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 xml:space="preserve">             </w:t>
      </w:r>
      <w:r w:rsidRPr="00FE790C">
        <w:rPr>
          <w:rFonts w:asciiTheme="minorHAnsi" w:hAnsiTheme="minorHAnsi"/>
          <w:b/>
          <w:noProof/>
          <w:sz w:val="22"/>
          <w:szCs w:val="22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790C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                            </w:t>
      </w:r>
      <w:r w:rsidR="003B04E5">
        <w:rPr>
          <w:rFonts w:asciiTheme="minorHAnsi" w:hAnsiTheme="minorHAnsi"/>
          <w:b/>
          <w:sz w:val="22"/>
          <w:szCs w:val="22"/>
        </w:rPr>
        <w:t>Μοσχάτο 7/10/2023</w:t>
      </w:r>
      <w:r w:rsidRPr="00FE790C">
        <w:rPr>
          <w:rFonts w:asciiTheme="minorHAnsi" w:hAnsiTheme="minorHAnsi"/>
          <w:b/>
          <w:sz w:val="22"/>
          <w:szCs w:val="22"/>
        </w:rPr>
        <w:t xml:space="preserve">       </w:t>
      </w:r>
    </w:p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 xml:space="preserve">ΕΛΛΗΝΙΚΗ ΔΗΜΟΚΡΑΤΙΑ                           </w:t>
      </w:r>
      <w:r w:rsidRPr="00FE790C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Α</w:t>
      </w:r>
      <w:r w:rsidRPr="00FE790C">
        <w:rPr>
          <w:rFonts w:asciiTheme="minorHAnsi" w:hAnsiTheme="minorHAnsi"/>
          <w:b/>
          <w:sz w:val="22"/>
          <w:szCs w:val="22"/>
        </w:rPr>
        <w:t>ρ. πρωτ. Δ.Υ.</w:t>
      </w:r>
    </w:p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 xml:space="preserve">ΝΟΜΟΣ ΑΤΤΙΚΗΣ                                       </w:t>
      </w:r>
    </w:p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>ΔΗΜΟΣ ΜΟΣΧΑΤΟΥ-ΤΑΥΡΟΥ</w:t>
      </w:r>
    </w:p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 xml:space="preserve">Δ/ΝΣΗ ΠΕΡΙΒΑΛΛΟΝΤΟΣ ΚΥΚΛΙΚΗΣ </w:t>
      </w:r>
    </w:p>
    <w:p w:rsidR="00FE790C" w:rsidRPr="00FE790C" w:rsidRDefault="00EA7937" w:rsidP="00FE790C">
      <w:pPr>
        <w:outlineLvl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70pt;margin-top:13.05pt;width:215.25pt;height:123.45pt;z-index:251663360" filled="f" stroked="f">
            <v:textbox>
              <w:txbxContent>
                <w:p w:rsidR="00285A1A" w:rsidRPr="00FE790C" w:rsidRDefault="00285A1A" w:rsidP="00FE790C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FE790C">
                    <w:rPr>
                      <w:rFonts w:asciiTheme="minorHAnsi" w:hAnsiTheme="minorHAnsi"/>
                      <w:b/>
                    </w:rPr>
                    <w:t>ΠΡΟΣ</w:t>
                  </w:r>
                </w:p>
                <w:p w:rsidR="00285A1A" w:rsidRPr="00FE790C" w:rsidRDefault="00285A1A" w:rsidP="00FE790C">
                  <w:pPr>
                    <w:rPr>
                      <w:rFonts w:asciiTheme="minorHAnsi" w:hAnsiTheme="minorHAnsi"/>
                      <w:b/>
                    </w:rPr>
                  </w:pPr>
                </w:p>
                <w:p w:rsidR="00285A1A" w:rsidRPr="00FE790C" w:rsidRDefault="00285A1A" w:rsidP="00FE790C">
                  <w:pPr>
                    <w:pStyle w:val="a4"/>
                    <w:numPr>
                      <w:ilvl w:val="0"/>
                      <w:numId w:val="29"/>
                    </w:numPr>
                    <w:ind w:left="851" w:hanging="284"/>
                    <w:rPr>
                      <w:rFonts w:asciiTheme="minorHAnsi" w:hAnsiTheme="minorHAnsi"/>
                    </w:rPr>
                  </w:pPr>
                  <w:proofErr w:type="spellStart"/>
                  <w:r w:rsidRPr="00FE790C">
                    <w:rPr>
                      <w:rFonts w:asciiTheme="minorHAnsi" w:hAnsiTheme="minorHAnsi"/>
                    </w:rPr>
                    <w:t>Γρ</w:t>
                  </w:r>
                  <w:proofErr w:type="spellEnd"/>
                  <w:r w:rsidRPr="00FE790C">
                    <w:rPr>
                      <w:rFonts w:asciiTheme="minorHAnsi" w:hAnsiTheme="minorHAnsi"/>
                    </w:rPr>
                    <w:t>. Δημάρχου</w:t>
                  </w:r>
                </w:p>
                <w:p w:rsidR="00285A1A" w:rsidRPr="000F200A" w:rsidRDefault="00285A1A" w:rsidP="00FE790C">
                  <w:pPr>
                    <w:jc w:val="center"/>
                    <w:rPr>
                      <w:b/>
                    </w:rPr>
                  </w:pPr>
                </w:p>
                <w:p w:rsidR="00285A1A" w:rsidRPr="000F200A" w:rsidRDefault="00285A1A" w:rsidP="00FE790C">
                  <w:pPr>
                    <w:rPr>
                      <w:b/>
                    </w:rPr>
                  </w:pPr>
                </w:p>
                <w:p w:rsidR="00285A1A" w:rsidRPr="000F200A" w:rsidRDefault="00285A1A" w:rsidP="00FE790C">
                  <w:pPr>
                    <w:ind w:left="900"/>
                    <w:jc w:val="center"/>
                  </w:pPr>
                </w:p>
              </w:txbxContent>
            </v:textbox>
          </v:shape>
        </w:pict>
      </w:r>
      <w:r w:rsidR="00FE790C" w:rsidRPr="00FE790C">
        <w:rPr>
          <w:rFonts w:asciiTheme="minorHAnsi" w:hAnsiTheme="minorHAnsi"/>
          <w:b/>
          <w:sz w:val="22"/>
          <w:szCs w:val="22"/>
        </w:rPr>
        <w:t xml:space="preserve">ΟΙΚΟΝΟΜΙΑΣ &amp; ΑΝΑΚΥΚΛΩΣΗΣ </w:t>
      </w:r>
    </w:p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 xml:space="preserve">Κοραή 36 &amp; Αγ. Γερασίμου, Τ.Κ.183.45                                   </w:t>
      </w:r>
    </w:p>
    <w:p w:rsidR="00FE790C" w:rsidRPr="00C80164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proofErr w:type="spellStart"/>
      <w:r w:rsidRPr="00FE790C">
        <w:rPr>
          <w:rFonts w:asciiTheme="minorHAnsi" w:hAnsiTheme="minorHAnsi"/>
          <w:b/>
          <w:sz w:val="22"/>
          <w:szCs w:val="22"/>
        </w:rPr>
        <w:t>Τηλ</w:t>
      </w:r>
      <w:proofErr w:type="spellEnd"/>
      <w:r w:rsidR="003B04E5" w:rsidRPr="00C80164">
        <w:rPr>
          <w:rFonts w:asciiTheme="minorHAnsi" w:hAnsiTheme="minorHAnsi"/>
          <w:b/>
          <w:sz w:val="22"/>
          <w:szCs w:val="22"/>
        </w:rPr>
        <w:t>.: 210 4821086</w:t>
      </w:r>
    </w:p>
    <w:p w:rsidR="00FE790C" w:rsidRPr="00FE790C" w:rsidRDefault="003B04E5" w:rsidP="00FE790C">
      <w:pPr>
        <w:outlineLvl w:val="0"/>
        <w:rPr>
          <w:rFonts w:asciiTheme="minorHAnsi" w:hAnsiTheme="minorHAnsi"/>
          <w:b/>
          <w:sz w:val="22"/>
          <w:szCs w:val="22"/>
          <w:lang w:val="fr-FR"/>
        </w:rPr>
      </w:pPr>
      <w:proofErr w:type="gramStart"/>
      <w:r w:rsidRPr="003B04E5">
        <w:rPr>
          <w:rFonts w:asciiTheme="minorHAnsi" w:hAnsiTheme="minorHAnsi"/>
          <w:b/>
          <w:sz w:val="22"/>
          <w:szCs w:val="22"/>
          <w:lang w:val="en-US"/>
        </w:rPr>
        <w:t>email</w:t>
      </w:r>
      <w:proofErr w:type="gramEnd"/>
      <w:r w:rsidRPr="00C80164">
        <w:rPr>
          <w:rFonts w:asciiTheme="minorHAnsi" w:hAnsiTheme="minorHAnsi"/>
          <w:b/>
          <w:sz w:val="22"/>
          <w:szCs w:val="22"/>
        </w:rPr>
        <w:t xml:space="preserve">: </w:t>
      </w:r>
      <w:proofErr w:type="spellStart"/>
      <w:r w:rsidR="005339C3" w:rsidRPr="005339C3">
        <w:rPr>
          <w:rFonts w:asciiTheme="minorHAnsi" w:hAnsiTheme="minorHAnsi"/>
          <w:b/>
          <w:sz w:val="22"/>
          <w:szCs w:val="22"/>
          <w:lang w:val="en-US"/>
        </w:rPr>
        <w:t>kbalndounis</w:t>
      </w:r>
      <w:proofErr w:type="spellEnd"/>
      <w:r w:rsidR="005339C3" w:rsidRPr="00C80164">
        <w:rPr>
          <w:rFonts w:asciiTheme="minorHAnsi" w:hAnsiTheme="minorHAnsi"/>
          <w:b/>
          <w:sz w:val="22"/>
          <w:szCs w:val="22"/>
        </w:rPr>
        <w:t>@0168.</w:t>
      </w:r>
      <w:proofErr w:type="spellStart"/>
      <w:r w:rsidR="005339C3" w:rsidRPr="005339C3">
        <w:rPr>
          <w:rFonts w:asciiTheme="minorHAnsi" w:hAnsiTheme="minorHAnsi"/>
          <w:b/>
          <w:sz w:val="22"/>
          <w:szCs w:val="22"/>
          <w:lang w:val="en-US"/>
        </w:rPr>
        <w:t>syzefxis</w:t>
      </w:r>
      <w:proofErr w:type="spellEnd"/>
      <w:r w:rsidR="005339C3" w:rsidRPr="00C80164">
        <w:rPr>
          <w:rFonts w:asciiTheme="minorHAnsi" w:hAnsiTheme="minorHAnsi"/>
          <w:b/>
          <w:sz w:val="22"/>
          <w:szCs w:val="22"/>
        </w:rPr>
        <w:t>.</w:t>
      </w:r>
      <w:proofErr w:type="spellStart"/>
      <w:r w:rsidR="005339C3" w:rsidRPr="005339C3">
        <w:rPr>
          <w:rFonts w:asciiTheme="minorHAnsi" w:hAnsiTheme="minorHAnsi"/>
          <w:b/>
          <w:sz w:val="22"/>
          <w:szCs w:val="22"/>
          <w:lang w:val="en-US"/>
        </w:rPr>
        <w:t>gov</w:t>
      </w:r>
      <w:proofErr w:type="spellEnd"/>
      <w:r w:rsidR="005339C3" w:rsidRPr="00C80164">
        <w:rPr>
          <w:rFonts w:asciiTheme="minorHAnsi" w:hAnsiTheme="minorHAnsi"/>
          <w:b/>
          <w:sz w:val="22"/>
          <w:szCs w:val="22"/>
        </w:rPr>
        <w:t>.</w:t>
      </w:r>
      <w:r w:rsidR="005339C3" w:rsidRPr="005339C3">
        <w:rPr>
          <w:rFonts w:asciiTheme="minorHAnsi" w:hAnsiTheme="minorHAnsi"/>
          <w:b/>
          <w:sz w:val="22"/>
          <w:szCs w:val="22"/>
          <w:lang w:val="en-US"/>
        </w:rPr>
        <w:t>gr</w:t>
      </w:r>
      <w:r w:rsidR="00FE790C" w:rsidRPr="00FE790C">
        <w:rPr>
          <w:rFonts w:asciiTheme="minorHAnsi" w:hAnsiTheme="minorHAnsi"/>
          <w:b/>
          <w:sz w:val="22"/>
          <w:szCs w:val="22"/>
          <w:lang w:val="fr-FR"/>
        </w:rPr>
        <w:t xml:space="preserve">                              </w:t>
      </w:r>
    </w:p>
    <w:p w:rsidR="00FE790C" w:rsidRPr="00C80164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proofErr w:type="spellStart"/>
      <w:r w:rsidRPr="00FE790C">
        <w:rPr>
          <w:rFonts w:asciiTheme="minorHAnsi" w:hAnsiTheme="minorHAnsi"/>
          <w:b/>
          <w:sz w:val="22"/>
          <w:szCs w:val="22"/>
        </w:rPr>
        <w:t>Πλ</w:t>
      </w:r>
      <w:r w:rsidR="00727B33">
        <w:rPr>
          <w:rFonts w:asciiTheme="minorHAnsi" w:hAnsiTheme="minorHAnsi"/>
          <w:b/>
          <w:sz w:val="22"/>
          <w:szCs w:val="22"/>
        </w:rPr>
        <w:t>ηροφορίες:Μπαλντούνης</w:t>
      </w:r>
      <w:proofErr w:type="spellEnd"/>
      <w:r w:rsidR="00727B33">
        <w:rPr>
          <w:rFonts w:asciiTheme="minorHAnsi" w:hAnsiTheme="minorHAnsi"/>
          <w:b/>
          <w:sz w:val="22"/>
          <w:szCs w:val="22"/>
        </w:rPr>
        <w:t xml:space="preserve"> Κων/νος</w:t>
      </w:r>
    </w:p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</w:t>
      </w:r>
    </w:p>
    <w:p w:rsidR="00FE790C" w:rsidRPr="00FE790C" w:rsidRDefault="00FE790C" w:rsidP="00FE790C">
      <w:pPr>
        <w:outlineLvl w:val="0"/>
        <w:rPr>
          <w:rFonts w:asciiTheme="minorHAnsi" w:hAnsiTheme="minorHAnsi"/>
          <w:b/>
          <w:sz w:val="22"/>
          <w:szCs w:val="22"/>
        </w:rPr>
      </w:pPr>
      <w:r w:rsidRPr="00FE790C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553F75" w:rsidRPr="00FE790C" w:rsidRDefault="00553F75" w:rsidP="00FE790C">
      <w:pPr>
        <w:outlineLvl w:val="0"/>
        <w:rPr>
          <w:rFonts w:asciiTheme="minorHAnsi" w:hAnsiTheme="minorHAnsi"/>
          <w:sz w:val="22"/>
          <w:szCs w:val="22"/>
        </w:rPr>
      </w:pPr>
    </w:p>
    <w:p w:rsidR="00553F75" w:rsidRPr="00FE790C" w:rsidRDefault="00553F75" w:rsidP="009F23E1">
      <w:pPr>
        <w:tabs>
          <w:tab w:val="left" w:pos="4140"/>
        </w:tabs>
        <w:ind w:left="5160"/>
        <w:rPr>
          <w:rFonts w:asciiTheme="minorHAnsi" w:hAnsiTheme="minorHAnsi"/>
          <w:sz w:val="22"/>
          <w:szCs w:val="22"/>
        </w:rPr>
      </w:pPr>
    </w:p>
    <w:p w:rsidR="009F23E1" w:rsidRPr="00383BDA" w:rsidRDefault="009F23E1" w:rsidP="00BE54F4">
      <w:pPr>
        <w:tabs>
          <w:tab w:val="left" w:pos="4140"/>
        </w:tabs>
        <w:ind w:left="4800"/>
      </w:pPr>
    </w:p>
    <w:p w:rsidR="002A6DA5" w:rsidRDefault="00553F75" w:rsidP="00813372">
      <w:pPr>
        <w:jc w:val="center"/>
        <w:rPr>
          <w:rFonts w:asciiTheme="minorHAnsi" w:hAnsiTheme="minorHAnsi"/>
          <w:b/>
        </w:rPr>
      </w:pPr>
      <w:r w:rsidRPr="00AF2B28">
        <w:rPr>
          <w:rFonts w:asciiTheme="minorHAnsi" w:hAnsiTheme="minorHAnsi"/>
          <w:b/>
        </w:rPr>
        <w:t xml:space="preserve">ΑΠΟΛΟΓΙΣΜΟΣ </w:t>
      </w:r>
    </w:p>
    <w:p w:rsidR="00E55F67" w:rsidRPr="00AF2B28" w:rsidRDefault="00553F75" w:rsidP="002A6DA5">
      <w:pPr>
        <w:jc w:val="center"/>
        <w:rPr>
          <w:rFonts w:asciiTheme="minorHAnsi" w:hAnsiTheme="minorHAnsi"/>
          <w:b/>
        </w:rPr>
      </w:pPr>
      <w:r w:rsidRPr="00AF2B28">
        <w:rPr>
          <w:rFonts w:asciiTheme="minorHAnsi" w:hAnsiTheme="minorHAnsi"/>
          <w:b/>
        </w:rPr>
        <w:t xml:space="preserve"> Δ/ΝΣΗΣ  ΠΕΡΙΒΑΛΛΟΝΤΟΣ</w:t>
      </w:r>
      <w:r w:rsidR="000B547E" w:rsidRPr="00AF2B28">
        <w:rPr>
          <w:rFonts w:asciiTheme="minorHAnsi" w:hAnsiTheme="minorHAnsi"/>
          <w:b/>
        </w:rPr>
        <w:t xml:space="preserve"> ΚΥΚΛΙΚΗΣ ΟΙΚΟΝΟΜΙΑΣ</w:t>
      </w:r>
      <w:r w:rsidR="00DA2E95" w:rsidRPr="00AF2B28">
        <w:rPr>
          <w:rFonts w:asciiTheme="minorHAnsi" w:hAnsiTheme="minorHAnsi"/>
          <w:b/>
        </w:rPr>
        <w:t xml:space="preserve"> ΚΑΙ ΑΝΑΚΥΚΛΩΣΗΣ</w:t>
      </w:r>
      <w:r w:rsidRPr="00AF2B28">
        <w:rPr>
          <w:rFonts w:asciiTheme="minorHAnsi" w:hAnsiTheme="minorHAnsi"/>
          <w:b/>
        </w:rPr>
        <w:t xml:space="preserve">  </w:t>
      </w:r>
    </w:p>
    <w:p w:rsidR="002A6DA5" w:rsidRPr="00AF2B28" w:rsidRDefault="00553F75" w:rsidP="009F23E1">
      <w:pPr>
        <w:jc w:val="center"/>
        <w:rPr>
          <w:rFonts w:asciiTheme="minorHAnsi" w:hAnsiTheme="minorHAnsi"/>
        </w:rPr>
      </w:pPr>
      <w:r w:rsidRPr="00AF2B28">
        <w:rPr>
          <w:rFonts w:asciiTheme="minorHAnsi" w:hAnsiTheme="minorHAnsi"/>
          <w:b/>
        </w:rPr>
        <w:t>ΕΤΟΥΣ 20</w:t>
      </w:r>
      <w:r w:rsidR="00983CB9" w:rsidRPr="00AF2B28">
        <w:rPr>
          <w:rFonts w:asciiTheme="minorHAnsi" w:hAnsiTheme="minorHAnsi"/>
          <w:b/>
        </w:rPr>
        <w:t>2</w:t>
      </w:r>
      <w:r w:rsidR="000C0F2E">
        <w:rPr>
          <w:rFonts w:asciiTheme="minorHAnsi" w:hAnsiTheme="minorHAnsi"/>
          <w:b/>
        </w:rPr>
        <w:t>3</w:t>
      </w:r>
    </w:p>
    <w:p w:rsidR="0005664E" w:rsidRPr="00AF2B28" w:rsidRDefault="00553F75" w:rsidP="00133976">
      <w:pPr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 xml:space="preserve">     Η Δ/</w:t>
      </w:r>
      <w:proofErr w:type="spellStart"/>
      <w:r w:rsidRPr="00AF2B28">
        <w:rPr>
          <w:rFonts w:asciiTheme="minorHAnsi" w:hAnsiTheme="minorHAnsi"/>
        </w:rPr>
        <w:t>νση</w:t>
      </w:r>
      <w:proofErr w:type="spellEnd"/>
      <w:r w:rsidRPr="00AF2B28">
        <w:rPr>
          <w:rFonts w:asciiTheme="minorHAnsi" w:hAnsiTheme="minorHAnsi"/>
        </w:rPr>
        <w:t xml:space="preserve"> Περι</w:t>
      </w:r>
      <w:r w:rsidR="000B547E" w:rsidRPr="00AF2B28">
        <w:rPr>
          <w:rFonts w:asciiTheme="minorHAnsi" w:hAnsiTheme="minorHAnsi"/>
        </w:rPr>
        <w:t xml:space="preserve">βάλλοντος στα πλαίσια </w:t>
      </w:r>
      <w:r w:rsidRPr="00AF2B28">
        <w:rPr>
          <w:rFonts w:asciiTheme="minorHAnsi" w:hAnsiTheme="minorHAnsi"/>
        </w:rPr>
        <w:t xml:space="preserve"> λειτουργίας της Δ/</w:t>
      </w:r>
      <w:proofErr w:type="spellStart"/>
      <w:r w:rsidRPr="00AF2B28">
        <w:rPr>
          <w:rFonts w:asciiTheme="minorHAnsi" w:hAnsiTheme="minorHAnsi"/>
        </w:rPr>
        <w:t>νσης</w:t>
      </w:r>
      <w:proofErr w:type="spellEnd"/>
      <w:r w:rsidRPr="00AF2B28">
        <w:rPr>
          <w:rFonts w:asciiTheme="minorHAnsi" w:hAnsiTheme="minorHAnsi"/>
        </w:rPr>
        <w:t xml:space="preserve"> και της αναβάθμισης του </w:t>
      </w:r>
      <w:r w:rsidR="0005664E" w:rsidRPr="00AF2B28">
        <w:rPr>
          <w:rFonts w:asciiTheme="minorHAnsi" w:hAnsiTheme="minorHAnsi"/>
        </w:rPr>
        <w:t xml:space="preserve">Δήμου, έχει    </w:t>
      </w:r>
    </w:p>
    <w:p w:rsidR="00553F75" w:rsidRPr="00AF2B28" w:rsidRDefault="0005664E" w:rsidP="00133976">
      <w:pPr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 xml:space="preserve">     παράγει το κάτωθι έργο</w:t>
      </w:r>
      <w:r w:rsidR="00553F75" w:rsidRPr="00AF2B28">
        <w:rPr>
          <w:rFonts w:asciiTheme="minorHAnsi" w:hAnsiTheme="minorHAnsi"/>
        </w:rPr>
        <w:t>:</w:t>
      </w:r>
    </w:p>
    <w:p w:rsidR="007952F0" w:rsidRPr="00AF2B28" w:rsidRDefault="007952F0" w:rsidP="00133976">
      <w:pPr>
        <w:jc w:val="both"/>
        <w:rPr>
          <w:rFonts w:asciiTheme="minorHAnsi" w:hAnsiTheme="minorHAnsi"/>
        </w:rPr>
      </w:pPr>
    </w:p>
    <w:p w:rsidR="009D1EFF" w:rsidRPr="00AF2B28" w:rsidRDefault="00B40398" w:rsidP="00133976">
      <w:pPr>
        <w:shd w:val="clear" w:color="auto" w:fill="EEECE1" w:themeFill="background2"/>
        <w:ind w:left="720"/>
        <w:jc w:val="both"/>
        <w:rPr>
          <w:rFonts w:asciiTheme="minorHAnsi" w:hAnsiTheme="minorHAnsi"/>
          <w:b/>
        </w:rPr>
      </w:pPr>
      <w:r w:rsidRPr="00AF2B28">
        <w:rPr>
          <w:rFonts w:asciiTheme="minorHAnsi" w:hAnsiTheme="minorHAnsi"/>
          <w:b/>
        </w:rPr>
        <w:t>ΕΝΕΡΓΕΙΕΣ – ΠΡΟΓΡΑΜΜΑΤΑ- ΔΡΑΣΕΙΣ</w:t>
      </w:r>
    </w:p>
    <w:p w:rsidR="00B40398" w:rsidRPr="00AF2B28" w:rsidRDefault="00B40398" w:rsidP="00133976">
      <w:pPr>
        <w:ind w:left="720"/>
        <w:jc w:val="both"/>
        <w:rPr>
          <w:rFonts w:asciiTheme="minorHAnsi" w:hAnsiTheme="minorHAnsi"/>
        </w:rPr>
      </w:pPr>
    </w:p>
    <w:p w:rsidR="0092249F" w:rsidRPr="00AF2B28" w:rsidRDefault="0092249F" w:rsidP="00133976">
      <w:pPr>
        <w:ind w:left="720"/>
        <w:jc w:val="both"/>
        <w:rPr>
          <w:rFonts w:asciiTheme="minorHAnsi" w:hAnsiTheme="minorHAnsi"/>
          <w:b/>
          <w:u w:val="single"/>
        </w:rPr>
      </w:pPr>
      <w:r w:rsidRPr="00AF2B28">
        <w:rPr>
          <w:rFonts w:asciiTheme="minorHAnsi" w:hAnsiTheme="minorHAnsi"/>
          <w:b/>
          <w:u w:val="single"/>
        </w:rPr>
        <w:t>Α΄ ΣΥΜΒΑΣΕΙΣ</w:t>
      </w:r>
    </w:p>
    <w:p w:rsidR="00347226" w:rsidRPr="00AF2B28" w:rsidRDefault="003967FB" w:rsidP="00133976">
      <w:pPr>
        <w:ind w:left="720"/>
        <w:jc w:val="both"/>
        <w:rPr>
          <w:rFonts w:asciiTheme="minorHAnsi" w:hAnsiTheme="minorHAnsi"/>
          <w:b/>
        </w:rPr>
      </w:pPr>
      <w:r w:rsidRPr="00AF2B28">
        <w:rPr>
          <w:rFonts w:asciiTheme="minorHAnsi" w:hAnsiTheme="minorHAnsi"/>
        </w:rPr>
        <w:t xml:space="preserve">Συνέπεια συντονισμένων ενεργειών υπεγράφησαν οι κάτωθι </w:t>
      </w:r>
      <w:r w:rsidR="00CB58B0" w:rsidRPr="00AF2B28">
        <w:rPr>
          <w:rFonts w:asciiTheme="minorHAnsi" w:hAnsiTheme="minorHAnsi"/>
        </w:rPr>
        <w:t>κυριότερες</w:t>
      </w:r>
      <w:r w:rsidRPr="00AF2B28">
        <w:rPr>
          <w:rFonts w:asciiTheme="minorHAnsi" w:hAnsiTheme="minorHAnsi"/>
          <w:b/>
        </w:rPr>
        <w:t xml:space="preserve"> συμβάσεις:</w:t>
      </w:r>
    </w:p>
    <w:p w:rsidR="000D705D" w:rsidRPr="000A5436" w:rsidRDefault="000D705D" w:rsidP="00133976">
      <w:pPr>
        <w:jc w:val="both"/>
        <w:rPr>
          <w:rFonts w:asciiTheme="minorHAnsi" w:hAnsiTheme="minorHAnsi"/>
          <w:b/>
          <w:sz w:val="16"/>
          <w:szCs w:val="16"/>
        </w:rPr>
      </w:pPr>
    </w:p>
    <w:p w:rsidR="00524198" w:rsidRPr="00524198" w:rsidRDefault="00524198" w:rsidP="00133976">
      <w:pPr>
        <w:pStyle w:val="a4"/>
        <w:numPr>
          <w:ilvl w:val="0"/>
          <w:numId w:val="15"/>
        </w:numPr>
        <w:autoSpaceDE w:val="0"/>
        <w:autoSpaceDN w:val="0"/>
        <w:adjustRightInd w:val="0"/>
        <w:ind w:left="567" w:hanging="338"/>
        <w:jc w:val="both"/>
        <w:rPr>
          <w:rFonts w:asciiTheme="minorHAnsi" w:hAnsiTheme="minorHAnsi" w:cs="Calibri,Bold"/>
          <w:bCs/>
        </w:rPr>
      </w:pPr>
      <w:r>
        <w:rPr>
          <w:rFonts w:asciiTheme="minorHAnsi" w:hAnsiTheme="minorHAnsi"/>
        </w:rPr>
        <w:t xml:space="preserve">Στο πλαίσιο της </w:t>
      </w:r>
      <w:r w:rsidR="00805F46" w:rsidRPr="00AF2B28">
        <w:rPr>
          <w:rFonts w:asciiTheme="minorHAnsi" w:hAnsiTheme="minorHAnsi"/>
        </w:rPr>
        <w:t>Προγραμματική</w:t>
      </w:r>
      <w:r>
        <w:rPr>
          <w:rFonts w:asciiTheme="minorHAnsi" w:hAnsiTheme="minorHAnsi"/>
        </w:rPr>
        <w:t>ς</w:t>
      </w:r>
      <w:r w:rsidR="00805F46" w:rsidRPr="00AF2B28">
        <w:rPr>
          <w:rFonts w:asciiTheme="minorHAnsi" w:hAnsiTheme="minorHAnsi"/>
        </w:rPr>
        <w:t xml:space="preserve"> Σύμβαση</w:t>
      </w:r>
      <w:r>
        <w:rPr>
          <w:rFonts w:asciiTheme="minorHAnsi" w:hAnsiTheme="minorHAnsi"/>
        </w:rPr>
        <w:t>ς</w:t>
      </w:r>
      <w:r w:rsidR="00805F46" w:rsidRPr="00AF2B28">
        <w:rPr>
          <w:rFonts w:asciiTheme="minorHAnsi" w:hAnsiTheme="minorHAnsi"/>
        </w:rPr>
        <w:t xml:space="preserve"> </w:t>
      </w:r>
      <w:r w:rsidRPr="00524198">
        <w:rPr>
          <w:rFonts w:asciiTheme="minorHAnsi" w:hAnsiTheme="minorHAnsi"/>
        </w:rPr>
        <w:t>1122/29.01.2021 (ΑΔΑ: ΨΛΝ7ΟΡ05-ΙΗ4)</w:t>
      </w:r>
      <w:r w:rsidR="00805F46" w:rsidRPr="00AF2B28">
        <w:rPr>
          <w:rFonts w:asciiTheme="minorHAnsi" w:hAnsiTheme="minorHAnsi"/>
        </w:rPr>
        <w:t xml:space="preserve">μεταξύ του Ειδικού </w:t>
      </w:r>
      <w:proofErr w:type="spellStart"/>
      <w:r w:rsidR="00805F46" w:rsidRPr="00AF2B28">
        <w:rPr>
          <w:rFonts w:asciiTheme="minorHAnsi" w:hAnsiTheme="minorHAnsi"/>
        </w:rPr>
        <w:t>Διαβαθμιδικού</w:t>
      </w:r>
      <w:proofErr w:type="spellEnd"/>
      <w:r w:rsidR="00805F46" w:rsidRPr="00AF2B28">
        <w:rPr>
          <w:rFonts w:asciiTheme="minorHAnsi" w:hAnsiTheme="minorHAnsi"/>
        </w:rPr>
        <w:t xml:space="preserve"> Συνδέσμου Νομού Αττικής και του Δήμου Μοσχάτου Ταύρου με αντικείμενο</w:t>
      </w:r>
      <w:r w:rsidR="00AF2B28" w:rsidRPr="00AF2B28">
        <w:rPr>
          <w:rFonts w:asciiTheme="minorHAnsi" w:hAnsiTheme="minorHAnsi"/>
        </w:rPr>
        <w:t xml:space="preserve"> «</w:t>
      </w:r>
      <w:r w:rsidR="00AF2B28" w:rsidRPr="00AF2B28">
        <w:rPr>
          <w:rFonts w:asciiTheme="minorHAnsi" w:hAnsiTheme="minorHAnsi" w:cs="Calibri,Bold"/>
          <w:bCs/>
        </w:rPr>
        <w:t xml:space="preserve">Δράσεις χωριστής  συλλογής και διαχείρισης </w:t>
      </w:r>
      <w:proofErr w:type="spellStart"/>
      <w:r w:rsidR="00AF2B28" w:rsidRPr="00AF2B28">
        <w:rPr>
          <w:rFonts w:asciiTheme="minorHAnsi" w:hAnsiTheme="minorHAnsi" w:cs="Calibri,Bold"/>
          <w:bCs/>
        </w:rPr>
        <w:t>βιοαποβλήτων</w:t>
      </w:r>
      <w:proofErr w:type="spellEnd"/>
      <w:r w:rsidR="00AF2B28" w:rsidRPr="00AF2B28">
        <w:rPr>
          <w:rFonts w:asciiTheme="minorHAnsi" w:hAnsiTheme="minorHAnsi" w:cs="Calibri,Bold"/>
          <w:bCs/>
        </w:rPr>
        <w:t xml:space="preserve"> και ανακυκλώσιμων στους δήμους της Περιφέρειας  Αττικής</w:t>
      </w:r>
      <w:r>
        <w:rPr>
          <w:rFonts w:asciiTheme="minorHAnsi" w:hAnsiTheme="minorHAnsi" w:cs="Calibri,Bold"/>
          <w:bCs/>
        </w:rPr>
        <w:t xml:space="preserve"> ,</w:t>
      </w:r>
      <w:r w:rsidRPr="00524198">
        <w:t xml:space="preserve"> </w:t>
      </w:r>
    </w:p>
    <w:p w:rsidR="00805F46" w:rsidRDefault="00524198" w:rsidP="00133976">
      <w:pPr>
        <w:pStyle w:val="a4"/>
        <w:numPr>
          <w:ilvl w:val="0"/>
          <w:numId w:val="30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b/>
          <w:bCs/>
        </w:rPr>
      </w:pPr>
      <w:r w:rsidRPr="00524198">
        <w:rPr>
          <w:rFonts w:asciiTheme="minorHAnsi" w:hAnsiTheme="minorHAnsi" w:cstheme="minorHAnsi"/>
          <w:b/>
        </w:rPr>
        <w:t xml:space="preserve">Τοποθετήθηκαν </w:t>
      </w:r>
      <w:r w:rsidRPr="00524198">
        <w:rPr>
          <w:rFonts w:asciiTheme="minorHAnsi" w:hAnsiTheme="minorHAnsi" w:cstheme="minorHAnsi"/>
          <w:b/>
          <w:bCs/>
        </w:rPr>
        <w:t xml:space="preserve">Κιόσκια ανακύκλωσης για μεταλλικά και πλαστικά μπουκάλια, τα οποία λειτουργούν αυτόνομα με </w:t>
      </w:r>
      <w:proofErr w:type="spellStart"/>
      <w:r w:rsidRPr="00524198">
        <w:rPr>
          <w:rFonts w:asciiTheme="minorHAnsi" w:hAnsiTheme="minorHAnsi" w:cstheme="minorHAnsi"/>
          <w:b/>
          <w:bCs/>
        </w:rPr>
        <w:t>φωτοβολταικά</w:t>
      </w:r>
      <w:proofErr w:type="spellEnd"/>
      <w:r w:rsidRPr="00524198">
        <w:rPr>
          <w:rFonts w:asciiTheme="minorHAnsi" w:hAnsiTheme="minorHAnsi" w:cstheme="minorHAnsi"/>
          <w:b/>
          <w:bCs/>
        </w:rPr>
        <w:t xml:space="preserve"> πάνελ και διαθέτουν σύστημα συμπίεσης. Περιλαμβάνουν εσωτερικά κάδο των 240 λίτρων.</w:t>
      </w:r>
    </w:p>
    <w:p w:rsidR="00F25B98" w:rsidRPr="005D591E" w:rsidRDefault="00F25B98" w:rsidP="00133976">
      <w:pPr>
        <w:pStyle w:val="a4"/>
        <w:numPr>
          <w:ilvl w:val="0"/>
          <w:numId w:val="30"/>
        </w:numPr>
        <w:ind w:left="567"/>
        <w:jc w:val="both"/>
        <w:rPr>
          <w:rFonts w:asciiTheme="minorHAnsi" w:hAnsiTheme="minorHAnsi" w:cstheme="minorHAnsi"/>
          <w:b/>
          <w:bCs/>
        </w:rPr>
      </w:pPr>
      <w:r w:rsidRPr="005D591E">
        <w:rPr>
          <w:rFonts w:asciiTheme="minorHAnsi" w:hAnsiTheme="minorHAnsi" w:cstheme="minorHAnsi"/>
          <w:bCs/>
        </w:rPr>
        <w:t xml:space="preserve">Αποδοχή Τροποποίησης της Προγραμματικής Σύμβασης 1122/29.01.2021 (ΑΔΑ: ΨΛΝ7ΟΡ05-ΙΗ4)μεταξύ του Ειδικού </w:t>
      </w:r>
      <w:proofErr w:type="spellStart"/>
      <w:r w:rsidRPr="005D591E">
        <w:rPr>
          <w:rFonts w:asciiTheme="minorHAnsi" w:hAnsiTheme="minorHAnsi" w:cstheme="minorHAnsi"/>
          <w:bCs/>
        </w:rPr>
        <w:t>Διαβαθμιδικού</w:t>
      </w:r>
      <w:proofErr w:type="spellEnd"/>
      <w:r w:rsidRPr="005D591E">
        <w:rPr>
          <w:rFonts w:asciiTheme="minorHAnsi" w:hAnsiTheme="minorHAnsi" w:cstheme="minorHAnsi"/>
          <w:bCs/>
        </w:rPr>
        <w:t xml:space="preserve"> Συνδέσμου Νομού Αττικής και του Δήμου Μοσχάτου Ταύρου με αντικείμενο «Δράσεις χωριστής  συλλογής και διαχείρισης </w:t>
      </w:r>
      <w:proofErr w:type="spellStart"/>
      <w:r w:rsidRPr="005D591E">
        <w:rPr>
          <w:rFonts w:asciiTheme="minorHAnsi" w:hAnsiTheme="minorHAnsi" w:cstheme="minorHAnsi"/>
          <w:bCs/>
        </w:rPr>
        <w:t>βιοαποβλήτων</w:t>
      </w:r>
      <w:proofErr w:type="spellEnd"/>
      <w:r w:rsidRPr="005D591E">
        <w:rPr>
          <w:rFonts w:asciiTheme="minorHAnsi" w:hAnsiTheme="minorHAnsi" w:cstheme="minorHAnsi"/>
          <w:bCs/>
        </w:rPr>
        <w:t xml:space="preserve"> και ανακυκλώσιμων στους δήμους της Περιφέρειας  Αττικής , για την παραχώρηση </w:t>
      </w:r>
      <w:r w:rsidRPr="005D591E">
        <w:rPr>
          <w:rFonts w:asciiTheme="minorHAnsi" w:hAnsiTheme="minorHAnsi" w:cstheme="minorHAnsi"/>
          <w:b/>
          <w:bCs/>
        </w:rPr>
        <w:t xml:space="preserve">5 ηλεκτρικών ευέλικτων απορριμματοφόρων </w:t>
      </w:r>
      <w:proofErr w:type="spellStart"/>
      <w:r w:rsidRPr="005D591E">
        <w:rPr>
          <w:rFonts w:asciiTheme="minorHAnsi" w:hAnsiTheme="minorHAnsi" w:cstheme="minorHAnsi"/>
          <w:b/>
          <w:bCs/>
        </w:rPr>
        <w:t>βιοαποβλήτων</w:t>
      </w:r>
      <w:proofErr w:type="spellEnd"/>
      <w:r w:rsidRPr="005D591E">
        <w:rPr>
          <w:rFonts w:asciiTheme="minorHAnsi" w:hAnsiTheme="minorHAnsi" w:cstheme="minorHAnsi"/>
          <w:b/>
          <w:bCs/>
        </w:rPr>
        <w:t xml:space="preserve"> </w:t>
      </w:r>
      <w:r w:rsidR="00347226" w:rsidRPr="005D591E">
        <w:rPr>
          <w:rFonts w:asciiTheme="minorHAnsi" w:hAnsiTheme="minorHAnsi" w:cstheme="minorHAnsi"/>
          <w:b/>
          <w:bCs/>
        </w:rPr>
        <w:t xml:space="preserve">4 </w:t>
      </w:r>
      <w:proofErr w:type="spellStart"/>
      <w:r w:rsidR="00347226" w:rsidRPr="005D591E">
        <w:rPr>
          <w:rFonts w:asciiTheme="minorHAnsi" w:hAnsiTheme="minorHAnsi" w:cstheme="minorHAnsi"/>
          <w:b/>
          <w:bCs/>
        </w:rPr>
        <w:t>κ.μ</w:t>
      </w:r>
      <w:proofErr w:type="spellEnd"/>
      <w:r w:rsidR="00347226" w:rsidRPr="005D591E">
        <w:rPr>
          <w:rFonts w:asciiTheme="minorHAnsi" w:hAnsiTheme="minorHAnsi" w:cstheme="minorHAnsi"/>
          <w:b/>
          <w:bCs/>
        </w:rPr>
        <w:t>. και φορτιστών.</w:t>
      </w:r>
    </w:p>
    <w:p w:rsidR="005D591E" w:rsidRPr="005D591E" w:rsidRDefault="00347226" w:rsidP="00133976">
      <w:pPr>
        <w:pStyle w:val="a4"/>
        <w:numPr>
          <w:ilvl w:val="0"/>
          <w:numId w:val="15"/>
        </w:numPr>
        <w:ind w:left="567"/>
        <w:jc w:val="both"/>
        <w:rPr>
          <w:rFonts w:asciiTheme="minorHAnsi" w:hAnsiTheme="minorHAnsi"/>
        </w:rPr>
      </w:pPr>
      <w:r w:rsidRPr="005D591E">
        <w:rPr>
          <w:rFonts w:asciiTheme="minorHAnsi" w:hAnsiTheme="minorHAnsi" w:cstheme="minorHAnsi"/>
          <w:bCs/>
        </w:rPr>
        <w:t xml:space="preserve">Την με </w:t>
      </w:r>
      <w:proofErr w:type="spellStart"/>
      <w:r w:rsidRPr="005D591E">
        <w:rPr>
          <w:rFonts w:asciiTheme="minorHAnsi" w:hAnsiTheme="minorHAnsi" w:cstheme="minorHAnsi"/>
          <w:bCs/>
        </w:rPr>
        <w:t>αριθμ</w:t>
      </w:r>
      <w:proofErr w:type="spellEnd"/>
      <w:r w:rsidRPr="005D591E">
        <w:rPr>
          <w:rFonts w:asciiTheme="minorHAnsi" w:hAnsiTheme="minorHAnsi" w:cstheme="minorHAnsi"/>
          <w:bCs/>
        </w:rPr>
        <w:t xml:space="preserve">. Πρωτ. </w:t>
      </w:r>
      <w:r w:rsidRPr="005D591E">
        <w:rPr>
          <w:rFonts w:asciiTheme="minorHAnsi" w:hAnsiTheme="minorHAnsi" w:cstheme="minorHAnsi"/>
          <w:b/>
          <w:bCs/>
        </w:rPr>
        <w:t>1828/</w:t>
      </w:r>
      <w:r w:rsidRPr="005D591E">
        <w:rPr>
          <w:b/>
        </w:rPr>
        <w:t xml:space="preserve"> </w:t>
      </w:r>
      <w:r w:rsidRPr="005D591E">
        <w:rPr>
          <w:rFonts w:asciiTheme="minorHAnsi" w:hAnsiTheme="minorHAnsi" w:cstheme="minorHAnsi"/>
          <w:b/>
          <w:bCs/>
        </w:rPr>
        <w:t>14.02.2023</w:t>
      </w:r>
      <w:r w:rsidRPr="005D591E">
        <w:rPr>
          <w:rFonts w:asciiTheme="minorHAnsi" w:hAnsiTheme="minorHAnsi" w:cstheme="minorHAnsi"/>
          <w:bCs/>
        </w:rPr>
        <w:t xml:space="preserve"> Προγραμματική Σύμβαση μεταξύ του Ειδικού </w:t>
      </w:r>
      <w:proofErr w:type="spellStart"/>
      <w:r w:rsidRPr="005D591E">
        <w:rPr>
          <w:rFonts w:asciiTheme="minorHAnsi" w:hAnsiTheme="minorHAnsi" w:cstheme="minorHAnsi"/>
          <w:bCs/>
        </w:rPr>
        <w:t>Διαβαθμιδικού</w:t>
      </w:r>
      <w:proofErr w:type="spellEnd"/>
      <w:r w:rsidRPr="005D591E">
        <w:rPr>
          <w:rFonts w:asciiTheme="minorHAnsi" w:hAnsiTheme="minorHAnsi" w:cstheme="minorHAnsi"/>
          <w:bCs/>
        </w:rPr>
        <w:t xml:space="preserve"> Συνδέσμου Νομού Αττικής και του Δήμου Μοσχάτου Ταύρου με αντικείμενο </w:t>
      </w:r>
      <w:r w:rsidRPr="005D591E">
        <w:rPr>
          <w:rFonts w:asciiTheme="minorHAnsi" w:hAnsiTheme="minorHAnsi" w:cstheme="minorHAnsi"/>
          <w:b/>
          <w:bCs/>
        </w:rPr>
        <w:t>«</w:t>
      </w:r>
      <w:r w:rsidR="005D591E" w:rsidRPr="005D591E">
        <w:rPr>
          <w:rFonts w:asciiTheme="minorHAnsi" w:hAnsiTheme="minorHAnsi" w:cstheme="minorHAnsi"/>
          <w:b/>
          <w:bCs/>
        </w:rPr>
        <w:t xml:space="preserve">Προμήθεια </w:t>
      </w:r>
      <w:proofErr w:type="spellStart"/>
      <w:r w:rsidR="005D591E" w:rsidRPr="005D591E">
        <w:rPr>
          <w:rFonts w:asciiTheme="minorHAnsi" w:hAnsiTheme="minorHAnsi" w:cstheme="minorHAnsi"/>
          <w:b/>
          <w:bCs/>
        </w:rPr>
        <w:t>Κλαδοτεμαχιστή</w:t>
      </w:r>
      <w:proofErr w:type="spellEnd"/>
      <w:r w:rsidR="005D591E" w:rsidRPr="005D591E">
        <w:rPr>
          <w:rFonts w:asciiTheme="minorHAnsi" w:hAnsiTheme="minorHAnsi" w:cstheme="minorHAnsi"/>
          <w:b/>
          <w:bCs/>
        </w:rPr>
        <w:t>»</w:t>
      </w:r>
    </w:p>
    <w:p w:rsidR="008354ED" w:rsidRPr="005D591E" w:rsidRDefault="00CB58B0" w:rsidP="00133976">
      <w:pPr>
        <w:pStyle w:val="a4"/>
        <w:numPr>
          <w:ilvl w:val="0"/>
          <w:numId w:val="15"/>
        </w:numPr>
        <w:ind w:left="567"/>
        <w:jc w:val="both"/>
        <w:rPr>
          <w:rFonts w:asciiTheme="minorHAnsi" w:hAnsiTheme="minorHAnsi"/>
          <w:b/>
        </w:rPr>
      </w:pPr>
      <w:r w:rsidRPr="005D591E">
        <w:rPr>
          <w:rFonts w:asciiTheme="minorHAnsi" w:hAnsiTheme="minorHAnsi"/>
        </w:rPr>
        <w:t xml:space="preserve">Σύμβαση με αρ. </w:t>
      </w:r>
      <w:r w:rsidR="008354ED" w:rsidRPr="005D591E">
        <w:rPr>
          <w:rFonts w:asciiTheme="minorHAnsi" w:hAnsiTheme="minorHAnsi"/>
        </w:rPr>
        <w:t xml:space="preserve">ΑΡΙΘΜ. ΠΡΩΤ. : 18342/10-10-2023 </w:t>
      </w:r>
      <w:r w:rsidRPr="005D591E">
        <w:rPr>
          <w:rFonts w:asciiTheme="minorHAnsi" w:hAnsiTheme="minorHAnsi"/>
        </w:rPr>
        <w:t xml:space="preserve">με τίτλο </w:t>
      </w:r>
      <w:r w:rsidRPr="005D591E">
        <w:rPr>
          <w:rFonts w:asciiTheme="minorHAnsi" w:hAnsiTheme="minorHAnsi"/>
          <w:b/>
        </w:rPr>
        <w:t>«</w:t>
      </w:r>
      <w:r w:rsidR="008354ED" w:rsidRPr="005D591E">
        <w:rPr>
          <w:rFonts w:asciiTheme="minorHAnsi" w:hAnsiTheme="minorHAnsi"/>
          <w:b/>
        </w:rPr>
        <w:t>Παροχή υπηρεσιών υλοποίησης προγράμματος ενημέρωσης και ευαισθητοποίησης για την ανακύκλωση με έξυπνα συστήματα στον Δήμο Μοσχάτου- Ταύρου».</w:t>
      </w:r>
    </w:p>
    <w:p w:rsidR="00CB58B0" w:rsidRPr="008354ED" w:rsidRDefault="00347226" w:rsidP="00133976">
      <w:pPr>
        <w:pStyle w:val="a4"/>
        <w:numPr>
          <w:ilvl w:val="0"/>
          <w:numId w:val="15"/>
        </w:numPr>
        <w:ind w:left="567" w:hanging="33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Οι συμβάσεις προμήθειας </w:t>
      </w:r>
      <w:r w:rsidRPr="005D591E">
        <w:rPr>
          <w:rFonts w:asciiTheme="minorHAnsi" w:hAnsiTheme="minorHAnsi"/>
          <w:b/>
        </w:rPr>
        <w:t>4</w:t>
      </w:r>
      <w:r w:rsidR="00CB58B0" w:rsidRPr="005D591E">
        <w:rPr>
          <w:rFonts w:asciiTheme="minorHAnsi" w:hAnsiTheme="minorHAnsi"/>
          <w:b/>
        </w:rPr>
        <w:t xml:space="preserve"> οχημάτων</w:t>
      </w:r>
      <w:r w:rsidRPr="005D591E">
        <w:rPr>
          <w:rFonts w:asciiTheme="minorHAnsi" w:hAnsiTheme="minorHAnsi"/>
          <w:b/>
        </w:rPr>
        <w:t xml:space="preserve"> και μηχανημάτων</w:t>
      </w:r>
    </w:p>
    <w:p w:rsidR="00462016" w:rsidRPr="00462016" w:rsidRDefault="002C7053" w:rsidP="00133976">
      <w:pPr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Καθώς επίσης και 26</w:t>
      </w:r>
      <w:r w:rsidR="00CB58B0" w:rsidRPr="00AF2B28">
        <w:rPr>
          <w:rFonts w:asciiTheme="minorHAnsi" w:hAnsiTheme="minorHAnsi"/>
        </w:rPr>
        <w:t xml:space="preserve"> ακόμα συμβάσεις που</w:t>
      </w:r>
      <w:r w:rsidR="00527B13" w:rsidRPr="00AF2B28">
        <w:rPr>
          <w:rFonts w:asciiTheme="minorHAnsi" w:hAnsiTheme="minorHAnsi"/>
        </w:rPr>
        <w:t xml:space="preserve"> αφορούν προμήθειες  και  υπηρεσίες</w:t>
      </w:r>
      <w:r w:rsidR="000A5436">
        <w:rPr>
          <w:rFonts w:asciiTheme="minorHAnsi" w:hAnsiTheme="minorHAnsi"/>
        </w:rPr>
        <w:t>,</w:t>
      </w:r>
      <w:r w:rsidR="00527B13" w:rsidRPr="00AF2B28">
        <w:rPr>
          <w:rFonts w:asciiTheme="minorHAnsi" w:hAnsiTheme="minorHAnsi"/>
        </w:rPr>
        <w:t xml:space="preserve"> απαραίτητες για </w:t>
      </w:r>
      <w:r w:rsidR="00462016" w:rsidRPr="00462016">
        <w:rPr>
          <w:rFonts w:asciiTheme="minorHAnsi" w:hAnsiTheme="minorHAnsi"/>
        </w:rPr>
        <w:t xml:space="preserve">  </w:t>
      </w:r>
    </w:p>
    <w:p w:rsidR="00CB58B0" w:rsidRPr="00AF2B28" w:rsidRDefault="00527B13" w:rsidP="00133976">
      <w:pPr>
        <w:ind w:left="567"/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>την λειτουργία  των Τμημάτων της Δ/</w:t>
      </w:r>
      <w:proofErr w:type="spellStart"/>
      <w:r w:rsidRPr="00AF2B28">
        <w:rPr>
          <w:rFonts w:asciiTheme="minorHAnsi" w:hAnsiTheme="minorHAnsi"/>
        </w:rPr>
        <w:t>νσης</w:t>
      </w:r>
      <w:proofErr w:type="spellEnd"/>
      <w:r w:rsidRPr="00AF2B28">
        <w:rPr>
          <w:rFonts w:asciiTheme="minorHAnsi" w:hAnsiTheme="minorHAnsi"/>
        </w:rPr>
        <w:t>.</w:t>
      </w:r>
    </w:p>
    <w:p w:rsidR="00683956" w:rsidRPr="00AF2B28" w:rsidRDefault="00683956" w:rsidP="00133976">
      <w:pPr>
        <w:pStyle w:val="a4"/>
        <w:ind w:left="567"/>
        <w:jc w:val="both"/>
        <w:rPr>
          <w:rFonts w:asciiTheme="minorHAnsi" w:hAnsiTheme="minorHAnsi"/>
        </w:rPr>
      </w:pPr>
    </w:p>
    <w:p w:rsidR="009D1EFF" w:rsidRDefault="009D1EFF" w:rsidP="00133976">
      <w:pPr>
        <w:pStyle w:val="a4"/>
        <w:ind w:left="709"/>
        <w:jc w:val="both"/>
        <w:rPr>
          <w:rFonts w:asciiTheme="minorHAnsi" w:hAnsiTheme="minorHAnsi"/>
          <w:color w:val="FF0000"/>
        </w:rPr>
      </w:pPr>
    </w:p>
    <w:p w:rsidR="00CB58B0" w:rsidRDefault="00CB58B0" w:rsidP="00E83320">
      <w:pPr>
        <w:pStyle w:val="a4"/>
        <w:ind w:left="709"/>
        <w:jc w:val="both"/>
        <w:rPr>
          <w:rFonts w:asciiTheme="minorHAnsi" w:hAnsiTheme="minorHAnsi"/>
          <w:color w:val="FF0000"/>
        </w:rPr>
      </w:pPr>
    </w:p>
    <w:p w:rsidR="000C0F2E" w:rsidRDefault="000C0F2E" w:rsidP="00E83320">
      <w:pPr>
        <w:pStyle w:val="a4"/>
        <w:ind w:left="709"/>
        <w:jc w:val="both"/>
        <w:rPr>
          <w:rFonts w:asciiTheme="minorHAnsi" w:hAnsiTheme="minorHAnsi"/>
          <w:color w:val="FF0000"/>
        </w:rPr>
      </w:pPr>
    </w:p>
    <w:p w:rsidR="005E0F48" w:rsidRPr="00E358AF" w:rsidRDefault="005E0F48" w:rsidP="005E0F48">
      <w:pPr>
        <w:jc w:val="both"/>
        <w:rPr>
          <w:rFonts w:asciiTheme="minorHAnsi" w:hAnsiTheme="minorHAnsi"/>
        </w:rPr>
      </w:pPr>
    </w:p>
    <w:p w:rsidR="0092249F" w:rsidRDefault="00AF4746" w:rsidP="00133976">
      <w:pPr>
        <w:ind w:left="720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Β΄ ΕΝΤΑΞΗ / ΥΛΟΠΟΙΗΣΗ ΠΡΟΓΡΑΜΜΑΤΩΝ</w:t>
      </w:r>
    </w:p>
    <w:p w:rsidR="00AD53ED" w:rsidRDefault="00AD53ED" w:rsidP="00133976">
      <w:pPr>
        <w:pStyle w:val="a4"/>
        <w:spacing w:after="120"/>
        <w:ind w:left="709"/>
        <w:jc w:val="both"/>
        <w:rPr>
          <w:rFonts w:asciiTheme="minorHAnsi" w:hAnsiTheme="minorHAnsi"/>
          <w:color w:val="365F91" w:themeColor="accent1" w:themeShade="BF"/>
        </w:rPr>
      </w:pPr>
    </w:p>
    <w:p w:rsidR="00FD17C3" w:rsidRPr="00AF4746" w:rsidRDefault="00A36817" w:rsidP="00133976">
      <w:pPr>
        <w:pStyle w:val="a4"/>
        <w:numPr>
          <w:ilvl w:val="0"/>
          <w:numId w:val="24"/>
        </w:numPr>
        <w:spacing w:after="120"/>
        <w:ind w:left="709" w:hanging="283"/>
        <w:jc w:val="both"/>
        <w:rPr>
          <w:rFonts w:asciiTheme="minorHAnsi" w:hAnsiTheme="minorHAnsi"/>
        </w:rPr>
      </w:pPr>
      <w:r w:rsidRPr="00AF4746">
        <w:rPr>
          <w:rFonts w:asciiTheme="minorHAnsi" w:hAnsiTheme="minorHAnsi"/>
        </w:rPr>
        <w:t xml:space="preserve">Στο πλαίσιο υλοποίησης του </w:t>
      </w:r>
      <w:proofErr w:type="spellStart"/>
      <w:r w:rsidRPr="00AF4746">
        <w:rPr>
          <w:rFonts w:asciiTheme="minorHAnsi" w:hAnsiTheme="minorHAnsi"/>
        </w:rPr>
        <w:t>επικαιροποιημένου</w:t>
      </w:r>
      <w:proofErr w:type="spellEnd"/>
      <w:r w:rsidR="00AD53ED" w:rsidRPr="00AF4746">
        <w:rPr>
          <w:rFonts w:asciiTheme="minorHAnsi" w:hAnsiTheme="minorHAnsi"/>
        </w:rPr>
        <w:t xml:space="preserve"> Τοπικού Σχεδίου Διαχείρισης Αποβλήτων του Δήμου Μοσχάτου Ταύρου</w:t>
      </w:r>
      <w:r w:rsidR="008B747F" w:rsidRPr="00AF4746">
        <w:rPr>
          <w:rFonts w:asciiTheme="minorHAnsi" w:hAnsiTheme="minorHAnsi"/>
        </w:rPr>
        <w:t xml:space="preserve"> </w:t>
      </w:r>
      <w:r w:rsidR="00853BD5" w:rsidRPr="00AF4746">
        <w:rPr>
          <w:rFonts w:asciiTheme="minorHAnsi" w:hAnsiTheme="minorHAnsi"/>
        </w:rPr>
        <w:t xml:space="preserve">και </w:t>
      </w:r>
      <w:r w:rsidR="008B747F" w:rsidRPr="00AF4746">
        <w:rPr>
          <w:rFonts w:asciiTheme="minorHAnsi" w:hAnsiTheme="minorHAnsi"/>
        </w:rPr>
        <w:t xml:space="preserve">της πράξης με τίτλο </w:t>
      </w:r>
      <w:r w:rsidR="008B747F" w:rsidRPr="00AF4746">
        <w:rPr>
          <w:rFonts w:asciiTheme="minorHAnsi" w:hAnsiTheme="minorHAnsi"/>
          <w:b/>
        </w:rPr>
        <w:t>«</w:t>
      </w:r>
      <w:r w:rsidR="00B0718E" w:rsidRPr="00AF4746">
        <w:rPr>
          <w:rFonts w:asciiTheme="minorHAnsi" w:hAnsiTheme="minorHAnsi"/>
          <w:b/>
        </w:rPr>
        <w:t xml:space="preserve">Χωριστή Συλλογή </w:t>
      </w:r>
      <w:proofErr w:type="spellStart"/>
      <w:r w:rsidR="00B0718E" w:rsidRPr="00AF4746">
        <w:rPr>
          <w:rFonts w:asciiTheme="minorHAnsi" w:hAnsiTheme="minorHAnsi"/>
          <w:b/>
        </w:rPr>
        <w:t>Βιοαποβλήτων</w:t>
      </w:r>
      <w:proofErr w:type="spellEnd"/>
      <w:r w:rsidR="00B0718E" w:rsidRPr="00AF4746">
        <w:rPr>
          <w:rFonts w:asciiTheme="minorHAnsi" w:hAnsiTheme="minorHAnsi"/>
          <w:b/>
        </w:rPr>
        <w:t xml:space="preserve"> , Γωνιές Ανακύκλωσης και Σταθμοί Μεταφόρτωσης Απορριμμάτων</w:t>
      </w:r>
      <w:r w:rsidR="008B747F" w:rsidRPr="00AF4746">
        <w:rPr>
          <w:rFonts w:asciiTheme="minorHAnsi" w:hAnsiTheme="minorHAnsi"/>
        </w:rPr>
        <w:t>»</w:t>
      </w:r>
      <w:r w:rsidR="0004647F" w:rsidRPr="00AF4746">
        <w:rPr>
          <w:rFonts w:asciiTheme="minorHAnsi" w:hAnsiTheme="minorHAnsi"/>
        </w:rPr>
        <w:t xml:space="preserve"> </w:t>
      </w:r>
      <w:r w:rsidR="003369E7" w:rsidRPr="00AF4746">
        <w:rPr>
          <w:rFonts w:asciiTheme="minorHAnsi" w:hAnsiTheme="minorHAnsi"/>
        </w:rPr>
        <w:t xml:space="preserve"> </w:t>
      </w:r>
      <w:r w:rsidR="00B0718E" w:rsidRPr="00AF4746">
        <w:rPr>
          <w:rFonts w:asciiTheme="minorHAnsi" w:hAnsiTheme="minorHAnsi"/>
        </w:rPr>
        <w:t>στο Πρόγραμμα Ανάπτυξης και Αλληλεγγύης για την Τοπική Αυτοδιοίκηση « Αντώνης Τρίτσης», Άξονα Προτεραιότητας «ΠΕΡΙΒΑΛΛΟΝ».</w:t>
      </w:r>
      <w:r w:rsidR="00AF4746" w:rsidRPr="00AF4746">
        <w:rPr>
          <w:rFonts w:asciiTheme="minorHAnsi" w:hAnsiTheme="minorHAnsi"/>
        </w:rPr>
        <w:t xml:space="preserve"> Για τα </w:t>
      </w:r>
      <w:r w:rsidR="00B0718E" w:rsidRPr="00AF4746">
        <w:rPr>
          <w:rFonts w:asciiTheme="minorHAnsi" w:hAnsiTheme="minorHAnsi"/>
        </w:rPr>
        <w:t xml:space="preserve"> </w:t>
      </w:r>
      <w:r w:rsidR="00B0718E" w:rsidRPr="00AF4746">
        <w:rPr>
          <w:rFonts w:asciiTheme="minorHAnsi" w:hAnsiTheme="minorHAnsi"/>
        </w:rPr>
        <w:softHyphen/>
        <w:t>(3)</w:t>
      </w:r>
      <w:r w:rsidR="00FD17C3" w:rsidRPr="00AF4746">
        <w:rPr>
          <w:rFonts w:asciiTheme="minorHAnsi" w:hAnsiTheme="minorHAnsi"/>
        </w:rPr>
        <w:t xml:space="preserve"> </w:t>
      </w:r>
      <w:proofErr w:type="spellStart"/>
      <w:r w:rsidR="00FD17C3" w:rsidRPr="00AF4746">
        <w:rPr>
          <w:rFonts w:asciiTheme="minorHAnsi" w:hAnsiTheme="minorHAnsi"/>
        </w:rPr>
        <w:t>υποέργα</w:t>
      </w:r>
      <w:proofErr w:type="spellEnd"/>
      <w:r w:rsidR="00FD17C3" w:rsidRPr="00AF4746">
        <w:rPr>
          <w:rFonts w:asciiTheme="minorHAnsi" w:hAnsiTheme="minorHAnsi"/>
        </w:rPr>
        <w:t>:</w:t>
      </w:r>
    </w:p>
    <w:p w:rsidR="00A36817" w:rsidRDefault="00FD17C3" w:rsidP="00133976">
      <w:pPr>
        <w:pStyle w:val="a4"/>
        <w:numPr>
          <w:ilvl w:val="0"/>
          <w:numId w:val="23"/>
        </w:numPr>
        <w:spacing w:before="240" w:after="120"/>
        <w:ind w:left="709" w:hanging="283"/>
        <w:jc w:val="both"/>
        <w:rPr>
          <w:rFonts w:asciiTheme="minorHAnsi" w:hAnsiTheme="minorHAnsi"/>
        </w:rPr>
      </w:pPr>
      <w:proofErr w:type="spellStart"/>
      <w:r w:rsidRPr="00AF4746">
        <w:rPr>
          <w:rFonts w:asciiTheme="minorHAnsi" w:hAnsiTheme="minorHAnsi"/>
          <w:b/>
        </w:rPr>
        <w:t>Υποέργο</w:t>
      </w:r>
      <w:proofErr w:type="spellEnd"/>
      <w:r w:rsidRPr="00AF4746">
        <w:rPr>
          <w:rFonts w:asciiTheme="minorHAnsi" w:hAnsiTheme="minorHAnsi"/>
          <w:b/>
        </w:rPr>
        <w:t xml:space="preserve"> 1:</w:t>
      </w:r>
      <w:r w:rsidRPr="00AF4746">
        <w:rPr>
          <w:rFonts w:asciiTheme="minorHAnsi" w:hAnsiTheme="minorHAnsi"/>
        </w:rPr>
        <w:t xml:space="preserve"> Δράσεις Διαλογής στην Πηγή (Χωριστής Συλλογής </w:t>
      </w:r>
      <w:proofErr w:type="spellStart"/>
      <w:r w:rsidRPr="00AF4746">
        <w:rPr>
          <w:rFonts w:asciiTheme="minorHAnsi" w:hAnsiTheme="minorHAnsi"/>
        </w:rPr>
        <w:t>Βιοαποβλήτων</w:t>
      </w:r>
      <w:proofErr w:type="spellEnd"/>
      <w:r w:rsidRPr="00AF4746">
        <w:rPr>
          <w:rFonts w:asciiTheme="minorHAnsi" w:hAnsiTheme="minorHAnsi"/>
        </w:rPr>
        <w:t xml:space="preserve"> στον Δήμο Μοσχάτου Ταύρου</w:t>
      </w:r>
      <w:r w:rsidRPr="00AF4746">
        <w:rPr>
          <w:rFonts w:asciiTheme="minorHAnsi" w:hAnsiTheme="minorHAnsi"/>
        </w:rPr>
        <w:softHyphen/>
      </w:r>
      <w:r w:rsidRPr="00AF4746">
        <w:rPr>
          <w:rFonts w:asciiTheme="minorHAnsi" w:hAnsiTheme="minorHAnsi"/>
        </w:rPr>
        <w:softHyphen/>
        <w:t>)</w:t>
      </w:r>
    </w:p>
    <w:p w:rsidR="00430871" w:rsidRPr="00AF4746" w:rsidRDefault="00430871" w:rsidP="00133976">
      <w:pPr>
        <w:pStyle w:val="a4"/>
        <w:spacing w:before="240" w:after="120"/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Έγινε πύκνωση του δικτύου καφέ κάδων και καθημερινή αποκομιδή των </w:t>
      </w:r>
      <w:proofErr w:type="spellStart"/>
      <w:r>
        <w:rPr>
          <w:rFonts w:asciiTheme="minorHAnsi" w:hAnsiTheme="minorHAnsi"/>
          <w:b/>
        </w:rPr>
        <w:t>βιοαποβλήτων</w:t>
      </w:r>
      <w:proofErr w:type="spellEnd"/>
      <w:r>
        <w:rPr>
          <w:rFonts w:asciiTheme="minorHAnsi" w:hAnsiTheme="minorHAnsi"/>
          <w:b/>
        </w:rPr>
        <w:t xml:space="preserve"> και στις δύο κοινότητες.</w:t>
      </w:r>
    </w:p>
    <w:p w:rsidR="00FD17C3" w:rsidRDefault="00FD17C3" w:rsidP="00133976">
      <w:pPr>
        <w:pStyle w:val="a4"/>
        <w:numPr>
          <w:ilvl w:val="0"/>
          <w:numId w:val="23"/>
        </w:numPr>
        <w:spacing w:before="240" w:after="120"/>
        <w:ind w:left="709" w:hanging="283"/>
        <w:jc w:val="both"/>
        <w:rPr>
          <w:rFonts w:asciiTheme="minorHAnsi" w:hAnsiTheme="minorHAnsi"/>
        </w:rPr>
      </w:pPr>
      <w:proofErr w:type="spellStart"/>
      <w:r w:rsidRPr="00AF4746">
        <w:rPr>
          <w:rFonts w:asciiTheme="minorHAnsi" w:hAnsiTheme="minorHAnsi"/>
          <w:b/>
        </w:rPr>
        <w:t>Υποέργο</w:t>
      </w:r>
      <w:proofErr w:type="spellEnd"/>
      <w:r w:rsidRPr="00AF4746">
        <w:rPr>
          <w:rFonts w:asciiTheme="minorHAnsi" w:hAnsiTheme="minorHAnsi"/>
          <w:b/>
        </w:rPr>
        <w:t xml:space="preserve"> 2:</w:t>
      </w:r>
      <w:r w:rsidRPr="00AF4746">
        <w:rPr>
          <w:rFonts w:asciiTheme="minorHAnsi" w:hAnsiTheme="minorHAnsi"/>
        </w:rPr>
        <w:t xml:space="preserve"> Δημιουργία Γωνιών Ανακύκλωσης στον Δήμο Μοσχάτου Ταύρου</w:t>
      </w:r>
    </w:p>
    <w:p w:rsidR="00430871" w:rsidRPr="000C1F2B" w:rsidRDefault="00430871" w:rsidP="00133976">
      <w:pPr>
        <w:pStyle w:val="a4"/>
        <w:spacing w:before="240" w:after="120"/>
        <w:ind w:left="709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Τοποθετήθηκαν κόκκινοι κάδοι για την συλλογή και ανακύκλωση ρούχων , παπουτσιών και λευκών ειδών.</w:t>
      </w:r>
    </w:p>
    <w:p w:rsidR="00047D89" w:rsidRPr="00133976" w:rsidRDefault="00FD17C3" w:rsidP="00133976">
      <w:pPr>
        <w:pStyle w:val="a4"/>
        <w:numPr>
          <w:ilvl w:val="0"/>
          <w:numId w:val="23"/>
        </w:numPr>
        <w:spacing w:before="240" w:after="120"/>
        <w:ind w:left="709" w:hanging="283"/>
        <w:jc w:val="both"/>
        <w:rPr>
          <w:rFonts w:asciiTheme="minorHAnsi" w:hAnsiTheme="minorHAnsi"/>
        </w:rPr>
      </w:pPr>
      <w:proofErr w:type="spellStart"/>
      <w:r w:rsidRPr="00AF4746">
        <w:rPr>
          <w:rFonts w:asciiTheme="minorHAnsi" w:hAnsiTheme="minorHAnsi"/>
          <w:b/>
        </w:rPr>
        <w:t>Υποέργο</w:t>
      </w:r>
      <w:proofErr w:type="spellEnd"/>
      <w:r w:rsidRPr="00AF4746">
        <w:rPr>
          <w:rFonts w:asciiTheme="minorHAnsi" w:hAnsiTheme="minorHAnsi"/>
          <w:b/>
        </w:rPr>
        <w:t xml:space="preserve"> 3:</w:t>
      </w:r>
      <w:r w:rsidRPr="00AF4746">
        <w:rPr>
          <w:rFonts w:asciiTheme="minorHAnsi" w:hAnsiTheme="minorHAnsi"/>
        </w:rPr>
        <w:t xml:space="preserve"> Δράσεις – Ενημέρωσης – πληροφόρησης – ευαισθητοποίησης στον Δήμο Μοσχάτου Ταύρου.</w:t>
      </w:r>
    </w:p>
    <w:p w:rsidR="00AF4746" w:rsidRDefault="00AF4746" w:rsidP="00133976">
      <w:pPr>
        <w:pStyle w:val="a4"/>
        <w:numPr>
          <w:ilvl w:val="0"/>
          <w:numId w:val="16"/>
        </w:numPr>
        <w:spacing w:after="120"/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Υποβολή</w:t>
      </w:r>
      <w:r w:rsidR="00047D89" w:rsidRPr="00047D89">
        <w:rPr>
          <w:rFonts w:asciiTheme="minorHAnsi" w:hAnsiTheme="minorHAnsi"/>
        </w:rPr>
        <w:t xml:space="preserve"> πρόταση</w:t>
      </w:r>
      <w:r>
        <w:rPr>
          <w:rFonts w:asciiTheme="minorHAnsi" w:hAnsiTheme="minorHAnsi"/>
        </w:rPr>
        <w:t>ς στο επιχειρησιακό πρόγραμμα</w:t>
      </w:r>
      <w:r w:rsidRPr="00AF4746">
        <w:rPr>
          <w:rFonts w:asciiTheme="minorHAnsi" w:hAnsiTheme="minorHAnsi"/>
        </w:rPr>
        <w:t xml:space="preserve"> «Υποδομές Μεταφορών, Περιβάλλον και Αειφόρος Ανάπτυξη»</w:t>
      </w:r>
      <w:r w:rsidR="00047D89" w:rsidRPr="00047D89">
        <w:rPr>
          <w:rFonts w:asciiTheme="minorHAnsi" w:hAnsiTheme="minorHAnsi"/>
        </w:rPr>
        <w:t xml:space="preserve"> για τη χρηματοδότηση της πράξης με τίτλο «Πιλοτικές δράσεις διαχείρισης της χωριστής συλλογής αστικών αποβλήτων στον Δήμο Μοσχάτου-Ταύ</w:t>
      </w:r>
      <w:r>
        <w:rPr>
          <w:rFonts w:asciiTheme="minorHAnsi" w:hAnsiTheme="minorHAnsi"/>
        </w:rPr>
        <w:t>ρου», για</w:t>
      </w:r>
      <w:r w:rsidR="00047D89" w:rsidRPr="00047D89">
        <w:rPr>
          <w:rFonts w:asciiTheme="minorHAnsi" w:hAnsiTheme="minorHAnsi"/>
        </w:rPr>
        <w:t xml:space="preserve"> το </w:t>
      </w:r>
      <w:proofErr w:type="spellStart"/>
      <w:r w:rsidR="00047D89" w:rsidRPr="00047D89">
        <w:rPr>
          <w:rFonts w:asciiTheme="minorHAnsi" w:hAnsiTheme="minorHAnsi"/>
        </w:rPr>
        <w:t>Υποέργο</w:t>
      </w:r>
      <w:proofErr w:type="spellEnd"/>
      <w:r w:rsidR="00047D89" w:rsidRPr="00047D89">
        <w:rPr>
          <w:rFonts w:asciiTheme="minorHAnsi" w:hAnsiTheme="minorHAnsi"/>
        </w:rPr>
        <w:t xml:space="preserve"> </w:t>
      </w:r>
    </w:p>
    <w:p w:rsidR="00047D89" w:rsidRPr="00AF2B28" w:rsidRDefault="00047D89" w:rsidP="00133976">
      <w:pPr>
        <w:pStyle w:val="a4"/>
        <w:spacing w:after="120"/>
        <w:ind w:left="709"/>
        <w:jc w:val="both"/>
        <w:rPr>
          <w:rFonts w:asciiTheme="minorHAnsi" w:hAnsiTheme="minorHAnsi"/>
        </w:rPr>
      </w:pPr>
      <w:r w:rsidRPr="00047D89">
        <w:rPr>
          <w:rFonts w:asciiTheme="minorHAnsi" w:hAnsiTheme="minorHAnsi"/>
        </w:rPr>
        <w:t xml:space="preserve">1: Προμήθεια Εξοπλισμού προσωρινής αποθήκευσης απορριμμάτων, τεχνολογικού εξοπλισμού και διαδικτυακών εφαρμογών για την υλοποίηση του πιλοτικού προγράμματος </w:t>
      </w:r>
      <w:r w:rsidRPr="002C7053">
        <w:rPr>
          <w:rFonts w:asciiTheme="minorHAnsi" w:hAnsiTheme="minorHAnsi"/>
          <w:b/>
        </w:rPr>
        <w:t>‘Πληρώνω όσο Πετάω’</w:t>
      </w:r>
      <w:r w:rsidRPr="00047D89">
        <w:rPr>
          <w:rFonts w:asciiTheme="minorHAnsi" w:hAnsiTheme="minorHAnsi"/>
        </w:rPr>
        <w:t xml:space="preserve"> (Π.Ο.Π.) στον Δήμο Μοσχάτου-Ταύρου, που αποτελεί το κύριο </w:t>
      </w:r>
      <w:proofErr w:type="spellStart"/>
      <w:r w:rsidRPr="00047D89">
        <w:rPr>
          <w:rFonts w:asciiTheme="minorHAnsi" w:hAnsiTheme="minorHAnsi"/>
        </w:rPr>
        <w:t>υποέργο</w:t>
      </w:r>
      <w:proofErr w:type="spellEnd"/>
      <w:r w:rsidRPr="00047D89">
        <w:rPr>
          <w:rFonts w:asciiTheme="minorHAnsi" w:hAnsiTheme="minorHAnsi"/>
        </w:rPr>
        <w:t xml:space="preserve"> της εν λόγω πράξης.</w:t>
      </w:r>
    </w:p>
    <w:p w:rsidR="00813372" w:rsidRPr="00AF2B28" w:rsidRDefault="00813372" w:rsidP="00133976">
      <w:pPr>
        <w:ind w:left="720"/>
        <w:jc w:val="both"/>
        <w:rPr>
          <w:rFonts w:asciiTheme="minorHAnsi" w:hAnsiTheme="minorHAnsi"/>
          <w:b/>
          <w:u w:val="single"/>
        </w:rPr>
      </w:pPr>
    </w:p>
    <w:p w:rsidR="00962A3C" w:rsidRPr="00AF2B28" w:rsidRDefault="00962A3C" w:rsidP="00133976">
      <w:pPr>
        <w:ind w:left="720"/>
        <w:jc w:val="both"/>
        <w:rPr>
          <w:rFonts w:asciiTheme="minorHAnsi" w:hAnsiTheme="minorHAnsi"/>
          <w:b/>
          <w:u w:val="single"/>
        </w:rPr>
      </w:pPr>
      <w:r w:rsidRPr="00AF2B28">
        <w:rPr>
          <w:rFonts w:asciiTheme="minorHAnsi" w:hAnsiTheme="minorHAnsi"/>
          <w:b/>
          <w:u w:val="single"/>
        </w:rPr>
        <w:t>Γ΄ ΕΞΟΠΛΙΣΜΟΣ</w:t>
      </w:r>
    </w:p>
    <w:p w:rsidR="00962A3C" w:rsidRPr="00AF2B28" w:rsidRDefault="00962A3C" w:rsidP="00133976">
      <w:pPr>
        <w:ind w:left="720"/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 xml:space="preserve">Συνέπεια συντονισμένων ενεργειών </w:t>
      </w:r>
      <w:r w:rsidR="00E60D4D" w:rsidRPr="00AF2B28">
        <w:rPr>
          <w:rFonts w:asciiTheme="minorHAnsi" w:hAnsiTheme="minorHAnsi"/>
        </w:rPr>
        <w:t>ολοκληρώσαμε την</w:t>
      </w:r>
      <w:r w:rsidR="002C7053">
        <w:rPr>
          <w:rFonts w:asciiTheme="minorHAnsi" w:hAnsiTheme="minorHAnsi"/>
        </w:rPr>
        <w:t xml:space="preserve"> προμήθεια προς</w:t>
      </w:r>
      <w:r w:rsidR="00133976">
        <w:rPr>
          <w:rFonts w:asciiTheme="minorHAnsi" w:hAnsiTheme="minorHAnsi"/>
        </w:rPr>
        <w:t xml:space="preserve"> ανανέωση</w:t>
      </w:r>
      <w:r w:rsidR="00E60D4D" w:rsidRPr="00AF2B28">
        <w:rPr>
          <w:rFonts w:asciiTheme="minorHAnsi" w:hAnsiTheme="minorHAnsi"/>
        </w:rPr>
        <w:t xml:space="preserve"> του στόλου των οχημάτων της Υπηρεσίας μας.</w:t>
      </w:r>
    </w:p>
    <w:p w:rsidR="00E60D4D" w:rsidRPr="00AF2B28" w:rsidRDefault="00E60D4D" w:rsidP="00133976">
      <w:pPr>
        <w:ind w:left="720"/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>Έγινε η σύμβαση και η παραλαβή των κάτωθι οχημάτων</w:t>
      </w:r>
      <w:r w:rsidR="005E0F48" w:rsidRPr="00AF2B28">
        <w:rPr>
          <w:rFonts w:asciiTheme="minorHAnsi" w:hAnsiTheme="minorHAnsi"/>
        </w:rPr>
        <w:t xml:space="preserve"> και μηχανημάτων</w:t>
      </w:r>
      <w:r w:rsidRPr="00AF2B28">
        <w:rPr>
          <w:rFonts w:asciiTheme="minorHAnsi" w:hAnsiTheme="minorHAnsi"/>
        </w:rPr>
        <w:t>:</w:t>
      </w:r>
    </w:p>
    <w:p w:rsidR="00A33F25" w:rsidRPr="00AF2B28" w:rsidRDefault="00A33F25" w:rsidP="00133976">
      <w:pPr>
        <w:ind w:left="720"/>
        <w:jc w:val="both"/>
        <w:rPr>
          <w:rFonts w:asciiTheme="minorHAnsi" w:hAnsiTheme="minorHAnsi"/>
        </w:rPr>
      </w:pPr>
    </w:p>
    <w:p w:rsidR="005201FF" w:rsidRDefault="00A33F25" w:rsidP="005201FF">
      <w:pPr>
        <w:pStyle w:val="a4"/>
        <w:numPr>
          <w:ilvl w:val="0"/>
          <w:numId w:val="17"/>
        </w:numPr>
        <w:jc w:val="both"/>
        <w:rPr>
          <w:rFonts w:asciiTheme="minorHAnsi" w:hAnsiTheme="minorHAnsi"/>
          <w:b/>
        </w:rPr>
      </w:pPr>
      <w:r w:rsidRPr="005201FF">
        <w:rPr>
          <w:rFonts w:asciiTheme="minorHAnsi" w:hAnsiTheme="minorHAnsi"/>
          <w:b/>
        </w:rPr>
        <w:t xml:space="preserve">1 </w:t>
      </w:r>
      <w:r w:rsidR="005201FF" w:rsidRPr="005201FF">
        <w:rPr>
          <w:rFonts w:asciiTheme="minorHAnsi" w:hAnsiTheme="minorHAnsi"/>
          <w:b/>
        </w:rPr>
        <w:t>ΑΠΟΡΡΙΜΜΑΤΟΦΟΡΟΥ ΟΧΗΜΑ</w:t>
      </w:r>
      <w:r w:rsidR="005201FF">
        <w:rPr>
          <w:rFonts w:asciiTheme="minorHAnsi" w:hAnsiTheme="minorHAnsi"/>
          <w:b/>
        </w:rPr>
        <w:t>ΤΟΣ</w:t>
      </w:r>
      <w:r w:rsidR="005201FF" w:rsidRPr="005201FF">
        <w:rPr>
          <w:rFonts w:asciiTheme="minorHAnsi" w:hAnsiTheme="minorHAnsi"/>
          <w:b/>
        </w:rPr>
        <w:t xml:space="preserve"> 8m3 ΜΕ ΣΥΜΠΙΕΣΤΗ</w:t>
      </w:r>
      <w:r w:rsidR="0039781F">
        <w:rPr>
          <w:rFonts w:asciiTheme="minorHAnsi" w:hAnsiTheme="minorHAnsi"/>
          <w:b/>
        </w:rPr>
        <w:t xml:space="preserve"> </w:t>
      </w:r>
      <w:r w:rsidR="005201FF" w:rsidRPr="005201FF">
        <w:rPr>
          <w:rFonts w:asciiTheme="minorHAnsi" w:hAnsiTheme="minorHAnsi"/>
          <w:b/>
        </w:rPr>
        <w:t xml:space="preserve">ΑΠΟΡΡΙΜΜΑΤΩΝ (τύπου πρέσας) ΜΕ ΣΥΣΤΗΜΑ ΑΝΥΨΩΣΗΣ ΚΑΔΩΝ </w:t>
      </w:r>
    </w:p>
    <w:p w:rsidR="00133976" w:rsidRPr="005201FF" w:rsidRDefault="00133976" w:rsidP="005201FF">
      <w:pPr>
        <w:pStyle w:val="a4"/>
        <w:numPr>
          <w:ilvl w:val="0"/>
          <w:numId w:val="17"/>
        </w:numPr>
        <w:jc w:val="both"/>
        <w:rPr>
          <w:rFonts w:asciiTheme="minorHAnsi" w:hAnsiTheme="minorHAnsi"/>
          <w:b/>
        </w:rPr>
      </w:pPr>
      <w:r w:rsidRPr="005201FF">
        <w:rPr>
          <w:rFonts w:asciiTheme="minorHAnsi" w:hAnsiTheme="minorHAnsi"/>
          <w:b/>
        </w:rPr>
        <w:t xml:space="preserve">1 </w:t>
      </w:r>
      <w:r w:rsidR="008B5100" w:rsidRPr="005201FF">
        <w:rPr>
          <w:rFonts w:asciiTheme="minorHAnsi" w:hAnsiTheme="minorHAnsi"/>
          <w:b/>
        </w:rPr>
        <w:t>ΑΥΤΟΚΙΝΟΥΜΕΝΟ ΑΝΑΡΡΟΦΗΤΙΚΟ ΣΑΡΩΘΡΟ ΧΩΡΗΤΙΚΟΤΗΤΑΣ</w:t>
      </w:r>
      <w:r w:rsidR="005201FF" w:rsidRPr="005201FF">
        <w:rPr>
          <w:rFonts w:asciiTheme="minorHAnsi" w:hAnsiTheme="minorHAnsi"/>
          <w:b/>
        </w:rPr>
        <w:t xml:space="preserve"> </w:t>
      </w:r>
      <w:r w:rsidR="008B5100" w:rsidRPr="005201FF">
        <w:rPr>
          <w:rFonts w:asciiTheme="minorHAnsi" w:hAnsiTheme="minorHAnsi"/>
          <w:b/>
        </w:rPr>
        <w:t>4m3</w:t>
      </w:r>
    </w:p>
    <w:p w:rsidR="00133976" w:rsidRDefault="008B5100" w:rsidP="008B5100">
      <w:pPr>
        <w:pStyle w:val="a4"/>
        <w:numPr>
          <w:ilvl w:val="0"/>
          <w:numId w:val="17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 </w:t>
      </w:r>
      <w:r w:rsidRPr="008B5100">
        <w:rPr>
          <w:rFonts w:asciiTheme="minorHAnsi" w:hAnsiTheme="minorHAnsi"/>
          <w:b/>
        </w:rPr>
        <w:t xml:space="preserve">ΑΝΙΣΟΤΡΟΧΟΥ ΕΛΑΣΤΙΚΟΦΟΡΟΥ ΦΟΡΤΩΤΗ </w:t>
      </w:r>
      <w:r>
        <w:rPr>
          <w:rFonts w:asciiTheme="minorHAnsi" w:hAnsiTheme="minorHAnsi"/>
          <w:b/>
        </w:rPr>
        <w:t>–</w:t>
      </w:r>
      <w:r w:rsidRPr="008B5100">
        <w:rPr>
          <w:rFonts w:asciiTheme="minorHAnsi" w:hAnsiTheme="minorHAnsi"/>
          <w:b/>
        </w:rPr>
        <w:t xml:space="preserve"> ΕΚΣΚΑΦΕΑ</w:t>
      </w:r>
    </w:p>
    <w:p w:rsidR="008B5100" w:rsidRPr="00133976" w:rsidRDefault="008B5100" w:rsidP="008B5100">
      <w:pPr>
        <w:pStyle w:val="a4"/>
        <w:numPr>
          <w:ilvl w:val="0"/>
          <w:numId w:val="17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 </w:t>
      </w:r>
      <w:r w:rsidRPr="008B5100">
        <w:rPr>
          <w:rFonts w:asciiTheme="minorHAnsi" w:hAnsiTheme="minorHAnsi"/>
          <w:b/>
        </w:rPr>
        <w:t>ΑΝΑΡΡΟΦΗΤΙΚΟΥ ΜΗΧΑΝΗΜΑΤΟΣ</w:t>
      </w:r>
    </w:p>
    <w:p w:rsidR="00494ED9" w:rsidRPr="00AF2B28" w:rsidRDefault="00A33F25" w:rsidP="008B5100">
      <w:pPr>
        <w:pStyle w:val="a4"/>
        <w:ind w:left="1560"/>
        <w:jc w:val="both"/>
        <w:rPr>
          <w:rFonts w:asciiTheme="minorHAnsi" w:hAnsiTheme="minorHAnsi"/>
        </w:rPr>
      </w:pPr>
      <w:r w:rsidRPr="00AF2B28">
        <w:rPr>
          <w:sz w:val="18"/>
          <w:szCs w:val="18"/>
        </w:rPr>
        <w:t xml:space="preserve"> </w:t>
      </w:r>
    </w:p>
    <w:p w:rsidR="00527B13" w:rsidRPr="00AF2B28" w:rsidRDefault="00527B13" w:rsidP="009F23E1">
      <w:pPr>
        <w:pStyle w:val="a4"/>
        <w:ind w:left="1440"/>
        <w:jc w:val="both"/>
        <w:rPr>
          <w:rFonts w:asciiTheme="minorHAnsi" w:hAnsiTheme="minorHAnsi"/>
        </w:rPr>
      </w:pPr>
    </w:p>
    <w:p w:rsidR="00A35B4F" w:rsidRPr="00AF2B28" w:rsidRDefault="00A35B4F" w:rsidP="005201FF">
      <w:pPr>
        <w:jc w:val="both"/>
        <w:rPr>
          <w:rFonts w:asciiTheme="minorHAnsi" w:hAnsiTheme="minorHAnsi"/>
          <w:b/>
        </w:rPr>
      </w:pPr>
      <w:r w:rsidRPr="00AF2B28">
        <w:rPr>
          <w:rFonts w:asciiTheme="minorHAnsi" w:hAnsiTheme="minorHAnsi"/>
          <w:b/>
        </w:rPr>
        <w:t>Η Δ/</w:t>
      </w:r>
      <w:proofErr w:type="spellStart"/>
      <w:r w:rsidRPr="00AF2B28">
        <w:rPr>
          <w:rFonts w:asciiTheme="minorHAnsi" w:hAnsiTheme="minorHAnsi"/>
          <w:b/>
        </w:rPr>
        <w:t>νση</w:t>
      </w:r>
      <w:proofErr w:type="spellEnd"/>
      <w:r w:rsidRPr="00AF2B28">
        <w:rPr>
          <w:rFonts w:asciiTheme="minorHAnsi" w:hAnsiTheme="minorHAnsi"/>
          <w:b/>
        </w:rPr>
        <w:t xml:space="preserve"> επιπλέον ασχολήθηκε με:</w:t>
      </w:r>
    </w:p>
    <w:p w:rsidR="00A35B4F" w:rsidRPr="00AF2B28" w:rsidRDefault="00A35B4F" w:rsidP="005201FF">
      <w:pPr>
        <w:jc w:val="both"/>
        <w:rPr>
          <w:rFonts w:asciiTheme="minorHAnsi" w:hAnsiTheme="minorHAnsi"/>
          <w:b/>
        </w:rPr>
      </w:pPr>
    </w:p>
    <w:p w:rsidR="00962A3C" w:rsidRPr="005201FF" w:rsidRDefault="00A35B4F" w:rsidP="005201FF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>Την κατάρτιση προϋπ</w:t>
      </w:r>
      <w:r w:rsidR="005201FF">
        <w:rPr>
          <w:rFonts w:asciiTheme="minorHAnsi" w:hAnsiTheme="minorHAnsi"/>
        </w:rPr>
        <w:t>ολογισμού οικονομικού έτους 2023</w:t>
      </w:r>
    </w:p>
    <w:p w:rsidR="005E0F48" w:rsidRPr="00AF2B28" w:rsidRDefault="005E0F48" w:rsidP="005201FF">
      <w:pPr>
        <w:numPr>
          <w:ilvl w:val="0"/>
          <w:numId w:val="1"/>
        </w:numPr>
        <w:tabs>
          <w:tab w:val="num" w:pos="720"/>
        </w:tabs>
        <w:ind w:hanging="4800"/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 xml:space="preserve">Συνέχεια του  </w:t>
      </w:r>
      <w:r w:rsidRPr="00AF2B28">
        <w:rPr>
          <w:rFonts w:asciiTheme="minorHAnsi" w:hAnsiTheme="minorHAnsi"/>
          <w:b/>
        </w:rPr>
        <w:t xml:space="preserve">Προγράμματος </w:t>
      </w:r>
      <w:proofErr w:type="spellStart"/>
      <w:r w:rsidRPr="00AF2B28">
        <w:rPr>
          <w:rFonts w:asciiTheme="minorHAnsi" w:hAnsiTheme="minorHAnsi"/>
          <w:b/>
        </w:rPr>
        <w:t>Κομποστοποίησης</w:t>
      </w:r>
      <w:proofErr w:type="spellEnd"/>
    </w:p>
    <w:p w:rsidR="005E0F48" w:rsidRPr="00AF2B28" w:rsidRDefault="005E0F48" w:rsidP="005201FF">
      <w:pPr>
        <w:numPr>
          <w:ilvl w:val="0"/>
          <w:numId w:val="1"/>
        </w:numPr>
        <w:tabs>
          <w:tab w:val="clear" w:pos="5160"/>
          <w:tab w:val="num" w:pos="720"/>
        </w:tabs>
        <w:ind w:left="709" w:hanging="349"/>
        <w:jc w:val="both"/>
        <w:rPr>
          <w:rFonts w:asciiTheme="minorHAnsi" w:hAnsiTheme="minorHAnsi"/>
          <w:b/>
        </w:rPr>
      </w:pPr>
      <w:r w:rsidRPr="00AF2B28">
        <w:rPr>
          <w:rFonts w:asciiTheme="minorHAnsi" w:hAnsiTheme="minorHAnsi"/>
        </w:rPr>
        <w:t xml:space="preserve">Συνέχεια της σύμβασης με την εταιρεία ¨ΑΝΑΚΥΚΛΩΣΗ ΣΥΣΚΕΥΩΝ Α.Ε. ¨ για την εφαρμογή </w:t>
      </w:r>
      <w:r w:rsidRPr="00AF2B28">
        <w:rPr>
          <w:rFonts w:asciiTheme="minorHAnsi" w:hAnsiTheme="minorHAnsi"/>
          <w:b/>
        </w:rPr>
        <w:t>ολοκληρωμένου προγράμματος εναλλακτικής διαχείρισης των απόβλητων ειδών ηλεκτρικού και ηλεκτρονικού εξοπλισμού</w:t>
      </w:r>
    </w:p>
    <w:p w:rsidR="005E0F48" w:rsidRPr="00AF2B28" w:rsidRDefault="005E0F48" w:rsidP="005201FF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>Συνέχεια της σύμβασης με την εταιρεία "</w:t>
      </w:r>
      <w:proofErr w:type="spellStart"/>
      <w:r w:rsidRPr="00AF2B28">
        <w:rPr>
          <w:rFonts w:asciiTheme="minorHAnsi" w:hAnsiTheme="minorHAnsi"/>
        </w:rPr>
        <w:t>Φωτοκύκλωση</w:t>
      </w:r>
      <w:proofErr w:type="spellEnd"/>
      <w:r w:rsidRPr="00AF2B28">
        <w:rPr>
          <w:rFonts w:asciiTheme="minorHAnsi" w:hAnsiTheme="minorHAnsi"/>
        </w:rPr>
        <w:t xml:space="preserve">" για </w:t>
      </w:r>
      <w:r w:rsidRPr="00AF2B28">
        <w:rPr>
          <w:rFonts w:asciiTheme="minorHAnsi" w:hAnsiTheme="minorHAnsi"/>
          <w:b/>
        </w:rPr>
        <w:t>περισυλλογή και ανακύκλωση φωτιστικών μικροσυσκευών και καμένων λαμπτήρων</w:t>
      </w:r>
    </w:p>
    <w:p w:rsidR="005E0F48" w:rsidRPr="00FE790C" w:rsidRDefault="005E0F48" w:rsidP="005201FF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>Συνέχεια  της Σύμβασης για την</w:t>
      </w:r>
      <w:r w:rsidRPr="00AF2B28">
        <w:rPr>
          <w:rFonts w:asciiTheme="minorHAnsi" w:hAnsiTheme="minorHAnsi"/>
          <w:b/>
        </w:rPr>
        <w:t xml:space="preserve"> Οργάνωση Ολοκληρωμένου Συστήματος Εναλλακτικής Διαχείρισης Συσκευασιών</w:t>
      </w:r>
    </w:p>
    <w:p w:rsidR="00FE790C" w:rsidRPr="00AF2B28" w:rsidRDefault="00FE790C" w:rsidP="005201FF">
      <w:pPr>
        <w:ind w:left="720"/>
        <w:jc w:val="both"/>
        <w:rPr>
          <w:rFonts w:asciiTheme="minorHAnsi" w:hAnsiTheme="minorHAnsi"/>
        </w:rPr>
      </w:pPr>
    </w:p>
    <w:p w:rsidR="00A35B4F" w:rsidRPr="00AF2B28" w:rsidRDefault="005E0F48" w:rsidP="005201FF">
      <w:pPr>
        <w:pStyle w:val="a4"/>
        <w:numPr>
          <w:ilvl w:val="0"/>
          <w:numId w:val="11"/>
        </w:numPr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lastRenderedPageBreak/>
        <w:t xml:space="preserve">Στην </w:t>
      </w:r>
      <w:r w:rsidRPr="00AF2B28">
        <w:rPr>
          <w:rFonts w:asciiTheme="minorHAnsi" w:hAnsiTheme="minorHAnsi"/>
          <w:b/>
        </w:rPr>
        <w:t>σύνταξη όλων  των μελετών</w:t>
      </w:r>
      <w:r w:rsidRPr="00AF2B28">
        <w:rPr>
          <w:rFonts w:asciiTheme="minorHAnsi" w:hAnsiTheme="minorHAnsi"/>
        </w:rPr>
        <w:t xml:space="preserve"> των απαιτούμενων  για την λειτουργία του μηχανολογικού εξοπλισμού,  όλων των εργαλείων και αναλωσίμων  που απαιτούνται για την λειτουργία της Διεύθυνσης, καθώς και Υπηρεσιών .</w:t>
      </w:r>
      <w:r w:rsidR="00A35B4F" w:rsidRPr="00AF2B28">
        <w:rPr>
          <w:rFonts w:asciiTheme="minorHAnsi" w:hAnsiTheme="minorHAnsi"/>
        </w:rPr>
        <w:t xml:space="preserve"> </w:t>
      </w:r>
    </w:p>
    <w:p w:rsidR="00813372" w:rsidRPr="00AF2B28" w:rsidRDefault="00A35B4F" w:rsidP="005201FF">
      <w:pPr>
        <w:pStyle w:val="a4"/>
        <w:numPr>
          <w:ilvl w:val="0"/>
          <w:numId w:val="11"/>
        </w:numPr>
        <w:jc w:val="both"/>
        <w:rPr>
          <w:rFonts w:asciiTheme="minorHAnsi" w:hAnsiTheme="minorHAnsi"/>
        </w:rPr>
      </w:pPr>
      <w:r w:rsidRPr="00AF2B28">
        <w:rPr>
          <w:rFonts w:asciiTheme="minorHAnsi" w:hAnsiTheme="minorHAnsi"/>
        </w:rPr>
        <w:t>Μετείχε σε Επιτροπές Διενέργειας και Αξιολόγησης ανοικτών ηλεκτρονικών δια</w:t>
      </w:r>
      <w:r w:rsidR="005201FF">
        <w:rPr>
          <w:rFonts w:asciiTheme="minorHAnsi" w:hAnsiTheme="minorHAnsi"/>
        </w:rPr>
        <w:t xml:space="preserve">γωνισμών (άνω των ορίων) , (κάτω των ορίων) και </w:t>
      </w:r>
      <w:r w:rsidRPr="00AF2B28">
        <w:rPr>
          <w:rFonts w:asciiTheme="minorHAnsi" w:hAnsiTheme="minorHAnsi"/>
        </w:rPr>
        <w:t>συνοπτικών Διαγωνισμών για ανάθεση προμηθειών και εργασιών.</w:t>
      </w:r>
    </w:p>
    <w:p w:rsidR="00813372" w:rsidRPr="00AF2B28" w:rsidRDefault="00813372" w:rsidP="005201FF">
      <w:pPr>
        <w:jc w:val="both"/>
        <w:rPr>
          <w:rFonts w:asciiTheme="minorHAnsi" w:hAnsiTheme="minorHAnsi"/>
        </w:rPr>
      </w:pPr>
    </w:p>
    <w:p w:rsidR="0092249F" w:rsidRPr="0069123E" w:rsidRDefault="00076939" w:rsidP="0069123E">
      <w:pPr>
        <w:pStyle w:val="a4"/>
        <w:shd w:val="clear" w:color="auto" w:fill="EEECE1" w:themeFill="background2"/>
        <w:ind w:left="709"/>
        <w:jc w:val="center"/>
        <w:rPr>
          <w:rFonts w:asciiTheme="minorHAnsi" w:hAnsiTheme="minorHAnsi"/>
          <w:b/>
        </w:rPr>
      </w:pPr>
      <w:r w:rsidRPr="0069123E">
        <w:rPr>
          <w:rFonts w:asciiTheme="minorHAnsi" w:hAnsiTheme="minorHAnsi"/>
          <w:b/>
        </w:rPr>
        <w:t>ΑΝΑΦΟΡΙΚΟ ΕΡΓΟ ΤΜΗΜΑΤΩΝ ΤΗΣ ΔΙΕΥΘΥΝΣΗΣ</w:t>
      </w:r>
    </w:p>
    <w:p w:rsidR="0092249F" w:rsidRPr="0069123E" w:rsidRDefault="0092249F" w:rsidP="0069123E">
      <w:pPr>
        <w:ind w:left="720"/>
        <w:jc w:val="center"/>
        <w:rPr>
          <w:rFonts w:asciiTheme="minorHAnsi" w:hAnsiTheme="minorHAnsi"/>
        </w:rPr>
      </w:pPr>
    </w:p>
    <w:p w:rsidR="002E1A65" w:rsidRDefault="002E1A65" w:rsidP="004153F5">
      <w:pPr>
        <w:jc w:val="both"/>
        <w:rPr>
          <w:rFonts w:asciiTheme="minorHAnsi" w:hAnsiTheme="minorHAnsi"/>
          <w:b/>
          <w:u w:val="single"/>
        </w:rPr>
      </w:pPr>
      <w:r w:rsidRPr="00AF2B28">
        <w:rPr>
          <w:rFonts w:asciiTheme="minorHAnsi" w:hAnsiTheme="minorHAnsi"/>
          <w:b/>
          <w:u w:val="single"/>
        </w:rPr>
        <w:t>Α΄ ΤΜΗΜΑ ΠΕΡΙΒΑΛΛΟΝΤΙΚΟΥ ΚΑΙ ΕΠΙΧΕΙΡΗΣΙΑΚΟΥ ΣΧΕΔΙΑΣΜΟΥ</w:t>
      </w:r>
    </w:p>
    <w:p w:rsidR="006D3090" w:rsidRPr="00AF2B28" w:rsidRDefault="006D3090" w:rsidP="004153F5">
      <w:pPr>
        <w:jc w:val="both"/>
        <w:rPr>
          <w:rFonts w:asciiTheme="minorHAnsi" w:hAnsiTheme="minorHAnsi"/>
          <w:b/>
          <w:u w:val="single"/>
        </w:rPr>
      </w:pPr>
    </w:p>
    <w:p w:rsidR="00027F7E" w:rsidRDefault="00027F7E" w:rsidP="004153F5">
      <w:pPr>
        <w:pStyle w:val="a4"/>
        <w:spacing w:before="21" w:line="259" w:lineRule="auto"/>
        <w:ind w:right="68"/>
        <w:jc w:val="both"/>
        <w:rPr>
          <w:rFonts w:asciiTheme="minorHAnsi" w:eastAsia="Calibri" w:hAnsiTheme="minorHAnsi" w:cs="Calibri"/>
        </w:rPr>
      </w:pPr>
      <w:r w:rsidRPr="00AF2B28">
        <w:rPr>
          <w:rFonts w:asciiTheme="minorHAnsi" w:eastAsia="Calibri" w:hAnsiTheme="minorHAnsi" w:cs="Calibri"/>
        </w:rPr>
        <w:t xml:space="preserve">Το Τμήμα </w:t>
      </w:r>
      <w:proofErr w:type="spellStart"/>
      <w:r w:rsidRPr="00AF2B28">
        <w:rPr>
          <w:rFonts w:asciiTheme="minorHAnsi" w:eastAsia="Calibri" w:hAnsiTheme="minorHAnsi" w:cs="Calibri"/>
        </w:rPr>
        <w:t>Περιβαλοντικού</w:t>
      </w:r>
      <w:proofErr w:type="spellEnd"/>
      <w:r w:rsidRPr="00AF2B28">
        <w:rPr>
          <w:rFonts w:asciiTheme="minorHAnsi" w:eastAsia="Calibri" w:hAnsiTheme="minorHAnsi" w:cs="Calibri"/>
        </w:rPr>
        <w:t xml:space="preserve"> και Επιχειρησιακού Σχεδιασμ</w:t>
      </w:r>
      <w:r w:rsidR="001F5E76">
        <w:rPr>
          <w:rFonts w:asciiTheme="minorHAnsi" w:eastAsia="Calibri" w:hAnsiTheme="minorHAnsi" w:cs="Calibri"/>
        </w:rPr>
        <w:t>ού επιμελήθηκε</w:t>
      </w:r>
      <w:r w:rsidR="005201FF">
        <w:rPr>
          <w:rFonts w:asciiTheme="minorHAnsi" w:eastAsia="Calibri" w:hAnsiTheme="minorHAnsi" w:cs="Calibri"/>
        </w:rPr>
        <w:t xml:space="preserve"> για τις ανάγκες </w:t>
      </w:r>
      <w:r w:rsidRPr="00AF2B28">
        <w:rPr>
          <w:rFonts w:asciiTheme="minorHAnsi" w:eastAsia="Calibri" w:hAnsiTheme="minorHAnsi" w:cs="Calibri"/>
        </w:rPr>
        <w:t xml:space="preserve"> των Τμ</w:t>
      </w:r>
      <w:r w:rsidR="005201FF">
        <w:rPr>
          <w:rFonts w:asciiTheme="minorHAnsi" w:eastAsia="Calibri" w:hAnsiTheme="minorHAnsi" w:cs="Calibri"/>
        </w:rPr>
        <w:t xml:space="preserve">ημάτων της Διεύθυνσης </w:t>
      </w:r>
      <w:r w:rsidRPr="00AF2B28">
        <w:rPr>
          <w:rFonts w:asciiTheme="minorHAnsi" w:eastAsia="Calibri" w:hAnsiTheme="minorHAnsi" w:cs="Calibri"/>
        </w:rPr>
        <w:t>:</w:t>
      </w:r>
    </w:p>
    <w:p w:rsidR="001F5E76" w:rsidRPr="00D6105A" w:rsidRDefault="001F5E76" w:rsidP="004153F5">
      <w:pPr>
        <w:pStyle w:val="a4"/>
        <w:numPr>
          <w:ilvl w:val="0"/>
          <w:numId w:val="32"/>
        </w:numPr>
        <w:spacing w:before="21" w:line="259" w:lineRule="auto"/>
        <w:ind w:right="68"/>
        <w:jc w:val="both"/>
        <w:rPr>
          <w:rFonts w:asciiTheme="minorHAnsi" w:eastAsia="Calibri" w:hAnsiTheme="minorHAnsi" w:cs="Calibri"/>
        </w:rPr>
      </w:pPr>
      <w:r w:rsidRPr="00D6105A">
        <w:rPr>
          <w:rFonts w:asciiTheme="minorHAnsi" w:eastAsia="Calibri" w:hAnsiTheme="minorHAnsi" w:cs="Calibri"/>
        </w:rPr>
        <w:t>Την σύνταξη των προγραμμάτων Αποκομιδής και οδοκαθαρισμού.</w:t>
      </w:r>
    </w:p>
    <w:p w:rsidR="001F5E76" w:rsidRPr="00D6105A" w:rsidRDefault="001F5E76" w:rsidP="004153F5">
      <w:pPr>
        <w:pStyle w:val="a4"/>
        <w:numPr>
          <w:ilvl w:val="0"/>
          <w:numId w:val="32"/>
        </w:numPr>
        <w:spacing w:before="21" w:line="259" w:lineRule="auto"/>
        <w:ind w:right="68"/>
        <w:jc w:val="both"/>
        <w:rPr>
          <w:rFonts w:asciiTheme="minorHAnsi" w:eastAsia="Calibri" w:hAnsiTheme="minorHAnsi" w:cs="Calibri"/>
        </w:rPr>
      </w:pPr>
      <w:r w:rsidRPr="00D6105A">
        <w:rPr>
          <w:rFonts w:asciiTheme="minorHAnsi" w:eastAsia="Calibri" w:hAnsiTheme="minorHAnsi" w:cs="Calibri"/>
        </w:rPr>
        <w:t xml:space="preserve">Την καταγραφή των </w:t>
      </w:r>
      <w:proofErr w:type="spellStart"/>
      <w:r w:rsidRPr="00D6105A">
        <w:rPr>
          <w:rFonts w:asciiTheme="minorHAnsi" w:eastAsia="Calibri" w:hAnsiTheme="minorHAnsi" w:cs="Calibri"/>
        </w:rPr>
        <w:t>οικοπεδικών</w:t>
      </w:r>
      <w:proofErr w:type="spellEnd"/>
      <w:r w:rsidRPr="00D6105A">
        <w:rPr>
          <w:rFonts w:asciiTheme="minorHAnsi" w:eastAsia="Calibri" w:hAnsiTheme="minorHAnsi" w:cs="Calibri"/>
        </w:rPr>
        <w:t xml:space="preserve"> χώρων και λοιπών ακάλυπτων χώρων και στα πλαίσια των προληπτικών μέτρων πυρ</w:t>
      </w:r>
      <w:r w:rsidR="00D6105A" w:rsidRPr="00D6105A">
        <w:rPr>
          <w:rFonts w:asciiTheme="minorHAnsi" w:eastAsia="Calibri" w:hAnsiTheme="minorHAnsi" w:cs="Calibri"/>
        </w:rPr>
        <w:t>οπροστασίας διαχειρίστηκε και για</w:t>
      </w:r>
      <w:r w:rsidRPr="00D6105A">
        <w:rPr>
          <w:rFonts w:asciiTheme="minorHAnsi" w:eastAsia="Calibri" w:hAnsiTheme="minorHAnsi" w:cs="Calibri"/>
        </w:rPr>
        <w:t xml:space="preserve"> τις 2 κοινότητες </w:t>
      </w:r>
      <w:r w:rsidRPr="00D6105A">
        <w:rPr>
          <w:rFonts w:asciiTheme="minorHAnsi" w:eastAsia="Calibri" w:hAnsiTheme="minorHAnsi" w:cs="Calibri"/>
          <w:b/>
        </w:rPr>
        <w:t>177</w:t>
      </w:r>
      <w:r w:rsidRPr="00D6105A">
        <w:rPr>
          <w:rFonts w:asciiTheme="minorHAnsi" w:eastAsia="Calibri" w:hAnsiTheme="minorHAnsi" w:cs="Calibri"/>
        </w:rPr>
        <w:t xml:space="preserve"> </w:t>
      </w:r>
      <w:proofErr w:type="spellStart"/>
      <w:r w:rsidRPr="00D6105A">
        <w:rPr>
          <w:rFonts w:asciiTheme="minorHAnsi" w:eastAsia="Calibri" w:hAnsiTheme="minorHAnsi" w:cs="Calibri"/>
        </w:rPr>
        <w:t>οικοπεδικούς</w:t>
      </w:r>
      <w:proofErr w:type="spellEnd"/>
      <w:r w:rsidRPr="00D6105A">
        <w:rPr>
          <w:rFonts w:asciiTheme="minorHAnsi" w:eastAsia="Calibri" w:hAnsiTheme="minorHAnsi" w:cs="Calibri"/>
        </w:rPr>
        <w:t xml:space="preserve"> χώρους.</w:t>
      </w:r>
    </w:p>
    <w:p w:rsidR="006D3090" w:rsidRPr="00D6105A" w:rsidRDefault="001F5E76" w:rsidP="004153F5">
      <w:pPr>
        <w:pStyle w:val="a4"/>
        <w:numPr>
          <w:ilvl w:val="0"/>
          <w:numId w:val="32"/>
        </w:numPr>
        <w:spacing w:before="21" w:line="259" w:lineRule="auto"/>
        <w:ind w:right="68"/>
        <w:jc w:val="both"/>
        <w:rPr>
          <w:rFonts w:asciiTheme="minorHAnsi" w:eastAsia="Calibri" w:hAnsiTheme="minorHAnsi" w:cs="Calibri"/>
        </w:rPr>
      </w:pPr>
      <w:r w:rsidRPr="00D6105A">
        <w:rPr>
          <w:rFonts w:asciiTheme="minorHAnsi" w:eastAsia="Calibri" w:hAnsiTheme="minorHAnsi" w:cs="Calibri"/>
        </w:rPr>
        <w:t xml:space="preserve">Κατέγραψε </w:t>
      </w:r>
      <w:r w:rsidR="006D3090" w:rsidRPr="00D6105A">
        <w:rPr>
          <w:rFonts w:asciiTheme="minorHAnsi" w:eastAsia="Calibri" w:hAnsiTheme="minorHAnsi" w:cs="Calibri"/>
        </w:rPr>
        <w:t>όλα τα φρεάτια του Δήμου ,</w:t>
      </w:r>
      <w:r w:rsidRPr="00D6105A">
        <w:rPr>
          <w:rFonts w:asciiTheme="minorHAnsi" w:eastAsia="Calibri" w:hAnsiTheme="minorHAnsi" w:cs="Calibri"/>
        </w:rPr>
        <w:t xml:space="preserve"> επιμελήθηκε</w:t>
      </w:r>
      <w:r w:rsidR="006D3090" w:rsidRPr="00D6105A">
        <w:rPr>
          <w:rFonts w:asciiTheme="minorHAnsi" w:eastAsia="Calibri" w:hAnsiTheme="minorHAnsi" w:cs="Calibri"/>
        </w:rPr>
        <w:t xml:space="preserve"> και επέβλεψε τον καθαρισμό τους , αναφορικά για:</w:t>
      </w:r>
    </w:p>
    <w:p w:rsidR="006D3090" w:rsidRDefault="006D3090" w:rsidP="004153F5">
      <w:pPr>
        <w:pStyle w:val="a4"/>
        <w:spacing w:before="21" w:line="259" w:lineRule="auto"/>
        <w:ind w:right="68"/>
        <w:jc w:val="both"/>
        <w:rPr>
          <w:rFonts w:asciiTheme="minorHAnsi" w:eastAsia="Calibri" w:hAnsiTheme="minorHAnsi" w:cs="Calibri"/>
        </w:rPr>
      </w:pPr>
      <w:r w:rsidRPr="006D3090">
        <w:rPr>
          <w:rFonts w:asciiTheme="minorHAnsi" w:eastAsia="Calibri" w:hAnsiTheme="minorHAnsi" w:cs="Calibri"/>
          <w:b/>
        </w:rPr>
        <w:t>250</w:t>
      </w:r>
      <w:r>
        <w:rPr>
          <w:rFonts w:asciiTheme="minorHAnsi" w:eastAsia="Calibri" w:hAnsiTheme="minorHAnsi" w:cs="Calibri"/>
        </w:rPr>
        <w:t xml:space="preserve"> φρεάτια με πλευρικό άνοιγμα χωρίς σχάρα τύπου Τ και </w:t>
      </w:r>
      <w:r w:rsidRPr="006D3090">
        <w:rPr>
          <w:rFonts w:asciiTheme="minorHAnsi" w:eastAsia="Calibri" w:hAnsiTheme="minorHAnsi" w:cs="Calibri"/>
          <w:b/>
        </w:rPr>
        <w:t>82</w:t>
      </w:r>
      <w:r>
        <w:rPr>
          <w:rFonts w:asciiTheme="minorHAnsi" w:eastAsia="Calibri" w:hAnsiTheme="minorHAnsi" w:cs="Calibri"/>
        </w:rPr>
        <w:t xml:space="preserve"> φρεάτια με επιπλέον άνοιγμα</w:t>
      </w:r>
    </w:p>
    <w:p w:rsidR="001F5E76" w:rsidRDefault="006D3090" w:rsidP="004153F5">
      <w:pPr>
        <w:pStyle w:val="a4"/>
        <w:spacing w:before="21" w:line="259" w:lineRule="auto"/>
        <w:ind w:right="68"/>
        <w:jc w:val="both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>μονού ανοίγματος</w:t>
      </w:r>
      <w:r w:rsidR="001F5E76">
        <w:rPr>
          <w:rFonts w:asciiTheme="minorHAnsi" w:eastAsia="Calibri" w:hAnsiTheme="minorHAnsi" w:cs="Calibri"/>
        </w:rPr>
        <w:t xml:space="preserve"> </w:t>
      </w:r>
    </w:p>
    <w:p w:rsidR="004153F5" w:rsidRPr="008F518E" w:rsidRDefault="006D3090" w:rsidP="008F518E">
      <w:pPr>
        <w:pStyle w:val="a4"/>
        <w:spacing w:before="21" w:line="259" w:lineRule="auto"/>
        <w:ind w:right="68"/>
        <w:jc w:val="both"/>
        <w:rPr>
          <w:rFonts w:asciiTheme="minorHAnsi" w:eastAsia="Calibri" w:hAnsiTheme="minorHAnsi" w:cs="Calibri"/>
        </w:rPr>
      </w:pPr>
      <w:r w:rsidRPr="006D3090">
        <w:rPr>
          <w:rFonts w:asciiTheme="minorHAnsi" w:eastAsia="Calibri" w:hAnsiTheme="minorHAnsi" w:cs="Calibri"/>
          <w:b/>
        </w:rPr>
        <w:t>996</w:t>
      </w:r>
      <w:r>
        <w:rPr>
          <w:rFonts w:asciiTheme="minorHAnsi" w:eastAsia="Calibri" w:hAnsiTheme="minorHAnsi" w:cs="Calibri"/>
        </w:rPr>
        <w:t xml:space="preserve"> φρεάτια τύπου Α μονού ανοίγματος και επιπλέον </w:t>
      </w:r>
      <w:r w:rsidRPr="006D3090">
        <w:rPr>
          <w:rFonts w:asciiTheme="minorHAnsi" w:eastAsia="Calibri" w:hAnsiTheme="minorHAnsi" w:cs="Calibri"/>
          <w:b/>
        </w:rPr>
        <w:t>150</w:t>
      </w:r>
      <w:r>
        <w:rPr>
          <w:rFonts w:asciiTheme="minorHAnsi" w:eastAsia="Calibri" w:hAnsiTheme="minorHAnsi" w:cs="Calibri"/>
        </w:rPr>
        <w:t xml:space="preserve"> φρεάτια τύπου Α με επιπλέον άνοιγμα</w:t>
      </w:r>
    </w:p>
    <w:p w:rsidR="0005664E" w:rsidRPr="00C44E0C" w:rsidRDefault="00027F7E" w:rsidP="004153F5">
      <w:pPr>
        <w:pStyle w:val="a4"/>
        <w:numPr>
          <w:ilvl w:val="0"/>
          <w:numId w:val="21"/>
        </w:numPr>
        <w:spacing w:before="24"/>
        <w:jc w:val="both"/>
        <w:rPr>
          <w:rFonts w:asciiTheme="minorHAnsi" w:eastAsia="Calibri" w:hAnsiTheme="minorHAnsi" w:cs="Calibri"/>
        </w:rPr>
      </w:pPr>
      <w:r w:rsidRPr="00AF2B28">
        <w:rPr>
          <w:rFonts w:asciiTheme="minorHAnsi" w:eastAsia="Calibri" w:hAnsiTheme="minorHAnsi" w:cs="Calibri"/>
          <w:spacing w:val="14"/>
        </w:rPr>
        <w:t xml:space="preserve"> </w:t>
      </w:r>
      <w:r w:rsidRPr="00AF2B28">
        <w:rPr>
          <w:rFonts w:asciiTheme="minorHAnsi" w:eastAsia="Calibri" w:hAnsiTheme="minorHAnsi" w:cs="Calibri"/>
          <w:spacing w:val="1"/>
        </w:rPr>
        <w:t>Με</w:t>
      </w:r>
      <w:r w:rsidRPr="00AF2B28">
        <w:rPr>
          <w:rFonts w:asciiTheme="minorHAnsi" w:eastAsia="Calibri" w:hAnsiTheme="minorHAnsi" w:cs="Calibri"/>
          <w:spacing w:val="-2"/>
        </w:rPr>
        <w:t>τ</w:t>
      </w:r>
      <w:r w:rsidRPr="00AF2B28">
        <w:rPr>
          <w:rFonts w:asciiTheme="minorHAnsi" w:eastAsia="Calibri" w:hAnsiTheme="minorHAnsi" w:cs="Calibri"/>
          <w:spacing w:val="1"/>
        </w:rPr>
        <w:t>ε</w:t>
      </w:r>
      <w:r w:rsidRPr="00AF2B28">
        <w:rPr>
          <w:rFonts w:asciiTheme="minorHAnsi" w:eastAsia="Calibri" w:hAnsiTheme="minorHAnsi" w:cs="Calibri"/>
          <w:spacing w:val="-1"/>
        </w:rPr>
        <w:t>ί</w:t>
      </w:r>
      <w:r w:rsidRPr="00AF2B28">
        <w:rPr>
          <w:rFonts w:asciiTheme="minorHAnsi" w:eastAsia="Calibri" w:hAnsiTheme="minorHAnsi" w:cs="Calibri"/>
          <w:spacing w:val="1"/>
        </w:rPr>
        <w:t>χ</w:t>
      </w:r>
      <w:r w:rsidRPr="00AF2B28">
        <w:rPr>
          <w:rFonts w:asciiTheme="minorHAnsi" w:eastAsia="Calibri" w:hAnsiTheme="minorHAnsi" w:cs="Calibri"/>
        </w:rPr>
        <w:t>ε</w:t>
      </w:r>
      <w:r w:rsidRPr="00AF2B28">
        <w:rPr>
          <w:rFonts w:asciiTheme="minorHAnsi" w:eastAsia="Calibri" w:hAnsiTheme="minorHAnsi" w:cs="Calibri"/>
          <w:spacing w:val="1"/>
        </w:rPr>
        <w:t xml:space="preserve"> </w:t>
      </w:r>
      <w:r w:rsidRPr="00AF2B28">
        <w:rPr>
          <w:rFonts w:asciiTheme="minorHAnsi" w:eastAsia="Calibri" w:hAnsiTheme="minorHAnsi" w:cs="Calibri"/>
          <w:spacing w:val="-3"/>
        </w:rPr>
        <w:t>σ</w:t>
      </w:r>
      <w:r w:rsidR="004153F5">
        <w:rPr>
          <w:rFonts w:asciiTheme="minorHAnsi" w:eastAsia="Calibri" w:hAnsiTheme="minorHAnsi" w:cs="Calibri"/>
        </w:rPr>
        <w:t>ε</w:t>
      </w:r>
      <w:r w:rsidRPr="00AF2B28">
        <w:rPr>
          <w:rFonts w:asciiTheme="minorHAnsi" w:eastAsia="Calibri" w:hAnsiTheme="minorHAnsi" w:cs="Calibri"/>
          <w:spacing w:val="3"/>
        </w:rPr>
        <w:t xml:space="preserve"> </w:t>
      </w:r>
      <w:r w:rsidR="004153F5">
        <w:rPr>
          <w:rFonts w:asciiTheme="minorHAnsi" w:eastAsia="Calibri" w:hAnsiTheme="minorHAnsi" w:cs="Calibri"/>
          <w:b/>
          <w:spacing w:val="-1"/>
        </w:rPr>
        <w:t>επιτροπές</w:t>
      </w:r>
      <w:r w:rsidRPr="00AF2B28">
        <w:rPr>
          <w:rFonts w:asciiTheme="minorHAnsi" w:eastAsia="Calibri" w:hAnsiTheme="minorHAnsi" w:cs="Calibri"/>
          <w:b/>
          <w:spacing w:val="1"/>
        </w:rPr>
        <w:t xml:space="preserve"> </w:t>
      </w:r>
      <w:r w:rsidRPr="00AF2B28">
        <w:rPr>
          <w:rFonts w:asciiTheme="minorHAnsi" w:eastAsia="Calibri" w:hAnsiTheme="minorHAnsi" w:cs="Calibri"/>
          <w:b/>
          <w:spacing w:val="-1"/>
        </w:rPr>
        <w:t>δι</w:t>
      </w:r>
      <w:r w:rsidRPr="00AF2B28">
        <w:rPr>
          <w:rFonts w:asciiTheme="minorHAnsi" w:eastAsia="Calibri" w:hAnsiTheme="minorHAnsi" w:cs="Calibri"/>
          <w:b/>
        </w:rPr>
        <w:t>ε</w:t>
      </w:r>
      <w:r w:rsidRPr="00AF2B28">
        <w:rPr>
          <w:rFonts w:asciiTheme="minorHAnsi" w:eastAsia="Calibri" w:hAnsiTheme="minorHAnsi" w:cs="Calibri"/>
          <w:b/>
          <w:spacing w:val="1"/>
        </w:rPr>
        <w:t>ξ</w:t>
      </w:r>
      <w:r w:rsidRPr="00AF2B28">
        <w:rPr>
          <w:rFonts w:asciiTheme="minorHAnsi" w:eastAsia="Calibri" w:hAnsiTheme="minorHAnsi" w:cs="Calibri"/>
          <w:b/>
        </w:rPr>
        <w:t>α</w:t>
      </w:r>
      <w:r w:rsidRPr="00AF2B28">
        <w:rPr>
          <w:rFonts w:asciiTheme="minorHAnsi" w:eastAsia="Calibri" w:hAnsiTheme="minorHAnsi" w:cs="Calibri"/>
          <w:b/>
          <w:spacing w:val="-2"/>
        </w:rPr>
        <w:t>γ</w:t>
      </w:r>
      <w:r w:rsidRPr="00AF2B28">
        <w:rPr>
          <w:rFonts w:asciiTheme="minorHAnsi" w:eastAsia="Calibri" w:hAnsiTheme="minorHAnsi" w:cs="Calibri"/>
          <w:b/>
        </w:rPr>
        <w:t>ω</w:t>
      </w:r>
      <w:r w:rsidRPr="00AF2B28">
        <w:rPr>
          <w:rFonts w:asciiTheme="minorHAnsi" w:eastAsia="Calibri" w:hAnsiTheme="minorHAnsi" w:cs="Calibri"/>
          <w:b/>
          <w:spacing w:val="1"/>
        </w:rPr>
        <w:t>γ</w:t>
      </w:r>
      <w:r w:rsidRPr="00AF2B28">
        <w:rPr>
          <w:rFonts w:asciiTheme="minorHAnsi" w:eastAsia="Calibri" w:hAnsiTheme="minorHAnsi" w:cs="Calibri"/>
          <w:b/>
          <w:spacing w:val="-1"/>
        </w:rPr>
        <w:t>ή</w:t>
      </w:r>
      <w:r w:rsidRPr="00AF2B28">
        <w:rPr>
          <w:rFonts w:asciiTheme="minorHAnsi" w:eastAsia="Calibri" w:hAnsiTheme="minorHAnsi" w:cs="Calibri"/>
          <w:b/>
        </w:rPr>
        <w:t>ς</w:t>
      </w:r>
      <w:r w:rsidRPr="00AF2B28">
        <w:rPr>
          <w:rFonts w:asciiTheme="minorHAnsi" w:eastAsia="Calibri" w:hAnsiTheme="minorHAnsi" w:cs="Calibri"/>
          <w:b/>
          <w:spacing w:val="4"/>
        </w:rPr>
        <w:t xml:space="preserve"> </w:t>
      </w:r>
      <w:r w:rsidRPr="00AF2B28">
        <w:rPr>
          <w:rFonts w:asciiTheme="minorHAnsi" w:eastAsia="Calibri" w:hAnsiTheme="minorHAnsi" w:cs="Calibri"/>
          <w:b/>
        </w:rPr>
        <w:t>–</w:t>
      </w:r>
      <w:r w:rsidRPr="00AF2B28">
        <w:rPr>
          <w:rFonts w:asciiTheme="minorHAnsi" w:eastAsia="Calibri" w:hAnsiTheme="minorHAnsi" w:cs="Calibri"/>
          <w:b/>
          <w:spacing w:val="-1"/>
        </w:rPr>
        <w:t xml:space="preserve"> </w:t>
      </w:r>
      <w:r w:rsidRPr="00AF2B28">
        <w:rPr>
          <w:rFonts w:asciiTheme="minorHAnsi" w:eastAsia="Calibri" w:hAnsiTheme="minorHAnsi" w:cs="Calibri"/>
          <w:b/>
        </w:rPr>
        <w:t>α</w:t>
      </w:r>
      <w:r w:rsidRPr="00AF2B28">
        <w:rPr>
          <w:rFonts w:asciiTheme="minorHAnsi" w:eastAsia="Calibri" w:hAnsiTheme="minorHAnsi" w:cs="Calibri"/>
          <w:b/>
          <w:spacing w:val="-1"/>
        </w:rPr>
        <w:t>ξ</w:t>
      </w:r>
      <w:r w:rsidRPr="00AF2B28">
        <w:rPr>
          <w:rFonts w:asciiTheme="minorHAnsi" w:eastAsia="Calibri" w:hAnsiTheme="minorHAnsi" w:cs="Calibri"/>
          <w:b/>
          <w:spacing w:val="1"/>
        </w:rPr>
        <w:t>ι</w:t>
      </w:r>
      <w:r w:rsidRPr="00AF2B28">
        <w:rPr>
          <w:rFonts w:asciiTheme="minorHAnsi" w:eastAsia="Calibri" w:hAnsiTheme="minorHAnsi" w:cs="Calibri"/>
          <w:b/>
        </w:rPr>
        <w:t>ο</w:t>
      </w:r>
      <w:r w:rsidRPr="00AF2B28">
        <w:rPr>
          <w:rFonts w:asciiTheme="minorHAnsi" w:eastAsia="Calibri" w:hAnsiTheme="minorHAnsi" w:cs="Calibri"/>
          <w:b/>
          <w:spacing w:val="1"/>
        </w:rPr>
        <w:t>λ</w:t>
      </w:r>
      <w:r w:rsidRPr="00AF2B28">
        <w:rPr>
          <w:rFonts w:asciiTheme="minorHAnsi" w:eastAsia="Calibri" w:hAnsiTheme="minorHAnsi" w:cs="Calibri"/>
          <w:b/>
        </w:rPr>
        <w:t>ό</w:t>
      </w:r>
      <w:r w:rsidRPr="00AF2B28">
        <w:rPr>
          <w:rFonts w:asciiTheme="minorHAnsi" w:eastAsia="Calibri" w:hAnsiTheme="minorHAnsi" w:cs="Calibri"/>
          <w:b/>
          <w:spacing w:val="1"/>
        </w:rPr>
        <w:t>γ</w:t>
      </w:r>
      <w:r w:rsidRPr="00AF2B28">
        <w:rPr>
          <w:rFonts w:asciiTheme="minorHAnsi" w:eastAsia="Calibri" w:hAnsiTheme="minorHAnsi" w:cs="Calibri"/>
          <w:b/>
          <w:spacing w:val="-1"/>
        </w:rPr>
        <w:t>ηση</w:t>
      </w:r>
      <w:r w:rsidRPr="00AF2B28">
        <w:rPr>
          <w:rFonts w:asciiTheme="minorHAnsi" w:eastAsia="Calibri" w:hAnsiTheme="minorHAnsi" w:cs="Calibri"/>
          <w:b/>
        </w:rPr>
        <w:t>ς</w:t>
      </w:r>
      <w:r w:rsidRPr="00AF2B28">
        <w:rPr>
          <w:rFonts w:asciiTheme="minorHAnsi" w:eastAsia="Calibri" w:hAnsiTheme="minorHAnsi" w:cs="Calibri"/>
          <w:b/>
          <w:spacing w:val="2"/>
        </w:rPr>
        <w:t xml:space="preserve"> </w:t>
      </w:r>
      <w:r w:rsidRPr="00AF2B28">
        <w:rPr>
          <w:rFonts w:asciiTheme="minorHAnsi" w:eastAsia="Calibri" w:hAnsiTheme="minorHAnsi" w:cs="Calibri"/>
          <w:spacing w:val="2"/>
        </w:rPr>
        <w:t xml:space="preserve"> </w:t>
      </w:r>
      <w:r w:rsidRPr="00AF2B28">
        <w:rPr>
          <w:rFonts w:asciiTheme="minorHAnsi" w:eastAsia="Calibri" w:hAnsiTheme="minorHAnsi" w:cs="Calibri"/>
          <w:spacing w:val="-1"/>
        </w:rPr>
        <w:t>κ</w:t>
      </w:r>
      <w:r w:rsidRPr="00AF2B28">
        <w:rPr>
          <w:rFonts w:asciiTheme="minorHAnsi" w:eastAsia="Calibri" w:hAnsiTheme="minorHAnsi" w:cs="Calibri"/>
        </w:rPr>
        <w:t>λ</w:t>
      </w:r>
      <w:r w:rsidRPr="00AF2B28">
        <w:rPr>
          <w:rFonts w:asciiTheme="minorHAnsi" w:eastAsia="Calibri" w:hAnsiTheme="minorHAnsi" w:cs="Calibri"/>
          <w:spacing w:val="-1"/>
        </w:rPr>
        <w:t>π</w:t>
      </w:r>
      <w:r w:rsidRPr="00AF2B28">
        <w:rPr>
          <w:rFonts w:asciiTheme="minorHAnsi" w:eastAsia="Calibri" w:hAnsiTheme="minorHAnsi" w:cs="Calibri"/>
        </w:rPr>
        <w:t>.</w:t>
      </w:r>
      <w:r w:rsidRPr="00AF2B28">
        <w:rPr>
          <w:rFonts w:asciiTheme="minorHAnsi" w:eastAsia="Calibri" w:hAnsiTheme="minorHAnsi" w:cs="Calibri"/>
          <w:spacing w:val="-1"/>
        </w:rPr>
        <w:t xml:space="preserve"> δι</w:t>
      </w:r>
      <w:r w:rsidRPr="00AF2B28">
        <w:rPr>
          <w:rFonts w:asciiTheme="minorHAnsi" w:eastAsia="Calibri" w:hAnsiTheme="minorHAnsi" w:cs="Calibri"/>
        </w:rPr>
        <w:t>α</w:t>
      </w:r>
      <w:r w:rsidRPr="00AF2B28">
        <w:rPr>
          <w:rFonts w:asciiTheme="minorHAnsi" w:eastAsia="Calibri" w:hAnsiTheme="minorHAnsi" w:cs="Calibri"/>
          <w:spacing w:val="1"/>
        </w:rPr>
        <w:t>γω</w:t>
      </w:r>
      <w:r w:rsidRPr="00AF2B28">
        <w:rPr>
          <w:rFonts w:asciiTheme="minorHAnsi" w:eastAsia="Calibri" w:hAnsiTheme="minorHAnsi" w:cs="Calibri"/>
        </w:rPr>
        <w:t>νι</w:t>
      </w:r>
      <w:r w:rsidRPr="00AF2B28">
        <w:rPr>
          <w:rFonts w:asciiTheme="minorHAnsi" w:eastAsia="Calibri" w:hAnsiTheme="minorHAnsi" w:cs="Calibri"/>
          <w:spacing w:val="-1"/>
        </w:rPr>
        <w:t>σ</w:t>
      </w:r>
      <w:r w:rsidRPr="00AF2B28">
        <w:rPr>
          <w:rFonts w:asciiTheme="minorHAnsi" w:eastAsia="Calibri" w:hAnsiTheme="minorHAnsi" w:cs="Calibri"/>
        </w:rPr>
        <w:t>μ</w:t>
      </w:r>
      <w:r w:rsidRPr="00AF2B28">
        <w:rPr>
          <w:rFonts w:asciiTheme="minorHAnsi" w:eastAsia="Calibri" w:hAnsiTheme="minorHAnsi" w:cs="Calibri"/>
          <w:spacing w:val="1"/>
        </w:rPr>
        <w:t>ώ</w:t>
      </w:r>
      <w:r w:rsidRPr="00AF2B28">
        <w:rPr>
          <w:rFonts w:asciiTheme="minorHAnsi" w:eastAsia="Calibri" w:hAnsiTheme="minorHAnsi" w:cs="Calibri"/>
        </w:rPr>
        <w:t>ν</w:t>
      </w:r>
      <w:r w:rsidRPr="00AF2B28">
        <w:rPr>
          <w:rFonts w:asciiTheme="minorHAnsi" w:eastAsia="Calibri" w:hAnsiTheme="minorHAnsi" w:cs="Calibri"/>
          <w:spacing w:val="1"/>
        </w:rPr>
        <w:t xml:space="preserve"> </w:t>
      </w:r>
      <w:r w:rsidR="0005664E" w:rsidRPr="00AF2B28">
        <w:rPr>
          <w:rFonts w:asciiTheme="minorHAnsi" w:eastAsia="Calibri" w:hAnsiTheme="minorHAnsi" w:cs="Calibri"/>
          <w:spacing w:val="1"/>
        </w:rPr>
        <w:t xml:space="preserve">για </w:t>
      </w:r>
      <w:r w:rsidR="0005664E" w:rsidRPr="00C44E0C">
        <w:rPr>
          <w:rFonts w:asciiTheme="minorHAnsi" w:eastAsia="Calibri" w:hAnsiTheme="minorHAnsi" w:cs="Calibri"/>
          <w:spacing w:val="1"/>
        </w:rPr>
        <w:t>την Διεύθυνση</w:t>
      </w:r>
      <w:r w:rsidRPr="00C44E0C">
        <w:rPr>
          <w:rFonts w:asciiTheme="minorHAnsi" w:eastAsia="Calibri" w:hAnsiTheme="minorHAnsi" w:cs="Calibri"/>
        </w:rPr>
        <w:t>.</w:t>
      </w:r>
    </w:p>
    <w:p w:rsidR="001A0C16" w:rsidRDefault="0005664E" w:rsidP="00E358AF">
      <w:pPr>
        <w:pStyle w:val="a4"/>
        <w:numPr>
          <w:ilvl w:val="0"/>
          <w:numId w:val="21"/>
        </w:numPr>
        <w:spacing w:before="24"/>
        <w:jc w:val="both"/>
        <w:rPr>
          <w:rFonts w:asciiTheme="minorHAnsi" w:eastAsia="Calibri" w:hAnsiTheme="minorHAnsi" w:cs="Calibri"/>
        </w:rPr>
      </w:pPr>
      <w:r w:rsidRPr="00AF2B28">
        <w:rPr>
          <w:rFonts w:asciiTheme="minorHAnsi" w:eastAsia="Calibri" w:hAnsiTheme="minorHAnsi" w:cs="Calibri"/>
        </w:rPr>
        <w:t xml:space="preserve">Συνέταξε τις </w:t>
      </w:r>
      <w:r w:rsidR="004153F5">
        <w:rPr>
          <w:rFonts w:asciiTheme="minorHAnsi" w:eastAsia="Calibri" w:hAnsiTheme="minorHAnsi" w:cs="Calibri"/>
        </w:rPr>
        <w:t xml:space="preserve">σχετικές </w:t>
      </w:r>
      <w:r w:rsidRPr="00AF2B28">
        <w:rPr>
          <w:rFonts w:asciiTheme="minorHAnsi" w:eastAsia="Calibri" w:hAnsiTheme="minorHAnsi" w:cs="Calibri"/>
        </w:rPr>
        <w:t>εισηγήσεις θεμάτων προς Οικονομική Επιτροπή, Δημοτικό Συμβούλιο για λήψη αποφάσεων.</w:t>
      </w:r>
    </w:p>
    <w:p w:rsidR="008F518E" w:rsidRPr="004153F5" w:rsidRDefault="008F518E" w:rsidP="00E358AF">
      <w:pPr>
        <w:pStyle w:val="a4"/>
        <w:numPr>
          <w:ilvl w:val="0"/>
          <w:numId w:val="21"/>
        </w:numPr>
        <w:spacing w:before="24"/>
        <w:jc w:val="both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>Επιμελήθηκε την καταγραφή και την απόσυρση των εγκαταλελειμμένων οχημάτων</w:t>
      </w:r>
    </w:p>
    <w:p w:rsidR="00FE790C" w:rsidRPr="00FE4B91" w:rsidRDefault="00FE790C" w:rsidP="00E358AF">
      <w:pPr>
        <w:rPr>
          <w:color w:val="FF0000"/>
        </w:rPr>
      </w:pPr>
    </w:p>
    <w:p w:rsidR="00E358AF" w:rsidRPr="001A3B24" w:rsidRDefault="00E358AF" w:rsidP="00E358AF">
      <w:pPr>
        <w:jc w:val="both"/>
        <w:rPr>
          <w:rFonts w:asciiTheme="minorHAnsi" w:hAnsiTheme="minorHAnsi" w:cstheme="minorHAnsi"/>
          <w:b/>
          <w:u w:val="single"/>
        </w:rPr>
      </w:pPr>
      <w:r w:rsidRPr="001A3B24">
        <w:rPr>
          <w:rFonts w:asciiTheme="minorHAnsi" w:hAnsiTheme="minorHAnsi" w:cstheme="minorHAnsi"/>
          <w:b/>
          <w:u w:val="single"/>
        </w:rPr>
        <w:t>Β΄ ΤΜΗΜΑ ΔΙΑΧΕΙΡΙΣΗΣ ΚΙΝΗΣΗΣ ΟΧΗΜΑΤΩΝ ΚΑΙ ΔΗΜΟΤΙΚΗΣ ΣΥΓΚΟΙΝΩΝΙΑΣ</w:t>
      </w:r>
    </w:p>
    <w:p w:rsidR="00E358AF" w:rsidRPr="001A3B24" w:rsidRDefault="00E358AF" w:rsidP="00E358AF">
      <w:pPr>
        <w:jc w:val="both"/>
        <w:rPr>
          <w:rFonts w:asciiTheme="minorHAnsi" w:hAnsiTheme="minorHAnsi" w:cstheme="minorHAnsi"/>
        </w:rPr>
      </w:pPr>
    </w:p>
    <w:p w:rsidR="00E358AF" w:rsidRPr="001A3B24" w:rsidRDefault="00E358AF" w:rsidP="00E358AF">
      <w:pPr>
        <w:pStyle w:val="a4"/>
        <w:numPr>
          <w:ilvl w:val="1"/>
          <w:numId w:val="7"/>
        </w:numPr>
        <w:rPr>
          <w:rFonts w:asciiTheme="minorHAnsi" w:hAnsiTheme="minorHAnsi" w:cstheme="minorHAnsi"/>
          <w:b/>
          <w:i/>
        </w:rPr>
      </w:pPr>
      <w:r w:rsidRPr="001A3B24">
        <w:rPr>
          <w:rFonts w:asciiTheme="minorHAnsi" w:hAnsiTheme="minorHAnsi" w:cstheme="minorHAnsi"/>
          <w:b/>
          <w:i/>
        </w:rPr>
        <w:t>ΔΗΜΟΤΙΚΗ ΣΥΓΚΟΙΝΩΝΙΑ</w:t>
      </w:r>
    </w:p>
    <w:p w:rsidR="00E358AF" w:rsidRPr="001A3B24" w:rsidRDefault="00E358AF" w:rsidP="00E358AF">
      <w:pPr>
        <w:jc w:val="both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  <w:b/>
          <w:i/>
        </w:rPr>
        <w:t xml:space="preserve"> </w:t>
      </w:r>
      <w:r w:rsidRPr="001A3B24">
        <w:rPr>
          <w:rFonts w:asciiTheme="minorHAnsi" w:hAnsiTheme="minorHAnsi" w:cstheme="minorHAnsi"/>
        </w:rPr>
        <w:t xml:space="preserve">Το τμήμα Κίνησης Οχημάτων και Δημοτικής Συγκοινωνίας επιμελήθηκε σε καθημερινή βάση τον προγραμματισμό των δρομολόγιων των  Λεωφορείων  που εξυπηρετούν τις ανάγκες μετακίνησης των πολιτών </w:t>
      </w:r>
    </w:p>
    <w:p w:rsidR="00E358AF" w:rsidRPr="001A3B24" w:rsidRDefault="00E358AF" w:rsidP="00E358AF">
      <w:pPr>
        <w:jc w:val="both"/>
        <w:rPr>
          <w:rFonts w:asciiTheme="minorHAnsi" w:hAnsiTheme="minorHAnsi" w:cstheme="minorHAnsi"/>
          <w:b/>
          <w:u w:val="single"/>
        </w:rPr>
      </w:pPr>
    </w:p>
    <w:p w:rsidR="00E358AF" w:rsidRPr="001A3B24" w:rsidRDefault="00E358AF" w:rsidP="00E358AF">
      <w:pPr>
        <w:pStyle w:val="a4"/>
        <w:numPr>
          <w:ilvl w:val="1"/>
          <w:numId w:val="7"/>
        </w:numPr>
        <w:jc w:val="both"/>
        <w:rPr>
          <w:rFonts w:asciiTheme="minorHAnsi" w:hAnsiTheme="minorHAnsi" w:cstheme="minorHAnsi"/>
          <w:b/>
          <w:i/>
        </w:rPr>
      </w:pPr>
      <w:r w:rsidRPr="001A3B24">
        <w:rPr>
          <w:rFonts w:asciiTheme="minorHAnsi" w:hAnsiTheme="minorHAnsi" w:cstheme="minorHAnsi"/>
          <w:b/>
          <w:i/>
        </w:rPr>
        <w:t>ΚΙΝΗΣΗ ΟΧΗΜΑΤΩΝ</w:t>
      </w:r>
    </w:p>
    <w:p w:rsidR="00E358AF" w:rsidRPr="001A3B24" w:rsidRDefault="00E358AF" w:rsidP="00AF2B28">
      <w:pPr>
        <w:jc w:val="both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</w:rPr>
        <w:t xml:space="preserve">Α) Για την συλλογή μεταφορά και απόρριψη των </w:t>
      </w:r>
      <w:r w:rsidR="003970CF" w:rsidRPr="001A3B24">
        <w:rPr>
          <w:rFonts w:asciiTheme="minorHAnsi" w:hAnsiTheme="minorHAnsi" w:cstheme="minorHAnsi"/>
        </w:rPr>
        <w:t>αστικών</w:t>
      </w:r>
      <w:r w:rsidRPr="001A3B24">
        <w:rPr>
          <w:rFonts w:asciiTheme="minorHAnsi" w:hAnsiTheme="minorHAnsi" w:cstheme="minorHAnsi"/>
        </w:rPr>
        <w:t xml:space="preserve"> απορριμμάτων εκτελέστηκαν </w:t>
      </w:r>
      <w:r w:rsidR="00A252A3" w:rsidRPr="001A3B24">
        <w:rPr>
          <w:rFonts w:asciiTheme="minorHAnsi" w:eastAsia="Liberation Serif" w:hAnsiTheme="minorHAnsi" w:cstheme="minorHAnsi"/>
          <w:b/>
          <w:kern w:val="2"/>
          <w:lang w:eastAsia="zh-CN" w:bidi="hi-IN"/>
        </w:rPr>
        <w:t>882</w:t>
      </w:r>
      <w:r w:rsidR="003B7CEE" w:rsidRPr="001A3B24">
        <w:rPr>
          <w:rFonts w:asciiTheme="minorHAnsi" w:eastAsia="Liberation Serif" w:hAnsiTheme="minorHAnsi" w:cstheme="minorHAnsi"/>
          <w:kern w:val="2"/>
          <w:lang w:eastAsia="zh-CN" w:bidi="hi-IN"/>
        </w:rPr>
        <w:t xml:space="preserve"> </w:t>
      </w:r>
      <w:r w:rsidRPr="001A3B24">
        <w:rPr>
          <w:rFonts w:asciiTheme="minorHAnsi" w:hAnsiTheme="minorHAnsi" w:cstheme="minorHAnsi"/>
        </w:rPr>
        <w:t>δρομολόγια προς  ΣΜΑ</w:t>
      </w:r>
      <w:r w:rsidR="003B7CEE" w:rsidRPr="001A3B24">
        <w:rPr>
          <w:rFonts w:asciiTheme="minorHAnsi" w:hAnsiTheme="minorHAnsi" w:cstheme="minorHAnsi"/>
        </w:rPr>
        <w:t xml:space="preserve"> ΣΧΙΣΤΟΥ</w:t>
      </w:r>
    </w:p>
    <w:p w:rsidR="00E358AF" w:rsidRPr="001A3B24" w:rsidRDefault="00E358AF" w:rsidP="00AF2B28">
      <w:pPr>
        <w:jc w:val="both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</w:rPr>
        <w:t xml:space="preserve">Β)  Για την συλλογή μεταφορά και απόρριψη των </w:t>
      </w:r>
      <w:r w:rsidR="003970CF" w:rsidRPr="001A3B24">
        <w:rPr>
          <w:rFonts w:asciiTheme="minorHAnsi" w:hAnsiTheme="minorHAnsi" w:cstheme="minorHAnsi"/>
        </w:rPr>
        <w:t>αστικών</w:t>
      </w:r>
      <w:r w:rsidRPr="001A3B24">
        <w:rPr>
          <w:rFonts w:asciiTheme="minorHAnsi" w:hAnsiTheme="minorHAnsi" w:cstheme="minorHAnsi"/>
        </w:rPr>
        <w:t xml:space="preserve"> απορριμμάτων εκτελέστηκαν </w:t>
      </w:r>
      <w:r w:rsidR="001F7BC3" w:rsidRPr="001A3B24">
        <w:rPr>
          <w:rFonts w:asciiTheme="minorHAnsi" w:eastAsia="Liberation Serif" w:hAnsiTheme="minorHAnsi" w:cstheme="minorHAnsi"/>
          <w:b/>
          <w:kern w:val="2"/>
          <w:lang w:eastAsia="zh-CN" w:bidi="hi-IN"/>
        </w:rPr>
        <w:t>824</w:t>
      </w:r>
      <w:r w:rsidRPr="001A3B24">
        <w:rPr>
          <w:rFonts w:asciiTheme="minorHAnsi" w:hAnsiTheme="minorHAnsi" w:cstheme="minorHAnsi"/>
        </w:rPr>
        <w:t xml:space="preserve"> δρομολόγια προς ΧΥΤΑ </w:t>
      </w:r>
      <w:r w:rsidR="003B7CEE" w:rsidRPr="001A3B24">
        <w:rPr>
          <w:rFonts w:asciiTheme="minorHAnsi" w:hAnsiTheme="minorHAnsi" w:cstheme="minorHAnsi"/>
        </w:rPr>
        <w:t>Α. ΛΙΟΣΙΩΝ</w:t>
      </w:r>
    </w:p>
    <w:p w:rsidR="00E358AF" w:rsidRPr="001A3B24" w:rsidRDefault="00E358AF" w:rsidP="00AF2B28">
      <w:pPr>
        <w:jc w:val="both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</w:rPr>
        <w:t xml:space="preserve">Γ) Για την συλλογή μεταφορά και απόρριψη των ανακυκλώσιμων απορριμμάτων </w:t>
      </w:r>
      <w:r w:rsidR="003B7CEE" w:rsidRPr="001A3B24">
        <w:rPr>
          <w:rFonts w:asciiTheme="minorHAnsi" w:hAnsiTheme="minorHAnsi" w:cstheme="minorHAnsi"/>
        </w:rPr>
        <w:t>(ΜΠΛ</w:t>
      </w:r>
      <w:r w:rsidR="00AF2B28" w:rsidRPr="001A3B24">
        <w:rPr>
          <w:rFonts w:asciiTheme="minorHAnsi" w:hAnsiTheme="minorHAnsi" w:cstheme="minorHAnsi"/>
        </w:rPr>
        <w:t xml:space="preserve">Ε ΚΑΔΟΙ) </w:t>
      </w:r>
      <w:r w:rsidRPr="001A3B24">
        <w:rPr>
          <w:rFonts w:asciiTheme="minorHAnsi" w:hAnsiTheme="minorHAnsi" w:cstheme="minorHAnsi"/>
        </w:rPr>
        <w:t xml:space="preserve">εκτελέστηκαν </w:t>
      </w:r>
      <w:r w:rsidR="00EB07B4" w:rsidRPr="001A3B24">
        <w:rPr>
          <w:rFonts w:asciiTheme="minorHAnsi" w:eastAsia="Liberation Serif" w:hAnsiTheme="minorHAnsi" w:cstheme="minorHAnsi"/>
          <w:b/>
          <w:kern w:val="2"/>
          <w:lang w:eastAsia="zh-CN" w:bidi="hi-IN"/>
        </w:rPr>
        <w:t>605</w:t>
      </w:r>
      <w:r w:rsidR="00AB37DB" w:rsidRPr="001A3B24">
        <w:rPr>
          <w:rFonts w:asciiTheme="minorHAnsi" w:eastAsia="Liberation Serif" w:hAnsiTheme="minorHAnsi" w:cstheme="minorHAnsi"/>
          <w:kern w:val="2"/>
          <w:lang w:eastAsia="zh-CN" w:bidi="hi-IN"/>
        </w:rPr>
        <w:t xml:space="preserve"> </w:t>
      </w:r>
      <w:r w:rsidRPr="001A3B24">
        <w:rPr>
          <w:rFonts w:asciiTheme="minorHAnsi" w:hAnsiTheme="minorHAnsi" w:cstheme="minorHAnsi"/>
        </w:rPr>
        <w:t>δρομολόγια</w:t>
      </w:r>
      <w:r w:rsidR="003B7CEE" w:rsidRPr="001A3B24">
        <w:rPr>
          <w:rFonts w:asciiTheme="minorHAnsi" w:hAnsiTheme="minorHAnsi" w:cstheme="minorHAnsi"/>
        </w:rPr>
        <w:t xml:space="preserve"> προς ΚΔΑΥ ΕΛΕΥΣΙΝΑΣ</w:t>
      </w:r>
    </w:p>
    <w:p w:rsidR="00E45223" w:rsidRPr="001A3B24" w:rsidRDefault="0069123E" w:rsidP="00AF2B28">
      <w:pPr>
        <w:jc w:val="both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</w:rPr>
        <w:t xml:space="preserve"> </w:t>
      </w:r>
    </w:p>
    <w:tbl>
      <w:tblPr>
        <w:tblW w:w="9209" w:type="dxa"/>
        <w:tblInd w:w="392" w:type="dxa"/>
        <w:tblLook w:val="04A0" w:firstRow="1" w:lastRow="0" w:firstColumn="1" w:lastColumn="0" w:noHBand="0" w:noVBand="1"/>
      </w:tblPr>
      <w:tblGrid>
        <w:gridCol w:w="556"/>
        <w:gridCol w:w="6531"/>
        <w:gridCol w:w="2122"/>
      </w:tblGrid>
      <w:tr w:rsidR="00E45223" w:rsidRPr="001A3B24" w:rsidTr="001A0C16">
        <w:trPr>
          <w:trHeight w:val="39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Α/Α</w:t>
            </w:r>
          </w:p>
        </w:tc>
        <w:tc>
          <w:tcPr>
            <w:tcW w:w="6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E45223" w:rsidRPr="001A3B24" w:rsidRDefault="00E45223" w:rsidP="00285A1A">
            <w:pPr>
              <w:jc w:val="center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ΑΡΙΘΜΟΣ ΜΕΛΕΤΗΣ/ΤΙΤΛΟΣ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45223" w:rsidRPr="001A3B24" w:rsidRDefault="00E45223" w:rsidP="00285A1A">
            <w:pPr>
              <w:jc w:val="center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ΠΡΟΫΠΟΛΟΓΙΣΜΟΥ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223" w:rsidRPr="001A3B24" w:rsidRDefault="001A0C16" w:rsidP="001A0C16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103/2023 ΓΙΑ ΤΗΝ ΠΡΟΜΗΘΕΙΑ ΑΝΑΛΩΣΙΜΩΝ ΣΤΟΙΧΕΙΩΝ ΤΗΣ Δ/ΝΣΗΣ ΠΕΡΙΒΑΛΛΟΝΤΟΣ, ΚΥΚΛΙΚΗΣ ΟΙΚΟΝΟΜΙΑΣ ΚΑΙ ΑΝΑΚΥΚΛΩΣΗΣ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1A0C16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9.610,00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A252A3" w:rsidP="00A2137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14/2023</w:t>
            </w:r>
            <w:r w:rsidR="00A2137A" w:rsidRPr="001A3B24">
              <w:rPr>
                <w:rFonts w:asciiTheme="minorHAnsi" w:hAnsiTheme="minorHAnsi" w:cstheme="minorHAnsi"/>
              </w:rPr>
              <w:t xml:space="preserve"> ΓΙΑ ΤΗΝ ΠΡΟΜΗΘΕΙΑ ΚΑΘΑΡΙΣΤΙΚΟΥ &amp; ΑΠΟΣΜΗΤΙΚΟΥ ΥΓΡΟΥ ΚΑΔΩΝ ΑΠΟΡΡΙΜΜΑΤΩΝ &amp; ΛΑΙΚΩΝ ΑΓΟΡΩΝ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A2137A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22.705,02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3C4ED5" w:rsidP="00285A1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 xml:space="preserve">72/2023 ΓΙΑ ΤΗΝ ΠΡΟΜΗΘΕΙΑ ΚΑΙ ΤΟΠΟΠΘΕΤΗΣΗ </w:t>
            </w:r>
            <w:r w:rsidRPr="001A3B24">
              <w:rPr>
                <w:rFonts w:asciiTheme="minorHAnsi" w:hAnsiTheme="minorHAnsi" w:cstheme="minorHAnsi"/>
                <w:lang w:val="en-US"/>
              </w:rPr>
              <w:t>GPS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3C4ED5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8.982,56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lastRenderedPageBreak/>
              <w:t>4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430087" w:rsidP="00430087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 xml:space="preserve">38/2023 </w:t>
            </w:r>
            <w:r w:rsidR="005A275C" w:rsidRPr="001A3B24">
              <w:rPr>
                <w:rFonts w:asciiTheme="minorHAnsi" w:hAnsiTheme="minorHAnsi" w:cstheme="minorHAnsi"/>
              </w:rPr>
              <w:t>ΠΡΟΜΗΘΕΙΑ</w:t>
            </w:r>
            <w:r w:rsidRPr="001A3B24">
              <w:rPr>
                <w:rFonts w:asciiTheme="minorHAnsi" w:hAnsiTheme="minorHAnsi" w:cstheme="minorHAnsi"/>
              </w:rPr>
              <w:t xml:space="preserve"> ΠΕΡΙΒΑΛΛΟΝΤΙΚΟΥ ΠΡΟΓΡΑΜΜΑΤΟΣ ΑΝΑΚΥΚΛΩΣΗΣ ΑΠΟΤΣΙΓΑΡΩΝ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430087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4.960,00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430087" w:rsidP="00285A1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8/2023 ΠΡΟΜΗΘΕΙΑ ΕΡΓΑΛΕΙΩΝ ΚΑΘΑΡΙΟΤΗΤΑΣ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F13954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995,</w:t>
            </w:r>
            <w:r w:rsidR="00430087" w:rsidRPr="001A3B24">
              <w:rPr>
                <w:rFonts w:asciiTheme="minorHAnsi" w:hAnsiTheme="minorHAnsi" w:cstheme="minorHAnsi"/>
              </w:rPr>
              <w:t>10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5A275C" w:rsidP="00285A1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68/2023 ΠΡΟΜΗΘΕΙΑ ΑΝΑΡΡΟΦΗΤΙΚΟΥ ΜΗΧΑΝΗΜΑΤΟΣ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F13954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13.699,</w:t>
            </w:r>
            <w:r w:rsidR="005A275C" w:rsidRPr="001A3B24">
              <w:rPr>
                <w:rFonts w:asciiTheme="minorHAnsi" w:hAnsiTheme="minorHAnsi" w:cstheme="minorHAnsi"/>
              </w:rPr>
              <w:t>52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6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764FFB" w:rsidP="00285A1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70/2023 ΥΠΗΡΕΣΙΑ ΑΣΦΑΛΙΣΤΙΚΗΣ ΚΑΛΥΨΗΣ ΟΧΗΜΑΤΩΝ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764FFB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28.000,00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6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501BEA" w:rsidP="00285A1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75/2023 ΠΡΟΜΗΘΕΙΑ ΦΥΛΑΚΙΟΥ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501BEA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8.000,00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6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6D4DA9" w:rsidP="00285A1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69/2023 ΠΡΟΜΗΘΕΙΑ ΣΚΟΥΠΩΝ ΣΥΝΕΡΓΕΙΟΥ ΚΑΘΑΡΙΟΤΗΤΑΣ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6D4DA9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5.994,78</w:t>
            </w:r>
          </w:p>
        </w:tc>
      </w:tr>
      <w:tr w:rsidR="00E45223" w:rsidRPr="001A3B24" w:rsidTr="001A0C16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6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1A3B24" w:rsidRDefault="006651F5" w:rsidP="006651F5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103/2023 ΠΡΟΜΗΘΕΙΑΣ ΑΝΑΛΩΣΙΜΩΝ ΣΤΟΙΧΕΙΩΝ ΤΗΣ ΔΙΕΥΘΥΝΣΗΣ ΠΕΡΙΒΑΛΛΟΝΤΟΣΚΥΚΛΙΚΗΣ ΟΙΚΟΝΟΜΙΑΣ &amp; ΑΝΑΚΥΚΛΩΣΗΣ – ΔΕΛΤΙΑ ΚΙΝΗΣΗΣ, ΜΠΛΟΚ ΚΑΥΣΙΜΩΝ, ΑΥΤΟΚΟΛΛΗΤΑ ΕΙΔΟΠΟΙΗΣΕΩΝ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1A3B24" w:rsidRDefault="006651F5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9.610,00</w:t>
            </w:r>
          </w:p>
        </w:tc>
      </w:tr>
      <w:tr w:rsidR="00E45223" w:rsidRPr="001A3B24" w:rsidTr="001A0C16">
        <w:trPr>
          <w:trHeight w:val="3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1A3B24" w:rsidRDefault="006651F5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1A3B24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223" w:rsidRPr="001A3B24" w:rsidRDefault="006651F5" w:rsidP="00285A1A">
            <w:pPr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54/2023 ΠΡΟΜΗΘΕΙΑ ΑΝΤΑΛΛΑΚΤΙΚΩΝ ΚΑΔΩΝ ΑΠΟΡΡΙΜΜΑΤΩΝ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223" w:rsidRPr="001A3B24" w:rsidRDefault="006651F5" w:rsidP="00285A1A">
            <w:pPr>
              <w:jc w:val="right"/>
              <w:rPr>
                <w:rFonts w:asciiTheme="minorHAnsi" w:hAnsiTheme="minorHAnsi" w:cstheme="minorHAnsi"/>
              </w:rPr>
            </w:pPr>
            <w:r w:rsidRPr="001A3B24">
              <w:rPr>
                <w:rFonts w:asciiTheme="minorHAnsi" w:hAnsiTheme="minorHAnsi" w:cstheme="minorHAnsi"/>
              </w:rPr>
              <w:t>12.495,48</w:t>
            </w:r>
          </w:p>
        </w:tc>
      </w:tr>
    </w:tbl>
    <w:p w:rsidR="003B7CEE" w:rsidRPr="001A3B24" w:rsidRDefault="003970CF" w:rsidP="00AF2B28">
      <w:pPr>
        <w:jc w:val="both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</w:rPr>
        <w:t xml:space="preserve"> </w:t>
      </w:r>
    </w:p>
    <w:p w:rsidR="00672458" w:rsidRPr="00462016" w:rsidRDefault="00672458" w:rsidP="00E358AF">
      <w:pPr>
        <w:ind w:right="2703"/>
        <w:jc w:val="both"/>
        <w:rPr>
          <w:rFonts w:asciiTheme="minorHAnsi" w:eastAsia="Calibri" w:hAnsiTheme="minorHAnsi" w:cs="Calibri"/>
          <w:b/>
        </w:rPr>
      </w:pPr>
    </w:p>
    <w:p w:rsidR="00E358AF" w:rsidRPr="00462016" w:rsidRDefault="00E358AF" w:rsidP="00E358AF">
      <w:pPr>
        <w:ind w:right="-50"/>
        <w:jc w:val="both"/>
        <w:rPr>
          <w:rFonts w:asciiTheme="minorHAnsi" w:eastAsia="Calibri" w:hAnsiTheme="minorHAnsi"/>
          <w:u w:val="single"/>
        </w:rPr>
      </w:pPr>
      <w:r w:rsidRPr="00462016">
        <w:rPr>
          <w:rFonts w:asciiTheme="minorHAnsi" w:hAnsiTheme="minorHAnsi"/>
          <w:b/>
          <w:u w:val="single"/>
        </w:rPr>
        <w:t xml:space="preserve">Γ΄ </w:t>
      </w:r>
      <w:r w:rsidRPr="00462016">
        <w:rPr>
          <w:rFonts w:asciiTheme="minorHAnsi" w:eastAsia="Calibri" w:hAnsiTheme="minorHAnsi"/>
          <w:b/>
          <w:u w:val="single"/>
        </w:rPr>
        <w:t>ΤΜΗΜΑ</w:t>
      </w:r>
      <w:r w:rsidRPr="00462016">
        <w:rPr>
          <w:rFonts w:asciiTheme="minorHAnsi" w:eastAsia="Calibri" w:hAnsiTheme="minorHAnsi"/>
          <w:b/>
          <w:spacing w:val="-1"/>
          <w:u w:val="single"/>
        </w:rPr>
        <w:t xml:space="preserve"> </w:t>
      </w:r>
      <w:r w:rsidRPr="00462016">
        <w:rPr>
          <w:rFonts w:asciiTheme="minorHAnsi" w:eastAsia="Calibri" w:hAnsiTheme="minorHAnsi"/>
          <w:b/>
          <w:u w:val="single"/>
        </w:rPr>
        <w:t>ΣΥ</w:t>
      </w:r>
      <w:r w:rsidRPr="00462016">
        <w:rPr>
          <w:rFonts w:asciiTheme="minorHAnsi" w:eastAsia="Calibri" w:hAnsiTheme="minorHAnsi"/>
          <w:b/>
          <w:spacing w:val="-2"/>
          <w:u w:val="single"/>
        </w:rPr>
        <w:t>Ν</w:t>
      </w:r>
      <w:r w:rsidRPr="00462016">
        <w:rPr>
          <w:rFonts w:asciiTheme="minorHAnsi" w:eastAsia="Calibri" w:hAnsiTheme="minorHAnsi"/>
          <w:b/>
          <w:u w:val="single"/>
        </w:rPr>
        <w:t>ΤΗΡΗ</w:t>
      </w:r>
      <w:r w:rsidRPr="00462016">
        <w:rPr>
          <w:rFonts w:asciiTheme="minorHAnsi" w:eastAsia="Calibri" w:hAnsiTheme="minorHAnsi"/>
          <w:b/>
          <w:spacing w:val="-2"/>
          <w:u w:val="single"/>
        </w:rPr>
        <w:t>ΣΗ</w:t>
      </w:r>
      <w:r w:rsidRPr="00462016">
        <w:rPr>
          <w:rFonts w:asciiTheme="minorHAnsi" w:eastAsia="Calibri" w:hAnsiTheme="minorHAnsi"/>
          <w:b/>
          <w:u w:val="single"/>
        </w:rPr>
        <w:t>Σ</w:t>
      </w:r>
      <w:r w:rsidRPr="00462016">
        <w:rPr>
          <w:rFonts w:asciiTheme="minorHAnsi" w:eastAsia="Calibri" w:hAnsiTheme="minorHAnsi"/>
          <w:b/>
          <w:spacing w:val="-1"/>
          <w:u w:val="single"/>
        </w:rPr>
        <w:t xml:space="preserve"> </w:t>
      </w:r>
      <w:r w:rsidRPr="00462016">
        <w:rPr>
          <w:rFonts w:asciiTheme="minorHAnsi" w:eastAsia="Calibri" w:hAnsiTheme="minorHAnsi"/>
          <w:b/>
          <w:u w:val="single"/>
        </w:rPr>
        <w:t>Ο</w:t>
      </w:r>
      <w:r w:rsidRPr="00462016">
        <w:rPr>
          <w:rFonts w:asciiTheme="minorHAnsi" w:eastAsia="Calibri" w:hAnsiTheme="minorHAnsi"/>
          <w:b/>
          <w:spacing w:val="-1"/>
          <w:u w:val="single"/>
        </w:rPr>
        <w:t>Χ</w:t>
      </w:r>
      <w:r w:rsidRPr="00462016">
        <w:rPr>
          <w:rFonts w:asciiTheme="minorHAnsi" w:eastAsia="Calibri" w:hAnsiTheme="minorHAnsi"/>
          <w:b/>
          <w:u w:val="single"/>
        </w:rPr>
        <w:t>ΗΜΑΤ</w:t>
      </w:r>
      <w:r w:rsidRPr="00462016">
        <w:rPr>
          <w:rFonts w:asciiTheme="minorHAnsi" w:eastAsia="Calibri" w:hAnsiTheme="minorHAnsi"/>
          <w:b/>
          <w:spacing w:val="1"/>
          <w:u w:val="single"/>
        </w:rPr>
        <w:t>Ω</w:t>
      </w:r>
      <w:r w:rsidRPr="00462016">
        <w:rPr>
          <w:rFonts w:asciiTheme="minorHAnsi" w:eastAsia="Calibri" w:hAnsiTheme="minorHAnsi"/>
          <w:b/>
          <w:u w:val="single"/>
        </w:rPr>
        <w:t>Ν</w:t>
      </w:r>
      <w:r w:rsidRPr="00462016">
        <w:rPr>
          <w:rFonts w:asciiTheme="minorHAnsi" w:eastAsia="Calibri" w:hAnsiTheme="minorHAnsi"/>
          <w:u w:val="single"/>
        </w:rPr>
        <w:t xml:space="preserve"> </w:t>
      </w:r>
      <w:r w:rsidRPr="00462016">
        <w:rPr>
          <w:rFonts w:asciiTheme="minorHAnsi" w:eastAsia="Calibri" w:hAnsiTheme="minorHAnsi"/>
          <w:b/>
          <w:u w:val="single"/>
        </w:rPr>
        <w:t>ΚΑΙ</w:t>
      </w:r>
      <w:r w:rsidRPr="00462016">
        <w:rPr>
          <w:rFonts w:asciiTheme="minorHAnsi" w:eastAsia="Calibri" w:hAnsiTheme="minorHAnsi"/>
          <w:b/>
          <w:spacing w:val="-1"/>
          <w:u w:val="single"/>
        </w:rPr>
        <w:t xml:space="preserve"> Λ</w:t>
      </w:r>
      <w:r w:rsidRPr="00462016">
        <w:rPr>
          <w:rFonts w:asciiTheme="minorHAnsi" w:eastAsia="Calibri" w:hAnsiTheme="minorHAnsi"/>
          <w:b/>
          <w:u w:val="single"/>
        </w:rPr>
        <w:t>ΟΙΠΟΥ ΜΗ</w:t>
      </w:r>
      <w:r w:rsidRPr="00462016">
        <w:rPr>
          <w:rFonts w:asciiTheme="minorHAnsi" w:eastAsia="Calibri" w:hAnsiTheme="minorHAnsi"/>
          <w:b/>
          <w:spacing w:val="-1"/>
          <w:u w:val="single"/>
        </w:rPr>
        <w:t>Χ</w:t>
      </w:r>
      <w:r w:rsidRPr="00462016">
        <w:rPr>
          <w:rFonts w:asciiTheme="minorHAnsi" w:eastAsia="Calibri" w:hAnsiTheme="minorHAnsi"/>
          <w:b/>
          <w:u w:val="single"/>
        </w:rPr>
        <w:t>Α</w:t>
      </w:r>
      <w:r w:rsidRPr="00462016">
        <w:rPr>
          <w:rFonts w:asciiTheme="minorHAnsi" w:eastAsia="Calibri" w:hAnsiTheme="minorHAnsi"/>
          <w:b/>
          <w:spacing w:val="-3"/>
          <w:u w:val="single"/>
        </w:rPr>
        <w:t>Ν</w:t>
      </w:r>
      <w:r w:rsidRPr="00462016">
        <w:rPr>
          <w:rFonts w:asciiTheme="minorHAnsi" w:eastAsia="Calibri" w:hAnsiTheme="minorHAnsi"/>
          <w:b/>
          <w:u w:val="single"/>
        </w:rPr>
        <w:t>Ο</w:t>
      </w:r>
      <w:r w:rsidRPr="00462016">
        <w:rPr>
          <w:rFonts w:asciiTheme="minorHAnsi" w:eastAsia="Calibri" w:hAnsiTheme="minorHAnsi"/>
          <w:b/>
          <w:spacing w:val="-1"/>
          <w:u w:val="single"/>
        </w:rPr>
        <w:t>Λ</w:t>
      </w:r>
      <w:r w:rsidRPr="00462016">
        <w:rPr>
          <w:rFonts w:asciiTheme="minorHAnsi" w:eastAsia="Calibri" w:hAnsiTheme="minorHAnsi"/>
          <w:b/>
          <w:u w:val="single"/>
        </w:rPr>
        <w:t>ΟΓΙΚ</w:t>
      </w:r>
      <w:r w:rsidRPr="00462016">
        <w:rPr>
          <w:rFonts w:asciiTheme="minorHAnsi" w:eastAsia="Calibri" w:hAnsiTheme="minorHAnsi"/>
          <w:b/>
          <w:spacing w:val="-1"/>
          <w:u w:val="single"/>
        </w:rPr>
        <w:t>Ο</w:t>
      </w:r>
      <w:r w:rsidRPr="00462016">
        <w:rPr>
          <w:rFonts w:asciiTheme="minorHAnsi" w:eastAsia="Calibri" w:hAnsiTheme="minorHAnsi"/>
          <w:b/>
          <w:u w:val="single"/>
        </w:rPr>
        <w:t xml:space="preserve">Υ </w:t>
      </w:r>
      <w:r w:rsidRPr="00462016">
        <w:rPr>
          <w:rFonts w:asciiTheme="minorHAnsi" w:eastAsia="Calibri" w:hAnsiTheme="minorHAnsi"/>
          <w:b/>
          <w:spacing w:val="-1"/>
          <w:u w:val="single"/>
        </w:rPr>
        <w:t>Ε</w:t>
      </w:r>
      <w:r w:rsidRPr="00462016">
        <w:rPr>
          <w:rFonts w:asciiTheme="minorHAnsi" w:eastAsia="Calibri" w:hAnsiTheme="minorHAnsi"/>
          <w:b/>
          <w:spacing w:val="1"/>
          <w:u w:val="single"/>
        </w:rPr>
        <w:t>Ξ</w:t>
      </w:r>
      <w:r w:rsidRPr="00462016">
        <w:rPr>
          <w:rFonts w:asciiTheme="minorHAnsi" w:eastAsia="Calibri" w:hAnsiTheme="minorHAnsi"/>
          <w:b/>
          <w:u w:val="single"/>
        </w:rPr>
        <w:t>ΟΠ</w:t>
      </w:r>
      <w:r w:rsidRPr="00462016">
        <w:rPr>
          <w:rFonts w:asciiTheme="minorHAnsi" w:eastAsia="Calibri" w:hAnsiTheme="minorHAnsi"/>
          <w:b/>
          <w:spacing w:val="-1"/>
          <w:u w:val="single"/>
        </w:rPr>
        <w:t>Λ</w:t>
      </w:r>
      <w:r w:rsidRPr="00462016">
        <w:rPr>
          <w:rFonts w:asciiTheme="minorHAnsi" w:eastAsia="Calibri" w:hAnsiTheme="minorHAnsi"/>
          <w:b/>
          <w:u w:val="single"/>
        </w:rPr>
        <w:t>Ι</w:t>
      </w:r>
      <w:r w:rsidRPr="00462016">
        <w:rPr>
          <w:rFonts w:asciiTheme="minorHAnsi" w:eastAsia="Calibri" w:hAnsiTheme="minorHAnsi"/>
          <w:b/>
          <w:spacing w:val="-3"/>
          <w:u w:val="single"/>
        </w:rPr>
        <w:t>Σ</w:t>
      </w:r>
      <w:r w:rsidRPr="00462016">
        <w:rPr>
          <w:rFonts w:asciiTheme="minorHAnsi" w:eastAsia="Calibri" w:hAnsiTheme="minorHAnsi"/>
          <w:b/>
          <w:u w:val="single"/>
        </w:rPr>
        <w:t>ΜΟΥ</w:t>
      </w:r>
    </w:p>
    <w:p w:rsidR="00951275" w:rsidRPr="00462016" w:rsidRDefault="00951275" w:rsidP="00951275">
      <w:pPr>
        <w:jc w:val="both"/>
        <w:rPr>
          <w:rFonts w:ascii="Calibri" w:hAnsi="Calibri"/>
        </w:rPr>
      </w:pPr>
    </w:p>
    <w:p w:rsidR="00951275" w:rsidRPr="001A3B24" w:rsidRDefault="00331CC2" w:rsidP="001A3B24">
      <w:pPr>
        <w:pStyle w:val="a4"/>
        <w:numPr>
          <w:ilvl w:val="1"/>
          <w:numId w:val="1"/>
        </w:numPr>
        <w:tabs>
          <w:tab w:val="clear" w:pos="1440"/>
        </w:tabs>
        <w:ind w:left="567"/>
        <w:jc w:val="both"/>
        <w:rPr>
          <w:rFonts w:ascii="Calibri" w:hAnsi="Calibri"/>
        </w:rPr>
      </w:pPr>
      <w:r w:rsidRPr="00331CC2">
        <w:rPr>
          <w:rFonts w:ascii="Calibri" w:hAnsi="Calibri"/>
        </w:rPr>
        <w:t xml:space="preserve">Προέβη  στα  προβλεπόμενα  από  τους  κατασκευαστές  </w:t>
      </w:r>
      <w:proofErr w:type="spellStart"/>
      <w:r w:rsidRPr="00331CC2">
        <w:rPr>
          <w:rFonts w:ascii="Calibri" w:hAnsi="Calibri"/>
        </w:rPr>
        <w:t>service</w:t>
      </w:r>
      <w:proofErr w:type="spellEnd"/>
      <w:r w:rsidRPr="00331CC2">
        <w:rPr>
          <w:rFonts w:ascii="Calibri" w:hAnsi="Calibri"/>
        </w:rPr>
        <w:t xml:space="preserve">  (αλλαγή  λαδιών,  φίλτρων κλπ.), όλων  των οχημάτων.</w:t>
      </w:r>
    </w:p>
    <w:p w:rsidR="00951275" w:rsidRPr="001A3B24" w:rsidRDefault="00951275" w:rsidP="001A3B24">
      <w:pPr>
        <w:pStyle w:val="a4"/>
        <w:numPr>
          <w:ilvl w:val="1"/>
          <w:numId w:val="1"/>
        </w:numPr>
        <w:ind w:left="567"/>
        <w:jc w:val="both"/>
        <w:rPr>
          <w:rFonts w:ascii="Calibri" w:hAnsi="Calibri"/>
        </w:rPr>
      </w:pPr>
      <w:r w:rsidRPr="001A3B24">
        <w:rPr>
          <w:rFonts w:ascii="Calibri" w:hAnsi="Calibri"/>
        </w:rPr>
        <w:t xml:space="preserve">Μετά από τεχνικό έλεγχο, </w:t>
      </w:r>
      <w:r w:rsidRPr="001A3B24">
        <w:rPr>
          <w:rFonts w:ascii="Calibri" w:hAnsi="Calibri"/>
          <w:b/>
        </w:rPr>
        <w:t>συνέταξε</w:t>
      </w:r>
      <w:r w:rsidR="001A3B24">
        <w:rPr>
          <w:rFonts w:ascii="Calibri" w:hAnsi="Calibri"/>
          <w:b/>
        </w:rPr>
        <w:t xml:space="preserve"> το σύνολο</w:t>
      </w:r>
      <w:r w:rsidRPr="001A3B24">
        <w:rPr>
          <w:rFonts w:ascii="Calibri" w:hAnsi="Calibri"/>
          <w:b/>
        </w:rPr>
        <w:t xml:space="preserve"> </w:t>
      </w:r>
      <w:r w:rsidR="001A3B24">
        <w:rPr>
          <w:rFonts w:ascii="Calibri" w:hAnsi="Calibri"/>
          <w:b/>
        </w:rPr>
        <w:t>των</w:t>
      </w:r>
      <w:r w:rsidR="00331CC2" w:rsidRPr="001A3B24">
        <w:rPr>
          <w:rFonts w:ascii="Calibri" w:hAnsi="Calibri"/>
          <w:b/>
        </w:rPr>
        <w:t xml:space="preserve"> </w:t>
      </w:r>
      <w:r w:rsidR="001A3B24">
        <w:rPr>
          <w:rFonts w:ascii="Calibri" w:hAnsi="Calibri"/>
        </w:rPr>
        <w:t>«Δελτίων</w:t>
      </w:r>
      <w:r w:rsidRPr="001A3B24">
        <w:rPr>
          <w:rFonts w:ascii="Calibri" w:hAnsi="Calibri"/>
        </w:rPr>
        <w:t xml:space="preserve"> Τεχνικής Επιθεώρησης και Επισκευής Οχημάτων». </w:t>
      </w:r>
    </w:p>
    <w:p w:rsidR="00951275" w:rsidRPr="001A3B24" w:rsidRDefault="00951275" w:rsidP="001A3B24">
      <w:pPr>
        <w:pStyle w:val="a4"/>
        <w:numPr>
          <w:ilvl w:val="1"/>
          <w:numId w:val="1"/>
        </w:numPr>
        <w:ind w:left="567"/>
        <w:jc w:val="both"/>
        <w:rPr>
          <w:rFonts w:ascii="Calibri" w:hAnsi="Calibri"/>
        </w:rPr>
      </w:pPr>
      <w:r w:rsidRPr="001A3B24">
        <w:rPr>
          <w:rFonts w:ascii="Calibri" w:hAnsi="Calibri"/>
        </w:rPr>
        <w:t xml:space="preserve">Διεκπεραίωσε  τα </w:t>
      </w:r>
      <w:r w:rsidR="001A3B24" w:rsidRPr="001A3B24">
        <w:rPr>
          <w:rFonts w:ascii="Calibri" w:hAnsi="Calibri"/>
          <w:b/>
        </w:rPr>
        <w:t>280</w:t>
      </w:r>
      <w:r w:rsidRPr="001A3B24">
        <w:rPr>
          <w:rFonts w:ascii="Calibri" w:hAnsi="Calibri"/>
          <w:b/>
        </w:rPr>
        <w:t xml:space="preserve"> </w:t>
      </w:r>
      <w:r w:rsidRPr="001A3B24">
        <w:rPr>
          <w:rFonts w:ascii="Calibri" w:hAnsi="Calibri"/>
        </w:rPr>
        <w:t>εξ αυτών, ενώ τα υπόλοιπα τα παρέπεμψε σε εξωτερικά συνεργεία μέσω της αρμόδιας Επιτροπής Επισκευής Οχημάτων.</w:t>
      </w:r>
    </w:p>
    <w:p w:rsidR="00951275" w:rsidRPr="001A3B24" w:rsidRDefault="00951275" w:rsidP="001A3B24">
      <w:pPr>
        <w:pStyle w:val="a4"/>
        <w:numPr>
          <w:ilvl w:val="1"/>
          <w:numId w:val="1"/>
        </w:numPr>
        <w:ind w:left="567"/>
        <w:jc w:val="both"/>
        <w:rPr>
          <w:rFonts w:ascii="Calibri" w:hAnsi="Calibri"/>
        </w:rPr>
      </w:pPr>
      <w:r w:rsidRPr="001A3B24">
        <w:rPr>
          <w:rFonts w:ascii="Calibri" w:hAnsi="Calibri"/>
        </w:rPr>
        <w:t xml:space="preserve">Μετείχε στην  </w:t>
      </w:r>
      <w:r w:rsidRPr="001A3B24">
        <w:rPr>
          <w:rFonts w:ascii="Calibri" w:hAnsi="Calibri"/>
          <w:b/>
        </w:rPr>
        <w:t xml:space="preserve">«Επιτροπή Άρσης από την Κυκλοφορία παλαιών Αυτοκινήτων» </w:t>
      </w:r>
      <w:r w:rsidRPr="001A3B24">
        <w:rPr>
          <w:rFonts w:ascii="Calibri" w:hAnsi="Calibri"/>
        </w:rPr>
        <w:t>.</w:t>
      </w:r>
    </w:p>
    <w:p w:rsidR="00951275" w:rsidRPr="001A3B24" w:rsidRDefault="00951275" w:rsidP="001A3B24">
      <w:pPr>
        <w:pStyle w:val="a4"/>
        <w:numPr>
          <w:ilvl w:val="1"/>
          <w:numId w:val="1"/>
        </w:numPr>
        <w:ind w:left="567"/>
        <w:jc w:val="both"/>
        <w:rPr>
          <w:rFonts w:ascii="Calibri" w:hAnsi="Calibri"/>
        </w:rPr>
      </w:pPr>
      <w:r w:rsidRPr="001A3B24">
        <w:rPr>
          <w:rFonts w:ascii="Calibri" w:hAnsi="Calibri"/>
        </w:rPr>
        <w:t xml:space="preserve">Μετείχε σε </w:t>
      </w:r>
      <w:r w:rsidRPr="001A3B24">
        <w:rPr>
          <w:rFonts w:ascii="Calibri" w:hAnsi="Calibri"/>
          <w:b/>
        </w:rPr>
        <w:t>διάφορες επιτροπές διεξαγωγής – αξιολόγησης</w:t>
      </w:r>
      <w:r w:rsidRPr="001A3B24">
        <w:rPr>
          <w:rFonts w:ascii="Calibri" w:hAnsi="Calibri"/>
        </w:rPr>
        <w:t xml:space="preserve"> διαγωνισμών .</w:t>
      </w:r>
    </w:p>
    <w:p w:rsidR="00951275" w:rsidRPr="001A3B24" w:rsidRDefault="00951275" w:rsidP="001A3B24">
      <w:pPr>
        <w:pStyle w:val="a4"/>
        <w:numPr>
          <w:ilvl w:val="1"/>
          <w:numId w:val="1"/>
        </w:numPr>
        <w:ind w:left="567"/>
        <w:jc w:val="both"/>
        <w:rPr>
          <w:rFonts w:ascii="Calibri" w:hAnsi="Calibri"/>
        </w:rPr>
      </w:pPr>
      <w:r w:rsidRPr="001A3B24">
        <w:rPr>
          <w:rFonts w:ascii="Calibri" w:hAnsi="Calibri"/>
        </w:rPr>
        <w:t xml:space="preserve">Συνέταξε για λογαριασμό του Τμήματος Συντήρησης &amp; Επισκευής  Οχημάτων  της      Διεύθυνσης  </w:t>
      </w:r>
      <w:r w:rsidR="001A3B24" w:rsidRPr="001A3B24">
        <w:rPr>
          <w:rFonts w:ascii="Calibri" w:hAnsi="Calibri"/>
        </w:rPr>
        <w:t>τις κάτωθι μελέτες</w:t>
      </w:r>
      <w:r w:rsidRPr="001A3B24">
        <w:rPr>
          <w:rFonts w:ascii="Calibri" w:hAnsi="Calibri"/>
        </w:rPr>
        <w:t xml:space="preserve"> οι οποίες αναγράφονται αναλυτικά παρακάτω.</w:t>
      </w:r>
    </w:p>
    <w:p w:rsidR="00E45223" w:rsidRPr="00A81EB2" w:rsidRDefault="00E45223" w:rsidP="00951275">
      <w:pPr>
        <w:ind w:left="720"/>
        <w:jc w:val="both"/>
        <w:rPr>
          <w:rFonts w:ascii="Calibri" w:hAnsi="Calibri"/>
        </w:rPr>
      </w:pPr>
    </w:p>
    <w:tbl>
      <w:tblPr>
        <w:tblW w:w="9086" w:type="dxa"/>
        <w:tblInd w:w="817" w:type="dxa"/>
        <w:tblLook w:val="04A0" w:firstRow="1" w:lastRow="0" w:firstColumn="1" w:lastColumn="0" w:noHBand="0" w:noVBand="1"/>
      </w:tblPr>
      <w:tblGrid>
        <w:gridCol w:w="556"/>
        <w:gridCol w:w="6408"/>
        <w:gridCol w:w="2122"/>
      </w:tblGrid>
      <w:tr w:rsidR="00E45223" w:rsidRPr="00AF2B28" w:rsidTr="00285A1A">
        <w:trPr>
          <w:trHeight w:val="39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223" w:rsidRPr="00AF2B28" w:rsidRDefault="00E45223" w:rsidP="00285A1A">
            <w:pPr>
              <w:ind w:right="-120"/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Α/Α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E45223" w:rsidRPr="00AF2B28" w:rsidRDefault="00E45223" w:rsidP="00285A1A">
            <w:pPr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ΑΡΙΘΜΟΣ ΜΕΛΕΤΗΣ/ΤΙΤΛΟΣ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45223" w:rsidRPr="00AF2B28" w:rsidRDefault="00E45223" w:rsidP="00285A1A">
            <w:pPr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ΠΡΟΫΠΟΛΟΓΙΣΜΟΥ</w:t>
            </w:r>
          </w:p>
        </w:tc>
      </w:tr>
      <w:tr w:rsidR="00E45223" w:rsidRPr="00AF2B28" w:rsidTr="00285A1A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8F518E" w:rsidRDefault="00E45223" w:rsidP="00E45223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8F518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223" w:rsidRPr="008F518E" w:rsidRDefault="00E45223" w:rsidP="00E45223">
            <w:pPr>
              <w:rPr>
                <w:rFonts w:asciiTheme="minorHAnsi" w:hAnsiTheme="minorHAnsi" w:cstheme="minorHAnsi"/>
              </w:rPr>
            </w:pPr>
            <w:r w:rsidRPr="008F518E">
              <w:rPr>
                <w:rFonts w:asciiTheme="minorHAnsi" w:hAnsiTheme="minorHAnsi" w:cstheme="minorHAnsi"/>
              </w:rPr>
              <w:t>112 / 2023 Προμήθεια Ανταλλακτικών Μεταφορικών Μέσων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223" w:rsidRPr="008F518E" w:rsidRDefault="00E45223" w:rsidP="00E45223">
            <w:pPr>
              <w:jc w:val="right"/>
              <w:rPr>
                <w:rFonts w:asciiTheme="minorHAnsi" w:hAnsiTheme="minorHAnsi" w:cstheme="minorHAnsi"/>
              </w:rPr>
            </w:pPr>
            <w:r w:rsidRPr="008F518E">
              <w:rPr>
                <w:rFonts w:asciiTheme="minorHAnsi" w:hAnsiTheme="minorHAnsi" w:cstheme="minorHAnsi"/>
              </w:rPr>
              <w:t>159.997,20</w:t>
            </w:r>
          </w:p>
        </w:tc>
      </w:tr>
      <w:tr w:rsidR="00E45223" w:rsidRPr="00AF2B28" w:rsidTr="00E45223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8F518E" w:rsidRDefault="00E45223" w:rsidP="00285A1A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8F518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1787" w:rsidRPr="008F518E" w:rsidRDefault="00B21787" w:rsidP="00B21787">
            <w:pPr>
              <w:rPr>
                <w:rFonts w:asciiTheme="minorHAnsi" w:hAnsiTheme="minorHAnsi" w:cstheme="minorHAnsi"/>
              </w:rPr>
            </w:pPr>
            <w:r w:rsidRPr="008F518E">
              <w:rPr>
                <w:rFonts w:asciiTheme="minorHAnsi" w:hAnsiTheme="minorHAnsi" w:cstheme="minorHAnsi"/>
              </w:rPr>
              <w:t>4 / 2023 ΣΥΝΤΗΡΗΣΗ ΚΑΙ ΕΠΙΣΚΕΥΗ</w:t>
            </w:r>
            <w:r w:rsidR="008F518E" w:rsidRPr="008F518E">
              <w:rPr>
                <w:rFonts w:asciiTheme="minorHAnsi" w:hAnsiTheme="minorHAnsi" w:cstheme="minorHAnsi"/>
              </w:rPr>
              <w:t xml:space="preserve"> </w:t>
            </w:r>
            <w:r w:rsidRPr="008F518E">
              <w:rPr>
                <w:rFonts w:asciiTheme="minorHAnsi" w:hAnsiTheme="minorHAnsi" w:cstheme="minorHAnsi"/>
              </w:rPr>
              <w:t>ΜΕΤΑΦΟΡΙΚΩΝ ΜΕΣΩΝ</w:t>
            </w:r>
          </w:p>
          <w:p w:rsidR="00E45223" w:rsidRPr="008F518E" w:rsidRDefault="00B21787" w:rsidP="00B21787">
            <w:pPr>
              <w:rPr>
                <w:rFonts w:asciiTheme="minorHAnsi" w:hAnsiTheme="minorHAnsi" w:cstheme="minorHAnsi"/>
              </w:rPr>
            </w:pPr>
            <w:r w:rsidRPr="008F518E">
              <w:rPr>
                <w:rFonts w:asciiTheme="minorHAnsi" w:hAnsiTheme="minorHAnsi" w:cstheme="minorHAnsi"/>
              </w:rPr>
              <w:t>ΚΑΙ ΜΗΧΑΝΗΜΑΤΩΝ ΕΡΓOY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8F518E" w:rsidRDefault="008F518E" w:rsidP="00E45223">
            <w:pPr>
              <w:jc w:val="right"/>
              <w:rPr>
                <w:rFonts w:asciiTheme="minorHAnsi" w:hAnsiTheme="minorHAnsi" w:cstheme="minorHAnsi"/>
              </w:rPr>
            </w:pPr>
            <w:r w:rsidRPr="008F518E">
              <w:rPr>
                <w:rFonts w:asciiTheme="minorHAnsi" w:hAnsiTheme="minorHAnsi" w:cstheme="minorHAnsi"/>
              </w:rPr>
              <w:t>342.992,01</w:t>
            </w:r>
          </w:p>
        </w:tc>
      </w:tr>
      <w:tr w:rsidR="00E45223" w:rsidRPr="00AF2B28" w:rsidTr="00E45223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AF2B28" w:rsidRDefault="00E45223" w:rsidP="00285A1A">
            <w:pPr>
              <w:ind w:right="-12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F2B28">
              <w:rPr>
                <w:rFonts w:asciiTheme="minorHAnsi" w:hAnsiTheme="minorHAnsi"/>
                <w:b/>
                <w:sz w:val="18"/>
                <w:szCs w:val="18"/>
              </w:rPr>
              <w:t>3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AF2B28" w:rsidRDefault="00E45223" w:rsidP="00285A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AF2B28" w:rsidRDefault="00E45223" w:rsidP="00E4522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5223" w:rsidRPr="00AF2B28" w:rsidTr="00E45223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AF2B28" w:rsidRDefault="00E45223" w:rsidP="00285A1A">
            <w:pPr>
              <w:ind w:right="-12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F2B28">
              <w:rPr>
                <w:rFonts w:asciiTheme="minorHAnsi" w:hAnsiTheme="minorHAnsi"/>
                <w:b/>
                <w:sz w:val="18"/>
                <w:szCs w:val="18"/>
              </w:rPr>
              <w:t>4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AF2B28" w:rsidRDefault="00E45223" w:rsidP="00285A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AF2B28" w:rsidRDefault="00E45223" w:rsidP="00E4522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5223" w:rsidRPr="00AF2B28" w:rsidTr="00E45223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AF2B28" w:rsidRDefault="00E45223" w:rsidP="00285A1A">
            <w:pPr>
              <w:ind w:right="-12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F2B28">
              <w:rPr>
                <w:rFonts w:asciiTheme="minorHAnsi" w:hAnsiTheme="minorHAnsi"/>
                <w:b/>
                <w:sz w:val="18"/>
                <w:szCs w:val="18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AF2B28" w:rsidRDefault="00E45223" w:rsidP="00285A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AF2B28" w:rsidRDefault="00E45223" w:rsidP="00E4522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5223" w:rsidRPr="00AF2B28" w:rsidTr="00E45223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223" w:rsidRPr="00AF2B28" w:rsidRDefault="00E45223" w:rsidP="00285A1A">
            <w:pPr>
              <w:ind w:right="-12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F2B28">
              <w:rPr>
                <w:rFonts w:asciiTheme="minorHAnsi" w:hAnsiTheme="minorHAnsi"/>
                <w:b/>
                <w:sz w:val="18"/>
                <w:szCs w:val="18"/>
              </w:rPr>
              <w:t>6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223" w:rsidRPr="00AF2B28" w:rsidRDefault="00E45223" w:rsidP="00285A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223" w:rsidRPr="00AF2B28" w:rsidRDefault="00E45223" w:rsidP="00E4522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53F75" w:rsidRDefault="00553F75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Default="008F518E" w:rsidP="005E0F48">
      <w:pPr>
        <w:jc w:val="both"/>
        <w:rPr>
          <w:rFonts w:asciiTheme="minorHAnsi" w:hAnsiTheme="minorHAnsi"/>
          <w:b/>
        </w:rPr>
      </w:pPr>
    </w:p>
    <w:p w:rsidR="008F518E" w:rsidRPr="00C44E0C" w:rsidRDefault="008F518E" w:rsidP="005E0F48">
      <w:pPr>
        <w:jc w:val="both"/>
        <w:rPr>
          <w:rFonts w:asciiTheme="minorHAnsi" w:hAnsiTheme="minorHAnsi"/>
          <w:b/>
        </w:rPr>
      </w:pPr>
    </w:p>
    <w:p w:rsidR="00CF541F" w:rsidRPr="001A3B24" w:rsidRDefault="00EF4A38" w:rsidP="005E0F48">
      <w:pPr>
        <w:jc w:val="both"/>
        <w:rPr>
          <w:rFonts w:asciiTheme="minorHAnsi" w:hAnsiTheme="minorHAnsi" w:cstheme="minorHAnsi"/>
          <w:b/>
        </w:rPr>
      </w:pPr>
      <w:r w:rsidRPr="001A3B24">
        <w:rPr>
          <w:rFonts w:asciiTheme="minorHAnsi" w:hAnsiTheme="minorHAnsi" w:cstheme="minorHAnsi"/>
          <w:b/>
        </w:rPr>
        <w:t>Δ</w:t>
      </w:r>
      <w:r w:rsidR="00CF541F" w:rsidRPr="001A3B24">
        <w:rPr>
          <w:rFonts w:asciiTheme="minorHAnsi" w:hAnsiTheme="minorHAnsi" w:cstheme="minorHAnsi"/>
          <w:b/>
        </w:rPr>
        <w:t>.) ΤΜΗΜΑ ΑΠΟΚΟΜΙΔΗΣ (ΣΥΝΤΑΞΗ ΜΕΛΕΤΩΝ)</w:t>
      </w:r>
    </w:p>
    <w:p w:rsidR="001A3B24" w:rsidRPr="001A3B24" w:rsidRDefault="001A3B24" w:rsidP="001A3B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</w:rPr>
        <w:t xml:space="preserve">    Το Τμήμα Αποκομιδής επιμελήθηκε τον  προγραμματισμό, εκτέλεση και παρακολούθηση των εργασιών αποκομιδής απορριμμάτων Δήμου.</w:t>
      </w:r>
    </w:p>
    <w:p w:rsidR="00CF541F" w:rsidRDefault="00CF541F" w:rsidP="00CF541F">
      <w:pPr>
        <w:jc w:val="both"/>
        <w:rPr>
          <w:rFonts w:asciiTheme="minorHAnsi" w:hAnsiTheme="minorHAnsi" w:cstheme="minorHAnsi"/>
        </w:rPr>
      </w:pPr>
      <w:r w:rsidRPr="001A3B24">
        <w:rPr>
          <w:rFonts w:asciiTheme="minorHAnsi" w:hAnsiTheme="minorHAnsi" w:cstheme="minorHAnsi"/>
        </w:rPr>
        <w:t xml:space="preserve">Συνέταξε για λογαριασμό του Τμήματος </w:t>
      </w:r>
      <w:r w:rsidR="001A3B24" w:rsidRPr="001A3B24">
        <w:rPr>
          <w:rFonts w:asciiTheme="minorHAnsi" w:hAnsiTheme="minorHAnsi" w:cstheme="minorHAnsi"/>
        </w:rPr>
        <w:t>τις κάτωθι μελέτες οι οποίες αναγράφονται αναλυτικά παρακάτω.</w:t>
      </w:r>
    </w:p>
    <w:p w:rsidR="001A3B24" w:rsidRPr="001A3B24" w:rsidRDefault="001A3B24" w:rsidP="00CF541F">
      <w:pPr>
        <w:jc w:val="both"/>
        <w:rPr>
          <w:rFonts w:asciiTheme="minorHAnsi" w:hAnsiTheme="minorHAnsi" w:cstheme="minorHAnsi"/>
        </w:rPr>
      </w:pPr>
    </w:p>
    <w:tbl>
      <w:tblPr>
        <w:tblW w:w="9522" w:type="dxa"/>
        <w:tblInd w:w="250" w:type="dxa"/>
        <w:tblLook w:val="04A0" w:firstRow="1" w:lastRow="0" w:firstColumn="1" w:lastColumn="0" w:noHBand="0" w:noVBand="1"/>
      </w:tblPr>
      <w:tblGrid>
        <w:gridCol w:w="992"/>
        <w:gridCol w:w="6408"/>
        <w:gridCol w:w="2122"/>
      </w:tblGrid>
      <w:tr w:rsidR="00EF4A38" w:rsidRPr="00AF2B28" w:rsidTr="00285A1A">
        <w:trPr>
          <w:trHeight w:val="39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38" w:rsidRPr="00AF2B28" w:rsidRDefault="00EF4A38" w:rsidP="00285A1A">
            <w:pPr>
              <w:ind w:right="-120"/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Α/Α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EF4A38" w:rsidRPr="00AF2B28" w:rsidRDefault="00EF4A38" w:rsidP="00285A1A">
            <w:pPr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ΑΡΙΘΜΟΣ ΜΕΛΕΤΗΣ/ΤΙΤΛΟΣ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F4A38" w:rsidRPr="00AF2B28" w:rsidRDefault="00EF4A38" w:rsidP="00285A1A">
            <w:pPr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ΠΡΟΫΠΟΛΟΓΙΣΜΟΥ</w:t>
            </w:r>
          </w:p>
        </w:tc>
      </w:tr>
      <w:tr w:rsidR="00EF4A38" w:rsidRPr="00AF2B28" w:rsidTr="00285A1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38" w:rsidRPr="00AF2B28" w:rsidRDefault="00EF4A38" w:rsidP="00285A1A">
            <w:pPr>
              <w:ind w:right="-12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F2B28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A38" w:rsidRPr="003260FB" w:rsidRDefault="00E45223" w:rsidP="00285A1A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E45223">
              <w:rPr>
                <w:rFonts w:asciiTheme="minorHAnsi" w:hAnsiTheme="minorHAnsi"/>
                <w:sz w:val="22"/>
                <w:szCs w:val="22"/>
              </w:rPr>
              <w:t>7  / 2023</w:t>
            </w:r>
            <w:r>
              <w:t xml:space="preserve"> </w:t>
            </w:r>
            <w:r w:rsidRPr="00E45223">
              <w:rPr>
                <w:rFonts w:asciiTheme="minorHAnsi" w:hAnsiTheme="minorHAnsi"/>
                <w:sz w:val="22"/>
                <w:szCs w:val="22"/>
              </w:rPr>
              <w:t>ΠΡΟΜΗΘΕΙΑ ΠΛΑΣΤΙΚΩΝ ΣΑΚΩΝ ΑΠΟΡΡΙΜΜΑΤΩΝ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38" w:rsidRPr="00AF2B28" w:rsidRDefault="00E45223" w:rsidP="00285A1A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E45223">
              <w:rPr>
                <w:rFonts w:asciiTheme="minorHAnsi" w:hAnsiTheme="minorHAnsi"/>
                <w:sz w:val="22"/>
                <w:szCs w:val="22"/>
              </w:rPr>
              <w:t xml:space="preserve">74.933,20   </w:t>
            </w:r>
          </w:p>
        </w:tc>
      </w:tr>
    </w:tbl>
    <w:p w:rsidR="00EF4A38" w:rsidRDefault="00EF4A38" w:rsidP="00CF541F">
      <w:pPr>
        <w:jc w:val="both"/>
        <w:rPr>
          <w:rFonts w:ascii="Calibri" w:hAnsi="Calibri"/>
        </w:rPr>
      </w:pPr>
    </w:p>
    <w:p w:rsidR="008F518E" w:rsidRDefault="008F518E" w:rsidP="00CF541F">
      <w:pPr>
        <w:jc w:val="both"/>
        <w:rPr>
          <w:rFonts w:ascii="Calibri" w:hAnsi="Calibri"/>
        </w:rPr>
      </w:pPr>
    </w:p>
    <w:p w:rsidR="008F518E" w:rsidRDefault="008F518E" w:rsidP="00CF541F">
      <w:pPr>
        <w:jc w:val="both"/>
        <w:rPr>
          <w:rFonts w:ascii="Calibri" w:hAnsi="Calibri"/>
        </w:rPr>
      </w:pPr>
    </w:p>
    <w:p w:rsidR="00EF4A38" w:rsidRDefault="00EF4A38" w:rsidP="00EF4A38">
      <w:pPr>
        <w:jc w:val="both"/>
        <w:rPr>
          <w:rFonts w:asciiTheme="minorHAnsi" w:hAnsiTheme="minorHAnsi"/>
          <w:b/>
        </w:rPr>
      </w:pPr>
      <w:r w:rsidRPr="00462016">
        <w:rPr>
          <w:rFonts w:asciiTheme="minorHAnsi" w:hAnsiTheme="minorHAnsi"/>
          <w:b/>
          <w:u w:val="single"/>
        </w:rPr>
        <w:t>Ε</w:t>
      </w:r>
      <w:r w:rsidRPr="00A81EB2">
        <w:rPr>
          <w:rFonts w:asciiTheme="minorHAnsi" w:hAnsiTheme="minorHAnsi"/>
          <w:b/>
          <w:u w:val="single"/>
        </w:rPr>
        <w:t>΄ ΤΜΗΜΑ ΔΙΑΧΕΙΡΙΣΗΣ ΑΝΑΚΥΚΛΩΣΗΣ ΚΑΙ ΑΔΡΑΝΩΝ ΥΛΙΚΩΝ</w:t>
      </w:r>
      <w:r w:rsidR="00E45223" w:rsidRPr="00A81EB2">
        <w:rPr>
          <w:rFonts w:asciiTheme="minorHAnsi" w:hAnsiTheme="minorHAnsi"/>
          <w:b/>
          <w:u w:val="single"/>
        </w:rPr>
        <w:t xml:space="preserve"> </w:t>
      </w:r>
    </w:p>
    <w:p w:rsidR="00A22F40" w:rsidRDefault="00A22F40" w:rsidP="00A22F4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Το Τμήμα Διαχείρισης Ανακύκλωσης και Αδρανών Υλικών</w:t>
      </w:r>
      <w:r w:rsidRPr="00A22F40">
        <w:rPr>
          <w:rFonts w:asciiTheme="minorHAnsi" w:hAnsiTheme="minorHAnsi"/>
        </w:rPr>
        <w:t xml:space="preserve"> επιμελήθ</w:t>
      </w:r>
      <w:r w:rsidR="000F37F6">
        <w:rPr>
          <w:rFonts w:asciiTheme="minorHAnsi" w:hAnsiTheme="minorHAnsi"/>
        </w:rPr>
        <w:t>ηκε για τις ανάγκες  του Τμήματος</w:t>
      </w:r>
      <w:r w:rsidRPr="00A22F40">
        <w:rPr>
          <w:rFonts w:asciiTheme="minorHAnsi" w:hAnsiTheme="minorHAnsi"/>
        </w:rPr>
        <w:t xml:space="preserve"> της Διεύθυνσης :</w:t>
      </w:r>
    </w:p>
    <w:p w:rsidR="000F37F6" w:rsidRDefault="000F37F6" w:rsidP="000F37F6">
      <w:pPr>
        <w:pStyle w:val="a4"/>
        <w:numPr>
          <w:ilvl w:val="0"/>
          <w:numId w:val="36"/>
        </w:numPr>
        <w:jc w:val="both"/>
        <w:rPr>
          <w:rFonts w:asciiTheme="minorHAnsi" w:hAnsiTheme="minorHAnsi"/>
        </w:rPr>
      </w:pPr>
      <w:r w:rsidRPr="000F37F6">
        <w:rPr>
          <w:rFonts w:asciiTheme="minorHAnsi" w:hAnsiTheme="minorHAnsi"/>
        </w:rPr>
        <w:t xml:space="preserve"> </w:t>
      </w:r>
      <w:r w:rsidR="00526249">
        <w:rPr>
          <w:rFonts w:asciiTheme="minorHAnsi" w:hAnsiTheme="minorHAnsi"/>
        </w:rPr>
        <w:t>Τ</w:t>
      </w:r>
      <w:r w:rsidRPr="000F37F6">
        <w:rPr>
          <w:rFonts w:asciiTheme="minorHAnsi" w:hAnsiTheme="minorHAnsi"/>
        </w:rPr>
        <w:t>ων προγραμμάτων που αφορούν το Τμήμα</w:t>
      </w:r>
      <w:r>
        <w:rPr>
          <w:rFonts w:asciiTheme="minorHAnsi" w:hAnsiTheme="minorHAnsi"/>
        </w:rPr>
        <w:t xml:space="preserve"> ( </w:t>
      </w:r>
      <w:r w:rsidR="00526249">
        <w:rPr>
          <w:rFonts w:asciiTheme="minorHAnsi" w:hAnsiTheme="minorHAnsi"/>
        </w:rPr>
        <w:t>ανακύκλωση συσκευασιών/μπλε κάδοι, βιοαπόβλητα, ογκώδη, διαλογή στην πηγή όλων των ρευμάτων)</w:t>
      </w:r>
    </w:p>
    <w:p w:rsidR="00526249" w:rsidRPr="00526249" w:rsidRDefault="00526249" w:rsidP="00526249">
      <w:pPr>
        <w:pStyle w:val="a4"/>
        <w:numPr>
          <w:ilvl w:val="0"/>
          <w:numId w:val="36"/>
        </w:numPr>
        <w:jc w:val="both"/>
        <w:rPr>
          <w:rFonts w:asciiTheme="minorHAnsi" w:hAnsiTheme="minorHAnsi"/>
        </w:rPr>
      </w:pPr>
      <w:r w:rsidRPr="00526249">
        <w:rPr>
          <w:rFonts w:asciiTheme="minorHAnsi" w:hAnsiTheme="minorHAnsi"/>
        </w:rPr>
        <w:t>Συγκέντρωσε και διατηρεί στατιστικά δεδομένα τονάζ</w:t>
      </w:r>
      <w:r>
        <w:rPr>
          <w:rFonts w:asciiTheme="minorHAnsi" w:hAnsiTheme="minorHAnsi"/>
        </w:rPr>
        <w:t>,</w:t>
      </w:r>
      <w:r w:rsidRPr="00526249">
        <w:rPr>
          <w:rFonts w:asciiTheme="minorHAnsi" w:hAnsiTheme="minorHAnsi"/>
        </w:rPr>
        <w:t xml:space="preserve"> δρομολόγια όλων των ρευμάτων.</w:t>
      </w:r>
    </w:p>
    <w:p w:rsidR="00526249" w:rsidRPr="00526249" w:rsidRDefault="00526249" w:rsidP="00526249">
      <w:pPr>
        <w:pStyle w:val="a4"/>
        <w:numPr>
          <w:ilvl w:val="0"/>
          <w:numId w:val="36"/>
        </w:numPr>
        <w:jc w:val="both"/>
        <w:rPr>
          <w:rFonts w:asciiTheme="minorHAnsi" w:hAnsiTheme="minorHAnsi"/>
        </w:rPr>
      </w:pPr>
      <w:r w:rsidRPr="00526249">
        <w:rPr>
          <w:rFonts w:asciiTheme="minorHAnsi" w:hAnsiTheme="minorHAnsi"/>
        </w:rPr>
        <w:t>Συγκέντρωσε όλα τα στοιχεία προς δήλωση στο ΗΜΑ.</w:t>
      </w:r>
    </w:p>
    <w:p w:rsidR="00526249" w:rsidRPr="00526249" w:rsidRDefault="00526249" w:rsidP="00526249">
      <w:pPr>
        <w:pStyle w:val="a4"/>
        <w:numPr>
          <w:ilvl w:val="0"/>
          <w:numId w:val="36"/>
        </w:numPr>
        <w:jc w:val="both"/>
        <w:rPr>
          <w:rFonts w:asciiTheme="minorHAnsi" w:hAnsiTheme="minorHAnsi"/>
        </w:rPr>
      </w:pPr>
      <w:r w:rsidRPr="00526249">
        <w:rPr>
          <w:rFonts w:asciiTheme="minorHAnsi" w:hAnsiTheme="minorHAnsi"/>
        </w:rPr>
        <w:t xml:space="preserve">Πραγματοποίησε δράσεις για την προώθηση της ανακύκλωσης </w:t>
      </w:r>
    </w:p>
    <w:p w:rsidR="000F37F6" w:rsidRDefault="00526249" w:rsidP="00A22F40">
      <w:pPr>
        <w:pStyle w:val="a4"/>
        <w:numPr>
          <w:ilvl w:val="0"/>
          <w:numId w:val="3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Τ</w:t>
      </w:r>
      <w:r w:rsidR="000F37F6">
        <w:rPr>
          <w:rFonts w:asciiTheme="minorHAnsi" w:hAnsiTheme="minorHAnsi"/>
        </w:rPr>
        <w:t>ην</w:t>
      </w:r>
      <w:r>
        <w:rPr>
          <w:rFonts w:asciiTheme="minorHAnsi" w:hAnsiTheme="minorHAnsi"/>
        </w:rPr>
        <w:t xml:space="preserve"> </w:t>
      </w:r>
      <w:r w:rsidR="000F37F6">
        <w:rPr>
          <w:rFonts w:asciiTheme="minorHAnsi" w:hAnsiTheme="minorHAnsi"/>
        </w:rPr>
        <w:t xml:space="preserve"> </w:t>
      </w:r>
      <w:r w:rsidR="000F37F6" w:rsidRPr="000F37F6">
        <w:rPr>
          <w:rFonts w:asciiTheme="minorHAnsi" w:hAnsiTheme="minorHAnsi"/>
        </w:rPr>
        <w:t xml:space="preserve"> σύνταξη όλων των προγραμματικών Συμβάσεων που αφορούν τα τμήματα της Δ/</w:t>
      </w:r>
      <w:proofErr w:type="spellStart"/>
      <w:r w:rsidR="000F37F6" w:rsidRPr="000F37F6">
        <w:rPr>
          <w:rFonts w:asciiTheme="minorHAnsi" w:hAnsiTheme="minorHAnsi"/>
        </w:rPr>
        <w:t>νσης</w:t>
      </w:r>
      <w:proofErr w:type="spellEnd"/>
      <w:r w:rsidR="000F37F6" w:rsidRPr="000F37F6">
        <w:rPr>
          <w:rFonts w:asciiTheme="minorHAnsi" w:hAnsiTheme="minorHAnsi"/>
        </w:rPr>
        <w:t xml:space="preserve"> </w:t>
      </w:r>
      <w:r w:rsidR="00A22F40" w:rsidRPr="000F37F6">
        <w:rPr>
          <w:rFonts w:asciiTheme="minorHAnsi" w:hAnsiTheme="minorHAnsi"/>
        </w:rPr>
        <w:t>.</w:t>
      </w:r>
    </w:p>
    <w:p w:rsidR="000F37F6" w:rsidRDefault="00526249" w:rsidP="000F37F6">
      <w:pPr>
        <w:pStyle w:val="a4"/>
        <w:numPr>
          <w:ilvl w:val="0"/>
          <w:numId w:val="3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Τ</w:t>
      </w:r>
      <w:r w:rsidR="000F37F6">
        <w:rPr>
          <w:rFonts w:asciiTheme="minorHAnsi" w:hAnsiTheme="minorHAnsi"/>
        </w:rPr>
        <w:t xml:space="preserve">ην </w:t>
      </w:r>
      <w:r w:rsidR="000F37F6" w:rsidRPr="000F37F6">
        <w:rPr>
          <w:rFonts w:asciiTheme="minorHAnsi" w:hAnsiTheme="minorHAnsi"/>
        </w:rPr>
        <w:t xml:space="preserve"> Σύνταξη </w:t>
      </w:r>
      <w:r w:rsidR="008F518E">
        <w:rPr>
          <w:rFonts w:asciiTheme="minorHAnsi" w:hAnsiTheme="minorHAnsi"/>
        </w:rPr>
        <w:t>των μελετών που αφορούν το τμήμα</w:t>
      </w:r>
      <w:r w:rsidR="000F37F6" w:rsidRPr="000F37F6">
        <w:rPr>
          <w:rFonts w:asciiTheme="minorHAnsi" w:hAnsiTheme="minorHAnsi"/>
        </w:rPr>
        <w:t>.</w:t>
      </w:r>
    </w:p>
    <w:p w:rsidR="000F37F6" w:rsidRDefault="000F37F6" w:rsidP="000F37F6">
      <w:pPr>
        <w:pStyle w:val="a4"/>
        <w:numPr>
          <w:ilvl w:val="0"/>
          <w:numId w:val="35"/>
        </w:numPr>
        <w:jc w:val="both"/>
        <w:rPr>
          <w:rFonts w:asciiTheme="minorHAnsi" w:hAnsiTheme="minorHAnsi"/>
        </w:rPr>
      </w:pPr>
      <w:r w:rsidRPr="000F37F6">
        <w:rPr>
          <w:rFonts w:asciiTheme="minorHAnsi" w:hAnsiTheme="minorHAnsi"/>
        </w:rPr>
        <w:t>Συνέταξε τις εισηγήσεις θεμάτων προς Οικονομική Επιτροπή, Δημοτικό Συμβούλιο για λήψη αποφάσεων.</w:t>
      </w:r>
    </w:p>
    <w:p w:rsidR="00A22F40" w:rsidRDefault="00A22F40" w:rsidP="00A22F40">
      <w:pPr>
        <w:pStyle w:val="a4"/>
        <w:numPr>
          <w:ilvl w:val="0"/>
          <w:numId w:val="35"/>
        </w:numPr>
        <w:jc w:val="both"/>
        <w:rPr>
          <w:rFonts w:asciiTheme="minorHAnsi" w:hAnsiTheme="minorHAnsi"/>
        </w:rPr>
      </w:pPr>
      <w:r w:rsidRPr="00526249">
        <w:rPr>
          <w:rFonts w:asciiTheme="minorHAnsi" w:hAnsiTheme="minorHAnsi"/>
        </w:rPr>
        <w:t xml:space="preserve">Μετείχε </w:t>
      </w:r>
      <w:r w:rsidR="00526249">
        <w:rPr>
          <w:rFonts w:asciiTheme="minorHAnsi" w:hAnsiTheme="minorHAnsi"/>
        </w:rPr>
        <w:t>στο σύνολο των επιτροπών</w:t>
      </w:r>
      <w:r w:rsidRPr="00526249">
        <w:rPr>
          <w:rFonts w:asciiTheme="minorHAnsi" w:hAnsiTheme="minorHAnsi"/>
        </w:rPr>
        <w:t xml:space="preserve"> διεξαγωγής – αξιολόγησης  κλπ. διαγωνισμών για την Διεύθυνση.</w:t>
      </w:r>
    </w:p>
    <w:p w:rsidR="00A81EB2" w:rsidRPr="00A81EB2" w:rsidRDefault="00A81EB2" w:rsidP="00EF4A38">
      <w:pPr>
        <w:jc w:val="both"/>
        <w:rPr>
          <w:rFonts w:asciiTheme="minorHAnsi" w:hAnsiTheme="minorHAnsi"/>
          <w:b/>
          <w:u w:val="single"/>
        </w:rPr>
      </w:pPr>
    </w:p>
    <w:p w:rsidR="00973065" w:rsidRPr="00462016" w:rsidRDefault="00973065" w:rsidP="00CF541F">
      <w:pPr>
        <w:jc w:val="both"/>
        <w:rPr>
          <w:rFonts w:ascii="Calibri" w:hAnsi="Calibri"/>
        </w:rPr>
      </w:pPr>
    </w:p>
    <w:tbl>
      <w:tblPr>
        <w:tblW w:w="9522" w:type="dxa"/>
        <w:jc w:val="center"/>
        <w:tblLook w:val="04A0" w:firstRow="1" w:lastRow="0" w:firstColumn="1" w:lastColumn="0" w:noHBand="0" w:noVBand="1"/>
      </w:tblPr>
      <w:tblGrid>
        <w:gridCol w:w="992"/>
        <w:gridCol w:w="6408"/>
        <w:gridCol w:w="2122"/>
      </w:tblGrid>
      <w:tr w:rsidR="003260FB" w:rsidRPr="00AF2B28" w:rsidTr="00B21787">
        <w:trPr>
          <w:trHeight w:val="39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FB" w:rsidRPr="00AF2B28" w:rsidRDefault="003260FB" w:rsidP="00285A1A">
            <w:pPr>
              <w:ind w:right="-120"/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Α/Α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260FB" w:rsidRPr="00AF2B28" w:rsidRDefault="003260FB" w:rsidP="00285A1A">
            <w:pPr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ΑΡΙΘΜΟΣ ΜΕΛΕΤΗΣ/ΤΙΤΛΟΣ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3260FB" w:rsidRPr="00AF2B28" w:rsidRDefault="003260FB" w:rsidP="00285A1A">
            <w:pPr>
              <w:jc w:val="center"/>
              <w:rPr>
                <w:rFonts w:asciiTheme="minorHAnsi" w:hAnsiTheme="minorHAnsi"/>
              </w:rPr>
            </w:pPr>
            <w:r w:rsidRPr="00AF2B28">
              <w:rPr>
                <w:rFonts w:asciiTheme="minorHAnsi" w:hAnsiTheme="minorHAnsi"/>
              </w:rPr>
              <w:t>ΠΡΟΫΠΟΛΟΓΙΣΜΟΥ</w:t>
            </w:r>
          </w:p>
        </w:tc>
      </w:tr>
      <w:tr w:rsidR="001A3B24" w:rsidRPr="00AF2B28" w:rsidTr="00B21787">
        <w:trPr>
          <w:trHeight w:val="3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24" w:rsidRPr="008F518E" w:rsidRDefault="001A3B24" w:rsidP="001A3B24">
            <w:pPr>
              <w:ind w:right="-120"/>
              <w:jc w:val="center"/>
              <w:rPr>
                <w:rFonts w:asciiTheme="minorHAnsi" w:hAnsiTheme="minorHAnsi" w:cstheme="minorHAnsi"/>
                <w:b/>
              </w:rPr>
            </w:pPr>
            <w:r w:rsidRPr="008F518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24" w:rsidRPr="008F518E" w:rsidRDefault="008F518E" w:rsidP="001A3B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114/2023 ΓΙΑ ΤΗΝ ΠΑΡΟΧΗ</w:t>
            </w:r>
            <w:r w:rsidR="001A3B24" w:rsidRPr="008F518E">
              <w:rPr>
                <w:rFonts w:asciiTheme="minorHAnsi" w:hAnsiTheme="minorHAnsi" w:cstheme="minorHAnsi"/>
              </w:rPr>
              <w:t xml:space="preserve"> ΥΠΗΡΕΣΙΑΣ ΜΕΤΑΦΟΡΑΣ, ΕΝΑΛΛΑΚΤΙΚΗΣ ΔΙΑΧΕΙΡΙΣΗΣ ΚΑΙ ΔΙΑΘΕΣΗΣ Α.Ε.Κ.Κ., ΟΠΩΣ ΚΑΙ ΤΩΝ ΟΓΚΩΔΩΝ ΑΠΟΒΛΗΤΩΝ ΤΟΥ ΔΗΜΟΥ ΜΟΣΧΑΤΟΥ-ΤΑΥΡΟΥ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B24" w:rsidRPr="008F518E" w:rsidRDefault="001A3B24" w:rsidP="00B21787">
            <w:pPr>
              <w:jc w:val="center"/>
              <w:rPr>
                <w:rFonts w:asciiTheme="minorHAnsi" w:hAnsiTheme="minorHAnsi" w:cstheme="minorHAnsi"/>
              </w:rPr>
            </w:pPr>
            <w:r w:rsidRPr="008F518E">
              <w:rPr>
                <w:rFonts w:asciiTheme="minorHAnsi" w:hAnsiTheme="minorHAnsi" w:cstheme="minorHAnsi"/>
              </w:rPr>
              <w:t>498.480,00</w:t>
            </w:r>
          </w:p>
        </w:tc>
      </w:tr>
      <w:tr w:rsidR="003260FB" w:rsidRPr="00AF2B28" w:rsidTr="00B21787">
        <w:trPr>
          <w:trHeight w:val="3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FB" w:rsidRPr="008F518E" w:rsidRDefault="003260FB" w:rsidP="00285A1A">
            <w:pPr>
              <w:ind w:right="-120"/>
              <w:jc w:val="center"/>
              <w:rPr>
                <w:rFonts w:asciiTheme="minorHAnsi" w:hAnsiTheme="minorHAnsi"/>
                <w:b/>
              </w:rPr>
            </w:pPr>
            <w:r w:rsidRPr="008F518E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0FB" w:rsidRPr="008F518E" w:rsidRDefault="00B21787" w:rsidP="00285A1A">
            <w:pPr>
              <w:rPr>
                <w:rFonts w:asciiTheme="minorHAnsi" w:hAnsiTheme="minorHAnsi"/>
              </w:rPr>
            </w:pPr>
            <w:r w:rsidRPr="008F518E">
              <w:rPr>
                <w:rFonts w:asciiTheme="minorHAnsi" w:hAnsiTheme="minorHAnsi"/>
              </w:rPr>
              <w:t>89/2023</w:t>
            </w:r>
            <w:r w:rsidRPr="008F518E">
              <w:t xml:space="preserve"> </w:t>
            </w:r>
            <w:r w:rsidRPr="008F518E">
              <w:rPr>
                <w:rFonts w:asciiTheme="minorHAnsi" w:hAnsiTheme="minorHAnsi"/>
              </w:rPr>
              <w:t>ΥΛΟΠΟΙΗΣΗ ΠΡΟΓΡΑΜΜΑΤΟΣ ΕΝΗΜΕΡΩΣΗΣ ΚΑΙ ΕΥΑΙΣΘΗΤΟΠΟΙΗΣΗΣ ΓΙΑ ΤΗΝ ΑΝΑΚΥΚΛΩΣΗ ΜΕ Ε</w:t>
            </w:r>
            <w:r w:rsidR="008F518E">
              <w:rPr>
                <w:rFonts w:asciiTheme="minorHAnsi" w:hAnsiTheme="minorHAnsi"/>
              </w:rPr>
              <w:t>ΞΥΠΝΑ ΣΥΣΤΗΜΑΤΑ</w:t>
            </w:r>
            <w:r w:rsidRPr="008F518E">
              <w:rPr>
                <w:rFonts w:asciiTheme="minorHAnsi" w:hAnsiTheme="minorHAnsi"/>
              </w:rPr>
              <w:t xml:space="preserve"> ΣΤΟΝ ΔΗΜΟ ΜΟΣΧΑΤΟΥ - ΤΑΥΡΟΥ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0FB" w:rsidRPr="008F518E" w:rsidRDefault="008F518E" w:rsidP="008F518E">
            <w:pPr>
              <w:jc w:val="center"/>
              <w:rPr>
                <w:rFonts w:asciiTheme="minorHAnsi" w:hAnsiTheme="minorHAnsi"/>
              </w:rPr>
            </w:pPr>
            <w:r w:rsidRPr="008F518E">
              <w:rPr>
                <w:rFonts w:asciiTheme="minorHAnsi" w:hAnsiTheme="minorHAnsi"/>
              </w:rPr>
              <w:t>23.994,00</w:t>
            </w:r>
          </w:p>
        </w:tc>
      </w:tr>
    </w:tbl>
    <w:p w:rsidR="00390F65" w:rsidRPr="00FE4B91" w:rsidRDefault="00390F65" w:rsidP="005E0F48">
      <w:pPr>
        <w:jc w:val="both"/>
        <w:rPr>
          <w:rFonts w:asciiTheme="minorHAnsi" w:hAnsiTheme="minorHAnsi"/>
          <w:b/>
          <w:i/>
          <w:color w:val="FF0000"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8F518E" w:rsidRDefault="008F518E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26249" w:rsidRDefault="00526249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</w:p>
    <w:p w:rsidR="00553F75" w:rsidRPr="00124BA1" w:rsidRDefault="00553F75" w:rsidP="00E0167E">
      <w:pPr>
        <w:pStyle w:val="a4"/>
        <w:ind w:left="1440"/>
        <w:jc w:val="center"/>
        <w:rPr>
          <w:rFonts w:asciiTheme="minorHAnsi" w:hAnsiTheme="minorHAnsi"/>
          <w:b/>
          <w:i/>
        </w:rPr>
      </w:pPr>
      <w:r w:rsidRPr="00124BA1">
        <w:rPr>
          <w:rFonts w:asciiTheme="minorHAnsi" w:hAnsiTheme="minorHAnsi"/>
          <w:b/>
          <w:i/>
        </w:rPr>
        <w:t>ΑΠΟΚΟΜΙΔΗ</w:t>
      </w:r>
      <w:r w:rsidR="00747DC5" w:rsidRPr="00124BA1">
        <w:rPr>
          <w:rFonts w:asciiTheme="minorHAnsi" w:hAnsiTheme="minorHAnsi"/>
          <w:b/>
          <w:i/>
        </w:rPr>
        <w:t xml:space="preserve"> ΑΣΤΙΚΩΝ ΟΙΚΙΑΚΩΝ ΑΠΟΡΡΙΜΜΑΤΩΝ</w:t>
      </w:r>
    </w:p>
    <w:p w:rsidR="00E358AF" w:rsidRDefault="00553F75" w:rsidP="00E358AF">
      <w:pPr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Το σύνολο της αποκομιδής αστικών οικιακών απορριμμάτων </w:t>
      </w:r>
      <w:r w:rsidR="00526249">
        <w:rPr>
          <w:rFonts w:asciiTheme="minorHAnsi" w:hAnsiTheme="minorHAnsi"/>
        </w:rPr>
        <w:t>έτους 2023</w:t>
      </w:r>
      <w:r w:rsidRPr="00124BA1">
        <w:rPr>
          <w:rFonts w:asciiTheme="minorHAnsi" w:hAnsiTheme="minorHAnsi"/>
        </w:rPr>
        <w:t>,</w:t>
      </w:r>
      <w:r w:rsidR="00747DC5" w:rsidRPr="00124BA1">
        <w:rPr>
          <w:rFonts w:asciiTheme="minorHAnsi" w:hAnsiTheme="minorHAnsi"/>
        </w:rPr>
        <w:t xml:space="preserve">στις εγκαταστάσεις του ΕΔΣΝΑ (ΧΥΤΑ, ΣΜΑ, </w:t>
      </w:r>
      <w:r w:rsidR="00B21DA6" w:rsidRPr="00124BA1">
        <w:rPr>
          <w:rFonts w:asciiTheme="minorHAnsi" w:hAnsiTheme="minorHAnsi"/>
        </w:rPr>
        <w:t xml:space="preserve">ΕΜΑ) </w:t>
      </w:r>
      <w:r w:rsidRPr="00124BA1">
        <w:rPr>
          <w:rFonts w:asciiTheme="minorHAnsi" w:hAnsiTheme="minorHAnsi"/>
        </w:rPr>
        <w:t xml:space="preserve"> καθώς και των σ</w:t>
      </w:r>
      <w:r w:rsidR="0069286B" w:rsidRPr="00124BA1">
        <w:rPr>
          <w:rFonts w:asciiTheme="minorHAnsi" w:hAnsiTheme="minorHAnsi"/>
        </w:rPr>
        <w:t>τερεών οργανικών αποβλήτων από(</w:t>
      </w:r>
      <w:r w:rsidRPr="00124BA1">
        <w:rPr>
          <w:rFonts w:asciiTheme="minorHAnsi" w:hAnsiTheme="minorHAnsi"/>
        </w:rPr>
        <w:t xml:space="preserve"> κλάδε</w:t>
      </w:r>
      <w:r w:rsidR="0069286B" w:rsidRPr="00124BA1">
        <w:rPr>
          <w:rFonts w:asciiTheme="minorHAnsi" w:hAnsiTheme="minorHAnsi"/>
        </w:rPr>
        <w:t>μα δέντρων, αποψίλωση χόρτων )</w:t>
      </w:r>
      <w:r w:rsidR="00E358AF" w:rsidRPr="00124BA1">
        <w:rPr>
          <w:rFonts w:asciiTheme="minorHAnsi" w:hAnsiTheme="minorHAnsi"/>
        </w:rPr>
        <w:t xml:space="preserve"> έχει ως εξής:</w:t>
      </w:r>
    </w:p>
    <w:p w:rsidR="003856AD" w:rsidRDefault="003856AD" w:rsidP="00E358AF">
      <w:pPr>
        <w:rPr>
          <w:rFonts w:asciiTheme="minorHAnsi" w:hAnsiTheme="minorHAnsi"/>
        </w:rPr>
      </w:pPr>
    </w:p>
    <w:p w:rsidR="003856AD" w:rsidRDefault="00552DFB" w:rsidP="00E358AF">
      <w:pPr>
        <w:rPr>
          <w:rFonts w:asciiTheme="minorHAnsi" w:hAnsiTheme="minorHAnsi"/>
        </w:rPr>
      </w:pPr>
      <w:r w:rsidRPr="00552DFB">
        <w:rPr>
          <w:noProof/>
        </w:rPr>
        <w:drawing>
          <wp:inline distT="0" distB="0" distL="0" distR="0">
            <wp:extent cx="7229475" cy="6143625"/>
            <wp:effectExtent l="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2025" cy="615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6AD" w:rsidRDefault="003856AD" w:rsidP="00E358AF">
      <w:pPr>
        <w:rPr>
          <w:rFonts w:asciiTheme="minorHAnsi" w:hAnsiTheme="minorHAnsi"/>
        </w:rPr>
      </w:pPr>
    </w:p>
    <w:p w:rsidR="003856AD" w:rsidRDefault="003856AD" w:rsidP="00E358AF">
      <w:pPr>
        <w:rPr>
          <w:rFonts w:asciiTheme="minorHAnsi" w:hAnsiTheme="minorHAnsi"/>
        </w:rPr>
      </w:pPr>
    </w:p>
    <w:tbl>
      <w:tblPr>
        <w:tblW w:w="8016" w:type="dxa"/>
        <w:tblInd w:w="113" w:type="dxa"/>
        <w:tblLook w:val="04A0" w:firstRow="1" w:lastRow="0" w:firstColumn="1" w:lastColumn="0" w:noHBand="0" w:noVBand="1"/>
      </w:tblPr>
      <w:tblGrid>
        <w:gridCol w:w="911"/>
        <w:gridCol w:w="830"/>
        <w:gridCol w:w="890"/>
        <w:gridCol w:w="890"/>
        <w:gridCol w:w="3278"/>
        <w:gridCol w:w="1217"/>
      </w:tblGrid>
      <w:tr w:rsidR="00E0167E" w:rsidTr="00C80164">
        <w:trPr>
          <w:trHeight w:val="25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E" w:rsidRDefault="00E016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E" w:rsidRDefault="00E0167E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E" w:rsidRDefault="00E0167E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E" w:rsidRDefault="00E0167E">
            <w:pPr>
              <w:rPr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E" w:rsidRDefault="00E0167E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E" w:rsidRDefault="00E0167E">
            <w:pPr>
              <w:rPr>
                <w:sz w:val="20"/>
                <w:szCs w:val="20"/>
              </w:rPr>
            </w:pPr>
          </w:p>
        </w:tc>
      </w:tr>
      <w:tr w:rsidR="00E0167E" w:rsidTr="00C80164">
        <w:trPr>
          <w:trHeight w:val="255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167E" w:rsidRDefault="00E016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ΠΟΣΟΣΤΙΑΙΑ ΜΕΤΑΒΟΛΗ ΠΟΣΟΤΗΤΑΣ ΕΤΟΥΣ 2023 ΣΕ ΣΧΕΣΗ ΜΕ 2022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E0167E" w:rsidRDefault="00E016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1,76%</w:t>
            </w:r>
          </w:p>
        </w:tc>
      </w:tr>
    </w:tbl>
    <w:p w:rsidR="00285A1A" w:rsidRDefault="00285A1A" w:rsidP="00E358AF">
      <w:pPr>
        <w:rPr>
          <w:rFonts w:asciiTheme="minorHAnsi" w:hAnsiTheme="minorHAnsi"/>
        </w:rPr>
      </w:pPr>
    </w:p>
    <w:p w:rsidR="00285A1A" w:rsidRPr="00124BA1" w:rsidRDefault="00285A1A" w:rsidP="00E358AF">
      <w:pPr>
        <w:rPr>
          <w:rFonts w:asciiTheme="minorHAnsi" w:hAnsiTheme="minorHAnsi"/>
        </w:rPr>
      </w:pPr>
    </w:p>
    <w:p w:rsidR="00BD2FC4" w:rsidRDefault="00BD2FC4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E0167E" w:rsidRPr="00FE4B91" w:rsidRDefault="00E0167E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747DC5" w:rsidRPr="00FE4B91" w:rsidRDefault="00747DC5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813372" w:rsidRPr="00FE4B91" w:rsidRDefault="00813372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813372" w:rsidRPr="00FE4B91" w:rsidRDefault="00813372" w:rsidP="005E0F48">
      <w:pPr>
        <w:jc w:val="both"/>
        <w:rPr>
          <w:rFonts w:asciiTheme="minorHAnsi" w:hAnsiTheme="minorHAnsi"/>
          <w:color w:val="FF0000"/>
          <w:sz w:val="16"/>
          <w:szCs w:val="16"/>
        </w:rPr>
      </w:pPr>
    </w:p>
    <w:p w:rsidR="00553F75" w:rsidRPr="00462016" w:rsidRDefault="00553F75" w:rsidP="00973065">
      <w:pPr>
        <w:pStyle w:val="a4"/>
        <w:ind w:left="1440"/>
        <w:rPr>
          <w:rFonts w:asciiTheme="minorHAnsi" w:hAnsiTheme="minorHAnsi"/>
          <w:b/>
          <w:i/>
        </w:rPr>
      </w:pPr>
      <w:r w:rsidRPr="00462016">
        <w:rPr>
          <w:rFonts w:asciiTheme="minorHAnsi" w:hAnsiTheme="minorHAnsi"/>
          <w:b/>
          <w:i/>
        </w:rPr>
        <w:t>ΑΠΟΚΟΜΙΔΗ ΑΝΑΚΥΚΛΩΣΙΜΩΝ ΥΛΙΚΩΝ</w:t>
      </w:r>
      <w:r w:rsidR="006C050D" w:rsidRPr="00462016">
        <w:rPr>
          <w:rFonts w:asciiTheme="minorHAnsi" w:hAnsiTheme="minorHAnsi"/>
          <w:b/>
          <w:i/>
        </w:rPr>
        <w:t xml:space="preserve"> ( ΑΝΑΛΥΤΙΚΑ ΣΤΟΙΧΕΙΑ)</w:t>
      </w:r>
    </w:p>
    <w:p w:rsidR="00B577BE" w:rsidRPr="00FE4B91" w:rsidRDefault="00B577BE" w:rsidP="00B577BE">
      <w:pPr>
        <w:ind w:left="1080"/>
        <w:jc w:val="both"/>
        <w:rPr>
          <w:rFonts w:asciiTheme="minorHAnsi" w:hAnsiTheme="minorHAnsi"/>
          <w:b/>
          <w:i/>
          <w:color w:val="FF0000"/>
        </w:rPr>
      </w:pPr>
    </w:p>
    <w:p w:rsidR="00602841" w:rsidRPr="00E1755A" w:rsidRDefault="006C050D" w:rsidP="00B577BE">
      <w:pPr>
        <w:jc w:val="both"/>
        <w:rPr>
          <w:rFonts w:asciiTheme="minorHAnsi" w:hAnsiTheme="minorHAnsi"/>
          <w:b/>
        </w:rPr>
      </w:pPr>
      <w:r w:rsidRPr="00E1755A">
        <w:rPr>
          <w:rFonts w:asciiTheme="minorHAnsi" w:hAnsiTheme="minorHAnsi"/>
          <w:b/>
        </w:rPr>
        <w:t>Α) ΜΠΛΕ ΚΑΔΟΙ</w:t>
      </w:r>
      <w:r w:rsidR="00B577BE" w:rsidRPr="00E1755A">
        <w:rPr>
          <w:rFonts w:asciiTheme="minorHAnsi" w:hAnsiTheme="minorHAnsi"/>
          <w:b/>
        </w:rPr>
        <w:t xml:space="preserve"> :</w:t>
      </w:r>
      <w:r w:rsidR="008D2ED4" w:rsidRPr="00E1755A">
        <w:rPr>
          <w:rFonts w:asciiTheme="minorHAnsi" w:hAnsiTheme="minorHAnsi"/>
        </w:rPr>
        <w:t xml:space="preserve">Από το σύνολο των </w:t>
      </w:r>
      <w:r w:rsidR="001C0A3B" w:rsidRPr="001C0A3B">
        <w:rPr>
          <w:rFonts w:asciiTheme="minorHAnsi" w:hAnsiTheme="minorHAnsi"/>
          <w:b/>
        </w:rPr>
        <w:t>502</w:t>
      </w:r>
      <w:r w:rsidR="008D2ED4" w:rsidRPr="00E1755A">
        <w:rPr>
          <w:rFonts w:asciiTheme="minorHAnsi" w:hAnsiTheme="minorHAnsi"/>
        </w:rPr>
        <w:t xml:space="preserve"> ενεργών μπλε κάδων, εκτελέστηκαν </w:t>
      </w:r>
      <w:r w:rsidR="001C0A3B" w:rsidRPr="001C0A3B">
        <w:rPr>
          <w:rFonts w:asciiTheme="minorHAnsi" w:hAnsiTheme="minorHAnsi"/>
          <w:b/>
        </w:rPr>
        <w:t>605</w:t>
      </w:r>
      <w:r w:rsidR="008D2ED4" w:rsidRPr="00E1755A">
        <w:rPr>
          <w:rFonts w:asciiTheme="minorHAnsi" w:hAnsiTheme="minorHAnsi"/>
        </w:rPr>
        <w:t xml:space="preserve"> δρομολ</w:t>
      </w:r>
      <w:r w:rsidR="00822BA9" w:rsidRPr="00E1755A">
        <w:rPr>
          <w:rFonts w:asciiTheme="minorHAnsi" w:hAnsiTheme="minorHAnsi"/>
        </w:rPr>
        <w:t xml:space="preserve">όγια από 2 απορριμματοφόρα   </w:t>
      </w:r>
      <w:r w:rsidR="008D2ED4" w:rsidRPr="00E1755A">
        <w:rPr>
          <w:rFonts w:asciiTheme="minorHAnsi" w:hAnsiTheme="minorHAnsi"/>
        </w:rPr>
        <w:t xml:space="preserve">και συλλέχθηκαν και μεταφέρθηκαν </w:t>
      </w:r>
      <w:r w:rsidR="000632C1" w:rsidRPr="00E1755A">
        <w:rPr>
          <w:rFonts w:asciiTheme="minorHAnsi" w:hAnsiTheme="minorHAnsi"/>
        </w:rPr>
        <w:t xml:space="preserve"> </w:t>
      </w:r>
      <w:r w:rsidR="00D77538" w:rsidRPr="00E1755A">
        <w:rPr>
          <w:rFonts w:asciiTheme="minorHAnsi" w:hAnsiTheme="minorHAnsi"/>
        </w:rPr>
        <w:t>προς ΕΕΑΑ</w:t>
      </w:r>
      <w:r w:rsidR="000632C1" w:rsidRPr="00E1755A">
        <w:rPr>
          <w:rFonts w:asciiTheme="minorHAnsi" w:hAnsiTheme="minorHAnsi"/>
        </w:rPr>
        <w:t xml:space="preserve"> </w:t>
      </w:r>
      <w:r w:rsidR="008D2ED4" w:rsidRPr="00E1755A">
        <w:rPr>
          <w:rFonts w:asciiTheme="minorHAnsi" w:hAnsiTheme="minorHAnsi"/>
        </w:rPr>
        <w:t xml:space="preserve"> </w:t>
      </w:r>
      <w:r w:rsidR="001C0A3B" w:rsidRPr="001C0A3B">
        <w:rPr>
          <w:rFonts w:asciiTheme="minorHAnsi" w:hAnsiTheme="minorHAnsi"/>
          <w:b/>
        </w:rPr>
        <w:t>2.312</w:t>
      </w:r>
      <w:r w:rsidR="001C0A3B">
        <w:rPr>
          <w:rFonts w:asciiTheme="minorHAnsi" w:hAnsiTheme="minorHAnsi"/>
          <w:b/>
        </w:rPr>
        <w:t xml:space="preserve"> </w:t>
      </w:r>
      <w:r w:rsidR="008D2ED4" w:rsidRPr="00E1755A">
        <w:rPr>
          <w:rFonts w:asciiTheme="minorHAnsi" w:hAnsiTheme="minorHAnsi"/>
        </w:rPr>
        <w:t>τόνοι</w:t>
      </w:r>
      <w:r w:rsidR="009166C0" w:rsidRPr="00E1755A">
        <w:rPr>
          <w:rFonts w:asciiTheme="minorHAnsi" w:hAnsiTheme="minorHAnsi"/>
        </w:rPr>
        <w:t xml:space="preserve"> </w:t>
      </w:r>
      <w:r w:rsidR="00553F75" w:rsidRPr="00E1755A">
        <w:rPr>
          <w:rFonts w:asciiTheme="minorHAnsi" w:hAnsiTheme="minorHAnsi"/>
        </w:rPr>
        <w:t>.</w:t>
      </w:r>
      <w:r w:rsidR="004D433D" w:rsidRPr="00E1755A">
        <w:rPr>
          <w:rFonts w:asciiTheme="minorHAnsi" w:hAnsiTheme="minorHAnsi"/>
        </w:rPr>
        <w:t xml:space="preserve">  </w:t>
      </w:r>
    </w:p>
    <w:p w:rsidR="006C050D" w:rsidRPr="00E1755A" w:rsidRDefault="006C050D" w:rsidP="005E0F48">
      <w:pPr>
        <w:jc w:val="both"/>
        <w:rPr>
          <w:rFonts w:asciiTheme="minorHAnsi" w:hAnsiTheme="minorHAnsi"/>
          <w:b/>
        </w:rPr>
      </w:pPr>
      <w:r w:rsidRPr="00E1755A">
        <w:rPr>
          <w:rFonts w:asciiTheme="minorHAnsi" w:hAnsiTheme="minorHAnsi"/>
          <w:b/>
        </w:rPr>
        <w:t>Β)ΕΡΓΟ ΓΥΑΛΙΟΥ</w:t>
      </w:r>
      <w:r w:rsidR="00B577BE" w:rsidRPr="00E1755A">
        <w:rPr>
          <w:rFonts w:asciiTheme="minorHAnsi" w:hAnsiTheme="minorHAnsi"/>
          <w:b/>
        </w:rPr>
        <w:t xml:space="preserve">: </w:t>
      </w:r>
      <w:r w:rsidR="00602841" w:rsidRPr="00E1755A">
        <w:rPr>
          <w:rFonts w:asciiTheme="minorHAnsi" w:hAnsiTheme="minorHAnsi"/>
        </w:rPr>
        <w:t xml:space="preserve">Το </w:t>
      </w:r>
      <w:r w:rsidR="00D77538" w:rsidRPr="00E1755A">
        <w:rPr>
          <w:rFonts w:asciiTheme="minorHAnsi" w:hAnsiTheme="minorHAnsi"/>
        </w:rPr>
        <w:t xml:space="preserve">σύνολο αποτελεσμάτων έργου γυαλιού </w:t>
      </w:r>
      <w:r w:rsidRPr="00E1755A">
        <w:rPr>
          <w:rFonts w:asciiTheme="minorHAnsi" w:hAnsiTheme="minorHAnsi"/>
        </w:rPr>
        <w:t xml:space="preserve">από </w:t>
      </w:r>
      <w:r w:rsidRPr="00E1755A">
        <w:rPr>
          <w:rFonts w:asciiTheme="minorHAnsi" w:hAnsiTheme="minorHAnsi"/>
          <w:b/>
        </w:rPr>
        <w:t>7</w:t>
      </w:r>
      <w:r w:rsidRPr="00E1755A">
        <w:rPr>
          <w:rFonts w:asciiTheme="minorHAnsi" w:hAnsiTheme="minorHAnsi"/>
        </w:rPr>
        <w:t xml:space="preserve"> κώδωνες </w:t>
      </w:r>
      <w:r w:rsidR="00D77538" w:rsidRPr="00E1755A">
        <w:rPr>
          <w:rFonts w:asciiTheme="minorHAnsi" w:hAnsiTheme="minorHAnsi"/>
        </w:rPr>
        <w:t>προς ΕΕΑΑ</w:t>
      </w:r>
      <w:r w:rsidR="004D433D" w:rsidRPr="00E1755A">
        <w:rPr>
          <w:rFonts w:asciiTheme="minorHAnsi" w:hAnsiTheme="minorHAnsi"/>
        </w:rPr>
        <w:t xml:space="preserve">  </w:t>
      </w:r>
      <w:r w:rsidR="001C0A3B" w:rsidRPr="001C0A3B">
        <w:rPr>
          <w:rFonts w:asciiTheme="minorHAnsi" w:hAnsiTheme="minorHAnsi"/>
          <w:b/>
        </w:rPr>
        <w:t>9,42</w:t>
      </w:r>
      <w:r w:rsidR="00D77538" w:rsidRPr="00E1755A">
        <w:rPr>
          <w:rFonts w:asciiTheme="minorHAnsi" w:hAnsiTheme="minorHAnsi"/>
        </w:rPr>
        <w:t>τόνοι</w:t>
      </w:r>
    </w:p>
    <w:p w:rsidR="006C050D" w:rsidRPr="00E1755A" w:rsidRDefault="006C050D" w:rsidP="005E0F48">
      <w:pPr>
        <w:jc w:val="both"/>
        <w:rPr>
          <w:rFonts w:asciiTheme="minorHAnsi" w:hAnsiTheme="minorHAnsi"/>
        </w:rPr>
      </w:pPr>
      <w:r w:rsidRPr="00E1755A">
        <w:rPr>
          <w:rFonts w:asciiTheme="minorHAnsi" w:hAnsiTheme="minorHAnsi"/>
          <w:b/>
        </w:rPr>
        <w:t>Γ) ΠΡΟΓΡΑΜΜΑ ΑΝΑΚΥΚΛΩΣΗΣ ΧΑΡΤΙΟΥ ΜΕ ΔΙΑΛΟΓΗ ΣΤΗΝ ΠΗΓΗ</w:t>
      </w:r>
      <w:r w:rsidR="004D433D" w:rsidRPr="00E1755A">
        <w:rPr>
          <w:rFonts w:asciiTheme="minorHAnsi" w:hAnsiTheme="minorHAnsi"/>
          <w:b/>
        </w:rPr>
        <w:t xml:space="preserve"> </w:t>
      </w:r>
      <w:r w:rsidR="00BB54C1" w:rsidRPr="00E1755A">
        <w:rPr>
          <w:rFonts w:asciiTheme="minorHAnsi" w:hAnsiTheme="minorHAnsi"/>
          <w:b/>
        </w:rPr>
        <w:t xml:space="preserve"> </w:t>
      </w:r>
      <w:r w:rsidR="00842EFB">
        <w:rPr>
          <w:rFonts w:ascii="Calibri" w:hAnsi="Calibri" w:cs="Calibri"/>
          <w:b/>
        </w:rPr>
        <w:t>5</w:t>
      </w:r>
      <w:r w:rsidR="00BB54C1" w:rsidRPr="00E1755A">
        <w:rPr>
          <w:rFonts w:ascii="Calibri" w:hAnsi="Calibri" w:cs="Calibri"/>
          <w:b/>
        </w:rPr>
        <w:t>,</w:t>
      </w:r>
      <w:r w:rsidR="00842EFB">
        <w:rPr>
          <w:rFonts w:ascii="Calibri" w:hAnsi="Calibri" w:cs="Calibri"/>
          <w:b/>
        </w:rPr>
        <w:t>955</w:t>
      </w:r>
      <w:r w:rsidR="00BB54C1" w:rsidRPr="00E1755A">
        <w:rPr>
          <w:rFonts w:asciiTheme="minorHAnsi" w:hAnsiTheme="minorHAnsi"/>
        </w:rPr>
        <w:t xml:space="preserve"> τόνοι</w:t>
      </w:r>
    </w:p>
    <w:p w:rsidR="00B577BE" w:rsidRPr="00E1755A" w:rsidRDefault="00E1755A" w:rsidP="005E0F48">
      <w:pPr>
        <w:jc w:val="both"/>
        <w:rPr>
          <w:rFonts w:asciiTheme="minorHAnsi" w:hAnsiTheme="minorHAnsi"/>
        </w:rPr>
      </w:pPr>
      <w:r w:rsidRPr="00E1755A">
        <w:rPr>
          <w:rFonts w:asciiTheme="minorHAnsi" w:hAnsiTheme="minorHAnsi"/>
          <w:b/>
        </w:rPr>
        <w:t>Δ</w:t>
      </w:r>
      <w:r w:rsidR="00B577BE" w:rsidRPr="00E1755A">
        <w:rPr>
          <w:rFonts w:asciiTheme="minorHAnsi" w:hAnsiTheme="minorHAnsi"/>
          <w:b/>
        </w:rPr>
        <w:t xml:space="preserve">) ΑΠΟΣΥΡΣΗ ΕΓΚΑΤΑΛΕΛΕΙΜΜΕΝΩΝ ΟΧΗΜΑΤΩΝ: </w:t>
      </w:r>
      <w:r w:rsidR="00B577BE" w:rsidRPr="00E1755A">
        <w:rPr>
          <w:rFonts w:asciiTheme="minorHAnsi" w:hAnsiTheme="minorHAnsi"/>
        </w:rPr>
        <w:t xml:space="preserve">κατά την διάρκεια του έτους, στα διοικητικά όρια του Δήμου μας, </w:t>
      </w:r>
      <w:r w:rsidR="00E47847">
        <w:rPr>
          <w:rFonts w:asciiTheme="minorHAnsi" w:hAnsiTheme="minorHAnsi"/>
        </w:rPr>
        <w:t xml:space="preserve">αποσύρθηκαν </w:t>
      </w:r>
      <w:r w:rsidR="00E47847" w:rsidRPr="00E47847">
        <w:rPr>
          <w:rFonts w:asciiTheme="minorHAnsi" w:hAnsiTheme="minorHAnsi"/>
          <w:b/>
        </w:rPr>
        <w:t>41</w:t>
      </w:r>
      <w:r w:rsidR="00B577BE" w:rsidRPr="00E1755A">
        <w:rPr>
          <w:rFonts w:asciiTheme="minorHAnsi" w:hAnsiTheme="minorHAnsi"/>
        </w:rPr>
        <w:t xml:space="preserve"> εγκαταλελειμμένα οχήματα. </w:t>
      </w:r>
      <w:r w:rsidR="00E47847">
        <w:rPr>
          <w:rFonts w:asciiTheme="minorHAnsi" w:hAnsiTheme="minorHAnsi"/>
          <w:b/>
        </w:rPr>
        <w:t>31</w:t>
      </w:r>
      <w:r w:rsidR="00B577BE" w:rsidRPr="00E1755A">
        <w:rPr>
          <w:rFonts w:asciiTheme="minorHAnsi" w:hAnsiTheme="minorHAnsi"/>
        </w:rPr>
        <w:t xml:space="preserve"> οχήματα από την κοινότητα Μοσχάτου και </w:t>
      </w:r>
      <w:r w:rsidR="00E47847">
        <w:rPr>
          <w:rFonts w:asciiTheme="minorHAnsi" w:hAnsiTheme="minorHAnsi"/>
          <w:b/>
        </w:rPr>
        <w:t>15</w:t>
      </w:r>
      <w:r w:rsidR="00E47847">
        <w:rPr>
          <w:rFonts w:asciiTheme="minorHAnsi" w:hAnsiTheme="minorHAnsi"/>
        </w:rPr>
        <w:t xml:space="preserve"> από την κοινότητα Ταύρου και για τα οποία</w:t>
      </w:r>
      <w:r w:rsidR="00B577BE" w:rsidRPr="00E1755A">
        <w:rPr>
          <w:rFonts w:asciiTheme="minorHAnsi" w:hAnsiTheme="minorHAnsi"/>
        </w:rPr>
        <w:t xml:space="preserve"> ολοκληρώθηκε η διαδικασία προς απόσυρση και μεταφέρθηκαν προς καταστροφή και ανακύκλωση μέσω της </w:t>
      </w:r>
      <w:r w:rsidR="000D1350" w:rsidRPr="00E1755A">
        <w:rPr>
          <w:rFonts w:asciiTheme="minorHAnsi" w:hAnsiTheme="minorHAnsi"/>
        </w:rPr>
        <w:t xml:space="preserve">συμβαλλόμενης εταιρείας </w:t>
      </w:r>
      <w:r w:rsidR="00B577BE" w:rsidRPr="00E1755A">
        <w:rPr>
          <w:rFonts w:asciiTheme="minorHAnsi" w:hAnsiTheme="minorHAnsi"/>
        </w:rPr>
        <w:t xml:space="preserve"> . </w:t>
      </w:r>
    </w:p>
    <w:p w:rsidR="00BE54F4" w:rsidRPr="00973065" w:rsidRDefault="004D433D" w:rsidP="005E0F48">
      <w:pPr>
        <w:jc w:val="both"/>
        <w:rPr>
          <w:rFonts w:asciiTheme="minorHAnsi" w:hAnsiTheme="minorHAnsi"/>
          <w:b/>
          <w:i/>
          <w:color w:val="FF0000"/>
        </w:rPr>
      </w:pPr>
      <w:r w:rsidRPr="00FE4B91">
        <w:rPr>
          <w:rFonts w:asciiTheme="minorHAnsi" w:hAnsiTheme="minorHAnsi"/>
          <w:b/>
          <w:i/>
          <w:color w:val="FF0000"/>
        </w:rPr>
        <w:t xml:space="preserve">                                                                                                </w:t>
      </w:r>
    </w:p>
    <w:p w:rsidR="00553F75" w:rsidRPr="00124BA1" w:rsidRDefault="00553F75" w:rsidP="00973065">
      <w:pPr>
        <w:pStyle w:val="a4"/>
        <w:ind w:left="1440"/>
        <w:jc w:val="both"/>
        <w:rPr>
          <w:rFonts w:asciiTheme="minorHAnsi" w:hAnsiTheme="minorHAnsi"/>
          <w:b/>
          <w:i/>
        </w:rPr>
      </w:pPr>
      <w:r w:rsidRPr="00124BA1">
        <w:rPr>
          <w:rFonts w:asciiTheme="minorHAnsi" w:hAnsiTheme="minorHAnsi"/>
          <w:b/>
          <w:i/>
        </w:rPr>
        <w:t>ΜΗΧΑΝΙΚΗ ΣΑΡΩΣΗ</w:t>
      </w:r>
    </w:p>
    <w:p w:rsidR="00553F75" w:rsidRPr="00124BA1" w:rsidRDefault="00AF37F5" w:rsidP="00124BA1">
      <w:p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Σε καθημερινή βάση τα </w:t>
      </w:r>
      <w:r w:rsidR="00553F75" w:rsidRPr="00124BA1">
        <w:rPr>
          <w:rFonts w:asciiTheme="minorHAnsi" w:hAnsiTheme="minorHAnsi"/>
        </w:rPr>
        <w:t xml:space="preserve"> μηχανικά σάρωθρα που διαθέτει το τμήμα , φρόντισαν για την καθαριότ</w:t>
      </w:r>
      <w:r w:rsidR="000632C1" w:rsidRPr="00124BA1">
        <w:rPr>
          <w:rFonts w:asciiTheme="minorHAnsi" w:hAnsiTheme="minorHAnsi"/>
        </w:rPr>
        <w:t>ητα των κεντρικών οδικών αξόνων, των οδών, των νησίδων και των πεζόδρομων</w:t>
      </w:r>
    </w:p>
    <w:p w:rsidR="00553F75" w:rsidRPr="00124BA1" w:rsidRDefault="00553F75" w:rsidP="00124BA1">
      <w:p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Στις προγραμματισμένες εργασίες που έγιναν με μηχανική σάρωση, ήταν ο καθαρισμός των 2 Λαϊκών Αγορών, προαύλιων χώρων, σχολείων , χώρων αναψυχή</w:t>
      </w:r>
      <w:r w:rsidR="00CB48AF">
        <w:rPr>
          <w:rFonts w:asciiTheme="minorHAnsi" w:hAnsiTheme="minorHAnsi"/>
        </w:rPr>
        <w:t>ς .</w:t>
      </w:r>
    </w:p>
    <w:p w:rsidR="00BE54F4" w:rsidRPr="00124BA1" w:rsidRDefault="00BE54F4" w:rsidP="00124BA1">
      <w:pPr>
        <w:jc w:val="both"/>
        <w:rPr>
          <w:rFonts w:asciiTheme="minorHAnsi" w:hAnsiTheme="minorHAnsi"/>
        </w:rPr>
      </w:pPr>
    </w:p>
    <w:p w:rsidR="00553F75" w:rsidRPr="00124BA1" w:rsidRDefault="00553F75" w:rsidP="00973065">
      <w:pPr>
        <w:pStyle w:val="a4"/>
        <w:ind w:left="1440"/>
        <w:jc w:val="both"/>
        <w:rPr>
          <w:rFonts w:asciiTheme="minorHAnsi" w:hAnsiTheme="minorHAnsi"/>
          <w:b/>
          <w:i/>
        </w:rPr>
      </w:pPr>
      <w:r w:rsidRPr="00124BA1">
        <w:rPr>
          <w:rFonts w:asciiTheme="minorHAnsi" w:hAnsiTheme="minorHAnsi"/>
          <w:b/>
          <w:i/>
        </w:rPr>
        <w:t>ΠΛΥΣΤΙΚΟ ΟΧΗΜΑ (ΥΔΡΟΦΟΡΑ), ΠΛΥΣΤΙΚΟ ΟΧΗΜΑ (ΠΛΥΝΤΗΡΙΟ ΚΑΔΩΝ)</w:t>
      </w:r>
    </w:p>
    <w:p w:rsidR="00553F75" w:rsidRPr="00124BA1" w:rsidRDefault="00553F75" w:rsidP="00BB54C1">
      <w:pPr>
        <w:rPr>
          <w:rFonts w:asciiTheme="minorHAnsi" w:hAnsiTheme="minorHAnsi"/>
        </w:rPr>
      </w:pPr>
      <w:r w:rsidRPr="00124BA1">
        <w:rPr>
          <w:rFonts w:asciiTheme="minorHAnsi" w:hAnsiTheme="minorHAnsi"/>
        </w:rPr>
        <w:t>Στον καθημερινό προγραμματισμό το πλυστικό όχημα (υδροφόρα) με ειδικό συνεργείο ασχολήθηκε με:</w:t>
      </w:r>
    </w:p>
    <w:p w:rsidR="00553F75" w:rsidRPr="00124BA1" w:rsidRDefault="00553F75" w:rsidP="009F23E1">
      <w:pPr>
        <w:rPr>
          <w:rFonts w:asciiTheme="minorHAnsi" w:hAnsiTheme="minorHAnsi"/>
        </w:rPr>
      </w:pPr>
      <w:r w:rsidRPr="00124BA1">
        <w:rPr>
          <w:rFonts w:asciiTheme="minorHAnsi" w:hAnsiTheme="minorHAnsi"/>
        </w:rPr>
        <w:t>Καθημερινό πλύσιμο σε:</w:t>
      </w:r>
    </w:p>
    <w:p w:rsidR="00553F75" w:rsidRPr="00124BA1" w:rsidRDefault="00355F2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 </w:t>
      </w:r>
      <w:r w:rsidRPr="00124BA1">
        <w:rPr>
          <w:rFonts w:asciiTheme="minorHAnsi" w:hAnsiTheme="minorHAnsi"/>
          <w:lang w:val="en-US"/>
        </w:rPr>
        <w:t xml:space="preserve">26 </w:t>
      </w:r>
      <w:r w:rsidR="00553F75" w:rsidRPr="00124BA1">
        <w:rPr>
          <w:rFonts w:asciiTheme="minorHAnsi" w:hAnsiTheme="minorHAnsi"/>
        </w:rPr>
        <w:t xml:space="preserve"> Παιδικές χαρές</w:t>
      </w:r>
      <w:r w:rsidR="00952AE7" w:rsidRPr="00124BA1">
        <w:rPr>
          <w:rFonts w:asciiTheme="minorHAnsi" w:hAnsiTheme="minorHAnsi"/>
        </w:rPr>
        <w:t xml:space="preserve"> του Δήμου</w:t>
      </w:r>
    </w:p>
    <w:p w:rsidR="00553F75" w:rsidRPr="00124BA1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  2 Πάρκα</w:t>
      </w:r>
    </w:p>
    <w:p w:rsidR="00553F75" w:rsidRPr="00124BA1" w:rsidRDefault="00BE54F4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 </w:t>
      </w:r>
      <w:r w:rsidR="00553F75" w:rsidRPr="00124BA1">
        <w:rPr>
          <w:rFonts w:asciiTheme="minorHAnsi" w:hAnsiTheme="minorHAnsi"/>
        </w:rPr>
        <w:t>Πλατείε</w:t>
      </w:r>
      <w:r w:rsidR="006D65F2" w:rsidRPr="00124BA1">
        <w:rPr>
          <w:rFonts w:asciiTheme="minorHAnsi" w:hAnsiTheme="minorHAnsi"/>
        </w:rPr>
        <w:t>ς</w:t>
      </w:r>
    </w:p>
    <w:p w:rsidR="00553F75" w:rsidRPr="00124BA1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10 Εκκλησίες</w:t>
      </w:r>
    </w:p>
    <w:p w:rsidR="00553F75" w:rsidRPr="00124BA1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25 Σχολεία</w:t>
      </w:r>
    </w:p>
    <w:p w:rsidR="00553F75" w:rsidRPr="00124BA1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  3 Αθλητικούς χώρους </w:t>
      </w:r>
    </w:p>
    <w:p w:rsidR="00553F75" w:rsidRPr="00124BA1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  6 Γήπεδα</w:t>
      </w:r>
    </w:p>
    <w:p w:rsidR="00FA562D" w:rsidRPr="00124BA1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  9 Σιντριβάνια </w:t>
      </w:r>
    </w:p>
    <w:p w:rsidR="00553F75" w:rsidRPr="00124BA1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Στον καθημερινό προγραμματισμό το πλυστικό όχημα (πλυντήριο κάδων ) με ειδικό συνεργείο ασχολήθηκε με το πλύσιμο τον κάδων απορριμμάτων</w:t>
      </w:r>
    </w:p>
    <w:p w:rsidR="00383BDA" w:rsidRPr="00124BA1" w:rsidRDefault="00383BDA" w:rsidP="005E0F48">
      <w:pPr>
        <w:jc w:val="both"/>
        <w:rPr>
          <w:rFonts w:asciiTheme="minorHAnsi" w:hAnsiTheme="minorHAnsi"/>
        </w:rPr>
      </w:pPr>
    </w:p>
    <w:p w:rsidR="00765CA3" w:rsidRPr="00124BA1" w:rsidRDefault="00553F75" w:rsidP="00973065">
      <w:pPr>
        <w:pStyle w:val="a4"/>
        <w:ind w:left="1440"/>
        <w:jc w:val="both"/>
        <w:rPr>
          <w:rFonts w:asciiTheme="minorHAnsi" w:hAnsiTheme="minorHAnsi"/>
          <w:b/>
          <w:i/>
        </w:rPr>
      </w:pPr>
      <w:r w:rsidRPr="00124BA1">
        <w:rPr>
          <w:rFonts w:asciiTheme="minorHAnsi" w:hAnsiTheme="minorHAnsi"/>
          <w:b/>
          <w:i/>
        </w:rPr>
        <w:t>ΟΔΟΚΑΘΑΡΙΣΜΟΣ</w:t>
      </w:r>
    </w:p>
    <w:p w:rsidR="00553F75" w:rsidRPr="00124BA1" w:rsidRDefault="00765CA3" w:rsidP="00361DED">
      <w:p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Προγραμματισμός</w:t>
      </w:r>
      <w:r w:rsidR="00C622A4" w:rsidRPr="00124BA1">
        <w:rPr>
          <w:rFonts w:asciiTheme="minorHAnsi" w:hAnsiTheme="minorHAnsi"/>
        </w:rPr>
        <w:t xml:space="preserve"> για καθημερινή καθαριότητα, στην πλειοψηφία των 60 τομέων-περιοχών που χωρίζεται το συνολικό μήκος των δρόμων του Δήμου.</w:t>
      </w:r>
    </w:p>
    <w:p w:rsidR="000D1350" w:rsidRPr="00124BA1" w:rsidRDefault="000D1350" w:rsidP="00361DED">
      <w:pPr>
        <w:jc w:val="both"/>
        <w:rPr>
          <w:rFonts w:asciiTheme="minorHAnsi" w:hAnsiTheme="minorHAnsi"/>
        </w:rPr>
      </w:pPr>
    </w:p>
    <w:p w:rsidR="00553F75" w:rsidRPr="00124BA1" w:rsidRDefault="00553F75" w:rsidP="00361DED">
      <w:pPr>
        <w:jc w:val="both"/>
        <w:outlineLvl w:val="0"/>
        <w:rPr>
          <w:rFonts w:asciiTheme="minorHAnsi" w:hAnsiTheme="minorHAnsi"/>
          <w:b/>
          <w:i/>
        </w:rPr>
      </w:pPr>
      <w:r w:rsidRPr="00124BA1">
        <w:rPr>
          <w:rFonts w:asciiTheme="minorHAnsi" w:hAnsiTheme="minorHAnsi"/>
        </w:rPr>
        <w:t xml:space="preserve">  </w:t>
      </w:r>
      <w:r w:rsidRPr="00124BA1">
        <w:rPr>
          <w:rFonts w:asciiTheme="minorHAnsi" w:hAnsiTheme="minorHAnsi"/>
          <w:b/>
          <w:i/>
        </w:rPr>
        <w:t>ΑΝΑΦΟΡΙΚΕΣ ΠΑΡΕΜΒΑΣΕΙΣ</w:t>
      </w:r>
    </w:p>
    <w:p w:rsidR="00553F75" w:rsidRPr="00124BA1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</w:rPr>
      </w:pPr>
      <w:r w:rsidRPr="00124BA1">
        <w:rPr>
          <w:rFonts w:asciiTheme="minorHAnsi" w:hAnsiTheme="minorHAnsi"/>
          <w:b/>
          <w:i/>
        </w:rPr>
        <w:t xml:space="preserve">Πάρκα αναψυχής </w:t>
      </w:r>
      <w:r w:rsidRPr="00124BA1">
        <w:rPr>
          <w:rFonts w:asciiTheme="minorHAnsi" w:hAnsiTheme="minorHAnsi"/>
        </w:rPr>
        <w:t>(καθαρισμός – σάρωση – πλύσιμο)</w:t>
      </w:r>
    </w:p>
    <w:p w:rsidR="00553F75" w:rsidRPr="00124BA1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</w:rPr>
      </w:pPr>
      <w:r w:rsidRPr="00124BA1">
        <w:rPr>
          <w:rFonts w:asciiTheme="minorHAnsi" w:hAnsiTheme="minorHAnsi"/>
          <w:b/>
        </w:rPr>
        <w:t xml:space="preserve">Παιδικές </w:t>
      </w:r>
      <w:r w:rsidRPr="00124BA1">
        <w:rPr>
          <w:rFonts w:asciiTheme="minorHAnsi" w:hAnsiTheme="minorHAnsi"/>
        </w:rPr>
        <w:t>χαρές (καθαρισμός – πλύσιμο - αποψίλωση)</w:t>
      </w:r>
    </w:p>
    <w:p w:rsidR="00553F75" w:rsidRPr="00124BA1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</w:rPr>
      </w:pPr>
      <w:r w:rsidRPr="00124BA1">
        <w:rPr>
          <w:rFonts w:asciiTheme="minorHAnsi" w:hAnsiTheme="minorHAnsi"/>
          <w:b/>
        </w:rPr>
        <w:t xml:space="preserve">Απολυμάνσεις-καθαρισμοί  </w:t>
      </w:r>
      <w:r w:rsidRPr="00124BA1">
        <w:rPr>
          <w:rFonts w:asciiTheme="minorHAnsi" w:hAnsiTheme="minorHAnsi"/>
        </w:rPr>
        <w:t>(σε χώρους υγειονομικού ενδιαφέροντος)</w:t>
      </w:r>
    </w:p>
    <w:p w:rsidR="00553F75" w:rsidRPr="00124BA1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  <w:b/>
        </w:rPr>
      </w:pPr>
      <w:r w:rsidRPr="00124BA1">
        <w:rPr>
          <w:rFonts w:asciiTheme="minorHAnsi" w:hAnsiTheme="minorHAnsi"/>
          <w:b/>
        </w:rPr>
        <w:t xml:space="preserve">Ακάλυπτοι χώροι – οικόπεδα </w:t>
      </w:r>
    </w:p>
    <w:p w:rsidR="00E87631" w:rsidRPr="00124BA1" w:rsidRDefault="00553F75" w:rsidP="00361DED">
      <w:pPr>
        <w:jc w:val="both"/>
        <w:outlineLvl w:val="0"/>
        <w:rPr>
          <w:rFonts w:asciiTheme="minorHAnsi" w:hAnsiTheme="minorHAnsi"/>
        </w:rPr>
      </w:pPr>
      <w:r w:rsidRPr="00124BA1">
        <w:rPr>
          <w:rFonts w:asciiTheme="minorHAnsi" w:hAnsiTheme="minorHAnsi"/>
          <w:b/>
        </w:rPr>
        <w:t xml:space="preserve">           </w:t>
      </w:r>
      <w:r w:rsidRPr="00124BA1">
        <w:rPr>
          <w:rFonts w:asciiTheme="minorHAnsi" w:hAnsiTheme="minorHAnsi"/>
        </w:rPr>
        <w:t>(καθαρισμός – αποψίλωση χόρτων – απομάκρυνση στερεών αποβλήτων )</w:t>
      </w:r>
    </w:p>
    <w:p w:rsidR="00553F75" w:rsidRPr="00124BA1" w:rsidRDefault="00553F75" w:rsidP="00361DED">
      <w:pPr>
        <w:numPr>
          <w:ilvl w:val="0"/>
          <w:numId w:val="10"/>
        </w:numPr>
        <w:jc w:val="both"/>
        <w:outlineLvl w:val="0"/>
        <w:rPr>
          <w:rFonts w:asciiTheme="minorHAnsi" w:hAnsiTheme="minorHAnsi"/>
          <w:b/>
        </w:rPr>
      </w:pPr>
      <w:r w:rsidRPr="00124BA1">
        <w:rPr>
          <w:rFonts w:asciiTheme="minorHAnsi" w:hAnsiTheme="minorHAnsi"/>
          <w:b/>
        </w:rPr>
        <w:t>Κήποι – Παρτέρια – Δενδροστοιχίες</w:t>
      </w:r>
    </w:p>
    <w:p w:rsidR="00553F75" w:rsidRPr="00124BA1" w:rsidRDefault="00BE54F4" w:rsidP="00361DED">
      <w:pPr>
        <w:jc w:val="both"/>
        <w:outlineLvl w:val="0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             </w:t>
      </w:r>
      <w:r w:rsidR="00553F75" w:rsidRPr="00124BA1">
        <w:rPr>
          <w:rFonts w:asciiTheme="minorHAnsi" w:hAnsiTheme="minorHAnsi"/>
        </w:rPr>
        <w:t xml:space="preserve">Καθαρισμός παρτεριών –διαδρόμων και αποκομιδή κλαδεμένων </w:t>
      </w:r>
    </w:p>
    <w:p w:rsidR="00A340BA" w:rsidRPr="00124BA1" w:rsidRDefault="00A340BA" w:rsidP="00361D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  <w:b/>
        </w:rPr>
        <w:t xml:space="preserve">Ποδηλατοδρόμοι </w:t>
      </w:r>
    </w:p>
    <w:p w:rsidR="00A35B4F" w:rsidRPr="00124BA1" w:rsidRDefault="00A340BA" w:rsidP="00361DED">
      <w:pPr>
        <w:ind w:left="360"/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  <w:b/>
        </w:rPr>
        <w:t xml:space="preserve">      </w:t>
      </w:r>
      <w:r w:rsidRPr="00124BA1">
        <w:rPr>
          <w:rFonts w:asciiTheme="minorHAnsi" w:hAnsiTheme="minorHAnsi"/>
        </w:rPr>
        <w:t>Σκούπισμα και πλύσιμο των ποδηλατοδρόμων που υπάρχουν στην περιοχή μας.</w:t>
      </w:r>
    </w:p>
    <w:p w:rsidR="009F23E1" w:rsidRDefault="009F23E1" w:rsidP="00361DED">
      <w:pPr>
        <w:ind w:left="360"/>
        <w:jc w:val="both"/>
        <w:rPr>
          <w:rFonts w:asciiTheme="minorHAnsi" w:hAnsiTheme="minorHAnsi"/>
        </w:rPr>
      </w:pPr>
    </w:p>
    <w:p w:rsidR="005201FF" w:rsidRDefault="005201FF" w:rsidP="00361DED">
      <w:pPr>
        <w:ind w:left="360"/>
        <w:jc w:val="both"/>
        <w:rPr>
          <w:rFonts w:asciiTheme="minorHAnsi" w:hAnsiTheme="minorHAnsi"/>
        </w:rPr>
      </w:pPr>
    </w:p>
    <w:p w:rsidR="005201FF" w:rsidRDefault="005201FF" w:rsidP="00361DED">
      <w:pPr>
        <w:ind w:left="360"/>
        <w:jc w:val="both"/>
        <w:rPr>
          <w:rFonts w:asciiTheme="minorHAnsi" w:hAnsiTheme="minorHAnsi"/>
        </w:rPr>
      </w:pPr>
    </w:p>
    <w:p w:rsidR="005201FF" w:rsidRPr="00124BA1" w:rsidRDefault="005201FF" w:rsidP="00361DED">
      <w:pPr>
        <w:ind w:left="360"/>
        <w:jc w:val="both"/>
        <w:rPr>
          <w:rFonts w:asciiTheme="minorHAnsi" w:hAnsiTheme="minorHAnsi"/>
        </w:rPr>
      </w:pPr>
    </w:p>
    <w:p w:rsidR="00B577BE" w:rsidRPr="00124BA1" w:rsidRDefault="00B577BE" w:rsidP="00361DED">
      <w:pPr>
        <w:jc w:val="both"/>
        <w:rPr>
          <w:rFonts w:asciiTheme="minorHAnsi" w:hAnsiTheme="minorHAnsi"/>
        </w:rPr>
      </w:pPr>
    </w:p>
    <w:p w:rsidR="00CB48AF" w:rsidRDefault="00A35B4F" w:rsidP="00973065">
      <w:pPr>
        <w:pStyle w:val="a4"/>
        <w:ind w:left="1440"/>
        <w:jc w:val="both"/>
        <w:rPr>
          <w:rFonts w:asciiTheme="minorHAnsi" w:hAnsiTheme="minorHAnsi"/>
          <w:b/>
          <w:i/>
        </w:rPr>
      </w:pPr>
      <w:r w:rsidRPr="00124BA1">
        <w:rPr>
          <w:rFonts w:asciiTheme="minorHAnsi" w:hAnsiTheme="minorHAnsi"/>
          <w:b/>
          <w:i/>
        </w:rPr>
        <w:t>ΚΑΘΑΡΙΣΜΟΙ-</w:t>
      </w:r>
      <w:r w:rsidR="00BB54C1" w:rsidRPr="00124BA1">
        <w:rPr>
          <w:rFonts w:asciiTheme="minorHAnsi" w:hAnsiTheme="minorHAnsi"/>
          <w:b/>
          <w:i/>
        </w:rPr>
        <w:t>ΑΠΟΛΥΜΑΝΣΕΙΣ</w:t>
      </w:r>
      <w:r w:rsidR="00C622A4" w:rsidRPr="00124BA1">
        <w:rPr>
          <w:rFonts w:asciiTheme="minorHAnsi" w:hAnsiTheme="minorHAnsi"/>
          <w:b/>
          <w:i/>
        </w:rPr>
        <w:t xml:space="preserve"> ΧΩΡΩΝ ΥΓΕΙΟΝΟΜΙΚΟΥ ΕΝΔΙΑΦΕΡΟΝΤΟΣ</w:t>
      </w:r>
    </w:p>
    <w:p w:rsidR="00553F75" w:rsidRPr="00124BA1" w:rsidRDefault="00C622A4" w:rsidP="00973065">
      <w:pPr>
        <w:pStyle w:val="a4"/>
        <w:ind w:left="1440"/>
        <w:jc w:val="both"/>
        <w:rPr>
          <w:rFonts w:asciiTheme="minorHAnsi" w:hAnsiTheme="minorHAnsi"/>
          <w:b/>
          <w:i/>
        </w:rPr>
      </w:pPr>
      <w:r w:rsidRPr="00124BA1">
        <w:rPr>
          <w:rFonts w:asciiTheme="minorHAnsi" w:hAnsiTheme="minorHAnsi"/>
          <w:b/>
          <w:i/>
        </w:rPr>
        <w:t xml:space="preserve"> </w:t>
      </w:r>
    </w:p>
    <w:p w:rsidR="00A35B4F" w:rsidRPr="00124BA1" w:rsidRDefault="00A35B4F" w:rsidP="00361DED">
      <w:pPr>
        <w:numPr>
          <w:ilvl w:val="0"/>
          <w:numId w:val="3"/>
        </w:numPr>
        <w:jc w:val="both"/>
        <w:outlineLvl w:val="0"/>
        <w:rPr>
          <w:rFonts w:asciiTheme="minorHAnsi" w:hAnsiTheme="minorHAnsi"/>
        </w:rPr>
      </w:pPr>
      <w:r w:rsidRPr="00124BA1">
        <w:rPr>
          <w:rFonts w:asciiTheme="minorHAnsi" w:hAnsiTheme="minorHAnsi"/>
        </w:rPr>
        <w:t>Περιβαλλοντική αναβάθμιση σε  ρέματα και ακάλυπτα ποτάμια (Κηφισός, Ιλισός, Ρέμα προφήτη Δανιήλ, ρέμα Κωνσταντινουπόλεως, κανάλι Θεσσαλονίκης, παραλιακό μέτωπο ) χαντάκια όμβριων και αυλάκια απορροής όμβριων</w:t>
      </w:r>
      <w:r w:rsidR="009F23E1" w:rsidRPr="00124BA1">
        <w:rPr>
          <w:rFonts w:asciiTheme="minorHAnsi" w:hAnsiTheme="minorHAnsi"/>
        </w:rPr>
        <w:t>.</w:t>
      </w:r>
      <w:r w:rsidRPr="00124BA1">
        <w:rPr>
          <w:rFonts w:asciiTheme="minorHAnsi" w:hAnsiTheme="minorHAnsi"/>
        </w:rPr>
        <w:t xml:space="preserve"> </w:t>
      </w:r>
    </w:p>
    <w:p w:rsidR="00FA562D" w:rsidRPr="00124BA1" w:rsidRDefault="00A35B4F" w:rsidP="005E0F48">
      <w:pPr>
        <w:numPr>
          <w:ilvl w:val="0"/>
          <w:numId w:val="1"/>
        </w:numPr>
        <w:tabs>
          <w:tab w:val="clear" w:pos="5160"/>
          <w:tab w:val="num" w:pos="426"/>
        </w:tabs>
        <w:ind w:left="709" w:hanging="349"/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Εφαρμογή Π</w:t>
      </w:r>
      <w:r w:rsidR="00CB48AF">
        <w:rPr>
          <w:rFonts w:asciiTheme="minorHAnsi" w:hAnsiTheme="minorHAnsi"/>
        </w:rPr>
        <w:t xml:space="preserve">εριβαλλοντικής νομοθεσίας  σε </w:t>
      </w:r>
      <w:bookmarkStart w:id="0" w:name="_GoBack"/>
      <w:r w:rsidR="00CB48AF" w:rsidRPr="00EA7937">
        <w:rPr>
          <w:rFonts w:asciiTheme="minorHAnsi" w:hAnsiTheme="minorHAnsi"/>
          <w:b/>
        </w:rPr>
        <w:t>177</w:t>
      </w:r>
      <w:bookmarkEnd w:id="0"/>
      <w:r w:rsidRPr="00124BA1">
        <w:rPr>
          <w:rFonts w:asciiTheme="minorHAnsi" w:hAnsiTheme="minorHAnsi"/>
        </w:rPr>
        <w:t xml:space="preserve"> </w:t>
      </w:r>
      <w:proofErr w:type="spellStart"/>
      <w:r w:rsidRPr="00124BA1">
        <w:rPr>
          <w:rFonts w:asciiTheme="minorHAnsi" w:hAnsiTheme="minorHAnsi"/>
        </w:rPr>
        <w:t>οικοπ</w:t>
      </w:r>
      <w:r w:rsidR="00CB48AF">
        <w:rPr>
          <w:rFonts w:asciiTheme="minorHAnsi" w:hAnsiTheme="minorHAnsi"/>
        </w:rPr>
        <w:t>εδικούς</w:t>
      </w:r>
      <w:proofErr w:type="spellEnd"/>
      <w:r w:rsidR="00CB48AF">
        <w:rPr>
          <w:rFonts w:asciiTheme="minorHAnsi" w:hAnsiTheme="minorHAnsi"/>
        </w:rPr>
        <w:t xml:space="preserve"> χώρους </w:t>
      </w:r>
      <w:r w:rsidRPr="00124BA1">
        <w:rPr>
          <w:rFonts w:asciiTheme="minorHAnsi" w:hAnsiTheme="minorHAnsi"/>
        </w:rPr>
        <w:t xml:space="preserve"> </w:t>
      </w:r>
      <w:r w:rsidR="009F23E1" w:rsidRPr="00124BA1">
        <w:rPr>
          <w:rFonts w:asciiTheme="minorHAnsi" w:hAnsiTheme="minorHAnsi"/>
        </w:rPr>
        <w:t>.</w:t>
      </w:r>
    </w:p>
    <w:p w:rsidR="00124BA1" w:rsidRPr="00FE4B91" w:rsidRDefault="00124BA1" w:rsidP="00361DED">
      <w:pPr>
        <w:ind w:left="709"/>
        <w:jc w:val="both"/>
        <w:rPr>
          <w:rFonts w:asciiTheme="minorHAnsi" w:hAnsiTheme="minorHAnsi"/>
          <w:color w:val="FF0000"/>
        </w:rPr>
      </w:pPr>
    </w:p>
    <w:p w:rsidR="00553F75" w:rsidRPr="00124BA1" w:rsidRDefault="009F23E1" w:rsidP="005E0F48">
      <w:pPr>
        <w:jc w:val="both"/>
        <w:rPr>
          <w:rFonts w:asciiTheme="minorHAnsi" w:hAnsiTheme="minorHAnsi"/>
          <w:b/>
        </w:rPr>
      </w:pPr>
      <w:r w:rsidRPr="00124BA1">
        <w:rPr>
          <w:rFonts w:asciiTheme="minorHAnsi" w:hAnsiTheme="minorHAnsi"/>
          <w:b/>
        </w:rPr>
        <w:t>ΕΚΤΑΚΤΕΣ ΠΑΡΕΜΒΑΣΕΙΣ</w:t>
      </w:r>
    </w:p>
    <w:p w:rsidR="00553F75" w:rsidRPr="00124BA1" w:rsidRDefault="00553F75" w:rsidP="005E0F48">
      <w:pPr>
        <w:jc w:val="both"/>
        <w:rPr>
          <w:rFonts w:asciiTheme="minorHAnsi" w:hAnsiTheme="minorHAnsi"/>
          <w:b/>
        </w:rPr>
      </w:pPr>
    </w:p>
    <w:p w:rsidR="004D433D" w:rsidRPr="00124BA1" w:rsidRDefault="00D77538" w:rsidP="00361D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Σύσταση συνεργείων </w:t>
      </w:r>
      <w:r w:rsidR="004D433D" w:rsidRPr="00124BA1">
        <w:rPr>
          <w:rFonts w:asciiTheme="minorHAnsi" w:hAnsiTheme="minorHAnsi"/>
        </w:rPr>
        <w:t xml:space="preserve"> προς εκτέλεση οδηγιών του κέντρου επιχειρήσεων πολιτικής προστασίας για την αντιμετώπιση ακραίων καιρικών φαινομένων </w:t>
      </w:r>
    </w:p>
    <w:p w:rsidR="00813372" w:rsidRDefault="00A35B4F" w:rsidP="005E0F48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Πραγματοποιήθηκαν περίπου </w:t>
      </w:r>
      <w:r w:rsidR="00CB48AF">
        <w:rPr>
          <w:rFonts w:asciiTheme="minorHAnsi" w:hAnsiTheme="minorHAnsi"/>
          <w:b/>
        </w:rPr>
        <w:t>155</w:t>
      </w:r>
      <w:r w:rsidRPr="00124BA1">
        <w:rPr>
          <w:rFonts w:asciiTheme="minorHAnsi" w:hAnsiTheme="minorHAnsi"/>
          <w:b/>
        </w:rPr>
        <w:t xml:space="preserve"> αυτοψίες</w:t>
      </w:r>
      <w:r w:rsidRPr="00124BA1">
        <w:rPr>
          <w:rFonts w:asciiTheme="minorHAnsi" w:hAnsiTheme="minorHAnsi"/>
        </w:rPr>
        <w:t xml:space="preserve"> που αφορούσαν περιβαλλοντικές οχλήσεις με υπόδειξη των δημοτών , προκειμένου να διαπιστωθεί ο βαθμός περιβαλλοντικής υποβάθμισης</w:t>
      </w:r>
      <w:r w:rsidR="00813372" w:rsidRPr="00124BA1">
        <w:rPr>
          <w:rFonts w:asciiTheme="minorHAnsi" w:hAnsiTheme="minorHAnsi"/>
        </w:rPr>
        <w:t>.</w:t>
      </w:r>
    </w:p>
    <w:p w:rsidR="00E87631" w:rsidRPr="00E87631" w:rsidRDefault="00E87631" w:rsidP="00E87631">
      <w:pPr>
        <w:ind w:left="720"/>
        <w:jc w:val="both"/>
        <w:rPr>
          <w:rFonts w:asciiTheme="minorHAnsi" w:hAnsiTheme="minorHAnsi"/>
        </w:rPr>
      </w:pPr>
    </w:p>
    <w:p w:rsidR="00553F75" w:rsidRPr="00124BA1" w:rsidRDefault="00553F75" w:rsidP="005E0F48">
      <w:pPr>
        <w:jc w:val="both"/>
        <w:rPr>
          <w:rFonts w:asciiTheme="minorHAnsi" w:hAnsiTheme="minorHAnsi"/>
          <w:b/>
        </w:rPr>
      </w:pPr>
      <w:r w:rsidRPr="00124BA1">
        <w:rPr>
          <w:rFonts w:asciiTheme="minorHAnsi" w:hAnsiTheme="minorHAnsi"/>
          <w:b/>
        </w:rPr>
        <w:t>ΕΠΙΚΟΥΡΙΚΕΣ  ΕΡΓΑΣΙΕΣ</w:t>
      </w:r>
    </w:p>
    <w:p w:rsidR="00553F75" w:rsidRPr="00124BA1" w:rsidRDefault="00553F75" w:rsidP="005E0F48">
      <w:pPr>
        <w:jc w:val="both"/>
        <w:rPr>
          <w:rFonts w:asciiTheme="minorHAnsi" w:hAnsiTheme="minorHAnsi"/>
        </w:rPr>
      </w:pPr>
    </w:p>
    <w:p w:rsidR="00383BDA" w:rsidRPr="00124BA1" w:rsidRDefault="00881FB9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Ειδική συγκρότηση συνεργείου καθ΄ όλη την διάρκεια του έτους, το οποίο ασχολήθηκε με την </w:t>
      </w:r>
      <w:r w:rsidR="00361DED" w:rsidRPr="00124BA1">
        <w:rPr>
          <w:rFonts w:asciiTheme="minorHAnsi" w:hAnsiTheme="minorHAnsi"/>
        </w:rPr>
        <w:t xml:space="preserve"> </w:t>
      </w:r>
      <w:r w:rsidRPr="00124BA1">
        <w:rPr>
          <w:rFonts w:asciiTheme="minorHAnsi" w:hAnsiTheme="minorHAnsi"/>
        </w:rPr>
        <w:t>καθαίρεση παράνομων διαφημιστ</w:t>
      </w:r>
      <w:r w:rsidR="00026920" w:rsidRPr="00124BA1">
        <w:rPr>
          <w:rFonts w:asciiTheme="minorHAnsi" w:hAnsiTheme="minorHAnsi"/>
        </w:rPr>
        <w:t>ικών πανό και αφισών</w:t>
      </w:r>
      <w:r w:rsidRPr="00124BA1">
        <w:rPr>
          <w:rFonts w:asciiTheme="minorHAnsi" w:hAnsiTheme="minorHAnsi"/>
        </w:rPr>
        <w:t xml:space="preserve"> </w:t>
      </w:r>
    </w:p>
    <w:p w:rsidR="00553F75" w:rsidRPr="00124BA1" w:rsidRDefault="00553F75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Σε τακτά χρονικά διαστήματα κ</w:t>
      </w:r>
      <w:r w:rsidR="00C44E0C">
        <w:rPr>
          <w:rFonts w:asciiTheme="minorHAnsi" w:hAnsiTheme="minorHAnsi"/>
        </w:rPr>
        <w:t>αθαρίζουμε την κοίτη του Ιλισού</w:t>
      </w:r>
      <w:r w:rsidRPr="00124BA1">
        <w:rPr>
          <w:rFonts w:asciiTheme="minorHAnsi" w:hAnsiTheme="minorHAnsi"/>
        </w:rPr>
        <w:t xml:space="preserve"> και πλένουμε με νερό τις εναέριες γέφυρες του Ιλισού στα σύνορα του δήμου μας με το δήμο Πειραιά</w:t>
      </w:r>
      <w:r w:rsidR="00026920" w:rsidRPr="00124BA1">
        <w:rPr>
          <w:rFonts w:asciiTheme="minorHAnsi" w:hAnsiTheme="minorHAnsi"/>
        </w:rPr>
        <w:t>.</w:t>
      </w:r>
    </w:p>
    <w:p w:rsidR="00553F75" w:rsidRPr="00124BA1" w:rsidRDefault="00026920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>Ειδικό συνεργείο κατέγραψε τα εγκαταλελειμμένα</w:t>
      </w:r>
      <w:r w:rsidR="00553F75" w:rsidRPr="00124BA1">
        <w:rPr>
          <w:rFonts w:asciiTheme="minorHAnsi" w:hAnsiTheme="minorHAnsi"/>
        </w:rPr>
        <w:t xml:space="preserve"> ο</w:t>
      </w:r>
      <w:r w:rsidRPr="00124BA1">
        <w:rPr>
          <w:rFonts w:asciiTheme="minorHAnsi" w:hAnsiTheme="minorHAnsi"/>
        </w:rPr>
        <w:t>χήματα</w:t>
      </w:r>
      <w:r w:rsidR="00553F75" w:rsidRPr="00124BA1">
        <w:rPr>
          <w:rFonts w:asciiTheme="minorHAnsi" w:hAnsiTheme="minorHAnsi"/>
        </w:rPr>
        <w:t xml:space="preserve"> στο δήμο μας.</w:t>
      </w:r>
    </w:p>
    <w:p w:rsidR="00553F75" w:rsidRPr="00124BA1" w:rsidRDefault="00553F75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124BA1">
        <w:rPr>
          <w:rFonts w:asciiTheme="minorHAnsi" w:hAnsiTheme="minorHAnsi"/>
        </w:rPr>
        <w:t xml:space="preserve">Επίσης παρείχαμε υποστήριξη σε τεχνικό και έμψυχο δυναμικό των κοινωνικών δραστηριοτήτων  του δήμου μας για διανομή τροφίμων και αγαθών στις ευαίσθητες κοινωνικές ομάδες (απόρων </w:t>
      </w:r>
      <w:proofErr w:type="spellStart"/>
      <w:r w:rsidRPr="00124BA1">
        <w:rPr>
          <w:rFonts w:asciiTheme="minorHAnsi" w:hAnsiTheme="minorHAnsi"/>
        </w:rPr>
        <w:t>κ.λ.π</w:t>
      </w:r>
      <w:proofErr w:type="spellEnd"/>
      <w:r w:rsidRPr="00124BA1">
        <w:rPr>
          <w:rFonts w:asciiTheme="minorHAnsi" w:hAnsiTheme="minorHAnsi"/>
        </w:rPr>
        <w:t>.)</w:t>
      </w:r>
    </w:p>
    <w:p w:rsidR="001C35AF" w:rsidRPr="00124BA1" w:rsidRDefault="001C35AF" w:rsidP="000D1350">
      <w:pPr>
        <w:spacing w:before="24"/>
        <w:rPr>
          <w:rFonts w:asciiTheme="minorHAnsi" w:eastAsia="Calibri" w:hAnsiTheme="minorHAnsi" w:cs="Calibri"/>
        </w:rPr>
      </w:pPr>
    </w:p>
    <w:p w:rsidR="001C35AF" w:rsidRPr="00FE4B91" w:rsidRDefault="00EA7937" w:rsidP="001C35AF">
      <w:pPr>
        <w:spacing w:before="24"/>
        <w:ind w:left="460"/>
        <w:jc w:val="center"/>
        <w:rPr>
          <w:rFonts w:asciiTheme="minorHAnsi" w:eastAsia="Calibri" w:hAnsiTheme="minorHAnsi" w:cs="Calibri"/>
          <w:color w:val="FF0000"/>
        </w:rPr>
      </w:pPr>
      <w:r>
        <w:rPr>
          <w:rFonts w:asciiTheme="minorHAnsi" w:eastAsia="Calibri" w:hAnsiTheme="minorHAnsi" w:cs="Calibri"/>
          <w:noProof/>
          <w:color w:val="FF0000"/>
        </w:rPr>
        <w:pict>
          <v:shape id="_x0000_s1033" type="#_x0000_t202" style="position:absolute;left:0;text-align:left;margin-left:141.8pt;margin-top:4.05pt;width:243pt;height:128.75pt;z-index:251661312" stroked="f">
            <v:textbox style="mso-next-textbox:#_x0000_s1033">
              <w:txbxContent>
                <w:p w:rsidR="00285A1A" w:rsidRPr="000D3121" w:rsidRDefault="00285A1A" w:rsidP="001C35AF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CB48AF" w:rsidRDefault="00CB48AF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  <w:r>
                    <w:rPr>
                      <w:rFonts w:ascii="Calibri" w:hAnsi="Calibri"/>
                      <w:bCs/>
                    </w:rPr>
                    <w:t>Ο ΔΙΕΥΘΥΝΤΗΣ</w:t>
                  </w:r>
                </w:p>
                <w:p w:rsidR="00CB48AF" w:rsidRDefault="00CB48AF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CB48AF" w:rsidRDefault="00CB48AF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CB48AF" w:rsidRDefault="00CB48AF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CB48AF" w:rsidRDefault="00CB48AF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285A1A" w:rsidRPr="00FE790C" w:rsidRDefault="00CB48AF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  <w:r>
                    <w:rPr>
                      <w:rFonts w:ascii="Calibri" w:hAnsi="Calibri"/>
                      <w:bCs/>
                    </w:rPr>
                    <w:t>ΜΠΑΛΝΤΟΥΝΗΣ ΚΩΝΣΤΑΝΤΙΝΟΣ</w:t>
                  </w:r>
                  <w:r w:rsidR="00285A1A" w:rsidRPr="00FE790C">
                    <w:rPr>
                      <w:rFonts w:ascii="Calibri" w:hAnsi="Calibri"/>
                      <w:bCs/>
                    </w:rPr>
                    <w:t xml:space="preserve"> </w:t>
                  </w:r>
                </w:p>
                <w:p w:rsidR="00285A1A" w:rsidRPr="00FE790C" w:rsidRDefault="00285A1A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285A1A" w:rsidRPr="00FE790C" w:rsidRDefault="00285A1A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285A1A" w:rsidRPr="00FE790C" w:rsidRDefault="00285A1A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285A1A" w:rsidRPr="00FE790C" w:rsidRDefault="00285A1A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</w:p>
                <w:p w:rsidR="00285A1A" w:rsidRPr="00FE790C" w:rsidRDefault="00285A1A" w:rsidP="00FE790C">
                  <w:pPr>
                    <w:jc w:val="center"/>
                    <w:rPr>
                      <w:rFonts w:ascii="Calibri" w:hAnsi="Calibri"/>
                      <w:bCs/>
                    </w:rPr>
                  </w:pPr>
                  <w:r w:rsidRPr="00FE790C">
                    <w:rPr>
                      <w:rFonts w:ascii="Calibri" w:hAnsi="Calibri"/>
                      <w:bCs/>
                    </w:rPr>
                    <w:t xml:space="preserve">          </w:t>
                  </w:r>
                </w:p>
                <w:p w:rsidR="00285A1A" w:rsidRDefault="00285A1A" w:rsidP="00FE790C">
                  <w:pPr>
                    <w:jc w:val="center"/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1C35AF" w:rsidRPr="00FE4B91" w:rsidRDefault="001C35AF" w:rsidP="001C35AF">
      <w:pPr>
        <w:spacing w:before="24"/>
        <w:ind w:left="460"/>
        <w:jc w:val="center"/>
        <w:rPr>
          <w:rFonts w:asciiTheme="minorHAnsi" w:eastAsia="Calibri" w:hAnsiTheme="minorHAnsi" w:cs="Calibri"/>
          <w:color w:val="FF0000"/>
        </w:rPr>
      </w:pPr>
    </w:p>
    <w:p w:rsidR="001C35AF" w:rsidRPr="001C35AF" w:rsidRDefault="001C35AF" w:rsidP="001C35AF">
      <w:pPr>
        <w:spacing w:before="24"/>
        <w:ind w:left="460"/>
        <w:jc w:val="center"/>
        <w:rPr>
          <w:rFonts w:asciiTheme="minorHAnsi" w:eastAsia="Calibri" w:hAnsiTheme="minorHAnsi" w:cs="Calibri"/>
        </w:rPr>
      </w:pPr>
    </w:p>
    <w:sectPr w:rsidR="001C35AF" w:rsidRPr="001C35AF" w:rsidSect="00C80164">
      <w:pgSz w:w="11906" w:h="16838"/>
      <w:pgMar w:top="709" w:right="1133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1FDB"/>
    <w:multiLevelType w:val="hybridMultilevel"/>
    <w:tmpl w:val="764477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E42BA"/>
    <w:multiLevelType w:val="hybridMultilevel"/>
    <w:tmpl w:val="2EC4A3E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F76C17"/>
    <w:multiLevelType w:val="hybridMultilevel"/>
    <w:tmpl w:val="FDA067AC"/>
    <w:lvl w:ilvl="0" w:tplc="0408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174DD2"/>
    <w:multiLevelType w:val="hybridMultilevel"/>
    <w:tmpl w:val="7644778A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01234D"/>
    <w:multiLevelType w:val="hybridMultilevel"/>
    <w:tmpl w:val="6B66A4E0"/>
    <w:lvl w:ilvl="0" w:tplc="52668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31976"/>
    <w:multiLevelType w:val="hybridMultilevel"/>
    <w:tmpl w:val="F0300D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B97EFA"/>
    <w:multiLevelType w:val="hybridMultilevel"/>
    <w:tmpl w:val="074084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0C88"/>
    <w:multiLevelType w:val="hybridMultilevel"/>
    <w:tmpl w:val="E2989B84"/>
    <w:lvl w:ilvl="0" w:tplc="04080019">
      <w:start w:val="1"/>
      <w:numFmt w:val="lowerLetter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744BCD"/>
    <w:multiLevelType w:val="hybridMultilevel"/>
    <w:tmpl w:val="987418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56477"/>
    <w:multiLevelType w:val="hybridMultilevel"/>
    <w:tmpl w:val="0AD4B2B8"/>
    <w:lvl w:ilvl="0" w:tplc="75628CF0">
      <w:start w:val="1"/>
      <w:numFmt w:val="bullet"/>
      <w:lvlText w:val=""/>
      <w:lvlJc w:val="left"/>
      <w:pPr>
        <w:ind w:left="1440" w:hanging="360"/>
      </w:pPr>
      <w:rPr>
        <w:rFonts w:ascii="Wingdings" w:eastAsia="Wingdings" w:hAnsi="Wingdings" w:hint="default"/>
        <w:color w:val="528135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9322BC"/>
    <w:multiLevelType w:val="hybridMultilevel"/>
    <w:tmpl w:val="1EA4D55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B719C0"/>
    <w:multiLevelType w:val="hybridMultilevel"/>
    <w:tmpl w:val="3AFA0AF0"/>
    <w:lvl w:ilvl="0" w:tplc="69882236">
      <w:start w:val="6"/>
      <w:numFmt w:val="bullet"/>
      <w:lvlText w:val="-"/>
      <w:lvlJc w:val="left"/>
      <w:pPr>
        <w:ind w:left="1485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2FE93A9C"/>
    <w:multiLevelType w:val="hybridMultilevel"/>
    <w:tmpl w:val="3EEEB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9535F"/>
    <w:multiLevelType w:val="hybridMultilevel"/>
    <w:tmpl w:val="770C8B6A"/>
    <w:lvl w:ilvl="0" w:tplc="0408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>
    <w:nsid w:val="37353AF7"/>
    <w:multiLevelType w:val="hybridMultilevel"/>
    <w:tmpl w:val="B0B8F5D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FB1C4C"/>
    <w:multiLevelType w:val="hybridMultilevel"/>
    <w:tmpl w:val="E84AE0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DD68A7"/>
    <w:multiLevelType w:val="hybridMultilevel"/>
    <w:tmpl w:val="8426109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97425A9"/>
    <w:multiLevelType w:val="hybridMultilevel"/>
    <w:tmpl w:val="6770AF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04CBE"/>
    <w:multiLevelType w:val="hybridMultilevel"/>
    <w:tmpl w:val="C4DCDBD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F81F02"/>
    <w:multiLevelType w:val="hybridMultilevel"/>
    <w:tmpl w:val="7D0237E2"/>
    <w:lvl w:ilvl="0" w:tplc="B67C22E0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0C0AFA"/>
    <w:multiLevelType w:val="hybridMultilevel"/>
    <w:tmpl w:val="980219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512AB2"/>
    <w:multiLevelType w:val="hybridMultilevel"/>
    <w:tmpl w:val="0A8CDE62"/>
    <w:lvl w:ilvl="0" w:tplc="0408000B">
      <w:start w:val="1"/>
      <w:numFmt w:val="bullet"/>
      <w:lvlText w:val=""/>
      <w:lvlJc w:val="left"/>
      <w:pPr>
        <w:ind w:left="4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>
    <w:nsid w:val="5541613E"/>
    <w:multiLevelType w:val="hybridMultilevel"/>
    <w:tmpl w:val="C016C390"/>
    <w:lvl w:ilvl="0" w:tplc="75628CF0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hint="default"/>
        <w:color w:val="528135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4143F4"/>
    <w:multiLevelType w:val="hybridMultilevel"/>
    <w:tmpl w:val="C5EA2E06"/>
    <w:lvl w:ilvl="0" w:tplc="9A86964C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B064D4F"/>
    <w:multiLevelType w:val="hybridMultilevel"/>
    <w:tmpl w:val="9628FA7A"/>
    <w:lvl w:ilvl="0" w:tplc="39B2BC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F507F2"/>
    <w:multiLevelType w:val="hybridMultilevel"/>
    <w:tmpl w:val="17C2B5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8D3A6A"/>
    <w:multiLevelType w:val="hybridMultilevel"/>
    <w:tmpl w:val="654C8E28"/>
    <w:lvl w:ilvl="0" w:tplc="75628CF0">
      <w:start w:val="1"/>
      <w:numFmt w:val="bullet"/>
      <w:lvlText w:val=""/>
      <w:lvlJc w:val="left"/>
      <w:pPr>
        <w:ind w:left="1440" w:hanging="360"/>
      </w:pPr>
      <w:rPr>
        <w:rFonts w:ascii="Wingdings" w:eastAsia="Wingdings" w:hAnsi="Wingdings" w:hint="default"/>
        <w:color w:val="528135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2A63492"/>
    <w:multiLevelType w:val="hybridMultilevel"/>
    <w:tmpl w:val="75FEF4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4612C7"/>
    <w:multiLevelType w:val="hybridMultilevel"/>
    <w:tmpl w:val="CDDE65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95DD9"/>
    <w:multiLevelType w:val="hybridMultilevel"/>
    <w:tmpl w:val="C5D892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442B08"/>
    <w:multiLevelType w:val="hybridMultilevel"/>
    <w:tmpl w:val="056EB7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575EF3"/>
    <w:multiLevelType w:val="hybridMultilevel"/>
    <w:tmpl w:val="E3189DAA"/>
    <w:lvl w:ilvl="0" w:tplc="6988223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861DB"/>
    <w:multiLevelType w:val="hybridMultilevel"/>
    <w:tmpl w:val="F9A00C0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FCF0C1F"/>
    <w:multiLevelType w:val="hybridMultilevel"/>
    <w:tmpl w:val="51209E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17"/>
  </w:num>
  <w:num w:numId="11">
    <w:abstractNumId w:val="13"/>
  </w:num>
  <w:num w:numId="12">
    <w:abstractNumId w:val="29"/>
  </w:num>
  <w:num w:numId="13">
    <w:abstractNumId w:val="19"/>
  </w:num>
  <w:num w:numId="14">
    <w:abstractNumId w:val="7"/>
  </w:num>
  <w:num w:numId="15">
    <w:abstractNumId w:val="16"/>
  </w:num>
  <w:num w:numId="16">
    <w:abstractNumId w:val="14"/>
  </w:num>
  <w:num w:numId="17">
    <w:abstractNumId w:val="26"/>
  </w:num>
  <w:num w:numId="18">
    <w:abstractNumId w:val="22"/>
  </w:num>
  <w:num w:numId="19">
    <w:abstractNumId w:val="9"/>
  </w:num>
  <w:num w:numId="20">
    <w:abstractNumId w:val="28"/>
  </w:num>
  <w:num w:numId="21">
    <w:abstractNumId w:val="31"/>
  </w:num>
  <w:num w:numId="22">
    <w:abstractNumId w:val="24"/>
  </w:num>
  <w:num w:numId="23">
    <w:abstractNumId w:val="11"/>
  </w:num>
  <w:num w:numId="24">
    <w:abstractNumId w:val="33"/>
  </w:num>
  <w:num w:numId="25">
    <w:abstractNumId w:val="3"/>
  </w:num>
  <w:num w:numId="26">
    <w:abstractNumId w:val="21"/>
  </w:num>
  <w:num w:numId="27">
    <w:abstractNumId w:val="0"/>
  </w:num>
  <w:num w:numId="28">
    <w:abstractNumId w:val="4"/>
  </w:num>
  <w:num w:numId="29">
    <w:abstractNumId w:val="8"/>
  </w:num>
  <w:num w:numId="30">
    <w:abstractNumId w:val="23"/>
  </w:num>
  <w:num w:numId="31">
    <w:abstractNumId w:val="1"/>
  </w:num>
  <w:num w:numId="32">
    <w:abstractNumId w:val="32"/>
  </w:num>
  <w:num w:numId="33">
    <w:abstractNumId w:val="12"/>
  </w:num>
  <w:num w:numId="34">
    <w:abstractNumId w:val="18"/>
  </w:num>
  <w:num w:numId="35">
    <w:abstractNumId w:val="30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53F75"/>
    <w:rsid w:val="00000098"/>
    <w:rsid w:val="00000146"/>
    <w:rsid w:val="00000169"/>
    <w:rsid w:val="00000287"/>
    <w:rsid w:val="00000608"/>
    <w:rsid w:val="000006D9"/>
    <w:rsid w:val="0000075D"/>
    <w:rsid w:val="00000842"/>
    <w:rsid w:val="00001CB9"/>
    <w:rsid w:val="00001E01"/>
    <w:rsid w:val="00002146"/>
    <w:rsid w:val="0000273C"/>
    <w:rsid w:val="000029ED"/>
    <w:rsid w:val="00002EB7"/>
    <w:rsid w:val="0000332E"/>
    <w:rsid w:val="000043BA"/>
    <w:rsid w:val="000057D7"/>
    <w:rsid w:val="000059A0"/>
    <w:rsid w:val="00005B4C"/>
    <w:rsid w:val="00005E83"/>
    <w:rsid w:val="00006453"/>
    <w:rsid w:val="00006A57"/>
    <w:rsid w:val="00006B34"/>
    <w:rsid w:val="00006E1B"/>
    <w:rsid w:val="00006FE9"/>
    <w:rsid w:val="000074E7"/>
    <w:rsid w:val="00007E5F"/>
    <w:rsid w:val="00007E74"/>
    <w:rsid w:val="000102A2"/>
    <w:rsid w:val="000103A7"/>
    <w:rsid w:val="00010AA7"/>
    <w:rsid w:val="00010C61"/>
    <w:rsid w:val="00010D93"/>
    <w:rsid w:val="00012562"/>
    <w:rsid w:val="00013731"/>
    <w:rsid w:val="000139C6"/>
    <w:rsid w:val="00013BC1"/>
    <w:rsid w:val="00013CCF"/>
    <w:rsid w:val="000146DD"/>
    <w:rsid w:val="0001483F"/>
    <w:rsid w:val="000149EA"/>
    <w:rsid w:val="00015A0F"/>
    <w:rsid w:val="0001634B"/>
    <w:rsid w:val="0002045F"/>
    <w:rsid w:val="000209A7"/>
    <w:rsid w:val="000212CA"/>
    <w:rsid w:val="00021414"/>
    <w:rsid w:val="0002238C"/>
    <w:rsid w:val="0002256F"/>
    <w:rsid w:val="00022AAF"/>
    <w:rsid w:val="00022D70"/>
    <w:rsid w:val="00023004"/>
    <w:rsid w:val="0002325D"/>
    <w:rsid w:val="000234E8"/>
    <w:rsid w:val="0002398D"/>
    <w:rsid w:val="00023E3D"/>
    <w:rsid w:val="00024009"/>
    <w:rsid w:val="0002428C"/>
    <w:rsid w:val="00024653"/>
    <w:rsid w:val="000259BB"/>
    <w:rsid w:val="00025C3C"/>
    <w:rsid w:val="000266C2"/>
    <w:rsid w:val="00026871"/>
    <w:rsid w:val="00026920"/>
    <w:rsid w:val="0002697B"/>
    <w:rsid w:val="00027608"/>
    <w:rsid w:val="00027BA0"/>
    <w:rsid w:val="00027F7E"/>
    <w:rsid w:val="000303FA"/>
    <w:rsid w:val="00030482"/>
    <w:rsid w:val="00030B0D"/>
    <w:rsid w:val="00031C06"/>
    <w:rsid w:val="00031D82"/>
    <w:rsid w:val="0003229E"/>
    <w:rsid w:val="00032C73"/>
    <w:rsid w:val="00032DC9"/>
    <w:rsid w:val="000338DC"/>
    <w:rsid w:val="00033EFC"/>
    <w:rsid w:val="000345DF"/>
    <w:rsid w:val="00034960"/>
    <w:rsid w:val="0003506D"/>
    <w:rsid w:val="00035A64"/>
    <w:rsid w:val="00035CDB"/>
    <w:rsid w:val="00036A4A"/>
    <w:rsid w:val="00037372"/>
    <w:rsid w:val="00037BB0"/>
    <w:rsid w:val="0004005A"/>
    <w:rsid w:val="00040FF3"/>
    <w:rsid w:val="000415E7"/>
    <w:rsid w:val="00041923"/>
    <w:rsid w:val="00042D30"/>
    <w:rsid w:val="000439F1"/>
    <w:rsid w:val="00043A75"/>
    <w:rsid w:val="00043B5C"/>
    <w:rsid w:val="00043EB0"/>
    <w:rsid w:val="00044B0C"/>
    <w:rsid w:val="00045F1F"/>
    <w:rsid w:val="00045F42"/>
    <w:rsid w:val="00046305"/>
    <w:rsid w:val="00046360"/>
    <w:rsid w:val="0004647F"/>
    <w:rsid w:val="000465F2"/>
    <w:rsid w:val="00047634"/>
    <w:rsid w:val="00047D89"/>
    <w:rsid w:val="00047DC6"/>
    <w:rsid w:val="000501A7"/>
    <w:rsid w:val="00050E9D"/>
    <w:rsid w:val="00052318"/>
    <w:rsid w:val="000524F9"/>
    <w:rsid w:val="0005288D"/>
    <w:rsid w:val="00052B1D"/>
    <w:rsid w:val="00052D6B"/>
    <w:rsid w:val="00053362"/>
    <w:rsid w:val="000539E6"/>
    <w:rsid w:val="00054A9B"/>
    <w:rsid w:val="00054E36"/>
    <w:rsid w:val="00055C57"/>
    <w:rsid w:val="00055CD0"/>
    <w:rsid w:val="00055DD1"/>
    <w:rsid w:val="0005622E"/>
    <w:rsid w:val="0005664E"/>
    <w:rsid w:val="00056F73"/>
    <w:rsid w:val="000607CE"/>
    <w:rsid w:val="00060FA7"/>
    <w:rsid w:val="00061739"/>
    <w:rsid w:val="000617BF"/>
    <w:rsid w:val="00062108"/>
    <w:rsid w:val="00062139"/>
    <w:rsid w:val="00062567"/>
    <w:rsid w:val="0006308A"/>
    <w:rsid w:val="000632C1"/>
    <w:rsid w:val="000639EE"/>
    <w:rsid w:val="00064094"/>
    <w:rsid w:val="000644AF"/>
    <w:rsid w:val="00064E70"/>
    <w:rsid w:val="00064F80"/>
    <w:rsid w:val="00065178"/>
    <w:rsid w:val="00065AB7"/>
    <w:rsid w:val="00065B8D"/>
    <w:rsid w:val="00066BD0"/>
    <w:rsid w:val="00067719"/>
    <w:rsid w:val="00067B35"/>
    <w:rsid w:val="00067C50"/>
    <w:rsid w:val="00070D95"/>
    <w:rsid w:val="00070E6E"/>
    <w:rsid w:val="00070FB1"/>
    <w:rsid w:val="00072308"/>
    <w:rsid w:val="00072C8B"/>
    <w:rsid w:val="0007352C"/>
    <w:rsid w:val="0007372C"/>
    <w:rsid w:val="00074651"/>
    <w:rsid w:val="000747B1"/>
    <w:rsid w:val="00075DD4"/>
    <w:rsid w:val="00076939"/>
    <w:rsid w:val="00077D62"/>
    <w:rsid w:val="00077DAF"/>
    <w:rsid w:val="000801A4"/>
    <w:rsid w:val="000818FA"/>
    <w:rsid w:val="00081949"/>
    <w:rsid w:val="00081C31"/>
    <w:rsid w:val="00081D8D"/>
    <w:rsid w:val="00082C33"/>
    <w:rsid w:val="00083475"/>
    <w:rsid w:val="00083E04"/>
    <w:rsid w:val="00083E1A"/>
    <w:rsid w:val="00083FF8"/>
    <w:rsid w:val="0008443B"/>
    <w:rsid w:val="00084C4D"/>
    <w:rsid w:val="000851CF"/>
    <w:rsid w:val="00085E14"/>
    <w:rsid w:val="00085FE9"/>
    <w:rsid w:val="00086D2F"/>
    <w:rsid w:val="00087387"/>
    <w:rsid w:val="00087D01"/>
    <w:rsid w:val="00087E0E"/>
    <w:rsid w:val="000902DE"/>
    <w:rsid w:val="000907D7"/>
    <w:rsid w:val="00090C7A"/>
    <w:rsid w:val="0009141B"/>
    <w:rsid w:val="00091BF7"/>
    <w:rsid w:val="0009287C"/>
    <w:rsid w:val="00092992"/>
    <w:rsid w:val="00092A30"/>
    <w:rsid w:val="00092C63"/>
    <w:rsid w:val="00093450"/>
    <w:rsid w:val="000934D7"/>
    <w:rsid w:val="00093900"/>
    <w:rsid w:val="000942B9"/>
    <w:rsid w:val="00095E8A"/>
    <w:rsid w:val="0009623A"/>
    <w:rsid w:val="00097DDD"/>
    <w:rsid w:val="000A015B"/>
    <w:rsid w:val="000A0BCC"/>
    <w:rsid w:val="000A0CB0"/>
    <w:rsid w:val="000A1D33"/>
    <w:rsid w:val="000A2408"/>
    <w:rsid w:val="000A2672"/>
    <w:rsid w:val="000A2B46"/>
    <w:rsid w:val="000A2E3C"/>
    <w:rsid w:val="000A2FE0"/>
    <w:rsid w:val="000A314F"/>
    <w:rsid w:val="000A331A"/>
    <w:rsid w:val="000A33AD"/>
    <w:rsid w:val="000A361C"/>
    <w:rsid w:val="000A3F01"/>
    <w:rsid w:val="000A46C6"/>
    <w:rsid w:val="000A4836"/>
    <w:rsid w:val="000A49C4"/>
    <w:rsid w:val="000A5084"/>
    <w:rsid w:val="000A5436"/>
    <w:rsid w:val="000A54C6"/>
    <w:rsid w:val="000A5BCB"/>
    <w:rsid w:val="000A601C"/>
    <w:rsid w:val="000A66C7"/>
    <w:rsid w:val="000A695A"/>
    <w:rsid w:val="000A79D9"/>
    <w:rsid w:val="000B0036"/>
    <w:rsid w:val="000B0298"/>
    <w:rsid w:val="000B0EA3"/>
    <w:rsid w:val="000B0F49"/>
    <w:rsid w:val="000B11F4"/>
    <w:rsid w:val="000B20F9"/>
    <w:rsid w:val="000B2E4F"/>
    <w:rsid w:val="000B324D"/>
    <w:rsid w:val="000B38FB"/>
    <w:rsid w:val="000B3B07"/>
    <w:rsid w:val="000B3D49"/>
    <w:rsid w:val="000B4B49"/>
    <w:rsid w:val="000B547E"/>
    <w:rsid w:val="000B6264"/>
    <w:rsid w:val="000B6CB4"/>
    <w:rsid w:val="000B79DA"/>
    <w:rsid w:val="000B7ED5"/>
    <w:rsid w:val="000C02F8"/>
    <w:rsid w:val="000C08D3"/>
    <w:rsid w:val="000C0E6F"/>
    <w:rsid w:val="000C0F2E"/>
    <w:rsid w:val="000C146F"/>
    <w:rsid w:val="000C15CB"/>
    <w:rsid w:val="000C1A25"/>
    <w:rsid w:val="000C1F2B"/>
    <w:rsid w:val="000C2555"/>
    <w:rsid w:val="000C29DA"/>
    <w:rsid w:val="000C31BF"/>
    <w:rsid w:val="000C43D1"/>
    <w:rsid w:val="000C44D6"/>
    <w:rsid w:val="000C475E"/>
    <w:rsid w:val="000C4D6F"/>
    <w:rsid w:val="000C52DA"/>
    <w:rsid w:val="000C52FB"/>
    <w:rsid w:val="000C6283"/>
    <w:rsid w:val="000C6A50"/>
    <w:rsid w:val="000C7206"/>
    <w:rsid w:val="000C7CC3"/>
    <w:rsid w:val="000D0337"/>
    <w:rsid w:val="000D0B5B"/>
    <w:rsid w:val="000D0CEC"/>
    <w:rsid w:val="000D1350"/>
    <w:rsid w:val="000D207E"/>
    <w:rsid w:val="000D2B26"/>
    <w:rsid w:val="000D2D64"/>
    <w:rsid w:val="000D2EA6"/>
    <w:rsid w:val="000D2F40"/>
    <w:rsid w:val="000D37B8"/>
    <w:rsid w:val="000D3C90"/>
    <w:rsid w:val="000D3EBD"/>
    <w:rsid w:val="000D3F70"/>
    <w:rsid w:val="000D4A35"/>
    <w:rsid w:val="000D4C6D"/>
    <w:rsid w:val="000D4D76"/>
    <w:rsid w:val="000D51FA"/>
    <w:rsid w:val="000D572C"/>
    <w:rsid w:val="000D5891"/>
    <w:rsid w:val="000D5EDD"/>
    <w:rsid w:val="000D5F4A"/>
    <w:rsid w:val="000D6665"/>
    <w:rsid w:val="000D705D"/>
    <w:rsid w:val="000D72BF"/>
    <w:rsid w:val="000D7D07"/>
    <w:rsid w:val="000E005F"/>
    <w:rsid w:val="000E0426"/>
    <w:rsid w:val="000E0D5A"/>
    <w:rsid w:val="000E0ED4"/>
    <w:rsid w:val="000E14C3"/>
    <w:rsid w:val="000E188C"/>
    <w:rsid w:val="000E20D1"/>
    <w:rsid w:val="000E20D5"/>
    <w:rsid w:val="000E2D84"/>
    <w:rsid w:val="000E33A9"/>
    <w:rsid w:val="000E3B81"/>
    <w:rsid w:val="000E443E"/>
    <w:rsid w:val="000E4ACA"/>
    <w:rsid w:val="000E56F1"/>
    <w:rsid w:val="000E5A23"/>
    <w:rsid w:val="000E62F2"/>
    <w:rsid w:val="000E635C"/>
    <w:rsid w:val="000E6519"/>
    <w:rsid w:val="000E689D"/>
    <w:rsid w:val="000E6E59"/>
    <w:rsid w:val="000F0409"/>
    <w:rsid w:val="000F0788"/>
    <w:rsid w:val="000F0D12"/>
    <w:rsid w:val="000F128D"/>
    <w:rsid w:val="000F1878"/>
    <w:rsid w:val="000F18D9"/>
    <w:rsid w:val="000F1C77"/>
    <w:rsid w:val="000F2C2C"/>
    <w:rsid w:val="000F2C46"/>
    <w:rsid w:val="000F37F6"/>
    <w:rsid w:val="000F3FA8"/>
    <w:rsid w:val="000F506D"/>
    <w:rsid w:val="000F52C0"/>
    <w:rsid w:val="000F5920"/>
    <w:rsid w:val="000F5E2D"/>
    <w:rsid w:val="000F60D8"/>
    <w:rsid w:val="000F67C8"/>
    <w:rsid w:val="000F6838"/>
    <w:rsid w:val="000F6C61"/>
    <w:rsid w:val="000F6C8A"/>
    <w:rsid w:val="000F6F4F"/>
    <w:rsid w:val="000F7235"/>
    <w:rsid w:val="000F770C"/>
    <w:rsid w:val="000F785B"/>
    <w:rsid w:val="000F7C8D"/>
    <w:rsid w:val="001005D0"/>
    <w:rsid w:val="00100A75"/>
    <w:rsid w:val="00100BBB"/>
    <w:rsid w:val="00101042"/>
    <w:rsid w:val="0010156C"/>
    <w:rsid w:val="001018C6"/>
    <w:rsid w:val="00102075"/>
    <w:rsid w:val="001021A0"/>
    <w:rsid w:val="00103124"/>
    <w:rsid w:val="001038E3"/>
    <w:rsid w:val="0010397E"/>
    <w:rsid w:val="0010468D"/>
    <w:rsid w:val="00104738"/>
    <w:rsid w:val="001047EE"/>
    <w:rsid w:val="00104E3B"/>
    <w:rsid w:val="0010518E"/>
    <w:rsid w:val="001052CA"/>
    <w:rsid w:val="001054EC"/>
    <w:rsid w:val="001059C5"/>
    <w:rsid w:val="00105D53"/>
    <w:rsid w:val="00105E60"/>
    <w:rsid w:val="001061C3"/>
    <w:rsid w:val="00106FB8"/>
    <w:rsid w:val="001071D2"/>
    <w:rsid w:val="00107422"/>
    <w:rsid w:val="00107B94"/>
    <w:rsid w:val="00110F2C"/>
    <w:rsid w:val="0011111B"/>
    <w:rsid w:val="001111D2"/>
    <w:rsid w:val="00111575"/>
    <w:rsid w:val="00111884"/>
    <w:rsid w:val="00112400"/>
    <w:rsid w:val="00112520"/>
    <w:rsid w:val="001125A9"/>
    <w:rsid w:val="00112811"/>
    <w:rsid w:val="00113146"/>
    <w:rsid w:val="0011340A"/>
    <w:rsid w:val="0011456D"/>
    <w:rsid w:val="0011478A"/>
    <w:rsid w:val="001147DE"/>
    <w:rsid w:val="001150D1"/>
    <w:rsid w:val="0011513B"/>
    <w:rsid w:val="001151E8"/>
    <w:rsid w:val="001154D6"/>
    <w:rsid w:val="00115A26"/>
    <w:rsid w:val="00115B46"/>
    <w:rsid w:val="00115EBE"/>
    <w:rsid w:val="001160DE"/>
    <w:rsid w:val="00116758"/>
    <w:rsid w:val="001168A8"/>
    <w:rsid w:val="00116D45"/>
    <w:rsid w:val="001172CF"/>
    <w:rsid w:val="00117B87"/>
    <w:rsid w:val="00117FD4"/>
    <w:rsid w:val="00120903"/>
    <w:rsid w:val="00121261"/>
    <w:rsid w:val="00121464"/>
    <w:rsid w:val="00121B22"/>
    <w:rsid w:val="0012301E"/>
    <w:rsid w:val="001239BA"/>
    <w:rsid w:val="00123B30"/>
    <w:rsid w:val="00123CBA"/>
    <w:rsid w:val="001245D5"/>
    <w:rsid w:val="00124BA1"/>
    <w:rsid w:val="00124EE1"/>
    <w:rsid w:val="00125983"/>
    <w:rsid w:val="00126637"/>
    <w:rsid w:val="0012753D"/>
    <w:rsid w:val="001305C1"/>
    <w:rsid w:val="0013139B"/>
    <w:rsid w:val="001316B2"/>
    <w:rsid w:val="00131D92"/>
    <w:rsid w:val="00131FB8"/>
    <w:rsid w:val="00132055"/>
    <w:rsid w:val="00132AA2"/>
    <w:rsid w:val="0013337C"/>
    <w:rsid w:val="00133976"/>
    <w:rsid w:val="001340EB"/>
    <w:rsid w:val="001342DB"/>
    <w:rsid w:val="0013436B"/>
    <w:rsid w:val="00134688"/>
    <w:rsid w:val="001347EA"/>
    <w:rsid w:val="00134EC1"/>
    <w:rsid w:val="00134F36"/>
    <w:rsid w:val="001357C7"/>
    <w:rsid w:val="00135E02"/>
    <w:rsid w:val="001369EC"/>
    <w:rsid w:val="00136D4B"/>
    <w:rsid w:val="00137B66"/>
    <w:rsid w:val="00137B67"/>
    <w:rsid w:val="00137E2D"/>
    <w:rsid w:val="0014036F"/>
    <w:rsid w:val="0014070C"/>
    <w:rsid w:val="00140B79"/>
    <w:rsid w:val="00140DF3"/>
    <w:rsid w:val="00140EE5"/>
    <w:rsid w:val="001419B9"/>
    <w:rsid w:val="00141E71"/>
    <w:rsid w:val="001421FA"/>
    <w:rsid w:val="00142A46"/>
    <w:rsid w:val="00142A61"/>
    <w:rsid w:val="00142AA8"/>
    <w:rsid w:val="00142F7B"/>
    <w:rsid w:val="00143016"/>
    <w:rsid w:val="001430D7"/>
    <w:rsid w:val="00143939"/>
    <w:rsid w:val="001444B0"/>
    <w:rsid w:val="00145F5B"/>
    <w:rsid w:val="0014670B"/>
    <w:rsid w:val="00146C0C"/>
    <w:rsid w:val="001474C4"/>
    <w:rsid w:val="00147E5F"/>
    <w:rsid w:val="0015026A"/>
    <w:rsid w:val="0015034A"/>
    <w:rsid w:val="00150356"/>
    <w:rsid w:val="0015134A"/>
    <w:rsid w:val="00151A38"/>
    <w:rsid w:val="00152FC5"/>
    <w:rsid w:val="00153130"/>
    <w:rsid w:val="00153539"/>
    <w:rsid w:val="00153D59"/>
    <w:rsid w:val="00154400"/>
    <w:rsid w:val="001545B3"/>
    <w:rsid w:val="001551BF"/>
    <w:rsid w:val="00160ECE"/>
    <w:rsid w:val="00160FAF"/>
    <w:rsid w:val="001616BF"/>
    <w:rsid w:val="00161B9F"/>
    <w:rsid w:val="001623ED"/>
    <w:rsid w:val="0016247D"/>
    <w:rsid w:val="00162909"/>
    <w:rsid w:val="0016291C"/>
    <w:rsid w:val="00162965"/>
    <w:rsid w:val="001629DA"/>
    <w:rsid w:val="001631CC"/>
    <w:rsid w:val="00163292"/>
    <w:rsid w:val="001634E1"/>
    <w:rsid w:val="001654BA"/>
    <w:rsid w:val="0016557E"/>
    <w:rsid w:val="00165B16"/>
    <w:rsid w:val="00165C67"/>
    <w:rsid w:val="00166F6E"/>
    <w:rsid w:val="0016713F"/>
    <w:rsid w:val="00167355"/>
    <w:rsid w:val="00167503"/>
    <w:rsid w:val="00167681"/>
    <w:rsid w:val="00167CBF"/>
    <w:rsid w:val="00170114"/>
    <w:rsid w:val="001701DB"/>
    <w:rsid w:val="00170D28"/>
    <w:rsid w:val="001713B3"/>
    <w:rsid w:val="001714B7"/>
    <w:rsid w:val="0017175F"/>
    <w:rsid w:val="00171793"/>
    <w:rsid w:val="00171AA3"/>
    <w:rsid w:val="00171E4A"/>
    <w:rsid w:val="00171F89"/>
    <w:rsid w:val="001721C9"/>
    <w:rsid w:val="00172A62"/>
    <w:rsid w:val="00172CF3"/>
    <w:rsid w:val="00173F59"/>
    <w:rsid w:val="00174883"/>
    <w:rsid w:val="00174F46"/>
    <w:rsid w:val="00174F5F"/>
    <w:rsid w:val="00175352"/>
    <w:rsid w:val="00175B62"/>
    <w:rsid w:val="00175F2D"/>
    <w:rsid w:val="0017622F"/>
    <w:rsid w:val="00177575"/>
    <w:rsid w:val="00177728"/>
    <w:rsid w:val="001808F7"/>
    <w:rsid w:val="00181442"/>
    <w:rsid w:val="0018221F"/>
    <w:rsid w:val="00182401"/>
    <w:rsid w:val="00182941"/>
    <w:rsid w:val="00183146"/>
    <w:rsid w:val="0018362E"/>
    <w:rsid w:val="001836D3"/>
    <w:rsid w:val="00183719"/>
    <w:rsid w:val="0018383E"/>
    <w:rsid w:val="00183E5F"/>
    <w:rsid w:val="00183F66"/>
    <w:rsid w:val="00184B99"/>
    <w:rsid w:val="00185883"/>
    <w:rsid w:val="00185E42"/>
    <w:rsid w:val="00186D78"/>
    <w:rsid w:val="00187063"/>
    <w:rsid w:val="0018770C"/>
    <w:rsid w:val="00187F96"/>
    <w:rsid w:val="00190354"/>
    <w:rsid w:val="001908B8"/>
    <w:rsid w:val="00190EAA"/>
    <w:rsid w:val="00191A3D"/>
    <w:rsid w:val="00191BF5"/>
    <w:rsid w:val="00192317"/>
    <w:rsid w:val="00192F8D"/>
    <w:rsid w:val="001949EC"/>
    <w:rsid w:val="001954A9"/>
    <w:rsid w:val="00195533"/>
    <w:rsid w:val="001958E1"/>
    <w:rsid w:val="00196C94"/>
    <w:rsid w:val="00197093"/>
    <w:rsid w:val="001975EB"/>
    <w:rsid w:val="001A0B63"/>
    <w:rsid w:val="001A0C16"/>
    <w:rsid w:val="001A1C49"/>
    <w:rsid w:val="001A1EB6"/>
    <w:rsid w:val="001A2368"/>
    <w:rsid w:val="001A2B0A"/>
    <w:rsid w:val="001A2BBE"/>
    <w:rsid w:val="001A36DC"/>
    <w:rsid w:val="001A3729"/>
    <w:rsid w:val="001A3B24"/>
    <w:rsid w:val="001A46F6"/>
    <w:rsid w:val="001A4D61"/>
    <w:rsid w:val="001A5762"/>
    <w:rsid w:val="001A631F"/>
    <w:rsid w:val="001A70D8"/>
    <w:rsid w:val="001A7329"/>
    <w:rsid w:val="001A77A5"/>
    <w:rsid w:val="001A78EC"/>
    <w:rsid w:val="001A7B19"/>
    <w:rsid w:val="001A7B92"/>
    <w:rsid w:val="001A7E24"/>
    <w:rsid w:val="001B1577"/>
    <w:rsid w:val="001B1641"/>
    <w:rsid w:val="001B271D"/>
    <w:rsid w:val="001B29AF"/>
    <w:rsid w:val="001B2C24"/>
    <w:rsid w:val="001B2E11"/>
    <w:rsid w:val="001B31A8"/>
    <w:rsid w:val="001B3EBC"/>
    <w:rsid w:val="001B4234"/>
    <w:rsid w:val="001B498E"/>
    <w:rsid w:val="001B49DF"/>
    <w:rsid w:val="001B4E4A"/>
    <w:rsid w:val="001B5258"/>
    <w:rsid w:val="001B5640"/>
    <w:rsid w:val="001B5BDD"/>
    <w:rsid w:val="001B6104"/>
    <w:rsid w:val="001B63BF"/>
    <w:rsid w:val="001B6DF6"/>
    <w:rsid w:val="001B6E42"/>
    <w:rsid w:val="001B70F9"/>
    <w:rsid w:val="001B7D24"/>
    <w:rsid w:val="001B7F3C"/>
    <w:rsid w:val="001C0A3B"/>
    <w:rsid w:val="001C1DFE"/>
    <w:rsid w:val="001C1E5D"/>
    <w:rsid w:val="001C2584"/>
    <w:rsid w:val="001C2ACE"/>
    <w:rsid w:val="001C3071"/>
    <w:rsid w:val="001C35AF"/>
    <w:rsid w:val="001C39CF"/>
    <w:rsid w:val="001C432A"/>
    <w:rsid w:val="001C4BEA"/>
    <w:rsid w:val="001C5551"/>
    <w:rsid w:val="001C574B"/>
    <w:rsid w:val="001C5BAE"/>
    <w:rsid w:val="001C6204"/>
    <w:rsid w:val="001C6443"/>
    <w:rsid w:val="001C66D4"/>
    <w:rsid w:val="001C6A65"/>
    <w:rsid w:val="001C6AE2"/>
    <w:rsid w:val="001C6C4B"/>
    <w:rsid w:val="001C7708"/>
    <w:rsid w:val="001C7A5D"/>
    <w:rsid w:val="001C7B7E"/>
    <w:rsid w:val="001D02BB"/>
    <w:rsid w:val="001D0490"/>
    <w:rsid w:val="001D0A09"/>
    <w:rsid w:val="001D11A3"/>
    <w:rsid w:val="001D2478"/>
    <w:rsid w:val="001D2B2A"/>
    <w:rsid w:val="001D2FE7"/>
    <w:rsid w:val="001D3976"/>
    <w:rsid w:val="001D4E72"/>
    <w:rsid w:val="001D542B"/>
    <w:rsid w:val="001D62FD"/>
    <w:rsid w:val="001D6D6C"/>
    <w:rsid w:val="001D7096"/>
    <w:rsid w:val="001D7419"/>
    <w:rsid w:val="001D745E"/>
    <w:rsid w:val="001D7830"/>
    <w:rsid w:val="001D7AEF"/>
    <w:rsid w:val="001E040C"/>
    <w:rsid w:val="001E0410"/>
    <w:rsid w:val="001E051A"/>
    <w:rsid w:val="001E0CD4"/>
    <w:rsid w:val="001E107F"/>
    <w:rsid w:val="001E11E9"/>
    <w:rsid w:val="001E2859"/>
    <w:rsid w:val="001E2C31"/>
    <w:rsid w:val="001E4DB1"/>
    <w:rsid w:val="001E5188"/>
    <w:rsid w:val="001E5712"/>
    <w:rsid w:val="001E5B21"/>
    <w:rsid w:val="001E5C31"/>
    <w:rsid w:val="001E689E"/>
    <w:rsid w:val="001E696C"/>
    <w:rsid w:val="001E6AE5"/>
    <w:rsid w:val="001E7186"/>
    <w:rsid w:val="001E788D"/>
    <w:rsid w:val="001E7B79"/>
    <w:rsid w:val="001F0DFB"/>
    <w:rsid w:val="001F15EF"/>
    <w:rsid w:val="001F227C"/>
    <w:rsid w:val="001F2715"/>
    <w:rsid w:val="001F309A"/>
    <w:rsid w:val="001F30BD"/>
    <w:rsid w:val="001F342D"/>
    <w:rsid w:val="001F38A5"/>
    <w:rsid w:val="001F483E"/>
    <w:rsid w:val="001F4935"/>
    <w:rsid w:val="001F4C28"/>
    <w:rsid w:val="001F524C"/>
    <w:rsid w:val="001F5512"/>
    <w:rsid w:val="001F5651"/>
    <w:rsid w:val="001F5BF6"/>
    <w:rsid w:val="001F5CB5"/>
    <w:rsid w:val="001F5E76"/>
    <w:rsid w:val="001F72FF"/>
    <w:rsid w:val="001F7370"/>
    <w:rsid w:val="001F75AE"/>
    <w:rsid w:val="001F764D"/>
    <w:rsid w:val="001F7BC3"/>
    <w:rsid w:val="001F7BE1"/>
    <w:rsid w:val="001F7FB8"/>
    <w:rsid w:val="00201390"/>
    <w:rsid w:val="0020155B"/>
    <w:rsid w:val="00202164"/>
    <w:rsid w:val="002024C0"/>
    <w:rsid w:val="00202E83"/>
    <w:rsid w:val="00203373"/>
    <w:rsid w:val="00204A3C"/>
    <w:rsid w:val="0020582E"/>
    <w:rsid w:val="00206055"/>
    <w:rsid w:val="00206750"/>
    <w:rsid w:val="002067B4"/>
    <w:rsid w:val="00206800"/>
    <w:rsid w:val="00207A71"/>
    <w:rsid w:val="00207F9E"/>
    <w:rsid w:val="00210216"/>
    <w:rsid w:val="00210CCF"/>
    <w:rsid w:val="00211C91"/>
    <w:rsid w:val="00212CF9"/>
    <w:rsid w:val="00213878"/>
    <w:rsid w:val="002148C0"/>
    <w:rsid w:val="00214B1D"/>
    <w:rsid w:val="00215E4B"/>
    <w:rsid w:val="00216082"/>
    <w:rsid w:val="00216F65"/>
    <w:rsid w:val="0021759D"/>
    <w:rsid w:val="00217676"/>
    <w:rsid w:val="00217DE6"/>
    <w:rsid w:val="00217E37"/>
    <w:rsid w:val="00220142"/>
    <w:rsid w:val="002201F1"/>
    <w:rsid w:val="002205FA"/>
    <w:rsid w:val="002216B9"/>
    <w:rsid w:val="002217C4"/>
    <w:rsid w:val="00221958"/>
    <w:rsid w:val="002222B0"/>
    <w:rsid w:val="0022299A"/>
    <w:rsid w:val="002245B1"/>
    <w:rsid w:val="00224ECA"/>
    <w:rsid w:val="00225FD5"/>
    <w:rsid w:val="0022662C"/>
    <w:rsid w:val="002267A1"/>
    <w:rsid w:val="00226DE4"/>
    <w:rsid w:val="00226E55"/>
    <w:rsid w:val="002272FE"/>
    <w:rsid w:val="00227647"/>
    <w:rsid w:val="00227B10"/>
    <w:rsid w:val="00230990"/>
    <w:rsid w:val="00230BCC"/>
    <w:rsid w:val="00231BDB"/>
    <w:rsid w:val="002323CF"/>
    <w:rsid w:val="002325A1"/>
    <w:rsid w:val="00233033"/>
    <w:rsid w:val="00233323"/>
    <w:rsid w:val="002336B3"/>
    <w:rsid w:val="00233DBE"/>
    <w:rsid w:val="00234534"/>
    <w:rsid w:val="002348C5"/>
    <w:rsid w:val="002355A4"/>
    <w:rsid w:val="0023562B"/>
    <w:rsid w:val="00235A3D"/>
    <w:rsid w:val="002362E6"/>
    <w:rsid w:val="00236B39"/>
    <w:rsid w:val="00237293"/>
    <w:rsid w:val="002376DB"/>
    <w:rsid w:val="00237C96"/>
    <w:rsid w:val="00240209"/>
    <w:rsid w:val="002408C3"/>
    <w:rsid w:val="00240D6F"/>
    <w:rsid w:val="002415F0"/>
    <w:rsid w:val="0024182C"/>
    <w:rsid w:val="00241A9F"/>
    <w:rsid w:val="00241C6F"/>
    <w:rsid w:val="00241F45"/>
    <w:rsid w:val="0024208D"/>
    <w:rsid w:val="002426FC"/>
    <w:rsid w:val="002442EF"/>
    <w:rsid w:val="00244E29"/>
    <w:rsid w:val="00244ED8"/>
    <w:rsid w:val="002456DD"/>
    <w:rsid w:val="00245F13"/>
    <w:rsid w:val="00246294"/>
    <w:rsid w:val="00247398"/>
    <w:rsid w:val="002477C0"/>
    <w:rsid w:val="00247989"/>
    <w:rsid w:val="002479A2"/>
    <w:rsid w:val="00247DEA"/>
    <w:rsid w:val="0025043C"/>
    <w:rsid w:val="00250562"/>
    <w:rsid w:val="00252A0B"/>
    <w:rsid w:val="00252CBE"/>
    <w:rsid w:val="00253063"/>
    <w:rsid w:val="00253C59"/>
    <w:rsid w:val="00255053"/>
    <w:rsid w:val="00255569"/>
    <w:rsid w:val="002558FE"/>
    <w:rsid w:val="00255F05"/>
    <w:rsid w:val="002571E1"/>
    <w:rsid w:val="00257FF1"/>
    <w:rsid w:val="002601E4"/>
    <w:rsid w:val="002601F6"/>
    <w:rsid w:val="00260404"/>
    <w:rsid w:val="00260A6A"/>
    <w:rsid w:val="00261016"/>
    <w:rsid w:val="00261D9C"/>
    <w:rsid w:val="00262560"/>
    <w:rsid w:val="00262CC6"/>
    <w:rsid w:val="00263125"/>
    <w:rsid w:val="0026402E"/>
    <w:rsid w:val="002644CC"/>
    <w:rsid w:val="00264E6E"/>
    <w:rsid w:val="002650E2"/>
    <w:rsid w:val="0026581B"/>
    <w:rsid w:val="002665A4"/>
    <w:rsid w:val="002669D5"/>
    <w:rsid w:val="00267943"/>
    <w:rsid w:val="00267B9A"/>
    <w:rsid w:val="0027070F"/>
    <w:rsid w:val="00270BB1"/>
    <w:rsid w:val="00270D6C"/>
    <w:rsid w:val="00270F47"/>
    <w:rsid w:val="00270FF3"/>
    <w:rsid w:val="002710F7"/>
    <w:rsid w:val="002711E4"/>
    <w:rsid w:val="00271487"/>
    <w:rsid w:val="0027241E"/>
    <w:rsid w:val="00272B5C"/>
    <w:rsid w:val="00274584"/>
    <w:rsid w:val="00274B3E"/>
    <w:rsid w:val="002755D9"/>
    <w:rsid w:val="00275606"/>
    <w:rsid w:val="00275646"/>
    <w:rsid w:val="00275D93"/>
    <w:rsid w:val="00276894"/>
    <w:rsid w:val="00276A3E"/>
    <w:rsid w:val="00276C96"/>
    <w:rsid w:val="00277193"/>
    <w:rsid w:val="0027724E"/>
    <w:rsid w:val="0027758D"/>
    <w:rsid w:val="00277978"/>
    <w:rsid w:val="00280440"/>
    <w:rsid w:val="00280F13"/>
    <w:rsid w:val="00281570"/>
    <w:rsid w:val="002816E1"/>
    <w:rsid w:val="00281875"/>
    <w:rsid w:val="00282834"/>
    <w:rsid w:val="00284883"/>
    <w:rsid w:val="0028498B"/>
    <w:rsid w:val="00284F0B"/>
    <w:rsid w:val="00285447"/>
    <w:rsid w:val="002858AD"/>
    <w:rsid w:val="00285A1A"/>
    <w:rsid w:val="00285A3E"/>
    <w:rsid w:val="00286480"/>
    <w:rsid w:val="002868F0"/>
    <w:rsid w:val="0028691E"/>
    <w:rsid w:val="0028716C"/>
    <w:rsid w:val="0028798B"/>
    <w:rsid w:val="00290BD0"/>
    <w:rsid w:val="00291DA0"/>
    <w:rsid w:val="00291E26"/>
    <w:rsid w:val="002932AA"/>
    <w:rsid w:val="0029338B"/>
    <w:rsid w:val="00293825"/>
    <w:rsid w:val="00293F4F"/>
    <w:rsid w:val="0029490D"/>
    <w:rsid w:val="0029615F"/>
    <w:rsid w:val="00296292"/>
    <w:rsid w:val="00296B22"/>
    <w:rsid w:val="002975A8"/>
    <w:rsid w:val="002977D8"/>
    <w:rsid w:val="00297983"/>
    <w:rsid w:val="002A233C"/>
    <w:rsid w:val="002A239E"/>
    <w:rsid w:val="002A23D9"/>
    <w:rsid w:val="002A2668"/>
    <w:rsid w:val="002A27C3"/>
    <w:rsid w:val="002A29CA"/>
    <w:rsid w:val="002A2AAA"/>
    <w:rsid w:val="002A342E"/>
    <w:rsid w:val="002A394F"/>
    <w:rsid w:val="002A415A"/>
    <w:rsid w:val="002A44EF"/>
    <w:rsid w:val="002A5010"/>
    <w:rsid w:val="002A57A1"/>
    <w:rsid w:val="002A64D7"/>
    <w:rsid w:val="002A65EB"/>
    <w:rsid w:val="002A6C87"/>
    <w:rsid w:val="002A6DA5"/>
    <w:rsid w:val="002A7088"/>
    <w:rsid w:val="002A77EE"/>
    <w:rsid w:val="002A7F2C"/>
    <w:rsid w:val="002A7FC1"/>
    <w:rsid w:val="002B0E35"/>
    <w:rsid w:val="002B12F8"/>
    <w:rsid w:val="002B160C"/>
    <w:rsid w:val="002B1F90"/>
    <w:rsid w:val="002B22DD"/>
    <w:rsid w:val="002B24FF"/>
    <w:rsid w:val="002B29AC"/>
    <w:rsid w:val="002B3168"/>
    <w:rsid w:val="002B35AD"/>
    <w:rsid w:val="002B3EE7"/>
    <w:rsid w:val="002B415E"/>
    <w:rsid w:val="002B4184"/>
    <w:rsid w:val="002B41B9"/>
    <w:rsid w:val="002B4646"/>
    <w:rsid w:val="002B4B4D"/>
    <w:rsid w:val="002B5111"/>
    <w:rsid w:val="002B5A25"/>
    <w:rsid w:val="002B6271"/>
    <w:rsid w:val="002B66F9"/>
    <w:rsid w:val="002B69E8"/>
    <w:rsid w:val="002C0FEE"/>
    <w:rsid w:val="002C10A3"/>
    <w:rsid w:val="002C138F"/>
    <w:rsid w:val="002C2710"/>
    <w:rsid w:val="002C2A15"/>
    <w:rsid w:val="002C311C"/>
    <w:rsid w:val="002C3204"/>
    <w:rsid w:val="002C34CE"/>
    <w:rsid w:val="002C543D"/>
    <w:rsid w:val="002C56AB"/>
    <w:rsid w:val="002C5B2D"/>
    <w:rsid w:val="002C5C35"/>
    <w:rsid w:val="002C5DDE"/>
    <w:rsid w:val="002C63A3"/>
    <w:rsid w:val="002C6914"/>
    <w:rsid w:val="002C6C13"/>
    <w:rsid w:val="002C7053"/>
    <w:rsid w:val="002C7124"/>
    <w:rsid w:val="002C7815"/>
    <w:rsid w:val="002C78AD"/>
    <w:rsid w:val="002C7917"/>
    <w:rsid w:val="002C796C"/>
    <w:rsid w:val="002C7B81"/>
    <w:rsid w:val="002D0231"/>
    <w:rsid w:val="002D025D"/>
    <w:rsid w:val="002D03CB"/>
    <w:rsid w:val="002D0422"/>
    <w:rsid w:val="002D052C"/>
    <w:rsid w:val="002D0542"/>
    <w:rsid w:val="002D0862"/>
    <w:rsid w:val="002D1272"/>
    <w:rsid w:val="002D1B48"/>
    <w:rsid w:val="002D20A8"/>
    <w:rsid w:val="002D23FA"/>
    <w:rsid w:val="002D24F0"/>
    <w:rsid w:val="002D27C4"/>
    <w:rsid w:val="002D2A47"/>
    <w:rsid w:val="002D2E58"/>
    <w:rsid w:val="002D3616"/>
    <w:rsid w:val="002D4E56"/>
    <w:rsid w:val="002D4F21"/>
    <w:rsid w:val="002D58B1"/>
    <w:rsid w:val="002D5E44"/>
    <w:rsid w:val="002D5E4E"/>
    <w:rsid w:val="002D6820"/>
    <w:rsid w:val="002D6CEC"/>
    <w:rsid w:val="002D70A1"/>
    <w:rsid w:val="002D78B5"/>
    <w:rsid w:val="002E01DA"/>
    <w:rsid w:val="002E04C6"/>
    <w:rsid w:val="002E0BAC"/>
    <w:rsid w:val="002E1992"/>
    <w:rsid w:val="002E1A65"/>
    <w:rsid w:val="002E1BBE"/>
    <w:rsid w:val="002E29AD"/>
    <w:rsid w:val="002E2ABE"/>
    <w:rsid w:val="002E2F4F"/>
    <w:rsid w:val="002E307C"/>
    <w:rsid w:val="002E37A6"/>
    <w:rsid w:val="002E5A17"/>
    <w:rsid w:val="002E5B09"/>
    <w:rsid w:val="002E5DEE"/>
    <w:rsid w:val="002E6004"/>
    <w:rsid w:val="002E61AF"/>
    <w:rsid w:val="002E644E"/>
    <w:rsid w:val="002E6F9C"/>
    <w:rsid w:val="002E7846"/>
    <w:rsid w:val="002E79D5"/>
    <w:rsid w:val="002F0072"/>
    <w:rsid w:val="002F032C"/>
    <w:rsid w:val="002F19AD"/>
    <w:rsid w:val="002F346C"/>
    <w:rsid w:val="002F414E"/>
    <w:rsid w:val="002F510D"/>
    <w:rsid w:val="002F5B48"/>
    <w:rsid w:val="002F6538"/>
    <w:rsid w:val="002F6955"/>
    <w:rsid w:val="002F6AAE"/>
    <w:rsid w:val="002F7995"/>
    <w:rsid w:val="00300319"/>
    <w:rsid w:val="003026F1"/>
    <w:rsid w:val="0030407E"/>
    <w:rsid w:val="0030477C"/>
    <w:rsid w:val="003048DC"/>
    <w:rsid w:val="00304A56"/>
    <w:rsid w:val="00304ADA"/>
    <w:rsid w:val="00304CFD"/>
    <w:rsid w:val="0030514E"/>
    <w:rsid w:val="003059DA"/>
    <w:rsid w:val="00305A33"/>
    <w:rsid w:val="00305EA3"/>
    <w:rsid w:val="003063FF"/>
    <w:rsid w:val="00306703"/>
    <w:rsid w:val="0030735E"/>
    <w:rsid w:val="003076FF"/>
    <w:rsid w:val="0030781A"/>
    <w:rsid w:val="00310EA8"/>
    <w:rsid w:val="00310FC5"/>
    <w:rsid w:val="00311011"/>
    <w:rsid w:val="003119DA"/>
    <w:rsid w:val="00311B1E"/>
    <w:rsid w:val="00311B7E"/>
    <w:rsid w:val="00312633"/>
    <w:rsid w:val="0031265B"/>
    <w:rsid w:val="0031308F"/>
    <w:rsid w:val="003130FA"/>
    <w:rsid w:val="003137FA"/>
    <w:rsid w:val="00314106"/>
    <w:rsid w:val="00314315"/>
    <w:rsid w:val="0031488C"/>
    <w:rsid w:val="00314FCF"/>
    <w:rsid w:val="00315B9D"/>
    <w:rsid w:val="00315D48"/>
    <w:rsid w:val="00316038"/>
    <w:rsid w:val="003168D6"/>
    <w:rsid w:val="00316C50"/>
    <w:rsid w:val="003176F5"/>
    <w:rsid w:val="00317F8D"/>
    <w:rsid w:val="003207C8"/>
    <w:rsid w:val="00320CC3"/>
    <w:rsid w:val="0032109D"/>
    <w:rsid w:val="00321BF9"/>
    <w:rsid w:val="00321E34"/>
    <w:rsid w:val="00321EFC"/>
    <w:rsid w:val="00321F73"/>
    <w:rsid w:val="0032204E"/>
    <w:rsid w:val="00322B36"/>
    <w:rsid w:val="00322E4B"/>
    <w:rsid w:val="00323A2D"/>
    <w:rsid w:val="003245D2"/>
    <w:rsid w:val="00324F25"/>
    <w:rsid w:val="0032562A"/>
    <w:rsid w:val="00325E60"/>
    <w:rsid w:val="003260B3"/>
    <w:rsid w:val="003260FB"/>
    <w:rsid w:val="003262AD"/>
    <w:rsid w:val="00326831"/>
    <w:rsid w:val="003274B9"/>
    <w:rsid w:val="00327721"/>
    <w:rsid w:val="00327C42"/>
    <w:rsid w:val="00327CFA"/>
    <w:rsid w:val="003302BB"/>
    <w:rsid w:val="003311D3"/>
    <w:rsid w:val="0033126F"/>
    <w:rsid w:val="00331376"/>
    <w:rsid w:val="00331AD0"/>
    <w:rsid w:val="00331CC2"/>
    <w:rsid w:val="00331E99"/>
    <w:rsid w:val="0033294E"/>
    <w:rsid w:val="003330B8"/>
    <w:rsid w:val="00333177"/>
    <w:rsid w:val="00333AA3"/>
    <w:rsid w:val="0033404B"/>
    <w:rsid w:val="00334AE5"/>
    <w:rsid w:val="00335103"/>
    <w:rsid w:val="00336574"/>
    <w:rsid w:val="00336746"/>
    <w:rsid w:val="003367FF"/>
    <w:rsid w:val="003369E7"/>
    <w:rsid w:val="00336CE4"/>
    <w:rsid w:val="0033742C"/>
    <w:rsid w:val="003376DF"/>
    <w:rsid w:val="00337B96"/>
    <w:rsid w:val="00337E53"/>
    <w:rsid w:val="0034024F"/>
    <w:rsid w:val="003407A1"/>
    <w:rsid w:val="00340843"/>
    <w:rsid w:val="0034109D"/>
    <w:rsid w:val="00341144"/>
    <w:rsid w:val="0034117F"/>
    <w:rsid w:val="003422B0"/>
    <w:rsid w:val="00342616"/>
    <w:rsid w:val="003426B9"/>
    <w:rsid w:val="00342949"/>
    <w:rsid w:val="00343033"/>
    <w:rsid w:val="00343275"/>
    <w:rsid w:val="0034349F"/>
    <w:rsid w:val="00344094"/>
    <w:rsid w:val="00344284"/>
    <w:rsid w:val="003443A4"/>
    <w:rsid w:val="00344408"/>
    <w:rsid w:val="00344709"/>
    <w:rsid w:val="00344A66"/>
    <w:rsid w:val="00344B85"/>
    <w:rsid w:val="003450F6"/>
    <w:rsid w:val="0034564D"/>
    <w:rsid w:val="003458AC"/>
    <w:rsid w:val="00345BD4"/>
    <w:rsid w:val="00346274"/>
    <w:rsid w:val="0034699F"/>
    <w:rsid w:val="00346B84"/>
    <w:rsid w:val="00347226"/>
    <w:rsid w:val="00347C01"/>
    <w:rsid w:val="00350231"/>
    <w:rsid w:val="00350EF4"/>
    <w:rsid w:val="00351B21"/>
    <w:rsid w:val="0035220C"/>
    <w:rsid w:val="003529E5"/>
    <w:rsid w:val="00352A6F"/>
    <w:rsid w:val="00352C3A"/>
    <w:rsid w:val="003531F6"/>
    <w:rsid w:val="00353D50"/>
    <w:rsid w:val="00354C07"/>
    <w:rsid w:val="00354D94"/>
    <w:rsid w:val="00354E74"/>
    <w:rsid w:val="00355429"/>
    <w:rsid w:val="00355453"/>
    <w:rsid w:val="003556A6"/>
    <w:rsid w:val="0035591D"/>
    <w:rsid w:val="00355F25"/>
    <w:rsid w:val="00355FB0"/>
    <w:rsid w:val="003563BE"/>
    <w:rsid w:val="00356406"/>
    <w:rsid w:val="00356407"/>
    <w:rsid w:val="003565F9"/>
    <w:rsid w:val="003572BB"/>
    <w:rsid w:val="003605F9"/>
    <w:rsid w:val="00360C89"/>
    <w:rsid w:val="003615E0"/>
    <w:rsid w:val="0036170F"/>
    <w:rsid w:val="00361DED"/>
    <w:rsid w:val="00362072"/>
    <w:rsid w:val="003620EA"/>
    <w:rsid w:val="0036268A"/>
    <w:rsid w:val="00362B62"/>
    <w:rsid w:val="00362DEB"/>
    <w:rsid w:val="00363F3F"/>
    <w:rsid w:val="0036499E"/>
    <w:rsid w:val="00364B2F"/>
    <w:rsid w:val="00365155"/>
    <w:rsid w:val="003654BF"/>
    <w:rsid w:val="003658CA"/>
    <w:rsid w:val="00365FBF"/>
    <w:rsid w:val="00366678"/>
    <w:rsid w:val="00366CF4"/>
    <w:rsid w:val="00367144"/>
    <w:rsid w:val="00370A37"/>
    <w:rsid w:val="00370EC9"/>
    <w:rsid w:val="00370EE4"/>
    <w:rsid w:val="00370F97"/>
    <w:rsid w:val="0037140D"/>
    <w:rsid w:val="0037198A"/>
    <w:rsid w:val="00371F42"/>
    <w:rsid w:val="00371FE9"/>
    <w:rsid w:val="00372421"/>
    <w:rsid w:val="0037373B"/>
    <w:rsid w:val="00373CA5"/>
    <w:rsid w:val="003741D5"/>
    <w:rsid w:val="00374273"/>
    <w:rsid w:val="00374407"/>
    <w:rsid w:val="0037590C"/>
    <w:rsid w:val="00376690"/>
    <w:rsid w:val="00376897"/>
    <w:rsid w:val="003769D2"/>
    <w:rsid w:val="00377054"/>
    <w:rsid w:val="00377B27"/>
    <w:rsid w:val="003806C7"/>
    <w:rsid w:val="00380775"/>
    <w:rsid w:val="00380956"/>
    <w:rsid w:val="00380A67"/>
    <w:rsid w:val="00380A68"/>
    <w:rsid w:val="00380B8C"/>
    <w:rsid w:val="00380D27"/>
    <w:rsid w:val="0038164C"/>
    <w:rsid w:val="0038174F"/>
    <w:rsid w:val="0038351F"/>
    <w:rsid w:val="00383BDA"/>
    <w:rsid w:val="00383C44"/>
    <w:rsid w:val="00383E31"/>
    <w:rsid w:val="00383EA1"/>
    <w:rsid w:val="00383F67"/>
    <w:rsid w:val="0038401A"/>
    <w:rsid w:val="00384607"/>
    <w:rsid w:val="00384812"/>
    <w:rsid w:val="00384BDC"/>
    <w:rsid w:val="003856AD"/>
    <w:rsid w:val="00385903"/>
    <w:rsid w:val="00385C34"/>
    <w:rsid w:val="00386E0D"/>
    <w:rsid w:val="0038746F"/>
    <w:rsid w:val="00387887"/>
    <w:rsid w:val="003879A9"/>
    <w:rsid w:val="00390082"/>
    <w:rsid w:val="00390143"/>
    <w:rsid w:val="00390B74"/>
    <w:rsid w:val="00390F65"/>
    <w:rsid w:val="003923DF"/>
    <w:rsid w:val="00392745"/>
    <w:rsid w:val="00392A78"/>
    <w:rsid w:val="00392B9A"/>
    <w:rsid w:val="00392EA4"/>
    <w:rsid w:val="00393632"/>
    <w:rsid w:val="003936B4"/>
    <w:rsid w:val="00393A41"/>
    <w:rsid w:val="00393DD7"/>
    <w:rsid w:val="00394FF5"/>
    <w:rsid w:val="00396749"/>
    <w:rsid w:val="003967FB"/>
    <w:rsid w:val="00396BA8"/>
    <w:rsid w:val="00396F1A"/>
    <w:rsid w:val="003970CF"/>
    <w:rsid w:val="0039754C"/>
    <w:rsid w:val="0039781F"/>
    <w:rsid w:val="003978D3"/>
    <w:rsid w:val="00397B09"/>
    <w:rsid w:val="00397CF0"/>
    <w:rsid w:val="003A0009"/>
    <w:rsid w:val="003A062A"/>
    <w:rsid w:val="003A0CED"/>
    <w:rsid w:val="003A0F94"/>
    <w:rsid w:val="003A2B86"/>
    <w:rsid w:val="003A2F55"/>
    <w:rsid w:val="003A34AD"/>
    <w:rsid w:val="003A35D3"/>
    <w:rsid w:val="003A434B"/>
    <w:rsid w:val="003A4518"/>
    <w:rsid w:val="003A5453"/>
    <w:rsid w:val="003A552E"/>
    <w:rsid w:val="003A5B05"/>
    <w:rsid w:val="003A637E"/>
    <w:rsid w:val="003A6B67"/>
    <w:rsid w:val="003B0130"/>
    <w:rsid w:val="003B04E5"/>
    <w:rsid w:val="003B08AD"/>
    <w:rsid w:val="003B14B9"/>
    <w:rsid w:val="003B1F3B"/>
    <w:rsid w:val="003B21DA"/>
    <w:rsid w:val="003B22BA"/>
    <w:rsid w:val="003B273E"/>
    <w:rsid w:val="003B29B0"/>
    <w:rsid w:val="003B2CB7"/>
    <w:rsid w:val="003B2FE9"/>
    <w:rsid w:val="003B34A2"/>
    <w:rsid w:val="003B35BB"/>
    <w:rsid w:val="003B36B6"/>
    <w:rsid w:val="003B38F2"/>
    <w:rsid w:val="003B419E"/>
    <w:rsid w:val="003B55B9"/>
    <w:rsid w:val="003B5844"/>
    <w:rsid w:val="003B5E58"/>
    <w:rsid w:val="003B69A7"/>
    <w:rsid w:val="003B6EFE"/>
    <w:rsid w:val="003B73E0"/>
    <w:rsid w:val="003B7B1C"/>
    <w:rsid w:val="003B7CEE"/>
    <w:rsid w:val="003C0333"/>
    <w:rsid w:val="003C0BA1"/>
    <w:rsid w:val="003C12A2"/>
    <w:rsid w:val="003C1690"/>
    <w:rsid w:val="003C17EA"/>
    <w:rsid w:val="003C2036"/>
    <w:rsid w:val="003C20C0"/>
    <w:rsid w:val="003C23CE"/>
    <w:rsid w:val="003C249F"/>
    <w:rsid w:val="003C2AB4"/>
    <w:rsid w:val="003C2CD8"/>
    <w:rsid w:val="003C337C"/>
    <w:rsid w:val="003C39A9"/>
    <w:rsid w:val="003C3AB3"/>
    <w:rsid w:val="003C42A5"/>
    <w:rsid w:val="003C49BB"/>
    <w:rsid w:val="003C4ED5"/>
    <w:rsid w:val="003C522D"/>
    <w:rsid w:val="003C539F"/>
    <w:rsid w:val="003C5929"/>
    <w:rsid w:val="003C5A48"/>
    <w:rsid w:val="003C600F"/>
    <w:rsid w:val="003C789A"/>
    <w:rsid w:val="003C7AFB"/>
    <w:rsid w:val="003D02D1"/>
    <w:rsid w:val="003D030B"/>
    <w:rsid w:val="003D097C"/>
    <w:rsid w:val="003D0F65"/>
    <w:rsid w:val="003D11A6"/>
    <w:rsid w:val="003D147F"/>
    <w:rsid w:val="003D1606"/>
    <w:rsid w:val="003D1663"/>
    <w:rsid w:val="003D1C1D"/>
    <w:rsid w:val="003D1EB1"/>
    <w:rsid w:val="003D2045"/>
    <w:rsid w:val="003D27A9"/>
    <w:rsid w:val="003D2EC2"/>
    <w:rsid w:val="003D3590"/>
    <w:rsid w:val="003D4321"/>
    <w:rsid w:val="003D44FC"/>
    <w:rsid w:val="003D482C"/>
    <w:rsid w:val="003D4CEF"/>
    <w:rsid w:val="003D4E08"/>
    <w:rsid w:val="003D5279"/>
    <w:rsid w:val="003D5723"/>
    <w:rsid w:val="003D5A91"/>
    <w:rsid w:val="003D650D"/>
    <w:rsid w:val="003D6AF5"/>
    <w:rsid w:val="003D6CAD"/>
    <w:rsid w:val="003E08A4"/>
    <w:rsid w:val="003E0D02"/>
    <w:rsid w:val="003E0EDB"/>
    <w:rsid w:val="003E118C"/>
    <w:rsid w:val="003E1349"/>
    <w:rsid w:val="003E1BFF"/>
    <w:rsid w:val="003E1F43"/>
    <w:rsid w:val="003E25AC"/>
    <w:rsid w:val="003E33C6"/>
    <w:rsid w:val="003E4F16"/>
    <w:rsid w:val="003E50A7"/>
    <w:rsid w:val="003E5D26"/>
    <w:rsid w:val="003E655A"/>
    <w:rsid w:val="003E67EB"/>
    <w:rsid w:val="003E6A42"/>
    <w:rsid w:val="003E6B84"/>
    <w:rsid w:val="003E7020"/>
    <w:rsid w:val="003E7502"/>
    <w:rsid w:val="003E78E5"/>
    <w:rsid w:val="003F0511"/>
    <w:rsid w:val="003F0602"/>
    <w:rsid w:val="003F21F2"/>
    <w:rsid w:val="003F282C"/>
    <w:rsid w:val="003F28C1"/>
    <w:rsid w:val="003F3D85"/>
    <w:rsid w:val="003F4DF4"/>
    <w:rsid w:val="003F521F"/>
    <w:rsid w:val="003F5DFC"/>
    <w:rsid w:val="003F6197"/>
    <w:rsid w:val="003F62C9"/>
    <w:rsid w:val="003F6755"/>
    <w:rsid w:val="003F6EEF"/>
    <w:rsid w:val="003F73BB"/>
    <w:rsid w:val="003F7822"/>
    <w:rsid w:val="003F7B52"/>
    <w:rsid w:val="003F7D82"/>
    <w:rsid w:val="004007CB"/>
    <w:rsid w:val="004008C2"/>
    <w:rsid w:val="004013F4"/>
    <w:rsid w:val="00401649"/>
    <w:rsid w:val="00402542"/>
    <w:rsid w:val="00402BB8"/>
    <w:rsid w:val="004030BC"/>
    <w:rsid w:val="00403619"/>
    <w:rsid w:val="004040FC"/>
    <w:rsid w:val="00404D23"/>
    <w:rsid w:val="00405099"/>
    <w:rsid w:val="00405F1B"/>
    <w:rsid w:val="004063C5"/>
    <w:rsid w:val="00406FC4"/>
    <w:rsid w:val="00407093"/>
    <w:rsid w:val="00407D8C"/>
    <w:rsid w:val="0041027B"/>
    <w:rsid w:val="0041083C"/>
    <w:rsid w:val="00411298"/>
    <w:rsid w:val="00411E91"/>
    <w:rsid w:val="00412E3A"/>
    <w:rsid w:val="0041325A"/>
    <w:rsid w:val="00414BB8"/>
    <w:rsid w:val="0041523F"/>
    <w:rsid w:val="004153CB"/>
    <w:rsid w:val="004153E4"/>
    <w:rsid w:val="004153F5"/>
    <w:rsid w:val="00415790"/>
    <w:rsid w:val="00416574"/>
    <w:rsid w:val="00416940"/>
    <w:rsid w:val="0041702A"/>
    <w:rsid w:val="00417448"/>
    <w:rsid w:val="0041780D"/>
    <w:rsid w:val="00417C7C"/>
    <w:rsid w:val="00421039"/>
    <w:rsid w:val="0042160D"/>
    <w:rsid w:val="00421775"/>
    <w:rsid w:val="0042185C"/>
    <w:rsid w:val="0042191C"/>
    <w:rsid w:val="00422162"/>
    <w:rsid w:val="0042302C"/>
    <w:rsid w:val="00423CB0"/>
    <w:rsid w:val="00424057"/>
    <w:rsid w:val="00425A92"/>
    <w:rsid w:val="00425E64"/>
    <w:rsid w:val="00425FA5"/>
    <w:rsid w:val="004263F9"/>
    <w:rsid w:val="00426779"/>
    <w:rsid w:val="004271C1"/>
    <w:rsid w:val="00430087"/>
    <w:rsid w:val="0043059C"/>
    <w:rsid w:val="00430689"/>
    <w:rsid w:val="004306A2"/>
    <w:rsid w:val="00430770"/>
    <w:rsid w:val="00430871"/>
    <w:rsid w:val="004318CD"/>
    <w:rsid w:val="00432DA6"/>
    <w:rsid w:val="004336B0"/>
    <w:rsid w:val="00433B83"/>
    <w:rsid w:val="00434388"/>
    <w:rsid w:val="004343E4"/>
    <w:rsid w:val="00434594"/>
    <w:rsid w:val="00434C3C"/>
    <w:rsid w:val="00434C8A"/>
    <w:rsid w:val="00434FE6"/>
    <w:rsid w:val="004360DD"/>
    <w:rsid w:val="00436F94"/>
    <w:rsid w:val="004371A9"/>
    <w:rsid w:val="004371F6"/>
    <w:rsid w:val="00437AEE"/>
    <w:rsid w:val="00437C13"/>
    <w:rsid w:val="00437ED5"/>
    <w:rsid w:val="00437FC6"/>
    <w:rsid w:val="004402C1"/>
    <w:rsid w:val="00440404"/>
    <w:rsid w:val="00441538"/>
    <w:rsid w:val="0044159B"/>
    <w:rsid w:val="00441A7A"/>
    <w:rsid w:val="00441C60"/>
    <w:rsid w:val="00442EFD"/>
    <w:rsid w:val="00443239"/>
    <w:rsid w:val="00443497"/>
    <w:rsid w:val="00443BD7"/>
    <w:rsid w:val="00443C0D"/>
    <w:rsid w:val="004440D7"/>
    <w:rsid w:val="004451C8"/>
    <w:rsid w:val="00445582"/>
    <w:rsid w:val="004455F4"/>
    <w:rsid w:val="00445E49"/>
    <w:rsid w:val="004465DE"/>
    <w:rsid w:val="00447BAE"/>
    <w:rsid w:val="00450065"/>
    <w:rsid w:val="0045046A"/>
    <w:rsid w:val="00450639"/>
    <w:rsid w:val="00450E0B"/>
    <w:rsid w:val="004513BD"/>
    <w:rsid w:val="0045178E"/>
    <w:rsid w:val="004519EF"/>
    <w:rsid w:val="00453584"/>
    <w:rsid w:val="00453ABF"/>
    <w:rsid w:val="0045474D"/>
    <w:rsid w:val="004549CF"/>
    <w:rsid w:val="004549DD"/>
    <w:rsid w:val="00454FDC"/>
    <w:rsid w:val="004554FD"/>
    <w:rsid w:val="004555AC"/>
    <w:rsid w:val="004556ED"/>
    <w:rsid w:val="00455C9E"/>
    <w:rsid w:val="00455FB6"/>
    <w:rsid w:val="00456CDA"/>
    <w:rsid w:val="00456F74"/>
    <w:rsid w:val="004571A9"/>
    <w:rsid w:val="004601C6"/>
    <w:rsid w:val="004604AC"/>
    <w:rsid w:val="00460F9C"/>
    <w:rsid w:val="00461298"/>
    <w:rsid w:val="00462016"/>
    <w:rsid w:val="00462748"/>
    <w:rsid w:val="004628B6"/>
    <w:rsid w:val="00462AD0"/>
    <w:rsid w:val="00462E22"/>
    <w:rsid w:val="00463033"/>
    <w:rsid w:val="00463154"/>
    <w:rsid w:val="004634A4"/>
    <w:rsid w:val="00463A0D"/>
    <w:rsid w:val="00464DDD"/>
    <w:rsid w:val="004653B8"/>
    <w:rsid w:val="00465510"/>
    <w:rsid w:val="00465E60"/>
    <w:rsid w:val="004661C8"/>
    <w:rsid w:val="00466BFF"/>
    <w:rsid w:val="00467DB9"/>
    <w:rsid w:val="00470063"/>
    <w:rsid w:val="004703BD"/>
    <w:rsid w:val="004714A0"/>
    <w:rsid w:val="0047273C"/>
    <w:rsid w:val="004729EB"/>
    <w:rsid w:val="00473467"/>
    <w:rsid w:val="004736E9"/>
    <w:rsid w:val="00473723"/>
    <w:rsid w:val="00473E8D"/>
    <w:rsid w:val="004749C0"/>
    <w:rsid w:val="00474AB3"/>
    <w:rsid w:val="004752F5"/>
    <w:rsid w:val="0047544D"/>
    <w:rsid w:val="00475EE4"/>
    <w:rsid w:val="004760C3"/>
    <w:rsid w:val="00477132"/>
    <w:rsid w:val="0047723B"/>
    <w:rsid w:val="004803D6"/>
    <w:rsid w:val="004805E2"/>
    <w:rsid w:val="00481058"/>
    <w:rsid w:val="00481361"/>
    <w:rsid w:val="004813F1"/>
    <w:rsid w:val="004815CA"/>
    <w:rsid w:val="00481836"/>
    <w:rsid w:val="00481B87"/>
    <w:rsid w:val="004821F4"/>
    <w:rsid w:val="004823B6"/>
    <w:rsid w:val="00482594"/>
    <w:rsid w:val="00482A1B"/>
    <w:rsid w:val="00482BA3"/>
    <w:rsid w:val="00483240"/>
    <w:rsid w:val="00483A16"/>
    <w:rsid w:val="00484792"/>
    <w:rsid w:val="00484838"/>
    <w:rsid w:val="00484B22"/>
    <w:rsid w:val="00485465"/>
    <w:rsid w:val="0048569A"/>
    <w:rsid w:val="00485BC6"/>
    <w:rsid w:val="00485CDD"/>
    <w:rsid w:val="00486BC3"/>
    <w:rsid w:val="00486D18"/>
    <w:rsid w:val="00486E4D"/>
    <w:rsid w:val="00487E58"/>
    <w:rsid w:val="004902C0"/>
    <w:rsid w:val="004905D5"/>
    <w:rsid w:val="00490EB0"/>
    <w:rsid w:val="00491BB9"/>
    <w:rsid w:val="004924E7"/>
    <w:rsid w:val="004932C4"/>
    <w:rsid w:val="00493341"/>
    <w:rsid w:val="00493FA0"/>
    <w:rsid w:val="00494D91"/>
    <w:rsid w:val="00494ED9"/>
    <w:rsid w:val="00495354"/>
    <w:rsid w:val="004965FF"/>
    <w:rsid w:val="004968CB"/>
    <w:rsid w:val="00497085"/>
    <w:rsid w:val="004970F3"/>
    <w:rsid w:val="00497115"/>
    <w:rsid w:val="004A019E"/>
    <w:rsid w:val="004A03E3"/>
    <w:rsid w:val="004A0C39"/>
    <w:rsid w:val="004A0F04"/>
    <w:rsid w:val="004A176E"/>
    <w:rsid w:val="004A1E42"/>
    <w:rsid w:val="004A2C97"/>
    <w:rsid w:val="004A34F4"/>
    <w:rsid w:val="004A404D"/>
    <w:rsid w:val="004A4357"/>
    <w:rsid w:val="004A43C9"/>
    <w:rsid w:val="004A5208"/>
    <w:rsid w:val="004A5518"/>
    <w:rsid w:val="004A594A"/>
    <w:rsid w:val="004A5C36"/>
    <w:rsid w:val="004A5DAA"/>
    <w:rsid w:val="004A77A7"/>
    <w:rsid w:val="004A7D08"/>
    <w:rsid w:val="004A7FF0"/>
    <w:rsid w:val="004B0CB4"/>
    <w:rsid w:val="004B1BB6"/>
    <w:rsid w:val="004B1FF0"/>
    <w:rsid w:val="004B2394"/>
    <w:rsid w:val="004B288A"/>
    <w:rsid w:val="004B2B87"/>
    <w:rsid w:val="004B4C0A"/>
    <w:rsid w:val="004B4C0D"/>
    <w:rsid w:val="004B5E6B"/>
    <w:rsid w:val="004B6209"/>
    <w:rsid w:val="004B71F3"/>
    <w:rsid w:val="004B79D2"/>
    <w:rsid w:val="004C0A31"/>
    <w:rsid w:val="004C0A43"/>
    <w:rsid w:val="004C0DFA"/>
    <w:rsid w:val="004C0E91"/>
    <w:rsid w:val="004C0EC5"/>
    <w:rsid w:val="004C16D6"/>
    <w:rsid w:val="004C170F"/>
    <w:rsid w:val="004C17E8"/>
    <w:rsid w:val="004C192B"/>
    <w:rsid w:val="004C1C1A"/>
    <w:rsid w:val="004C3975"/>
    <w:rsid w:val="004C3997"/>
    <w:rsid w:val="004C3EE2"/>
    <w:rsid w:val="004C5F06"/>
    <w:rsid w:val="004C645A"/>
    <w:rsid w:val="004C66D9"/>
    <w:rsid w:val="004C6717"/>
    <w:rsid w:val="004C6A37"/>
    <w:rsid w:val="004C7F0C"/>
    <w:rsid w:val="004D00DA"/>
    <w:rsid w:val="004D05E0"/>
    <w:rsid w:val="004D067C"/>
    <w:rsid w:val="004D17FA"/>
    <w:rsid w:val="004D31DF"/>
    <w:rsid w:val="004D36C9"/>
    <w:rsid w:val="004D3776"/>
    <w:rsid w:val="004D3A67"/>
    <w:rsid w:val="004D433D"/>
    <w:rsid w:val="004D4546"/>
    <w:rsid w:val="004D4547"/>
    <w:rsid w:val="004D4702"/>
    <w:rsid w:val="004D4769"/>
    <w:rsid w:val="004D56BF"/>
    <w:rsid w:val="004D6CBE"/>
    <w:rsid w:val="004D7201"/>
    <w:rsid w:val="004D729F"/>
    <w:rsid w:val="004D7B5B"/>
    <w:rsid w:val="004E04C0"/>
    <w:rsid w:val="004E0A32"/>
    <w:rsid w:val="004E1010"/>
    <w:rsid w:val="004E19B1"/>
    <w:rsid w:val="004E21DE"/>
    <w:rsid w:val="004E2567"/>
    <w:rsid w:val="004E2761"/>
    <w:rsid w:val="004E3074"/>
    <w:rsid w:val="004E3094"/>
    <w:rsid w:val="004E338B"/>
    <w:rsid w:val="004E3768"/>
    <w:rsid w:val="004E4F81"/>
    <w:rsid w:val="004E518F"/>
    <w:rsid w:val="004E5244"/>
    <w:rsid w:val="004E5AE4"/>
    <w:rsid w:val="004E62FD"/>
    <w:rsid w:val="004E6DD1"/>
    <w:rsid w:val="004E77DE"/>
    <w:rsid w:val="004E7E0F"/>
    <w:rsid w:val="004F021F"/>
    <w:rsid w:val="004F0A1A"/>
    <w:rsid w:val="004F0B52"/>
    <w:rsid w:val="004F0C88"/>
    <w:rsid w:val="004F0F03"/>
    <w:rsid w:val="004F0F29"/>
    <w:rsid w:val="004F1236"/>
    <w:rsid w:val="004F16F9"/>
    <w:rsid w:val="004F1CF0"/>
    <w:rsid w:val="004F1E0A"/>
    <w:rsid w:val="004F2095"/>
    <w:rsid w:val="004F234C"/>
    <w:rsid w:val="004F29CA"/>
    <w:rsid w:val="004F2BFC"/>
    <w:rsid w:val="004F3E5C"/>
    <w:rsid w:val="004F63AD"/>
    <w:rsid w:val="004F6615"/>
    <w:rsid w:val="004F6DEE"/>
    <w:rsid w:val="004F74CA"/>
    <w:rsid w:val="004F768F"/>
    <w:rsid w:val="004F79F2"/>
    <w:rsid w:val="00501BEA"/>
    <w:rsid w:val="00502499"/>
    <w:rsid w:val="005028B7"/>
    <w:rsid w:val="00502929"/>
    <w:rsid w:val="00503498"/>
    <w:rsid w:val="00504627"/>
    <w:rsid w:val="005054E1"/>
    <w:rsid w:val="0050776D"/>
    <w:rsid w:val="005107E0"/>
    <w:rsid w:val="00510B0F"/>
    <w:rsid w:val="0051182B"/>
    <w:rsid w:val="00511E48"/>
    <w:rsid w:val="00513ABF"/>
    <w:rsid w:val="00513DC0"/>
    <w:rsid w:val="00514322"/>
    <w:rsid w:val="00514A0E"/>
    <w:rsid w:val="00514BC7"/>
    <w:rsid w:val="00514FDD"/>
    <w:rsid w:val="00515863"/>
    <w:rsid w:val="00515BA5"/>
    <w:rsid w:val="00516F1F"/>
    <w:rsid w:val="005170ED"/>
    <w:rsid w:val="005171B6"/>
    <w:rsid w:val="00517C69"/>
    <w:rsid w:val="00517F51"/>
    <w:rsid w:val="00517FB8"/>
    <w:rsid w:val="005201FF"/>
    <w:rsid w:val="00520C33"/>
    <w:rsid w:val="00520D6A"/>
    <w:rsid w:val="005214EA"/>
    <w:rsid w:val="00522887"/>
    <w:rsid w:val="005233EE"/>
    <w:rsid w:val="00523A9B"/>
    <w:rsid w:val="00524198"/>
    <w:rsid w:val="0052516A"/>
    <w:rsid w:val="00525A00"/>
    <w:rsid w:val="00526249"/>
    <w:rsid w:val="005263E5"/>
    <w:rsid w:val="00526A71"/>
    <w:rsid w:val="0052708F"/>
    <w:rsid w:val="0052717F"/>
    <w:rsid w:val="00527B13"/>
    <w:rsid w:val="005304A7"/>
    <w:rsid w:val="00530595"/>
    <w:rsid w:val="005307A7"/>
    <w:rsid w:val="005309FA"/>
    <w:rsid w:val="00530A38"/>
    <w:rsid w:val="00530B14"/>
    <w:rsid w:val="00531635"/>
    <w:rsid w:val="005319C7"/>
    <w:rsid w:val="00533910"/>
    <w:rsid w:val="005339C3"/>
    <w:rsid w:val="00533D39"/>
    <w:rsid w:val="00534770"/>
    <w:rsid w:val="0053520F"/>
    <w:rsid w:val="0053581B"/>
    <w:rsid w:val="00535987"/>
    <w:rsid w:val="00535E2F"/>
    <w:rsid w:val="005361A7"/>
    <w:rsid w:val="005378D3"/>
    <w:rsid w:val="00540408"/>
    <w:rsid w:val="005406FC"/>
    <w:rsid w:val="00540AFA"/>
    <w:rsid w:val="00540B08"/>
    <w:rsid w:val="00540E24"/>
    <w:rsid w:val="005412A4"/>
    <w:rsid w:val="00541ACB"/>
    <w:rsid w:val="00542046"/>
    <w:rsid w:val="00542234"/>
    <w:rsid w:val="0054287A"/>
    <w:rsid w:val="00542FB6"/>
    <w:rsid w:val="00543570"/>
    <w:rsid w:val="0054364B"/>
    <w:rsid w:val="00544631"/>
    <w:rsid w:val="00545D83"/>
    <w:rsid w:val="005460B4"/>
    <w:rsid w:val="005463EE"/>
    <w:rsid w:val="005468DC"/>
    <w:rsid w:val="00546D9B"/>
    <w:rsid w:val="005473B5"/>
    <w:rsid w:val="00547422"/>
    <w:rsid w:val="00547B73"/>
    <w:rsid w:val="00550008"/>
    <w:rsid w:val="005521DA"/>
    <w:rsid w:val="00552DFB"/>
    <w:rsid w:val="005533A1"/>
    <w:rsid w:val="00553D66"/>
    <w:rsid w:val="00553F75"/>
    <w:rsid w:val="005544B0"/>
    <w:rsid w:val="005544EB"/>
    <w:rsid w:val="00554754"/>
    <w:rsid w:val="00554A7A"/>
    <w:rsid w:val="00554CAC"/>
    <w:rsid w:val="005557D3"/>
    <w:rsid w:val="00555A8D"/>
    <w:rsid w:val="00555CBE"/>
    <w:rsid w:val="005567A7"/>
    <w:rsid w:val="005578C2"/>
    <w:rsid w:val="005605A5"/>
    <w:rsid w:val="005605DA"/>
    <w:rsid w:val="005606CB"/>
    <w:rsid w:val="00560A08"/>
    <w:rsid w:val="0056153F"/>
    <w:rsid w:val="00561C82"/>
    <w:rsid w:val="005623AA"/>
    <w:rsid w:val="00562565"/>
    <w:rsid w:val="00562907"/>
    <w:rsid w:val="00563D2C"/>
    <w:rsid w:val="005643E8"/>
    <w:rsid w:val="005648E3"/>
    <w:rsid w:val="005655D0"/>
    <w:rsid w:val="005655EA"/>
    <w:rsid w:val="005660EE"/>
    <w:rsid w:val="005669C7"/>
    <w:rsid w:val="00566A53"/>
    <w:rsid w:val="0056723E"/>
    <w:rsid w:val="005679FE"/>
    <w:rsid w:val="00567CB5"/>
    <w:rsid w:val="0057045E"/>
    <w:rsid w:val="00570665"/>
    <w:rsid w:val="0057090D"/>
    <w:rsid w:val="00570D1B"/>
    <w:rsid w:val="00570EDF"/>
    <w:rsid w:val="005710EA"/>
    <w:rsid w:val="00572B0A"/>
    <w:rsid w:val="0057328A"/>
    <w:rsid w:val="00573A70"/>
    <w:rsid w:val="00574778"/>
    <w:rsid w:val="00574AA9"/>
    <w:rsid w:val="0057583E"/>
    <w:rsid w:val="005758BA"/>
    <w:rsid w:val="00576D38"/>
    <w:rsid w:val="00576F3A"/>
    <w:rsid w:val="00577CD9"/>
    <w:rsid w:val="0058118B"/>
    <w:rsid w:val="00581502"/>
    <w:rsid w:val="005824BE"/>
    <w:rsid w:val="0058260C"/>
    <w:rsid w:val="00582892"/>
    <w:rsid w:val="005828A5"/>
    <w:rsid w:val="0058364D"/>
    <w:rsid w:val="0058387A"/>
    <w:rsid w:val="00583FBB"/>
    <w:rsid w:val="005840B4"/>
    <w:rsid w:val="005840F1"/>
    <w:rsid w:val="0058441C"/>
    <w:rsid w:val="00584C7C"/>
    <w:rsid w:val="00584E31"/>
    <w:rsid w:val="00584E77"/>
    <w:rsid w:val="00584E82"/>
    <w:rsid w:val="00585319"/>
    <w:rsid w:val="00585F91"/>
    <w:rsid w:val="0058619E"/>
    <w:rsid w:val="00586487"/>
    <w:rsid w:val="00586741"/>
    <w:rsid w:val="005868AD"/>
    <w:rsid w:val="005869A1"/>
    <w:rsid w:val="00586A9C"/>
    <w:rsid w:val="005900E4"/>
    <w:rsid w:val="005910E8"/>
    <w:rsid w:val="00593344"/>
    <w:rsid w:val="00593D8C"/>
    <w:rsid w:val="00594870"/>
    <w:rsid w:val="00594A6E"/>
    <w:rsid w:val="00594E18"/>
    <w:rsid w:val="0059599D"/>
    <w:rsid w:val="0059607A"/>
    <w:rsid w:val="00596184"/>
    <w:rsid w:val="005961EC"/>
    <w:rsid w:val="0059635C"/>
    <w:rsid w:val="005969C7"/>
    <w:rsid w:val="00597860"/>
    <w:rsid w:val="00597B3B"/>
    <w:rsid w:val="00597DF4"/>
    <w:rsid w:val="005A0ACD"/>
    <w:rsid w:val="005A165B"/>
    <w:rsid w:val="005A1852"/>
    <w:rsid w:val="005A2499"/>
    <w:rsid w:val="005A275C"/>
    <w:rsid w:val="005A3165"/>
    <w:rsid w:val="005A3AC0"/>
    <w:rsid w:val="005A4834"/>
    <w:rsid w:val="005A4B04"/>
    <w:rsid w:val="005A4BEA"/>
    <w:rsid w:val="005A5BAE"/>
    <w:rsid w:val="005A5CDC"/>
    <w:rsid w:val="005A6133"/>
    <w:rsid w:val="005A63FA"/>
    <w:rsid w:val="005A6783"/>
    <w:rsid w:val="005A68E3"/>
    <w:rsid w:val="005A6A1E"/>
    <w:rsid w:val="005A6A55"/>
    <w:rsid w:val="005A6CA0"/>
    <w:rsid w:val="005A6E22"/>
    <w:rsid w:val="005A72C9"/>
    <w:rsid w:val="005A765A"/>
    <w:rsid w:val="005A7B18"/>
    <w:rsid w:val="005B0816"/>
    <w:rsid w:val="005B09B1"/>
    <w:rsid w:val="005B1224"/>
    <w:rsid w:val="005B19A9"/>
    <w:rsid w:val="005B1F3B"/>
    <w:rsid w:val="005B23F6"/>
    <w:rsid w:val="005B2794"/>
    <w:rsid w:val="005B30A5"/>
    <w:rsid w:val="005B37FA"/>
    <w:rsid w:val="005B39E0"/>
    <w:rsid w:val="005B3C8B"/>
    <w:rsid w:val="005B44EB"/>
    <w:rsid w:val="005B4628"/>
    <w:rsid w:val="005B4BAF"/>
    <w:rsid w:val="005B4DE6"/>
    <w:rsid w:val="005B5192"/>
    <w:rsid w:val="005B6778"/>
    <w:rsid w:val="005B6910"/>
    <w:rsid w:val="005B7E40"/>
    <w:rsid w:val="005C07DA"/>
    <w:rsid w:val="005C1B9B"/>
    <w:rsid w:val="005C1BF2"/>
    <w:rsid w:val="005C204D"/>
    <w:rsid w:val="005C2730"/>
    <w:rsid w:val="005C2874"/>
    <w:rsid w:val="005C2F2A"/>
    <w:rsid w:val="005C3904"/>
    <w:rsid w:val="005C40CD"/>
    <w:rsid w:val="005C42D6"/>
    <w:rsid w:val="005C4BCB"/>
    <w:rsid w:val="005C6106"/>
    <w:rsid w:val="005C63BC"/>
    <w:rsid w:val="005C63E7"/>
    <w:rsid w:val="005C69EC"/>
    <w:rsid w:val="005C7B82"/>
    <w:rsid w:val="005C7E95"/>
    <w:rsid w:val="005D01D0"/>
    <w:rsid w:val="005D027B"/>
    <w:rsid w:val="005D07A9"/>
    <w:rsid w:val="005D12E9"/>
    <w:rsid w:val="005D152E"/>
    <w:rsid w:val="005D1704"/>
    <w:rsid w:val="005D2EB8"/>
    <w:rsid w:val="005D2FD3"/>
    <w:rsid w:val="005D3369"/>
    <w:rsid w:val="005D364B"/>
    <w:rsid w:val="005D4CED"/>
    <w:rsid w:val="005D5007"/>
    <w:rsid w:val="005D51C4"/>
    <w:rsid w:val="005D5319"/>
    <w:rsid w:val="005D591E"/>
    <w:rsid w:val="005D5FA7"/>
    <w:rsid w:val="005D62A3"/>
    <w:rsid w:val="005D63E5"/>
    <w:rsid w:val="005D6454"/>
    <w:rsid w:val="005D6FC5"/>
    <w:rsid w:val="005D77CE"/>
    <w:rsid w:val="005D7E69"/>
    <w:rsid w:val="005E0DF9"/>
    <w:rsid w:val="005E0F48"/>
    <w:rsid w:val="005E0F72"/>
    <w:rsid w:val="005E144A"/>
    <w:rsid w:val="005E171E"/>
    <w:rsid w:val="005E1A4F"/>
    <w:rsid w:val="005E1B37"/>
    <w:rsid w:val="005E1F25"/>
    <w:rsid w:val="005E1FCD"/>
    <w:rsid w:val="005E201C"/>
    <w:rsid w:val="005E2864"/>
    <w:rsid w:val="005E287C"/>
    <w:rsid w:val="005E29C4"/>
    <w:rsid w:val="005E2C45"/>
    <w:rsid w:val="005E339A"/>
    <w:rsid w:val="005E3647"/>
    <w:rsid w:val="005E37F7"/>
    <w:rsid w:val="005E3A9E"/>
    <w:rsid w:val="005E3F45"/>
    <w:rsid w:val="005E4196"/>
    <w:rsid w:val="005E45EC"/>
    <w:rsid w:val="005E500F"/>
    <w:rsid w:val="005E53F1"/>
    <w:rsid w:val="005E54F2"/>
    <w:rsid w:val="005E5C0E"/>
    <w:rsid w:val="005E5EEE"/>
    <w:rsid w:val="005E61F5"/>
    <w:rsid w:val="005E6242"/>
    <w:rsid w:val="005E624C"/>
    <w:rsid w:val="005E637C"/>
    <w:rsid w:val="005E6BD5"/>
    <w:rsid w:val="005E7229"/>
    <w:rsid w:val="005E748E"/>
    <w:rsid w:val="005E7605"/>
    <w:rsid w:val="005F0101"/>
    <w:rsid w:val="005F0C75"/>
    <w:rsid w:val="005F10C2"/>
    <w:rsid w:val="005F16C1"/>
    <w:rsid w:val="005F1C80"/>
    <w:rsid w:val="005F227C"/>
    <w:rsid w:val="005F25A1"/>
    <w:rsid w:val="005F2F75"/>
    <w:rsid w:val="005F2FD2"/>
    <w:rsid w:val="005F321B"/>
    <w:rsid w:val="005F32E4"/>
    <w:rsid w:val="005F3A3F"/>
    <w:rsid w:val="005F3C18"/>
    <w:rsid w:val="005F48DA"/>
    <w:rsid w:val="005F4A8E"/>
    <w:rsid w:val="005F5AF0"/>
    <w:rsid w:val="005F5BF9"/>
    <w:rsid w:val="00600044"/>
    <w:rsid w:val="006004DF"/>
    <w:rsid w:val="00600741"/>
    <w:rsid w:val="00600808"/>
    <w:rsid w:val="00600F25"/>
    <w:rsid w:val="0060114F"/>
    <w:rsid w:val="00601458"/>
    <w:rsid w:val="006024E9"/>
    <w:rsid w:val="00602841"/>
    <w:rsid w:val="006036FA"/>
    <w:rsid w:val="006041E2"/>
    <w:rsid w:val="00604636"/>
    <w:rsid w:val="00604665"/>
    <w:rsid w:val="00604A86"/>
    <w:rsid w:val="00604EEA"/>
    <w:rsid w:val="006061A5"/>
    <w:rsid w:val="006065B6"/>
    <w:rsid w:val="0060698C"/>
    <w:rsid w:val="00606F3C"/>
    <w:rsid w:val="00606FEE"/>
    <w:rsid w:val="00607179"/>
    <w:rsid w:val="00610384"/>
    <w:rsid w:val="00610C57"/>
    <w:rsid w:val="00610F25"/>
    <w:rsid w:val="00610FD9"/>
    <w:rsid w:val="0061166F"/>
    <w:rsid w:val="00611A00"/>
    <w:rsid w:val="00611CA2"/>
    <w:rsid w:val="00612524"/>
    <w:rsid w:val="006130E5"/>
    <w:rsid w:val="00613483"/>
    <w:rsid w:val="00613C4A"/>
    <w:rsid w:val="00613EB4"/>
    <w:rsid w:val="006141AC"/>
    <w:rsid w:val="006147B7"/>
    <w:rsid w:val="00614ADD"/>
    <w:rsid w:val="006167D3"/>
    <w:rsid w:val="00616A64"/>
    <w:rsid w:val="00616B2A"/>
    <w:rsid w:val="006171C8"/>
    <w:rsid w:val="00617613"/>
    <w:rsid w:val="00617C24"/>
    <w:rsid w:val="00617D78"/>
    <w:rsid w:val="00620194"/>
    <w:rsid w:val="006203DF"/>
    <w:rsid w:val="006207B5"/>
    <w:rsid w:val="00620BDD"/>
    <w:rsid w:val="00620E0B"/>
    <w:rsid w:val="00620F2E"/>
    <w:rsid w:val="00620F66"/>
    <w:rsid w:val="006211CB"/>
    <w:rsid w:val="0062137B"/>
    <w:rsid w:val="006213C2"/>
    <w:rsid w:val="00621BB6"/>
    <w:rsid w:val="00621C87"/>
    <w:rsid w:val="00621CE0"/>
    <w:rsid w:val="0062251B"/>
    <w:rsid w:val="006225FA"/>
    <w:rsid w:val="00623934"/>
    <w:rsid w:val="00624887"/>
    <w:rsid w:val="00624895"/>
    <w:rsid w:val="00624C9A"/>
    <w:rsid w:val="00625233"/>
    <w:rsid w:val="00625A75"/>
    <w:rsid w:val="0062657F"/>
    <w:rsid w:val="00626AEA"/>
    <w:rsid w:val="00626EF7"/>
    <w:rsid w:val="00627353"/>
    <w:rsid w:val="006305E4"/>
    <w:rsid w:val="00630C10"/>
    <w:rsid w:val="00630F8B"/>
    <w:rsid w:val="00631230"/>
    <w:rsid w:val="006319DF"/>
    <w:rsid w:val="0063260E"/>
    <w:rsid w:val="00632A73"/>
    <w:rsid w:val="00633664"/>
    <w:rsid w:val="00633949"/>
    <w:rsid w:val="00633DEC"/>
    <w:rsid w:val="00634BDD"/>
    <w:rsid w:val="00634FE7"/>
    <w:rsid w:val="0063689E"/>
    <w:rsid w:val="00636FB7"/>
    <w:rsid w:val="00637104"/>
    <w:rsid w:val="0063789A"/>
    <w:rsid w:val="00637E1B"/>
    <w:rsid w:val="00637F07"/>
    <w:rsid w:val="0064005E"/>
    <w:rsid w:val="006401EE"/>
    <w:rsid w:val="00640252"/>
    <w:rsid w:val="006404AB"/>
    <w:rsid w:val="00640593"/>
    <w:rsid w:val="00640619"/>
    <w:rsid w:val="00640744"/>
    <w:rsid w:val="006407F2"/>
    <w:rsid w:val="00640937"/>
    <w:rsid w:val="00640A69"/>
    <w:rsid w:val="00640BA6"/>
    <w:rsid w:val="00641F00"/>
    <w:rsid w:val="0064211A"/>
    <w:rsid w:val="006424BB"/>
    <w:rsid w:val="00642CE0"/>
    <w:rsid w:val="00642CF3"/>
    <w:rsid w:val="0064301E"/>
    <w:rsid w:val="006431D2"/>
    <w:rsid w:val="00643318"/>
    <w:rsid w:val="00644255"/>
    <w:rsid w:val="00644B89"/>
    <w:rsid w:val="00644EA4"/>
    <w:rsid w:val="00645A38"/>
    <w:rsid w:val="00645EA0"/>
    <w:rsid w:val="00646CEB"/>
    <w:rsid w:val="00646DBC"/>
    <w:rsid w:val="00647703"/>
    <w:rsid w:val="006502A6"/>
    <w:rsid w:val="006503D1"/>
    <w:rsid w:val="006507C5"/>
    <w:rsid w:val="0065183D"/>
    <w:rsid w:val="006519C9"/>
    <w:rsid w:val="00651B2E"/>
    <w:rsid w:val="00651E27"/>
    <w:rsid w:val="006524E1"/>
    <w:rsid w:val="0065252C"/>
    <w:rsid w:val="00652FAF"/>
    <w:rsid w:val="0065301E"/>
    <w:rsid w:val="00653128"/>
    <w:rsid w:val="00654731"/>
    <w:rsid w:val="006553D4"/>
    <w:rsid w:val="00655448"/>
    <w:rsid w:val="0065651D"/>
    <w:rsid w:val="00657D18"/>
    <w:rsid w:val="00657E07"/>
    <w:rsid w:val="00657F65"/>
    <w:rsid w:val="006601DC"/>
    <w:rsid w:val="0066039D"/>
    <w:rsid w:val="00660687"/>
    <w:rsid w:val="006607A8"/>
    <w:rsid w:val="00660DA1"/>
    <w:rsid w:val="00660F14"/>
    <w:rsid w:val="00661013"/>
    <w:rsid w:val="00661489"/>
    <w:rsid w:val="006616A6"/>
    <w:rsid w:val="00661F33"/>
    <w:rsid w:val="00662254"/>
    <w:rsid w:val="0066246A"/>
    <w:rsid w:val="00662856"/>
    <w:rsid w:val="00662A1E"/>
    <w:rsid w:val="00663282"/>
    <w:rsid w:val="00663758"/>
    <w:rsid w:val="00663C0A"/>
    <w:rsid w:val="00663D45"/>
    <w:rsid w:val="00664C99"/>
    <w:rsid w:val="00664F3B"/>
    <w:rsid w:val="006651F5"/>
    <w:rsid w:val="00665A68"/>
    <w:rsid w:val="00666EB9"/>
    <w:rsid w:val="0066702F"/>
    <w:rsid w:val="00667127"/>
    <w:rsid w:val="00667C8C"/>
    <w:rsid w:val="00667FB4"/>
    <w:rsid w:val="006700CC"/>
    <w:rsid w:val="00670206"/>
    <w:rsid w:val="00670D6A"/>
    <w:rsid w:val="00670FDC"/>
    <w:rsid w:val="0067123A"/>
    <w:rsid w:val="0067127C"/>
    <w:rsid w:val="00671649"/>
    <w:rsid w:val="006716A9"/>
    <w:rsid w:val="00671A1C"/>
    <w:rsid w:val="00671C18"/>
    <w:rsid w:val="00672212"/>
    <w:rsid w:val="00672458"/>
    <w:rsid w:val="0067264A"/>
    <w:rsid w:val="006733E0"/>
    <w:rsid w:val="00673AB5"/>
    <w:rsid w:val="00674BC8"/>
    <w:rsid w:val="00674E91"/>
    <w:rsid w:val="00675007"/>
    <w:rsid w:val="006754CD"/>
    <w:rsid w:val="00675AEC"/>
    <w:rsid w:val="006760DA"/>
    <w:rsid w:val="0067707A"/>
    <w:rsid w:val="0067757E"/>
    <w:rsid w:val="00680BE4"/>
    <w:rsid w:val="00681A19"/>
    <w:rsid w:val="00681BB1"/>
    <w:rsid w:val="00681ECF"/>
    <w:rsid w:val="00682107"/>
    <w:rsid w:val="00682DED"/>
    <w:rsid w:val="00682F52"/>
    <w:rsid w:val="006836CB"/>
    <w:rsid w:val="00683869"/>
    <w:rsid w:val="006838FF"/>
    <w:rsid w:val="00683956"/>
    <w:rsid w:val="0068416E"/>
    <w:rsid w:val="00684343"/>
    <w:rsid w:val="006850B4"/>
    <w:rsid w:val="00685379"/>
    <w:rsid w:val="0068539A"/>
    <w:rsid w:val="00685B67"/>
    <w:rsid w:val="006872C3"/>
    <w:rsid w:val="0068786C"/>
    <w:rsid w:val="00687872"/>
    <w:rsid w:val="00687A4D"/>
    <w:rsid w:val="00687AAC"/>
    <w:rsid w:val="00687EA9"/>
    <w:rsid w:val="00690CA4"/>
    <w:rsid w:val="006911D3"/>
    <w:rsid w:val="0069123E"/>
    <w:rsid w:val="00691705"/>
    <w:rsid w:val="00691F36"/>
    <w:rsid w:val="00692729"/>
    <w:rsid w:val="0069286B"/>
    <w:rsid w:val="00692E50"/>
    <w:rsid w:val="00693638"/>
    <w:rsid w:val="00693C91"/>
    <w:rsid w:val="00694394"/>
    <w:rsid w:val="00695443"/>
    <w:rsid w:val="00695BB5"/>
    <w:rsid w:val="00695E8A"/>
    <w:rsid w:val="00695FFA"/>
    <w:rsid w:val="0069626D"/>
    <w:rsid w:val="00696485"/>
    <w:rsid w:val="006966A2"/>
    <w:rsid w:val="00696ACE"/>
    <w:rsid w:val="0069716B"/>
    <w:rsid w:val="00697648"/>
    <w:rsid w:val="00697F6E"/>
    <w:rsid w:val="00697FD4"/>
    <w:rsid w:val="006A0073"/>
    <w:rsid w:val="006A010C"/>
    <w:rsid w:val="006A012D"/>
    <w:rsid w:val="006A0477"/>
    <w:rsid w:val="006A08A1"/>
    <w:rsid w:val="006A0EEC"/>
    <w:rsid w:val="006A21D6"/>
    <w:rsid w:val="006A23D7"/>
    <w:rsid w:val="006A23F3"/>
    <w:rsid w:val="006A2610"/>
    <w:rsid w:val="006A2831"/>
    <w:rsid w:val="006A2D1B"/>
    <w:rsid w:val="006A32E9"/>
    <w:rsid w:val="006A4040"/>
    <w:rsid w:val="006A43C4"/>
    <w:rsid w:val="006A4883"/>
    <w:rsid w:val="006A4CE4"/>
    <w:rsid w:val="006A4E12"/>
    <w:rsid w:val="006A4F77"/>
    <w:rsid w:val="006A4F89"/>
    <w:rsid w:val="006A5870"/>
    <w:rsid w:val="006A5A33"/>
    <w:rsid w:val="006A64EA"/>
    <w:rsid w:val="006A69ED"/>
    <w:rsid w:val="006A6ADA"/>
    <w:rsid w:val="006A6D5E"/>
    <w:rsid w:val="006A73A7"/>
    <w:rsid w:val="006A7748"/>
    <w:rsid w:val="006B012B"/>
    <w:rsid w:val="006B0A11"/>
    <w:rsid w:val="006B131B"/>
    <w:rsid w:val="006B1348"/>
    <w:rsid w:val="006B1DE4"/>
    <w:rsid w:val="006B2031"/>
    <w:rsid w:val="006B203B"/>
    <w:rsid w:val="006B284D"/>
    <w:rsid w:val="006B3E22"/>
    <w:rsid w:val="006B478E"/>
    <w:rsid w:val="006B4E6C"/>
    <w:rsid w:val="006B5982"/>
    <w:rsid w:val="006B6775"/>
    <w:rsid w:val="006B7190"/>
    <w:rsid w:val="006B76DF"/>
    <w:rsid w:val="006B781B"/>
    <w:rsid w:val="006C050D"/>
    <w:rsid w:val="006C081B"/>
    <w:rsid w:val="006C09CD"/>
    <w:rsid w:val="006C09F7"/>
    <w:rsid w:val="006C0B65"/>
    <w:rsid w:val="006C0FB1"/>
    <w:rsid w:val="006C1071"/>
    <w:rsid w:val="006C15E1"/>
    <w:rsid w:val="006C17AF"/>
    <w:rsid w:val="006C1947"/>
    <w:rsid w:val="006C1B6C"/>
    <w:rsid w:val="006C2379"/>
    <w:rsid w:val="006C2ACC"/>
    <w:rsid w:val="006C369F"/>
    <w:rsid w:val="006C37E5"/>
    <w:rsid w:val="006C64B0"/>
    <w:rsid w:val="006C676F"/>
    <w:rsid w:val="006C687E"/>
    <w:rsid w:val="006C6CAB"/>
    <w:rsid w:val="006C7F41"/>
    <w:rsid w:val="006D07A1"/>
    <w:rsid w:val="006D11B8"/>
    <w:rsid w:val="006D1432"/>
    <w:rsid w:val="006D25DC"/>
    <w:rsid w:val="006D2675"/>
    <w:rsid w:val="006D2946"/>
    <w:rsid w:val="006D3090"/>
    <w:rsid w:val="006D4B96"/>
    <w:rsid w:val="006D4C29"/>
    <w:rsid w:val="006D4D74"/>
    <w:rsid w:val="006D4DA9"/>
    <w:rsid w:val="006D4F22"/>
    <w:rsid w:val="006D55DA"/>
    <w:rsid w:val="006D5896"/>
    <w:rsid w:val="006D62AE"/>
    <w:rsid w:val="006D6344"/>
    <w:rsid w:val="006D65F2"/>
    <w:rsid w:val="006D73D1"/>
    <w:rsid w:val="006D78D6"/>
    <w:rsid w:val="006D7FCC"/>
    <w:rsid w:val="006D7FD8"/>
    <w:rsid w:val="006E0474"/>
    <w:rsid w:val="006E0A58"/>
    <w:rsid w:val="006E1503"/>
    <w:rsid w:val="006E1833"/>
    <w:rsid w:val="006E3380"/>
    <w:rsid w:val="006E34AC"/>
    <w:rsid w:val="006E3AA5"/>
    <w:rsid w:val="006E3C2C"/>
    <w:rsid w:val="006E3E28"/>
    <w:rsid w:val="006E4B2D"/>
    <w:rsid w:val="006E51E2"/>
    <w:rsid w:val="006E5455"/>
    <w:rsid w:val="006E5863"/>
    <w:rsid w:val="006E5881"/>
    <w:rsid w:val="006E5B33"/>
    <w:rsid w:val="006E5FF7"/>
    <w:rsid w:val="006E62FB"/>
    <w:rsid w:val="006E6965"/>
    <w:rsid w:val="006E7498"/>
    <w:rsid w:val="006E766C"/>
    <w:rsid w:val="006F1459"/>
    <w:rsid w:val="006F1C61"/>
    <w:rsid w:val="006F2329"/>
    <w:rsid w:val="006F303E"/>
    <w:rsid w:val="006F3A5D"/>
    <w:rsid w:val="006F3DA5"/>
    <w:rsid w:val="006F3ECA"/>
    <w:rsid w:val="006F454C"/>
    <w:rsid w:val="006F4A3D"/>
    <w:rsid w:val="006F4C9D"/>
    <w:rsid w:val="006F5D6A"/>
    <w:rsid w:val="006F7231"/>
    <w:rsid w:val="006F726B"/>
    <w:rsid w:val="006F7B1F"/>
    <w:rsid w:val="006F7EF8"/>
    <w:rsid w:val="00701828"/>
    <w:rsid w:val="007018EB"/>
    <w:rsid w:val="00701AC3"/>
    <w:rsid w:val="00701B39"/>
    <w:rsid w:val="00701C08"/>
    <w:rsid w:val="0070321F"/>
    <w:rsid w:val="0070347B"/>
    <w:rsid w:val="007049C4"/>
    <w:rsid w:val="007049C9"/>
    <w:rsid w:val="00704CE7"/>
    <w:rsid w:val="00705307"/>
    <w:rsid w:val="0070537F"/>
    <w:rsid w:val="007053A4"/>
    <w:rsid w:val="00705EFD"/>
    <w:rsid w:val="007067E8"/>
    <w:rsid w:val="00706A4D"/>
    <w:rsid w:val="0070798D"/>
    <w:rsid w:val="00707BD5"/>
    <w:rsid w:val="00710C78"/>
    <w:rsid w:val="00712769"/>
    <w:rsid w:val="00712940"/>
    <w:rsid w:val="00714623"/>
    <w:rsid w:val="007153F9"/>
    <w:rsid w:val="007157D6"/>
    <w:rsid w:val="00716100"/>
    <w:rsid w:val="007166BA"/>
    <w:rsid w:val="00716B07"/>
    <w:rsid w:val="00717480"/>
    <w:rsid w:val="00717E71"/>
    <w:rsid w:val="00720AF6"/>
    <w:rsid w:val="007212D9"/>
    <w:rsid w:val="00721D97"/>
    <w:rsid w:val="0072226B"/>
    <w:rsid w:val="007223E8"/>
    <w:rsid w:val="00723684"/>
    <w:rsid w:val="00723B1F"/>
    <w:rsid w:val="00723E49"/>
    <w:rsid w:val="00723FCF"/>
    <w:rsid w:val="007241E4"/>
    <w:rsid w:val="00724CF0"/>
    <w:rsid w:val="00724DC3"/>
    <w:rsid w:val="00724FF2"/>
    <w:rsid w:val="007252BC"/>
    <w:rsid w:val="007258B5"/>
    <w:rsid w:val="00725CBC"/>
    <w:rsid w:val="00726A4F"/>
    <w:rsid w:val="007275E0"/>
    <w:rsid w:val="00727B33"/>
    <w:rsid w:val="00730A80"/>
    <w:rsid w:val="00730C62"/>
    <w:rsid w:val="00730D02"/>
    <w:rsid w:val="00730DBF"/>
    <w:rsid w:val="00731286"/>
    <w:rsid w:val="007312A1"/>
    <w:rsid w:val="00731466"/>
    <w:rsid w:val="00731D6B"/>
    <w:rsid w:val="00732E7A"/>
    <w:rsid w:val="00732F5C"/>
    <w:rsid w:val="007331B2"/>
    <w:rsid w:val="00733823"/>
    <w:rsid w:val="00734088"/>
    <w:rsid w:val="007343C6"/>
    <w:rsid w:val="00734461"/>
    <w:rsid w:val="00734A3A"/>
    <w:rsid w:val="00734C6E"/>
    <w:rsid w:val="00735BBD"/>
    <w:rsid w:val="00736D3A"/>
    <w:rsid w:val="007372E1"/>
    <w:rsid w:val="0073754B"/>
    <w:rsid w:val="00737C4A"/>
    <w:rsid w:val="00740074"/>
    <w:rsid w:val="007408C1"/>
    <w:rsid w:val="00740ABA"/>
    <w:rsid w:val="007415AF"/>
    <w:rsid w:val="0074241A"/>
    <w:rsid w:val="00742B37"/>
    <w:rsid w:val="00742CDA"/>
    <w:rsid w:val="00743011"/>
    <w:rsid w:val="00743227"/>
    <w:rsid w:val="007448D7"/>
    <w:rsid w:val="0074495F"/>
    <w:rsid w:val="007455A5"/>
    <w:rsid w:val="0074595B"/>
    <w:rsid w:val="00745F39"/>
    <w:rsid w:val="0074628B"/>
    <w:rsid w:val="00746863"/>
    <w:rsid w:val="00746ADC"/>
    <w:rsid w:val="00747DC5"/>
    <w:rsid w:val="00750072"/>
    <w:rsid w:val="007507C3"/>
    <w:rsid w:val="007515DD"/>
    <w:rsid w:val="007516E7"/>
    <w:rsid w:val="007518F0"/>
    <w:rsid w:val="00751B4C"/>
    <w:rsid w:val="00752214"/>
    <w:rsid w:val="0075483B"/>
    <w:rsid w:val="007548C4"/>
    <w:rsid w:val="00754C4A"/>
    <w:rsid w:val="00754EAC"/>
    <w:rsid w:val="007553DA"/>
    <w:rsid w:val="00756487"/>
    <w:rsid w:val="007567DB"/>
    <w:rsid w:val="007579AE"/>
    <w:rsid w:val="007605C4"/>
    <w:rsid w:val="0076081D"/>
    <w:rsid w:val="00760820"/>
    <w:rsid w:val="00761376"/>
    <w:rsid w:val="00761886"/>
    <w:rsid w:val="00762733"/>
    <w:rsid w:val="007627A1"/>
    <w:rsid w:val="0076285C"/>
    <w:rsid w:val="007631CE"/>
    <w:rsid w:val="00763A7A"/>
    <w:rsid w:val="00764489"/>
    <w:rsid w:val="00764FFB"/>
    <w:rsid w:val="00765143"/>
    <w:rsid w:val="007655D9"/>
    <w:rsid w:val="00765855"/>
    <w:rsid w:val="007658BE"/>
    <w:rsid w:val="00765C38"/>
    <w:rsid w:val="00765CA3"/>
    <w:rsid w:val="00766168"/>
    <w:rsid w:val="007671F7"/>
    <w:rsid w:val="00767419"/>
    <w:rsid w:val="00770494"/>
    <w:rsid w:val="00770B52"/>
    <w:rsid w:val="0077291C"/>
    <w:rsid w:val="00772BDF"/>
    <w:rsid w:val="00773E72"/>
    <w:rsid w:val="0077482C"/>
    <w:rsid w:val="00775C7B"/>
    <w:rsid w:val="00777A00"/>
    <w:rsid w:val="00780230"/>
    <w:rsid w:val="00780910"/>
    <w:rsid w:val="00780CA4"/>
    <w:rsid w:val="007810EC"/>
    <w:rsid w:val="00781271"/>
    <w:rsid w:val="00781850"/>
    <w:rsid w:val="00781865"/>
    <w:rsid w:val="00781A97"/>
    <w:rsid w:val="00782187"/>
    <w:rsid w:val="007823AB"/>
    <w:rsid w:val="007826D1"/>
    <w:rsid w:val="00782979"/>
    <w:rsid w:val="00782E86"/>
    <w:rsid w:val="007833A5"/>
    <w:rsid w:val="0078348D"/>
    <w:rsid w:val="00784153"/>
    <w:rsid w:val="00784DD9"/>
    <w:rsid w:val="00784E19"/>
    <w:rsid w:val="00785E2C"/>
    <w:rsid w:val="00786AF3"/>
    <w:rsid w:val="007878A7"/>
    <w:rsid w:val="00787D8D"/>
    <w:rsid w:val="007900FC"/>
    <w:rsid w:val="00790483"/>
    <w:rsid w:val="007908FC"/>
    <w:rsid w:val="007909F9"/>
    <w:rsid w:val="00790E61"/>
    <w:rsid w:val="00791BE0"/>
    <w:rsid w:val="007923CE"/>
    <w:rsid w:val="00792DCA"/>
    <w:rsid w:val="0079362F"/>
    <w:rsid w:val="007938FD"/>
    <w:rsid w:val="00793CE8"/>
    <w:rsid w:val="007942F1"/>
    <w:rsid w:val="00794E08"/>
    <w:rsid w:val="007952F0"/>
    <w:rsid w:val="00795699"/>
    <w:rsid w:val="00796633"/>
    <w:rsid w:val="00796A5D"/>
    <w:rsid w:val="0079700A"/>
    <w:rsid w:val="00797357"/>
    <w:rsid w:val="00797FFE"/>
    <w:rsid w:val="007A0227"/>
    <w:rsid w:val="007A02A4"/>
    <w:rsid w:val="007A0578"/>
    <w:rsid w:val="007A0B6A"/>
    <w:rsid w:val="007A0D46"/>
    <w:rsid w:val="007A0EE2"/>
    <w:rsid w:val="007A1259"/>
    <w:rsid w:val="007A2518"/>
    <w:rsid w:val="007A26D9"/>
    <w:rsid w:val="007A2A54"/>
    <w:rsid w:val="007A3493"/>
    <w:rsid w:val="007A3632"/>
    <w:rsid w:val="007A3A1A"/>
    <w:rsid w:val="007A4C9B"/>
    <w:rsid w:val="007A4ECE"/>
    <w:rsid w:val="007A563E"/>
    <w:rsid w:val="007A5B53"/>
    <w:rsid w:val="007A5B63"/>
    <w:rsid w:val="007A5D04"/>
    <w:rsid w:val="007A5F4F"/>
    <w:rsid w:val="007A631F"/>
    <w:rsid w:val="007A716B"/>
    <w:rsid w:val="007A783D"/>
    <w:rsid w:val="007A7AFA"/>
    <w:rsid w:val="007A7F52"/>
    <w:rsid w:val="007B0554"/>
    <w:rsid w:val="007B0805"/>
    <w:rsid w:val="007B0B44"/>
    <w:rsid w:val="007B0D5B"/>
    <w:rsid w:val="007B0D90"/>
    <w:rsid w:val="007B15CC"/>
    <w:rsid w:val="007B1715"/>
    <w:rsid w:val="007B172A"/>
    <w:rsid w:val="007B18AD"/>
    <w:rsid w:val="007B2847"/>
    <w:rsid w:val="007B2A69"/>
    <w:rsid w:val="007B2F32"/>
    <w:rsid w:val="007B3B1B"/>
    <w:rsid w:val="007B3BE3"/>
    <w:rsid w:val="007B4AB2"/>
    <w:rsid w:val="007B50EE"/>
    <w:rsid w:val="007B5EB6"/>
    <w:rsid w:val="007B6345"/>
    <w:rsid w:val="007B64FA"/>
    <w:rsid w:val="007B6E7B"/>
    <w:rsid w:val="007B7128"/>
    <w:rsid w:val="007B7419"/>
    <w:rsid w:val="007B78F1"/>
    <w:rsid w:val="007B7BBE"/>
    <w:rsid w:val="007C0DFD"/>
    <w:rsid w:val="007C1377"/>
    <w:rsid w:val="007C17DE"/>
    <w:rsid w:val="007C1BE0"/>
    <w:rsid w:val="007C29BD"/>
    <w:rsid w:val="007C33A4"/>
    <w:rsid w:val="007C33E6"/>
    <w:rsid w:val="007C3A4E"/>
    <w:rsid w:val="007C3AC7"/>
    <w:rsid w:val="007C45D4"/>
    <w:rsid w:val="007C51DE"/>
    <w:rsid w:val="007C67E3"/>
    <w:rsid w:val="007C6A9F"/>
    <w:rsid w:val="007C6D68"/>
    <w:rsid w:val="007C6E8E"/>
    <w:rsid w:val="007C7BDB"/>
    <w:rsid w:val="007C7F96"/>
    <w:rsid w:val="007D001E"/>
    <w:rsid w:val="007D02FD"/>
    <w:rsid w:val="007D08D7"/>
    <w:rsid w:val="007D0F9D"/>
    <w:rsid w:val="007D1125"/>
    <w:rsid w:val="007D17A9"/>
    <w:rsid w:val="007D17F0"/>
    <w:rsid w:val="007D1806"/>
    <w:rsid w:val="007D1EE3"/>
    <w:rsid w:val="007D22EC"/>
    <w:rsid w:val="007D25B0"/>
    <w:rsid w:val="007D26F0"/>
    <w:rsid w:val="007D29B6"/>
    <w:rsid w:val="007D2A8F"/>
    <w:rsid w:val="007D2A99"/>
    <w:rsid w:val="007D31D6"/>
    <w:rsid w:val="007D336A"/>
    <w:rsid w:val="007D49C0"/>
    <w:rsid w:val="007D4AAF"/>
    <w:rsid w:val="007D4F69"/>
    <w:rsid w:val="007D5956"/>
    <w:rsid w:val="007D635A"/>
    <w:rsid w:val="007D6401"/>
    <w:rsid w:val="007D6D05"/>
    <w:rsid w:val="007D74FA"/>
    <w:rsid w:val="007D77D4"/>
    <w:rsid w:val="007D78CB"/>
    <w:rsid w:val="007D7EF4"/>
    <w:rsid w:val="007E0543"/>
    <w:rsid w:val="007E09E5"/>
    <w:rsid w:val="007E16A6"/>
    <w:rsid w:val="007E1F73"/>
    <w:rsid w:val="007E22CD"/>
    <w:rsid w:val="007E2E3D"/>
    <w:rsid w:val="007E349A"/>
    <w:rsid w:val="007E370A"/>
    <w:rsid w:val="007E37F3"/>
    <w:rsid w:val="007E445E"/>
    <w:rsid w:val="007E44A9"/>
    <w:rsid w:val="007E6EB2"/>
    <w:rsid w:val="007E79F9"/>
    <w:rsid w:val="007E7D4D"/>
    <w:rsid w:val="007E7EAE"/>
    <w:rsid w:val="007F00A8"/>
    <w:rsid w:val="007F020E"/>
    <w:rsid w:val="007F0A7F"/>
    <w:rsid w:val="007F0CA7"/>
    <w:rsid w:val="007F11D1"/>
    <w:rsid w:val="007F251D"/>
    <w:rsid w:val="007F3636"/>
    <w:rsid w:val="007F38DE"/>
    <w:rsid w:val="007F3A96"/>
    <w:rsid w:val="007F430D"/>
    <w:rsid w:val="007F52B2"/>
    <w:rsid w:val="007F56E3"/>
    <w:rsid w:val="007F5AB3"/>
    <w:rsid w:val="007F5B23"/>
    <w:rsid w:val="007F5EFD"/>
    <w:rsid w:val="008000B0"/>
    <w:rsid w:val="008003A1"/>
    <w:rsid w:val="008004C1"/>
    <w:rsid w:val="008005AB"/>
    <w:rsid w:val="00801058"/>
    <w:rsid w:val="008013FE"/>
    <w:rsid w:val="00801AF3"/>
    <w:rsid w:val="00802188"/>
    <w:rsid w:val="008021E6"/>
    <w:rsid w:val="008026C6"/>
    <w:rsid w:val="00802726"/>
    <w:rsid w:val="00802D97"/>
    <w:rsid w:val="00804180"/>
    <w:rsid w:val="0080468E"/>
    <w:rsid w:val="00804836"/>
    <w:rsid w:val="00805961"/>
    <w:rsid w:val="00805A18"/>
    <w:rsid w:val="00805F46"/>
    <w:rsid w:val="00806BF9"/>
    <w:rsid w:val="0080711C"/>
    <w:rsid w:val="0080745D"/>
    <w:rsid w:val="00811279"/>
    <w:rsid w:val="008112AB"/>
    <w:rsid w:val="00811AFF"/>
    <w:rsid w:val="00811B5D"/>
    <w:rsid w:val="00811F23"/>
    <w:rsid w:val="00812427"/>
    <w:rsid w:val="00812F30"/>
    <w:rsid w:val="00813316"/>
    <w:rsid w:val="00813372"/>
    <w:rsid w:val="008137D1"/>
    <w:rsid w:val="00813E96"/>
    <w:rsid w:val="00813F42"/>
    <w:rsid w:val="0081486C"/>
    <w:rsid w:val="00814DBE"/>
    <w:rsid w:val="00815581"/>
    <w:rsid w:val="00815A80"/>
    <w:rsid w:val="00816687"/>
    <w:rsid w:val="00816986"/>
    <w:rsid w:val="00816C68"/>
    <w:rsid w:val="008172A0"/>
    <w:rsid w:val="008206A4"/>
    <w:rsid w:val="008207AE"/>
    <w:rsid w:val="008207FA"/>
    <w:rsid w:val="00820D2C"/>
    <w:rsid w:val="00821E73"/>
    <w:rsid w:val="00821E8E"/>
    <w:rsid w:val="00822017"/>
    <w:rsid w:val="00822BA9"/>
    <w:rsid w:val="00822E2C"/>
    <w:rsid w:val="00822F23"/>
    <w:rsid w:val="00822F33"/>
    <w:rsid w:val="008231B2"/>
    <w:rsid w:val="008231C7"/>
    <w:rsid w:val="00823CDD"/>
    <w:rsid w:val="00823D91"/>
    <w:rsid w:val="00824E17"/>
    <w:rsid w:val="008259A9"/>
    <w:rsid w:val="008269B8"/>
    <w:rsid w:val="00827171"/>
    <w:rsid w:val="00827916"/>
    <w:rsid w:val="008304EB"/>
    <w:rsid w:val="00830826"/>
    <w:rsid w:val="00830951"/>
    <w:rsid w:val="00830BD7"/>
    <w:rsid w:val="0083169B"/>
    <w:rsid w:val="00831AD1"/>
    <w:rsid w:val="00831F6D"/>
    <w:rsid w:val="008328CD"/>
    <w:rsid w:val="00832CB5"/>
    <w:rsid w:val="008331F1"/>
    <w:rsid w:val="00833275"/>
    <w:rsid w:val="0083342B"/>
    <w:rsid w:val="008339DF"/>
    <w:rsid w:val="00833E83"/>
    <w:rsid w:val="00833F4A"/>
    <w:rsid w:val="00833F5D"/>
    <w:rsid w:val="00833FC9"/>
    <w:rsid w:val="00834B48"/>
    <w:rsid w:val="008350A5"/>
    <w:rsid w:val="0083544A"/>
    <w:rsid w:val="008354ED"/>
    <w:rsid w:val="008356BC"/>
    <w:rsid w:val="00835E46"/>
    <w:rsid w:val="00836323"/>
    <w:rsid w:val="00836499"/>
    <w:rsid w:val="00840A33"/>
    <w:rsid w:val="00841941"/>
    <w:rsid w:val="00841CDD"/>
    <w:rsid w:val="00842030"/>
    <w:rsid w:val="00842EFB"/>
    <w:rsid w:val="008435F5"/>
    <w:rsid w:val="00844C1E"/>
    <w:rsid w:val="008466EC"/>
    <w:rsid w:val="00847F68"/>
    <w:rsid w:val="00850887"/>
    <w:rsid w:val="00850C67"/>
    <w:rsid w:val="00852646"/>
    <w:rsid w:val="008538E5"/>
    <w:rsid w:val="00853BD5"/>
    <w:rsid w:val="00853C25"/>
    <w:rsid w:val="00853D09"/>
    <w:rsid w:val="00855446"/>
    <w:rsid w:val="00855932"/>
    <w:rsid w:val="00855CC0"/>
    <w:rsid w:val="00855EB0"/>
    <w:rsid w:val="0085643F"/>
    <w:rsid w:val="00856A8A"/>
    <w:rsid w:val="00856FF2"/>
    <w:rsid w:val="00857247"/>
    <w:rsid w:val="008575CD"/>
    <w:rsid w:val="00857928"/>
    <w:rsid w:val="0085797D"/>
    <w:rsid w:val="00857AB4"/>
    <w:rsid w:val="00857AE8"/>
    <w:rsid w:val="00857B1A"/>
    <w:rsid w:val="008602E5"/>
    <w:rsid w:val="0086052F"/>
    <w:rsid w:val="00860616"/>
    <w:rsid w:val="008607B6"/>
    <w:rsid w:val="008607D7"/>
    <w:rsid w:val="00860B2F"/>
    <w:rsid w:val="008611CD"/>
    <w:rsid w:val="00861260"/>
    <w:rsid w:val="00861315"/>
    <w:rsid w:val="00861E94"/>
    <w:rsid w:val="00862765"/>
    <w:rsid w:val="00863089"/>
    <w:rsid w:val="00863CBA"/>
    <w:rsid w:val="008646B3"/>
    <w:rsid w:val="00864AFD"/>
    <w:rsid w:val="00865064"/>
    <w:rsid w:val="00865065"/>
    <w:rsid w:val="0086581A"/>
    <w:rsid w:val="00865861"/>
    <w:rsid w:val="00865AB5"/>
    <w:rsid w:val="00865B6B"/>
    <w:rsid w:val="00866349"/>
    <w:rsid w:val="008673D5"/>
    <w:rsid w:val="00867C02"/>
    <w:rsid w:val="008705A3"/>
    <w:rsid w:val="008708AE"/>
    <w:rsid w:val="0087130B"/>
    <w:rsid w:val="008716E8"/>
    <w:rsid w:val="00871AFA"/>
    <w:rsid w:val="00871D10"/>
    <w:rsid w:val="008735BC"/>
    <w:rsid w:val="0087472E"/>
    <w:rsid w:val="00874D13"/>
    <w:rsid w:val="0087524F"/>
    <w:rsid w:val="008758EA"/>
    <w:rsid w:val="00875AA9"/>
    <w:rsid w:val="00875DB3"/>
    <w:rsid w:val="008765AB"/>
    <w:rsid w:val="008767B5"/>
    <w:rsid w:val="00876BA1"/>
    <w:rsid w:val="0087730C"/>
    <w:rsid w:val="008773C3"/>
    <w:rsid w:val="008810E0"/>
    <w:rsid w:val="008811E4"/>
    <w:rsid w:val="00881FB9"/>
    <w:rsid w:val="00882235"/>
    <w:rsid w:val="00882731"/>
    <w:rsid w:val="0088295D"/>
    <w:rsid w:val="00882FD8"/>
    <w:rsid w:val="0088311F"/>
    <w:rsid w:val="008839DE"/>
    <w:rsid w:val="00883C1B"/>
    <w:rsid w:val="008840BB"/>
    <w:rsid w:val="00884AC4"/>
    <w:rsid w:val="00885CAA"/>
    <w:rsid w:val="00885CEF"/>
    <w:rsid w:val="00885EC6"/>
    <w:rsid w:val="0088605C"/>
    <w:rsid w:val="0088638F"/>
    <w:rsid w:val="0088643A"/>
    <w:rsid w:val="008865EC"/>
    <w:rsid w:val="00886906"/>
    <w:rsid w:val="00886A27"/>
    <w:rsid w:val="00886D00"/>
    <w:rsid w:val="008905BC"/>
    <w:rsid w:val="00890873"/>
    <w:rsid w:val="00890DF2"/>
    <w:rsid w:val="00892149"/>
    <w:rsid w:val="008924DF"/>
    <w:rsid w:val="00892F7A"/>
    <w:rsid w:val="008935A0"/>
    <w:rsid w:val="00893E13"/>
    <w:rsid w:val="008940FD"/>
    <w:rsid w:val="00894523"/>
    <w:rsid w:val="008949EE"/>
    <w:rsid w:val="00894A31"/>
    <w:rsid w:val="00894ADB"/>
    <w:rsid w:val="00894DCD"/>
    <w:rsid w:val="00895571"/>
    <w:rsid w:val="00895852"/>
    <w:rsid w:val="008958CC"/>
    <w:rsid w:val="008961D5"/>
    <w:rsid w:val="0089654B"/>
    <w:rsid w:val="00896B27"/>
    <w:rsid w:val="00896EDF"/>
    <w:rsid w:val="0089710D"/>
    <w:rsid w:val="008A05BF"/>
    <w:rsid w:val="008A0AAE"/>
    <w:rsid w:val="008A0BA4"/>
    <w:rsid w:val="008A0F51"/>
    <w:rsid w:val="008A1A65"/>
    <w:rsid w:val="008A2E1E"/>
    <w:rsid w:val="008A3303"/>
    <w:rsid w:val="008A3B75"/>
    <w:rsid w:val="008A3DED"/>
    <w:rsid w:val="008A40EB"/>
    <w:rsid w:val="008A4348"/>
    <w:rsid w:val="008A44E5"/>
    <w:rsid w:val="008A45FE"/>
    <w:rsid w:val="008A483C"/>
    <w:rsid w:val="008A4F2A"/>
    <w:rsid w:val="008A5120"/>
    <w:rsid w:val="008A567D"/>
    <w:rsid w:val="008A5D22"/>
    <w:rsid w:val="008A5F57"/>
    <w:rsid w:val="008A66CE"/>
    <w:rsid w:val="008A6AD6"/>
    <w:rsid w:val="008A6F84"/>
    <w:rsid w:val="008A72F9"/>
    <w:rsid w:val="008A77C2"/>
    <w:rsid w:val="008B0362"/>
    <w:rsid w:val="008B0772"/>
    <w:rsid w:val="008B0A1F"/>
    <w:rsid w:val="008B0D6C"/>
    <w:rsid w:val="008B1A7F"/>
    <w:rsid w:val="008B1B1C"/>
    <w:rsid w:val="008B2403"/>
    <w:rsid w:val="008B2FCD"/>
    <w:rsid w:val="008B2FE2"/>
    <w:rsid w:val="008B319E"/>
    <w:rsid w:val="008B3837"/>
    <w:rsid w:val="008B3B2B"/>
    <w:rsid w:val="008B469A"/>
    <w:rsid w:val="008B485A"/>
    <w:rsid w:val="008B4A1A"/>
    <w:rsid w:val="008B5100"/>
    <w:rsid w:val="008B511C"/>
    <w:rsid w:val="008B54C6"/>
    <w:rsid w:val="008B5A8F"/>
    <w:rsid w:val="008B5BFA"/>
    <w:rsid w:val="008B5CE0"/>
    <w:rsid w:val="008B6266"/>
    <w:rsid w:val="008B6511"/>
    <w:rsid w:val="008B6608"/>
    <w:rsid w:val="008B6C65"/>
    <w:rsid w:val="008B747F"/>
    <w:rsid w:val="008B7AE1"/>
    <w:rsid w:val="008B7C4C"/>
    <w:rsid w:val="008C0495"/>
    <w:rsid w:val="008C06A5"/>
    <w:rsid w:val="008C08BD"/>
    <w:rsid w:val="008C0DC3"/>
    <w:rsid w:val="008C0FCA"/>
    <w:rsid w:val="008C1563"/>
    <w:rsid w:val="008C1BA0"/>
    <w:rsid w:val="008C1D8D"/>
    <w:rsid w:val="008C1F03"/>
    <w:rsid w:val="008C2004"/>
    <w:rsid w:val="008C20FC"/>
    <w:rsid w:val="008C26BF"/>
    <w:rsid w:val="008C3159"/>
    <w:rsid w:val="008C35EA"/>
    <w:rsid w:val="008C387B"/>
    <w:rsid w:val="008C3895"/>
    <w:rsid w:val="008C397D"/>
    <w:rsid w:val="008C39C7"/>
    <w:rsid w:val="008C42FE"/>
    <w:rsid w:val="008C4B68"/>
    <w:rsid w:val="008C51BB"/>
    <w:rsid w:val="008C570A"/>
    <w:rsid w:val="008C584E"/>
    <w:rsid w:val="008C5E6B"/>
    <w:rsid w:val="008C5FBF"/>
    <w:rsid w:val="008C6A4C"/>
    <w:rsid w:val="008C6B5D"/>
    <w:rsid w:val="008C6D1D"/>
    <w:rsid w:val="008C7015"/>
    <w:rsid w:val="008C728A"/>
    <w:rsid w:val="008D0220"/>
    <w:rsid w:val="008D0A6B"/>
    <w:rsid w:val="008D109D"/>
    <w:rsid w:val="008D18FA"/>
    <w:rsid w:val="008D1B20"/>
    <w:rsid w:val="008D1B6E"/>
    <w:rsid w:val="008D1BCA"/>
    <w:rsid w:val="008D25A0"/>
    <w:rsid w:val="008D2923"/>
    <w:rsid w:val="008D2ED4"/>
    <w:rsid w:val="008D3E34"/>
    <w:rsid w:val="008D498F"/>
    <w:rsid w:val="008D5037"/>
    <w:rsid w:val="008D582A"/>
    <w:rsid w:val="008D64DE"/>
    <w:rsid w:val="008D71BE"/>
    <w:rsid w:val="008D78FA"/>
    <w:rsid w:val="008D7987"/>
    <w:rsid w:val="008D7A1C"/>
    <w:rsid w:val="008E0D67"/>
    <w:rsid w:val="008E0E08"/>
    <w:rsid w:val="008E1B76"/>
    <w:rsid w:val="008E1BC4"/>
    <w:rsid w:val="008E227E"/>
    <w:rsid w:val="008E229F"/>
    <w:rsid w:val="008E26C7"/>
    <w:rsid w:val="008E369D"/>
    <w:rsid w:val="008E3A77"/>
    <w:rsid w:val="008E3F3B"/>
    <w:rsid w:val="008E4818"/>
    <w:rsid w:val="008E496B"/>
    <w:rsid w:val="008E4A18"/>
    <w:rsid w:val="008E595F"/>
    <w:rsid w:val="008E6D61"/>
    <w:rsid w:val="008E6F41"/>
    <w:rsid w:val="008E73DF"/>
    <w:rsid w:val="008E7664"/>
    <w:rsid w:val="008E77F8"/>
    <w:rsid w:val="008E79EC"/>
    <w:rsid w:val="008F02E1"/>
    <w:rsid w:val="008F08A1"/>
    <w:rsid w:val="008F0DF5"/>
    <w:rsid w:val="008F0E7F"/>
    <w:rsid w:val="008F200E"/>
    <w:rsid w:val="008F24C3"/>
    <w:rsid w:val="008F2834"/>
    <w:rsid w:val="008F28E2"/>
    <w:rsid w:val="008F2B37"/>
    <w:rsid w:val="008F2D49"/>
    <w:rsid w:val="008F2D72"/>
    <w:rsid w:val="008F322C"/>
    <w:rsid w:val="008F33F2"/>
    <w:rsid w:val="008F3520"/>
    <w:rsid w:val="008F381A"/>
    <w:rsid w:val="008F3D24"/>
    <w:rsid w:val="008F400F"/>
    <w:rsid w:val="008F40C7"/>
    <w:rsid w:val="008F518E"/>
    <w:rsid w:val="008F51FA"/>
    <w:rsid w:val="008F6458"/>
    <w:rsid w:val="008F6657"/>
    <w:rsid w:val="008F6A17"/>
    <w:rsid w:val="008F6DBE"/>
    <w:rsid w:val="008F6DCD"/>
    <w:rsid w:val="008F7811"/>
    <w:rsid w:val="0090015A"/>
    <w:rsid w:val="009008F1"/>
    <w:rsid w:val="00900906"/>
    <w:rsid w:val="009009C9"/>
    <w:rsid w:val="00900B11"/>
    <w:rsid w:val="00900C50"/>
    <w:rsid w:val="00901613"/>
    <w:rsid w:val="00902661"/>
    <w:rsid w:val="00902CC9"/>
    <w:rsid w:val="00903361"/>
    <w:rsid w:val="00903AA7"/>
    <w:rsid w:val="00903E58"/>
    <w:rsid w:val="00903EAA"/>
    <w:rsid w:val="00904255"/>
    <w:rsid w:val="0090448C"/>
    <w:rsid w:val="009048A4"/>
    <w:rsid w:val="00904B04"/>
    <w:rsid w:val="00904C1C"/>
    <w:rsid w:val="009054E0"/>
    <w:rsid w:val="00905521"/>
    <w:rsid w:val="00905A18"/>
    <w:rsid w:val="00905CD7"/>
    <w:rsid w:val="0090682F"/>
    <w:rsid w:val="00906CF2"/>
    <w:rsid w:val="00906D3E"/>
    <w:rsid w:val="0090734C"/>
    <w:rsid w:val="00907B88"/>
    <w:rsid w:val="009109FC"/>
    <w:rsid w:val="00910E62"/>
    <w:rsid w:val="0091112D"/>
    <w:rsid w:val="00911146"/>
    <w:rsid w:val="009116E2"/>
    <w:rsid w:val="0091187E"/>
    <w:rsid w:val="00911F00"/>
    <w:rsid w:val="00911F09"/>
    <w:rsid w:val="00912BDF"/>
    <w:rsid w:val="009138EF"/>
    <w:rsid w:val="00914468"/>
    <w:rsid w:val="009154EB"/>
    <w:rsid w:val="009157EA"/>
    <w:rsid w:val="0091640A"/>
    <w:rsid w:val="009166C0"/>
    <w:rsid w:val="00916DDD"/>
    <w:rsid w:val="00917465"/>
    <w:rsid w:val="009200CD"/>
    <w:rsid w:val="00921D4F"/>
    <w:rsid w:val="00921F66"/>
    <w:rsid w:val="00921FF9"/>
    <w:rsid w:val="0092249F"/>
    <w:rsid w:val="00922CAB"/>
    <w:rsid w:val="00923295"/>
    <w:rsid w:val="00923BB6"/>
    <w:rsid w:val="00924232"/>
    <w:rsid w:val="009242A1"/>
    <w:rsid w:val="00924415"/>
    <w:rsid w:val="009246D4"/>
    <w:rsid w:val="00924C65"/>
    <w:rsid w:val="00924EBF"/>
    <w:rsid w:val="00925163"/>
    <w:rsid w:val="00925752"/>
    <w:rsid w:val="00925FE1"/>
    <w:rsid w:val="00926211"/>
    <w:rsid w:val="00927372"/>
    <w:rsid w:val="009274C8"/>
    <w:rsid w:val="009275CC"/>
    <w:rsid w:val="00927A26"/>
    <w:rsid w:val="00927D9A"/>
    <w:rsid w:val="00927E93"/>
    <w:rsid w:val="0093009D"/>
    <w:rsid w:val="00930D05"/>
    <w:rsid w:val="00930D42"/>
    <w:rsid w:val="00932D9C"/>
    <w:rsid w:val="009330BD"/>
    <w:rsid w:val="009333B0"/>
    <w:rsid w:val="00933586"/>
    <w:rsid w:val="009337F4"/>
    <w:rsid w:val="00933A93"/>
    <w:rsid w:val="00933B23"/>
    <w:rsid w:val="009344E0"/>
    <w:rsid w:val="009349AC"/>
    <w:rsid w:val="009349FD"/>
    <w:rsid w:val="009358D7"/>
    <w:rsid w:val="009363C0"/>
    <w:rsid w:val="00936556"/>
    <w:rsid w:val="009365C2"/>
    <w:rsid w:val="00936F29"/>
    <w:rsid w:val="009374B0"/>
    <w:rsid w:val="009379A5"/>
    <w:rsid w:val="0094084C"/>
    <w:rsid w:val="00940B19"/>
    <w:rsid w:val="00941A7F"/>
    <w:rsid w:val="00941AC5"/>
    <w:rsid w:val="00941BFB"/>
    <w:rsid w:val="009423FB"/>
    <w:rsid w:val="00942D08"/>
    <w:rsid w:val="00942D7C"/>
    <w:rsid w:val="0094339B"/>
    <w:rsid w:val="00943A40"/>
    <w:rsid w:val="00944090"/>
    <w:rsid w:val="00944339"/>
    <w:rsid w:val="00944675"/>
    <w:rsid w:val="009448BC"/>
    <w:rsid w:val="00946B19"/>
    <w:rsid w:val="00946F93"/>
    <w:rsid w:val="00947155"/>
    <w:rsid w:val="009501F5"/>
    <w:rsid w:val="009508E2"/>
    <w:rsid w:val="00950936"/>
    <w:rsid w:val="00950BA9"/>
    <w:rsid w:val="00951275"/>
    <w:rsid w:val="00951323"/>
    <w:rsid w:val="00951543"/>
    <w:rsid w:val="00951FB8"/>
    <w:rsid w:val="009520FE"/>
    <w:rsid w:val="00952581"/>
    <w:rsid w:val="00952AE7"/>
    <w:rsid w:val="00952B85"/>
    <w:rsid w:val="00953709"/>
    <w:rsid w:val="00953AA0"/>
    <w:rsid w:val="00956662"/>
    <w:rsid w:val="00956767"/>
    <w:rsid w:val="0095677F"/>
    <w:rsid w:val="009567F0"/>
    <w:rsid w:val="00956910"/>
    <w:rsid w:val="00956D99"/>
    <w:rsid w:val="00957054"/>
    <w:rsid w:val="009574A4"/>
    <w:rsid w:val="00957A61"/>
    <w:rsid w:val="00957C2D"/>
    <w:rsid w:val="00957E45"/>
    <w:rsid w:val="00961088"/>
    <w:rsid w:val="00961A55"/>
    <w:rsid w:val="00962325"/>
    <w:rsid w:val="00962328"/>
    <w:rsid w:val="009626C9"/>
    <w:rsid w:val="00962975"/>
    <w:rsid w:val="00962A3C"/>
    <w:rsid w:val="0096340A"/>
    <w:rsid w:val="009634D5"/>
    <w:rsid w:val="00963580"/>
    <w:rsid w:val="00963AF6"/>
    <w:rsid w:val="00964712"/>
    <w:rsid w:val="009647DA"/>
    <w:rsid w:val="009665DE"/>
    <w:rsid w:val="009667A8"/>
    <w:rsid w:val="00966CD6"/>
    <w:rsid w:val="00966D4E"/>
    <w:rsid w:val="00966E28"/>
    <w:rsid w:val="009674E8"/>
    <w:rsid w:val="0096785F"/>
    <w:rsid w:val="00970448"/>
    <w:rsid w:val="00970D23"/>
    <w:rsid w:val="0097137D"/>
    <w:rsid w:val="00971518"/>
    <w:rsid w:val="00971AD4"/>
    <w:rsid w:val="00971FD6"/>
    <w:rsid w:val="009720CC"/>
    <w:rsid w:val="009723EF"/>
    <w:rsid w:val="009725C4"/>
    <w:rsid w:val="00972D9B"/>
    <w:rsid w:val="00972DFC"/>
    <w:rsid w:val="00973065"/>
    <w:rsid w:val="00973069"/>
    <w:rsid w:val="00973BEE"/>
    <w:rsid w:val="00973C4A"/>
    <w:rsid w:val="00973C88"/>
    <w:rsid w:val="00973EA4"/>
    <w:rsid w:val="00973F0B"/>
    <w:rsid w:val="00974000"/>
    <w:rsid w:val="0097446E"/>
    <w:rsid w:val="00975356"/>
    <w:rsid w:val="0097609D"/>
    <w:rsid w:val="0097635C"/>
    <w:rsid w:val="00976F92"/>
    <w:rsid w:val="00980042"/>
    <w:rsid w:val="00980777"/>
    <w:rsid w:val="00980807"/>
    <w:rsid w:val="00980AF2"/>
    <w:rsid w:val="00980B81"/>
    <w:rsid w:val="00980CB2"/>
    <w:rsid w:val="00981AC3"/>
    <w:rsid w:val="00981F0E"/>
    <w:rsid w:val="00981F64"/>
    <w:rsid w:val="00982057"/>
    <w:rsid w:val="009826F0"/>
    <w:rsid w:val="0098374D"/>
    <w:rsid w:val="00983CB9"/>
    <w:rsid w:val="00984056"/>
    <w:rsid w:val="00984328"/>
    <w:rsid w:val="00984CA8"/>
    <w:rsid w:val="009852F6"/>
    <w:rsid w:val="00986104"/>
    <w:rsid w:val="009861C8"/>
    <w:rsid w:val="009864D1"/>
    <w:rsid w:val="009867A8"/>
    <w:rsid w:val="00987822"/>
    <w:rsid w:val="009878D9"/>
    <w:rsid w:val="00987A1C"/>
    <w:rsid w:val="00987A69"/>
    <w:rsid w:val="00990450"/>
    <w:rsid w:val="00990C66"/>
    <w:rsid w:val="00990E58"/>
    <w:rsid w:val="00991287"/>
    <w:rsid w:val="009915DF"/>
    <w:rsid w:val="0099180B"/>
    <w:rsid w:val="00991C89"/>
    <w:rsid w:val="00991F11"/>
    <w:rsid w:val="00992757"/>
    <w:rsid w:val="00992846"/>
    <w:rsid w:val="00993507"/>
    <w:rsid w:val="009939CD"/>
    <w:rsid w:val="00993BC1"/>
    <w:rsid w:val="00993D93"/>
    <w:rsid w:val="009940D9"/>
    <w:rsid w:val="009949B0"/>
    <w:rsid w:val="00995404"/>
    <w:rsid w:val="00995752"/>
    <w:rsid w:val="0099607F"/>
    <w:rsid w:val="00996AA8"/>
    <w:rsid w:val="0099729F"/>
    <w:rsid w:val="009A01E2"/>
    <w:rsid w:val="009A099A"/>
    <w:rsid w:val="009A0B79"/>
    <w:rsid w:val="009A0CBC"/>
    <w:rsid w:val="009A1EF9"/>
    <w:rsid w:val="009A2490"/>
    <w:rsid w:val="009A254D"/>
    <w:rsid w:val="009A3466"/>
    <w:rsid w:val="009A441F"/>
    <w:rsid w:val="009A443D"/>
    <w:rsid w:val="009A4884"/>
    <w:rsid w:val="009A5CE0"/>
    <w:rsid w:val="009A5EB3"/>
    <w:rsid w:val="009A6FAF"/>
    <w:rsid w:val="009A7107"/>
    <w:rsid w:val="009A75E5"/>
    <w:rsid w:val="009A762D"/>
    <w:rsid w:val="009A76CB"/>
    <w:rsid w:val="009A7C6D"/>
    <w:rsid w:val="009B1266"/>
    <w:rsid w:val="009B16BA"/>
    <w:rsid w:val="009B1A97"/>
    <w:rsid w:val="009B1B7D"/>
    <w:rsid w:val="009B2223"/>
    <w:rsid w:val="009B2532"/>
    <w:rsid w:val="009B2CCD"/>
    <w:rsid w:val="009B3854"/>
    <w:rsid w:val="009B4994"/>
    <w:rsid w:val="009B51FF"/>
    <w:rsid w:val="009B56C8"/>
    <w:rsid w:val="009B5C33"/>
    <w:rsid w:val="009B5F35"/>
    <w:rsid w:val="009B6730"/>
    <w:rsid w:val="009B6C85"/>
    <w:rsid w:val="009B73C2"/>
    <w:rsid w:val="009B74CC"/>
    <w:rsid w:val="009B78E5"/>
    <w:rsid w:val="009B7E93"/>
    <w:rsid w:val="009C106C"/>
    <w:rsid w:val="009C1A62"/>
    <w:rsid w:val="009C1C1B"/>
    <w:rsid w:val="009C21F6"/>
    <w:rsid w:val="009C2F16"/>
    <w:rsid w:val="009C31BF"/>
    <w:rsid w:val="009C3CBF"/>
    <w:rsid w:val="009C401C"/>
    <w:rsid w:val="009C4311"/>
    <w:rsid w:val="009C4510"/>
    <w:rsid w:val="009C4848"/>
    <w:rsid w:val="009C65BD"/>
    <w:rsid w:val="009C6F55"/>
    <w:rsid w:val="009C7363"/>
    <w:rsid w:val="009C77C7"/>
    <w:rsid w:val="009C7C31"/>
    <w:rsid w:val="009D05CB"/>
    <w:rsid w:val="009D09CE"/>
    <w:rsid w:val="009D0D15"/>
    <w:rsid w:val="009D0D64"/>
    <w:rsid w:val="009D1054"/>
    <w:rsid w:val="009D1EA8"/>
    <w:rsid w:val="009D1EFF"/>
    <w:rsid w:val="009D274F"/>
    <w:rsid w:val="009D2A57"/>
    <w:rsid w:val="009D2AB8"/>
    <w:rsid w:val="009D2F40"/>
    <w:rsid w:val="009D36F1"/>
    <w:rsid w:val="009D3908"/>
    <w:rsid w:val="009D3B3B"/>
    <w:rsid w:val="009D3B79"/>
    <w:rsid w:val="009D633A"/>
    <w:rsid w:val="009D65A3"/>
    <w:rsid w:val="009D6896"/>
    <w:rsid w:val="009D775D"/>
    <w:rsid w:val="009D7ACB"/>
    <w:rsid w:val="009D7B4F"/>
    <w:rsid w:val="009D7F1C"/>
    <w:rsid w:val="009E0312"/>
    <w:rsid w:val="009E1F5A"/>
    <w:rsid w:val="009E1FF6"/>
    <w:rsid w:val="009E23FB"/>
    <w:rsid w:val="009E281F"/>
    <w:rsid w:val="009E392C"/>
    <w:rsid w:val="009E454E"/>
    <w:rsid w:val="009E4560"/>
    <w:rsid w:val="009E4680"/>
    <w:rsid w:val="009E4DDB"/>
    <w:rsid w:val="009E5B06"/>
    <w:rsid w:val="009E5B7D"/>
    <w:rsid w:val="009E5CB7"/>
    <w:rsid w:val="009E639D"/>
    <w:rsid w:val="009E66D7"/>
    <w:rsid w:val="009E67C2"/>
    <w:rsid w:val="009E6AE7"/>
    <w:rsid w:val="009E6B55"/>
    <w:rsid w:val="009E7774"/>
    <w:rsid w:val="009F0498"/>
    <w:rsid w:val="009F114D"/>
    <w:rsid w:val="009F13B8"/>
    <w:rsid w:val="009F23E1"/>
    <w:rsid w:val="009F26ED"/>
    <w:rsid w:val="009F3000"/>
    <w:rsid w:val="009F345E"/>
    <w:rsid w:val="009F35EB"/>
    <w:rsid w:val="009F3A78"/>
    <w:rsid w:val="009F4780"/>
    <w:rsid w:val="009F4A2E"/>
    <w:rsid w:val="009F4AA6"/>
    <w:rsid w:val="009F51C3"/>
    <w:rsid w:val="009F59EF"/>
    <w:rsid w:val="009F6145"/>
    <w:rsid w:val="009F72A0"/>
    <w:rsid w:val="009F7652"/>
    <w:rsid w:val="009F7CFD"/>
    <w:rsid w:val="00A01275"/>
    <w:rsid w:val="00A013BC"/>
    <w:rsid w:val="00A01406"/>
    <w:rsid w:val="00A0178D"/>
    <w:rsid w:val="00A01D31"/>
    <w:rsid w:val="00A0252B"/>
    <w:rsid w:val="00A02688"/>
    <w:rsid w:val="00A02BC1"/>
    <w:rsid w:val="00A049B8"/>
    <w:rsid w:val="00A04F62"/>
    <w:rsid w:val="00A05006"/>
    <w:rsid w:val="00A05BCB"/>
    <w:rsid w:val="00A0684E"/>
    <w:rsid w:val="00A06CBC"/>
    <w:rsid w:val="00A077FB"/>
    <w:rsid w:val="00A07AD6"/>
    <w:rsid w:val="00A10246"/>
    <w:rsid w:val="00A10D53"/>
    <w:rsid w:val="00A10DA1"/>
    <w:rsid w:val="00A10DFA"/>
    <w:rsid w:val="00A10E46"/>
    <w:rsid w:val="00A11013"/>
    <w:rsid w:val="00A111AA"/>
    <w:rsid w:val="00A11746"/>
    <w:rsid w:val="00A119E0"/>
    <w:rsid w:val="00A11B3E"/>
    <w:rsid w:val="00A11D47"/>
    <w:rsid w:val="00A128E0"/>
    <w:rsid w:val="00A12BF7"/>
    <w:rsid w:val="00A13796"/>
    <w:rsid w:val="00A14167"/>
    <w:rsid w:val="00A15425"/>
    <w:rsid w:val="00A15713"/>
    <w:rsid w:val="00A15841"/>
    <w:rsid w:val="00A15BF8"/>
    <w:rsid w:val="00A16027"/>
    <w:rsid w:val="00A164C1"/>
    <w:rsid w:val="00A17043"/>
    <w:rsid w:val="00A1760E"/>
    <w:rsid w:val="00A1783A"/>
    <w:rsid w:val="00A17B78"/>
    <w:rsid w:val="00A20527"/>
    <w:rsid w:val="00A206C5"/>
    <w:rsid w:val="00A20BA0"/>
    <w:rsid w:val="00A20C55"/>
    <w:rsid w:val="00A20FA2"/>
    <w:rsid w:val="00A212DE"/>
    <w:rsid w:val="00A2137A"/>
    <w:rsid w:val="00A21844"/>
    <w:rsid w:val="00A21B37"/>
    <w:rsid w:val="00A21DF0"/>
    <w:rsid w:val="00A22DEF"/>
    <w:rsid w:val="00A22F40"/>
    <w:rsid w:val="00A23060"/>
    <w:rsid w:val="00A243AC"/>
    <w:rsid w:val="00A249CA"/>
    <w:rsid w:val="00A252A3"/>
    <w:rsid w:val="00A26AD2"/>
    <w:rsid w:val="00A270FC"/>
    <w:rsid w:val="00A30C9A"/>
    <w:rsid w:val="00A310C9"/>
    <w:rsid w:val="00A31606"/>
    <w:rsid w:val="00A3188F"/>
    <w:rsid w:val="00A32246"/>
    <w:rsid w:val="00A32F1F"/>
    <w:rsid w:val="00A3320E"/>
    <w:rsid w:val="00A33F25"/>
    <w:rsid w:val="00A34048"/>
    <w:rsid w:val="00A340BA"/>
    <w:rsid w:val="00A340BF"/>
    <w:rsid w:val="00A3483A"/>
    <w:rsid w:val="00A3525F"/>
    <w:rsid w:val="00A3528D"/>
    <w:rsid w:val="00A3554F"/>
    <w:rsid w:val="00A35A8B"/>
    <w:rsid w:val="00A35B4F"/>
    <w:rsid w:val="00A362DF"/>
    <w:rsid w:val="00A364CB"/>
    <w:rsid w:val="00A3651D"/>
    <w:rsid w:val="00A36817"/>
    <w:rsid w:val="00A36D2C"/>
    <w:rsid w:val="00A371F3"/>
    <w:rsid w:val="00A40184"/>
    <w:rsid w:val="00A40513"/>
    <w:rsid w:val="00A40C71"/>
    <w:rsid w:val="00A41134"/>
    <w:rsid w:val="00A41BBF"/>
    <w:rsid w:val="00A41C0D"/>
    <w:rsid w:val="00A421CE"/>
    <w:rsid w:val="00A43067"/>
    <w:rsid w:val="00A44488"/>
    <w:rsid w:val="00A45038"/>
    <w:rsid w:val="00A451F8"/>
    <w:rsid w:val="00A453A6"/>
    <w:rsid w:val="00A45A42"/>
    <w:rsid w:val="00A45AF6"/>
    <w:rsid w:val="00A46420"/>
    <w:rsid w:val="00A46437"/>
    <w:rsid w:val="00A46518"/>
    <w:rsid w:val="00A4731B"/>
    <w:rsid w:val="00A47435"/>
    <w:rsid w:val="00A47978"/>
    <w:rsid w:val="00A50400"/>
    <w:rsid w:val="00A51677"/>
    <w:rsid w:val="00A51704"/>
    <w:rsid w:val="00A51F8E"/>
    <w:rsid w:val="00A529E8"/>
    <w:rsid w:val="00A538CA"/>
    <w:rsid w:val="00A54986"/>
    <w:rsid w:val="00A54AA3"/>
    <w:rsid w:val="00A550A3"/>
    <w:rsid w:val="00A55D61"/>
    <w:rsid w:val="00A563B8"/>
    <w:rsid w:val="00A5659B"/>
    <w:rsid w:val="00A56992"/>
    <w:rsid w:val="00A5787E"/>
    <w:rsid w:val="00A57951"/>
    <w:rsid w:val="00A57E96"/>
    <w:rsid w:val="00A57E9A"/>
    <w:rsid w:val="00A61BD1"/>
    <w:rsid w:val="00A61DCC"/>
    <w:rsid w:val="00A62253"/>
    <w:rsid w:val="00A624BD"/>
    <w:rsid w:val="00A626AC"/>
    <w:rsid w:val="00A62711"/>
    <w:rsid w:val="00A6276F"/>
    <w:rsid w:val="00A630AC"/>
    <w:rsid w:val="00A6340A"/>
    <w:rsid w:val="00A63CAE"/>
    <w:rsid w:val="00A63D3D"/>
    <w:rsid w:val="00A63DBD"/>
    <w:rsid w:val="00A64958"/>
    <w:rsid w:val="00A64CCB"/>
    <w:rsid w:val="00A64DC9"/>
    <w:rsid w:val="00A6500D"/>
    <w:rsid w:val="00A651DA"/>
    <w:rsid w:val="00A65F64"/>
    <w:rsid w:val="00A66081"/>
    <w:rsid w:val="00A662CA"/>
    <w:rsid w:val="00A6637A"/>
    <w:rsid w:val="00A66BDC"/>
    <w:rsid w:val="00A66CD2"/>
    <w:rsid w:val="00A66E47"/>
    <w:rsid w:val="00A66F47"/>
    <w:rsid w:val="00A673C0"/>
    <w:rsid w:val="00A7000A"/>
    <w:rsid w:val="00A70390"/>
    <w:rsid w:val="00A7065D"/>
    <w:rsid w:val="00A70D83"/>
    <w:rsid w:val="00A70E53"/>
    <w:rsid w:val="00A71BBF"/>
    <w:rsid w:val="00A71CDD"/>
    <w:rsid w:val="00A723A5"/>
    <w:rsid w:val="00A723CE"/>
    <w:rsid w:val="00A729A7"/>
    <w:rsid w:val="00A72C2A"/>
    <w:rsid w:val="00A7378B"/>
    <w:rsid w:val="00A73EC4"/>
    <w:rsid w:val="00A740EE"/>
    <w:rsid w:val="00A742AA"/>
    <w:rsid w:val="00A75113"/>
    <w:rsid w:val="00A751CC"/>
    <w:rsid w:val="00A75F1E"/>
    <w:rsid w:val="00A76319"/>
    <w:rsid w:val="00A772DD"/>
    <w:rsid w:val="00A77CC0"/>
    <w:rsid w:val="00A77EAF"/>
    <w:rsid w:val="00A81EB2"/>
    <w:rsid w:val="00A828C3"/>
    <w:rsid w:val="00A829CB"/>
    <w:rsid w:val="00A82C0D"/>
    <w:rsid w:val="00A82ECE"/>
    <w:rsid w:val="00A831A8"/>
    <w:rsid w:val="00A833F2"/>
    <w:rsid w:val="00A83657"/>
    <w:rsid w:val="00A8378A"/>
    <w:rsid w:val="00A8380D"/>
    <w:rsid w:val="00A83856"/>
    <w:rsid w:val="00A83959"/>
    <w:rsid w:val="00A8438D"/>
    <w:rsid w:val="00A853FD"/>
    <w:rsid w:val="00A85DCF"/>
    <w:rsid w:val="00A869B8"/>
    <w:rsid w:val="00A86D3D"/>
    <w:rsid w:val="00A87784"/>
    <w:rsid w:val="00A90165"/>
    <w:rsid w:val="00A9060D"/>
    <w:rsid w:val="00A908B1"/>
    <w:rsid w:val="00A90AF0"/>
    <w:rsid w:val="00A90F82"/>
    <w:rsid w:val="00A910C2"/>
    <w:rsid w:val="00A91A0E"/>
    <w:rsid w:val="00A91BE6"/>
    <w:rsid w:val="00A91D64"/>
    <w:rsid w:val="00A9291C"/>
    <w:rsid w:val="00A92B6E"/>
    <w:rsid w:val="00A936AA"/>
    <w:rsid w:val="00A93E6F"/>
    <w:rsid w:val="00A93FD1"/>
    <w:rsid w:val="00A9429F"/>
    <w:rsid w:val="00A946B8"/>
    <w:rsid w:val="00A9484D"/>
    <w:rsid w:val="00A94955"/>
    <w:rsid w:val="00A94DA2"/>
    <w:rsid w:val="00A94E36"/>
    <w:rsid w:val="00A95A6A"/>
    <w:rsid w:val="00A95AA0"/>
    <w:rsid w:val="00A95DD8"/>
    <w:rsid w:val="00A9638D"/>
    <w:rsid w:val="00A9648F"/>
    <w:rsid w:val="00A96F97"/>
    <w:rsid w:val="00A97163"/>
    <w:rsid w:val="00A97477"/>
    <w:rsid w:val="00A9747E"/>
    <w:rsid w:val="00A97A4C"/>
    <w:rsid w:val="00A97A95"/>
    <w:rsid w:val="00AA07AA"/>
    <w:rsid w:val="00AA1DB8"/>
    <w:rsid w:val="00AA1EFA"/>
    <w:rsid w:val="00AA3D3A"/>
    <w:rsid w:val="00AA3DEB"/>
    <w:rsid w:val="00AA5642"/>
    <w:rsid w:val="00AA5F58"/>
    <w:rsid w:val="00AA60AB"/>
    <w:rsid w:val="00AA6B50"/>
    <w:rsid w:val="00AA74E9"/>
    <w:rsid w:val="00AA75A1"/>
    <w:rsid w:val="00AA7681"/>
    <w:rsid w:val="00AA7C6E"/>
    <w:rsid w:val="00AA7CBF"/>
    <w:rsid w:val="00AB082F"/>
    <w:rsid w:val="00AB0C8C"/>
    <w:rsid w:val="00AB17BD"/>
    <w:rsid w:val="00AB1A1A"/>
    <w:rsid w:val="00AB210C"/>
    <w:rsid w:val="00AB2C44"/>
    <w:rsid w:val="00AB35F1"/>
    <w:rsid w:val="00AB37DB"/>
    <w:rsid w:val="00AB41DE"/>
    <w:rsid w:val="00AB54E5"/>
    <w:rsid w:val="00AB54E7"/>
    <w:rsid w:val="00AB58A8"/>
    <w:rsid w:val="00AB60EB"/>
    <w:rsid w:val="00AB6502"/>
    <w:rsid w:val="00AB6EB6"/>
    <w:rsid w:val="00AB7465"/>
    <w:rsid w:val="00AB7797"/>
    <w:rsid w:val="00AC186F"/>
    <w:rsid w:val="00AC1DD4"/>
    <w:rsid w:val="00AC21B1"/>
    <w:rsid w:val="00AC2A0A"/>
    <w:rsid w:val="00AC2D27"/>
    <w:rsid w:val="00AC39EC"/>
    <w:rsid w:val="00AC41EF"/>
    <w:rsid w:val="00AC62E3"/>
    <w:rsid w:val="00AC6DD4"/>
    <w:rsid w:val="00AC704F"/>
    <w:rsid w:val="00AD14A4"/>
    <w:rsid w:val="00AD196E"/>
    <w:rsid w:val="00AD1C97"/>
    <w:rsid w:val="00AD258E"/>
    <w:rsid w:val="00AD266C"/>
    <w:rsid w:val="00AD28A7"/>
    <w:rsid w:val="00AD32F4"/>
    <w:rsid w:val="00AD3605"/>
    <w:rsid w:val="00AD3DBB"/>
    <w:rsid w:val="00AD422F"/>
    <w:rsid w:val="00AD45C8"/>
    <w:rsid w:val="00AD4BB7"/>
    <w:rsid w:val="00AD535A"/>
    <w:rsid w:val="00AD53ED"/>
    <w:rsid w:val="00AD58F8"/>
    <w:rsid w:val="00AD5922"/>
    <w:rsid w:val="00AD6348"/>
    <w:rsid w:val="00AD6974"/>
    <w:rsid w:val="00AD6B67"/>
    <w:rsid w:val="00AD6F9A"/>
    <w:rsid w:val="00AD70E8"/>
    <w:rsid w:val="00AE04D2"/>
    <w:rsid w:val="00AE0A3D"/>
    <w:rsid w:val="00AE0ABD"/>
    <w:rsid w:val="00AE1A3D"/>
    <w:rsid w:val="00AE27C7"/>
    <w:rsid w:val="00AE2870"/>
    <w:rsid w:val="00AE2D3F"/>
    <w:rsid w:val="00AE2E04"/>
    <w:rsid w:val="00AE44FD"/>
    <w:rsid w:val="00AE464E"/>
    <w:rsid w:val="00AE551E"/>
    <w:rsid w:val="00AE5AD6"/>
    <w:rsid w:val="00AE6507"/>
    <w:rsid w:val="00AE6C90"/>
    <w:rsid w:val="00AE6F6E"/>
    <w:rsid w:val="00AE74ED"/>
    <w:rsid w:val="00AE7609"/>
    <w:rsid w:val="00AE762B"/>
    <w:rsid w:val="00AE77A3"/>
    <w:rsid w:val="00AE7AD9"/>
    <w:rsid w:val="00AF11C4"/>
    <w:rsid w:val="00AF200F"/>
    <w:rsid w:val="00AF2016"/>
    <w:rsid w:val="00AF2B28"/>
    <w:rsid w:val="00AF37F5"/>
    <w:rsid w:val="00AF4746"/>
    <w:rsid w:val="00AF4CE3"/>
    <w:rsid w:val="00AF5564"/>
    <w:rsid w:val="00AF6358"/>
    <w:rsid w:val="00AF66EC"/>
    <w:rsid w:val="00AF75A2"/>
    <w:rsid w:val="00AF794C"/>
    <w:rsid w:val="00B00821"/>
    <w:rsid w:val="00B011B8"/>
    <w:rsid w:val="00B01491"/>
    <w:rsid w:val="00B0191D"/>
    <w:rsid w:val="00B02872"/>
    <w:rsid w:val="00B02E37"/>
    <w:rsid w:val="00B035A6"/>
    <w:rsid w:val="00B03EB1"/>
    <w:rsid w:val="00B059A5"/>
    <w:rsid w:val="00B05BEC"/>
    <w:rsid w:val="00B05FAE"/>
    <w:rsid w:val="00B0718E"/>
    <w:rsid w:val="00B07C9C"/>
    <w:rsid w:val="00B07D8C"/>
    <w:rsid w:val="00B07E68"/>
    <w:rsid w:val="00B114CC"/>
    <w:rsid w:val="00B121C5"/>
    <w:rsid w:val="00B122EC"/>
    <w:rsid w:val="00B12E91"/>
    <w:rsid w:val="00B13A1B"/>
    <w:rsid w:val="00B13B65"/>
    <w:rsid w:val="00B14157"/>
    <w:rsid w:val="00B1457C"/>
    <w:rsid w:val="00B15F09"/>
    <w:rsid w:val="00B160F7"/>
    <w:rsid w:val="00B16251"/>
    <w:rsid w:val="00B1628A"/>
    <w:rsid w:val="00B16514"/>
    <w:rsid w:val="00B1696C"/>
    <w:rsid w:val="00B16CB1"/>
    <w:rsid w:val="00B17090"/>
    <w:rsid w:val="00B20AB1"/>
    <w:rsid w:val="00B21787"/>
    <w:rsid w:val="00B21DA6"/>
    <w:rsid w:val="00B22A12"/>
    <w:rsid w:val="00B234C3"/>
    <w:rsid w:val="00B238FE"/>
    <w:rsid w:val="00B23E60"/>
    <w:rsid w:val="00B2413C"/>
    <w:rsid w:val="00B24CD7"/>
    <w:rsid w:val="00B24D4C"/>
    <w:rsid w:val="00B24E82"/>
    <w:rsid w:val="00B25793"/>
    <w:rsid w:val="00B26498"/>
    <w:rsid w:val="00B26760"/>
    <w:rsid w:val="00B271C5"/>
    <w:rsid w:val="00B27753"/>
    <w:rsid w:val="00B300D0"/>
    <w:rsid w:val="00B3084B"/>
    <w:rsid w:val="00B317D6"/>
    <w:rsid w:val="00B31885"/>
    <w:rsid w:val="00B32CBF"/>
    <w:rsid w:val="00B32E82"/>
    <w:rsid w:val="00B32F0B"/>
    <w:rsid w:val="00B33B90"/>
    <w:rsid w:val="00B33E95"/>
    <w:rsid w:val="00B340E3"/>
    <w:rsid w:val="00B34282"/>
    <w:rsid w:val="00B34593"/>
    <w:rsid w:val="00B3774D"/>
    <w:rsid w:val="00B37AD8"/>
    <w:rsid w:val="00B40398"/>
    <w:rsid w:val="00B40B3E"/>
    <w:rsid w:val="00B4108C"/>
    <w:rsid w:val="00B411ED"/>
    <w:rsid w:val="00B418EC"/>
    <w:rsid w:val="00B420B6"/>
    <w:rsid w:val="00B4211E"/>
    <w:rsid w:val="00B44F4A"/>
    <w:rsid w:val="00B451E5"/>
    <w:rsid w:val="00B4535B"/>
    <w:rsid w:val="00B455E3"/>
    <w:rsid w:val="00B45740"/>
    <w:rsid w:val="00B458DD"/>
    <w:rsid w:val="00B45C52"/>
    <w:rsid w:val="00B46456"/>
    <w:rsid w:val="00B46EFD"/>
    <w:rsid w:val="00B50284"/>
    <w:rsid w:val="00B527D9"/>
    <w:rsid w:val="00B52882"/>
    <w:rsid w:val="00B530D4"/>
    <w:rsid w:val="00B540D2"/>
    <w:rsid w:val="00B54393"/>
    <w:rsid w:val="00B547FC"/>
    <w:rsid w:val="00B54952"/>
    <w:rsid w:val="00B54BAE"/>
    <w:rsid w:val="00B552C8"/>
    <w:rsid w:val="00B5561B"/>
    <w:rsid w:val="00B567FD"/>
    <w:rsid w:val="00B57170"/>
    <w:rsid w:val="00B574CE"/>
    <w:rsid w:val="00B577BE"/>
    <w:rsid w:val="00B60D9A"/>
    <w:rsid w:val="00B61D18"/>
    <w:rsid w:val="00B62371"/>
    <w:rsid w:val="00B62AAC"/>
    <w:rsid w:val="00B632CC"/>
    <w:rsid w:val="00B64232"/>
    <w:rsid w:val="00B64532"/>
    <w:rsid w:val="00B6490C"/>
    <w:rsid w:val="00B64D83"/>
    <w:rsid w:val="00B65699"/>
    <w:rsid w:val="00B67366"/>
    <w:rsid w:val="00B67940"/>
    <w:rsid w:val="00B6796F"/>
    <w:rsid w:val="00B67C0B"/>
    <w:rsid w:val="00B67FC9"/>
    <w:rsid w:val="00B7028E"/>
    <w:rsid w:val="00B702E5"/>
    <w:rsid w:val="00B706C4"/>
    <w:rsid w:val="00B719C6"/>
    <w:rsid w:val="00B71EF8"/>
    <w:rsid w:val="00B72245"/>
    <w:rsid w:val="00B7238A"/>
    <w:rsid w:val="00B723A9"/>
    <w:rsid w:val="00B730BB"/>
    <w:rsid w:val="00B730F1"/>
    <w:rsid w:val="00B73BC6"/>
    <w:rsid w:val="00B75BBD"/>
    <w:rsid w:val="00B763BE"/>
    <w:rsid w:val="00B77154"/>
    <w:rsid w:val="00B77BE3"/>
    <w:rsid w:val="00B77D27"/>
    <w:rsid w:val="00B800D1"/>
    <w:rsid w:val="00B8055A"/>
    <w:rsid w:val="00B807D7"/>
    <w:rsid w:val="00B81366"/>
    <w:rsid w:val="00B813B6"/>
    <w:rsid w:val="00B815CE"/>
    <w:rsid w:val="00B82D01"/>
    <w:rsid w:val="00B82DEC"/>
    <w:rsid w:val="00B83091"/>
    <w:rsid w:val="00B834BE"/>
    <w:rsid w:val="00B8394A"/>
    <w:rsid w:val="00B83E35"/>
    <w:rsid w:val="00B84F9F"/>
    <w:rsid w:val="00B85AEC"/>
    <w:rsid w:val="00B86484"/>
    <w:rsid w:val="00B875BC"/>
    <w:rsid w:val="00B87642"/>
    <w:rsid w:val="00B90156"/>
    <w:rsid w:val="00B90393"/>
    <w:rsid w:val="00B90548"/>
    <w:rsid w:val="00B91547"/>
    <w:rsid w:val="00B91B7D"/>
    <w:rsid w:val="00B91D7F"/>
    <w:rsid w:val="00B92260"/>
    <w:rsid w:val="00B93008"/>
    <w:rsid w:val="00B93819"/>
    <w:rsid w:val="00B93AA9"/>
    <w:rsid w:val="00B94C1D"/>
    <w:rsid w:val="00B950FF"/>
    <w:rsid w:val="00B9553C"/>
    <w:rsid w:val="00B95671"/>
    <w:rsid w:val="00B956FC"/>
    <w:rsid w:val="00B958A1"/>
    <w:rsid w:val="00B95F96"/>
    <w:rsid w:val="00B96A4B"/>
    <w:rsid w:val="00B9727F"/>
    <w:rsid w:val="00B97A8A"/>
    <w:rsid w:val="00B97EBD"/>
    <w:rsid w:val="00BA0384"/>
    <w:rsid w:val="00BA05FF"/>
    <w:rsid w:val="00BA1973"/>
    <w:rsid w:val="00BA21A7"/>
    <w:rsid w:val="00BA2804"/>
    <w:rsid w:val="00BA2DB6"/>
    <w:rsid w:val="00BA3074"/>
    <w:rsid w:val="00BA3131"/>
    <w:rsid w:val="00BA46BB"/>
    <w:rsid w:val="00BA4EC7"/>
    <w:rsid w:val="00BA52BA"/>
    <w:rsid w:val="00BA5552"/>
    <w:rsid w:val="00BA57B4"/>
    <w:rsid w:val="00BA6642"/>
    <w:rsid w:val="00BA6CCF"/>
    <w:rsid w:val="00BA78A2"/>
    <w:rsid w:val="00BB012B"/>
    <w:rsid w:val="00BB05D7"/>
    <w:rsid w:val="00BB10EE"/>
    <w:rsid w:val="00BB15CE"/>
    <w:rsid w:val="00BB2768"/>
    <w:rsid w:val="00BB2C5B"/>
    <w:rsid w:val="00BB2E0F"/>
    <w:rsid w:val="00BB3754"/>
    <w:rsid w:val="00BB489A"/>
    <w:rsid w:val="00BB4E62"/>
    <w:rsid w:val="00BB5158"/>
    <w:rsid w:val="00BB54C1"/>
    <w:rsid w:val="00BB57C1"/>
    <w:rsid w:val="00BB5E0A"/>
    <w:rsid w:val="00BB5F27"/>
    <w:rsid w:val="00BB651C"/>
    <w:rsid w:val="00BB6567"/>
    <w:rsid w:val="00BB6C4E"/>
    <w:rsid w:val="00BB6F4B"/>
    <w:rsid w:val="00BB72F3"/>
    <w:rsid w:val="00BB76DC"/>
    <w:rsid w:val="00BB78DC"/>
    <w:rsid w:val="00BB7955"/>
    <w:rsid w:val="00BC070E"/>
    <w:rsid w:val="00BC0A7E"/>
    <w:rsid w:val="00BC140A"/>
    <w:rsid w:val="00BC2F44"/>
    <w:rsid w:val="00BC31AF"/>
    <w:rsid w:val="00BC34AC"/>
    <w:rsid w:val="00BC3E7F"/>
    <w:rsid w:val="00BC3EE9"/>
    <w:rsid w:val="00BC4713"/>
    <w:rsid w:val="00BC4F0C"/>
    <w:rsid w:val="00BC5830"/>
    <w:rsid w:val="00BC5FBF"/>
    <w:rsid w:val="00BC6AA4"/>
    <w:rsid w:val="00BC6AAE"/>
    <w:rsid w:val="00BC771D"/>
    <w:rsid w:val="00BC7F20"/>
    <w:rsid w:val="00BD01F8"/>
    <w:rsid w:val="00BD08BB"/>
    <w:rsid w:val="00BD15B1"/>
    <w:rsid w:val="00BD2E4E"/>
    <w:rsid w:val="00BD2FC4"/>
    <w:rsid w:val="00BD3338"/>
    <w:rsid w:val="00BD3971"/>
    <w:rsid w:val="00BD3D69"/>
    <w:rsid w:val="00BD4737"/>
    <w:rsid w:val="00BD4829"/>
    <w:rsid w:val="00BD4ECD"/>
    <w:rsid w:val="00BD4FCA"/>
    <w:rsid w:val="00BD6D51"/>
    <w:rsid w:val="00BD7242"/>
    <w:rsid w:val="00BD724B"/>
    <w:rsid w:val="00BE084F"/>
    <w:rsid w:val="00BE08C5"/>
    <w:rsid w:val="00BE101B"/>
    <w:rsid w:val="00BE1A9D"/>
    <w:rsid w:val="00BE1C4D"/>
    <w:rsid w:val="00BE236A"/>
    <w:rsid w:val="00BE2BFC"/>
    <w:rsid w:val="00BE2EE6"/>
    <w:rsid w:val="00BE2FFF"/>
    <w:rsid w:val="00BE31DF"/>
    <w:rsid w:val="00BE3484"/>
    <w:rsid w:val="00BE3C3C"/>
    <w:rsid w:val="00BE4398"/>
    <w:rsid w:val="00BE473F"/>
    <w:rsid w:val="00BE47AE"/>
    <w:rsid w:val="00BE5117"/>
    <w:rsid w:val="00BE54F4"/>
    <w:rsid w:val="00BE599F"/>
    <w:rsid w:val="00BE5DD5"/>
    <w:rsid w:val="00BE62BF"/>
    <w:rsid w:val="00BE6AF7"/>
    <w:rsid w:val="00BE6D8B"/>
    <w:rsid w:val="00BE7196"/>
    <w:rsid w:val="00BE7B02"/>
    <w:rsid w:val="00BF0549"/>
    <w:rsid w:val="00BF1066"/>
    <w:rsid w:val="00BF2951"/>
    <w:rsid w:val="00BF375D"/>
    <w:rsid w:val="00BF38AC"/>
    <w:rsid w:val="00BF3943"/>
    <w:rsid w:val="00BF3C28"/>
    <w:rsid w:val="00BF3C7E"/>
    <w:rsid w:val="00BF48D5"/>
    <w:rsid w:val="00BF498E"/>
    <w:rsid w:val="00BF51F8"/>
    <w:rsid w:val="00BF5EF3"/>
    <w:rsid w:val="00BF6A42"/>
    <w:rsid w:val="00BF6CFE"/>
    <w:rsid w:val="00C007D8"/>
    <w:rsid w:val="00C02147"/>
    <w:rsid w:val="00C02569"/>
    <w:rsid w:val="00C02FD5"/>
    <w:rsid w:val="00C045CE"/>
    <w:rsid w:val="00C045E8"/>
    <w:rsid w:val="00C047F8"/>
    <w:rsid w:val="00C048E7"/>
    <w:rsid w:val="00C04B52"/>
    <w:rsid w:val="00C04CDD"/>
    <w:rsid w:val="00C04FD3"/>
    <w:rsid w:val="00C0511F"/>
    <w:rsid w:val="00C051D1"/>
    <w:rsid w:val="00C051DB"/>
    <w:rsid w:val="00C060DA"/>
    <w:rsid w:val="00C06316"/>
    <w:rsid w:val="00C06D70"/>
    <w:rsid w:val="00C1093E"/>
    <w:rsid w:val="00C11030"/>
    <w:rsid w:val="00C115AC"/>
    <w:rsid w:val="00C115D5"/>
    <w:rsid w:val="00C119EA"/>
    <w:rsid w:val="00C11FDC"/>
    <w:rsid w:val="00C12086"/>
    <w:rsid w:val="00C12D7A"/>
    <w:rsid w:val="00C12FF0"/>
    <w:rsid w:val="00C13518"/>
    <w:rsid w:val="00C13F69"/>
    <w:rsid w:val="00C14227"/>
    <w:rsid w:val="00C14814"/>
    <w:rsid w:val="00C15D6F"/>
    <w:rsid w:val="00C161EC"/>
    <w:rsid w:val="00C16753"/>
    <w:rsid w:val="00C16A4B"/>
    <w:rsid w:val="00C17187"/>
    <w:rsid w:val="00C17629"/>
    <w:rsid w:val="00C20AF2"/>
    <w:rsid w:val="00C21095"/>
    <w:rsid w:val="00C2143D"/>
    <w:rsid w:val="00C22AB8"/>
    <w:rsid w:val="00C22E70"/>
    <w:rsid w:val="00C23741"/>
    <w:rsid w:val="00C24E3C"/>
    <w:rsid w:val="00C25C6E"/>
    <w:rsid w:val="00C25E81"/>
    <w:rsid w:val="00C26B6A"/>
    <w:rsid w:val="00C26C5C"/>
    <w:rsid w:val="00C271B4"/>
    <w:rsid w:val="00C272B8"/>
    <w:rsid w:val="00C30398"/>
    <w:rsid w:val="00C3091B"/>
    <w:rsid w:val="00C30C03"/>
    <w:rsid w:val="00C30E03"/>
    <w:rsid w:val="00C315F6"/>
    <w:rsid w:val="00C3166F"/>
    <w:rsid w:val="00C31749"/>
    <w:rsid w:val="00C31876"/>
    <w:rsid w:val="00C31AA0"/>
    <w:rsid w:val="00C31B60"/>
    <w:rsid w:val="00C31DE8"/>
    <w:rsid w:val="00C31F55"/>
    <w:rsid w:val="00C32CCE"/>
    <w:rsid w:val="00C32CE5"/>
    <w:rsid w:val="00C33FB5"/>
    <w:rsid w:val="00C3441D"/>
    <w:rsid w:val="00C34F42"/>
    <w:rsid w:val="00C35119"/>
    <w:rsid w:val="00C35E2F"/>
    <w:rsid w:val="00C35E54"/>
    <w:rsid w:val="00C36693"/>
    <w:rsid w:val="00C36971"/>
    <w:rsid w:val="00C36D95"/>
    <w:rsid w:val="00C374F2"/>
    <w:rsid w:val="00C3760E"/>
    <w:rsid w:val="00C378EA"/>
    <w:rsid w:val="00C37D89"/>
    <w:rsid w:val="00C40006"/>
    <w:rsid w:val="00C41776"/>
    <w:rsid w:val="00C4180A"/>
    <w:rsid w:val="00C42103"/>
    <w:rsid w:val="00C42896"/>
    <w:rsid w:val="00C42D20"/>
    <w:rsid w:val="00C42E7E"/>
    <w:rsid w:val="00C43AE4"/>
    <w:rsid w:val="00C43AF0"/>
    <w:rsid w:val="00C44E0C"/>
    <w:rsid w:val="00C45023"/>
    <w:rsid w:val="00C45043"/>
    <w:rsid w:val="00C454A7"/>
    <w:rsid w:val="00C4563F"/>
    <w:rsid w:val="00C465C5"/>
    <w:rsid w:val="00C46C7A"/>
    <w:rsid w:val="00C47A3D"/>
    <w:rsid w:val="00C5051B"/>
    <w:rsid w:val="00C507D2"/>
    <w:rsid w:val="00C50FA4"/>
    <w:rsid w:val="00C51823"/>
    <w:rsid w:val="00C51D1D"/>
    <w:rsid w:val="00C51D82"/>
    <w:rsid w:val="00C52442"/>
    <w:rsid w:val="00C52D9F"/>
    <w:rsid w:val="00C5378B"/>
    <w:rsid w:val="00C53B08"/>
    <w:rsid w:val="00C53BED"/>
    <w:rsid w:val="00C545CE"/>
    <w:rsid w:val="00C54A99"/>
    <w:rsid w:val="00C54AC3"/>
    <w:rsid w:val="00C54D14"/>
    <w:rsid w:val="00C55FE6"/>
    <w:rsid w:val="00C56486"/>
    <w:rsid w:val="00C5663F"/>
    <w:rsid w:val="00C5698C"/>
    <w:rsid w:val="00C57902"/>
    <w:rsid w:val="00C57EF5"/>
    <w:rsid w:val="00C61288"/>
    <w:rsid w:val="00C61C9E"/>
    <w:rsid w:val="00C62006"/>
    <w:rsid w:val="00C622A4"/>
    <w:rsid w:val="00C62999"/>
    <w:rsid w:val="00C62C44"/>
    <w:rsid w:val="00C63BBB"/>
    <w:rsid w:val="00C63C7C"/>
    <w:rsid w:val="00C65354"/>
    <w:rsid w:val="00C6543C"/>
    <w:rsid w:val="00C655B9"/>
    <w:rsid w:val="00C65A43"/>
    <w:rsid w:val="00C65D29"/>
    <w:rsid w:val="00C66C7E"/>
    <w:rsid w:val="00C67FEF"/>
    <w:rsid w:val="00C700B4"/>
    <w:rsid w:val="00C7029B"/>
    <w:rsid w:val="00C705BF"/>
    <w:rsid w:val="00C7089D"/>
    <w:rsid w:val="00C7099B"/>
    <w:rsid w:val="00C70C19"/>
    <w:rsid w:val="00C70C30"/>
    <w:rsid w:val="00C715E7"/>
    <w:rsid w:val="00C71AB4"/>
    <w:rsid w:val="00C71C2C"/>
    <w:rsid w:val="00C72C08"/>
    <w:rsid w:val="00C7367C"/>
    <w:rsid w:val="00C73FFC"/>
    <w:rsid w:val="00C745C1"/>
    <w:rsid w:val="00C749BF"/>
    <w:rsid w:val="00C75026"/>
    <w:rsid w:val="00C751CE"/>
    <w:rsid w:val="00C753C5"/>
    <w:rsid w:val="00C758FA"/>
    <w:rsid w:val="00C75A1B"/>
    <w:rsid w:val="00C76611"/>
    <w:rsid w:val="00C80164"/>
    <w:rsid w:val="00C805F2"/>
    <w:rsid w:val="00C808D5"/>
    <w:rsid w:val="00C81FA4"/>
    <w:rsid w:val="00C82A8D"/>
    <w:rsid w:val="00C82BA6"/>
    <w:rsid w:val="00C82D59"/>
    <w:rsid w:val="00C82E4B"/>
    <w:rsid w:val="00C830B1"/>
    <w:rsid w:val="00C830E5"/>
    <w:rsid w:val="00C839F0"/>
    <w:rsid w:val="00C847EB"/>
    <w:rsid w:val="00C848D2"/>
    <w:rsid w:val="00C84E0C"/>
    <w:rsid w:val="00C84FD7"/>
    <w:rsid w:val="00C850A1"/>
    <w:rsid w:val="00C8512D"/>
    <w:rsid w:val="00C851C7"/>
    <w:rsid w:val="00C856BF"/>
    <w:rsid w:val="00C862AC"/>
    <w:rsid w:val="00C87B98"/>
    <w:rsid w:val="00C90261"/>
    <w:rsid w:val="00C90620"/>
    <w:rsid w:val="00C9191F"/>
    <w:rsid w:val="00C931C9"/>
    <w:rsid w:val="00C936DC"/>
    <w:rsid w:val="00C937F1"/>
    <w:rsid w:val="00C93A7B"/>
    <w:rsid w:val="00C93C8A"/>
    <w:rsid w:val="00C944D2"/>
    <w:rsid w:val="00C94DD9"/>
    <w:rsid w:val="00C957D1"/>
    <w:rsid w:val="00C95988"/>
    <w:rsid w:val="00C9652B"/>
    <w:rsid w:val="00C966FC"/>
    <w:rsid w:val="00C96705"/>
    <w:rsid w:val="00C96950"/>
    <w:rsid w:val="00C96C62"/>
    <w:rsid w:val="00C96F7A"/>
    <w:rsid w:val="00C9770E"/>
    <w:rsid w:val="00C97EFB"/>
    <w:rsid w:val="00CA0FCA"/>
    <w:rsid w:val="00CA1478"/>
    <w:rsid w:val="00CA187A"/>
    <w:rsid w:val="00CA18B5"/>
    <w:rsid w:val="00CA1AE8"/>
    <w:rsid w:val="00CA220C"/>
    <w:rsid w:val="00CA2871"/>
    <w:rsid w:val="00CA2936"/>
    <w:rsid w:val="00CA2E02"/>
    <w:rsid w:val="00CA31A2"/>
    <w:rsid w:val="00CA400A"/>
    <w:rsid w:val="00CA4910"/>
    <w:rsid w:val="00CA4B28"/>
    <w:rsid w:val="00CA59C4"/>
    <w:rsid w:val="00CA5C0B"/>
    <w:rsid w:val="00CA5C8C"/>
    <w:rsid w:val="00CA5D5C"/>
    <w:rsid w:val="00CA6322"/>
    <w:rsid w:val="00CA67B7"/>
    <w:rsid w:val="00CA6C4A"/>
    <w:rsid w:val="00CA6E87"/>
    <w:rsid w:val="00CA76A1"/>
    <w:rsid w:val="00CB0B4F"/>
    <w:rsid w:val="00CB0BD8"/>
    <w:rsid w:val="00CB0BDA"/>
    <w:rsid w:val="00CB13CD"/>
    <w:rsid w:val="00CB15CB"/>
    <w:rsid w:val="00CB1756"/>
    <w:rsid w:val="00CB1886"/>
    <w:rsid w:val="00CB1EE3"/>
    <w:rsid w:val="00CB2605"/>
    <w:rsid w:val="00CB3026"/>
    <w:rsid w:val="00CB30FA"/>
    <w:rsid w:val="00CB333C"/>
    <w:rsid w:val="00CB3A6D"/>
    <w:rsid w:val="00CB4192"/>
    <w:rsid w:val="00CB41C7"/>
    <w:rsid w:val="00CB48AF"/>
    <w:rsid w:val="00CB49FE"/>
    <w:rsid w:val="00CB4C51"/>
    <w:rsid w:val="00CB4C69"/>
    <w:rsid w:val="00CB5828"/>
    <w:rsid w:val="00CB58B0"/>
    <w:rsid w:val="00CB6072"/>
    <w:rsid w:val="00CB61B5"/>
    <w:rsid w:val="00CB64E1"/>
    <w:rsid w:val="00CB6689"/>
    <w:rsid w:val="00CB7400"/>
    <w:rsid w:val="00CB7A16"/>
    <w:rsid w:val="00CC022F"/>
    <w:rsid w:val="00CC06AD"/>
    <w:rsid w:val="00CC0C6B"/>
    <w:rsid w:val="00CC1257"/>
    <w:rsid w:val="00CC185B"/>
    <w:rsid w:val="00CC1B1D"/>
    <w:rsid w:val="00CC1B39"/>
    <w:rsid w:val="00CC1B5D"/>
    <w:rsid w:val="00CC2895"/>
    <w:rsid w:val="00CC362E"/>
    <w:rsid w:val="00CC37F1"/>
    <w:rsid w:val="00CC3B85"/>
    <w:rsid w:val="00CC3BBB"/>
    <w:rsid w:val="00CC4562"/>
    <w:rsid w:val="00CC456A"/>
    <w:rsid w:val="00CC5D9E"/>
    <w:rsid w:val="00CC644A"/>
    <w:rsid w:val="00CC6BCE"/>
    <w:rsid w:val="00CC6FB1"/>
    <w:rsid w:val="00CC75C7"/>
    <w:rsid w:val="00CC77FA"/>
    <w:rsid w:val="00CD00EF"/>
    <w:rsid w:val="00CD026A"/>
    <w:rsid w:val="00CD02C0"/>
    <w:rsid w:val="00CD0407"/>
    <w:rsid w:val="00CD0FC2"/>
    <w:rsid w:val="00CD15CF"/>
    <w:rsid w:val="00CD1614"/>
    <w:rsid w:val="00CD27A6"/>
    <w:rsid w:val="00CD338F"/>
    <w:rsid w:val="00CD40B3"/>
    <w:rsid w:val="00CD469F"/>
    <w:rsid w:val="00CD4802"/>
    <w:rsid w:val="00CD4860"/>
    <w:rsid w:val="00CD5282"/>
    <w:rsid w:val="00CD5D0A"/>
    <w:rsid w:val="00CD6182"/>
    <w:rsid w:val="00CD61DD"/>
    <w:rsid w:val="00CD62B0"/>
    <w:rsid w:val="00CD6507"/>
    <w:rsid w:val="00CD6843"/>
    <w:rsid w:val="00CD6B66"/>
    <w:rsid w:val="00CD727E"/>
    <w:rsid w:val="00CE0494"/>
    <w:rsid w:val="00CE11B2"/>
    <w:rsid w:val="00CE1581"/>
    <w:rsid w:val="00CE165E"/>
    <w:rsid w:val="00CE16A3"/>
    <w:rsid w:val="00CE2B32"/>
    <w:rsid w:val="00CE3BD6"/>
    <w:rsid w:val="00CE40C4"/>
    <w:rsid w:val="00CE41B9"/>
    <w:rsid w:val="00CE4B0C"/>
    <w:rsid w:val="00CE545E"/>
    <w:rsid w:val="00CE5540"/>
    <w:rsid w:val="00CE5AD3"/>
    <w:rsid w:val="00CE5B7C"/>
    <w:rsid w:val="00CE6093"/>
    <w:rsid w:val="00CE69CF"/>
    <w:rsid w:val="00CE6DEA"/>
    <w:rsid w:val="00CE709E"/>
    <w:rsid w:val="00CE7456"/>
    <w:rsid w:val="00CF05F6"/>
    <w:rsid w:val="00CF065A"/>
    <w:rsid w:val="00CF0A66"/>
    <w:rsid w:val="00CF11DB"/>
    <w:rsid w:val="00CF16F9"/>
    <w:rsid w:val="00CF17A4"/>
    <w:rsid w:val="00CF1979"/>
    <w:rsid w:val="00CF206C"/>
    <w:rsid w:val="00CF22F0"/>
    <w:rsid w:val="00CF392E"/>
    <w:rsid w:val="00CF3D7E"/>
    <w:rsid w:val="00CF3F20"/>
    <w:rsid w:val="00CF4EF1"/>
    <w:rsid w:val="00CF5269"/>
    <w:rsid w:val="00CF541F"/>
    <w:rsid w:val="00CF5A0C"/>
    <w:rsid w:val="00CF70A9"/>
    <w:rsid w:val="00CF73A8"/>
    <w:rsid w:val="00CF75E7"/>
    <w:rsid w:val="00CF7721"/>
    <w:rsid w:val="00CF7832"/>
    <w:rsid w:val="00CF7AC1"/>
    <w:rsid w:val="00D00E1D"/>
    <w:rsid w:val="00D01536"/>
    <w:rsid w:val="00D015F9"/>
    <w:rsid w:val="00D01E44"/>
    <w:rsid w:val="00D031B1"/>
    <w:rsid w:val="00D0346A"/>
    <w:rsid w:val="00D03623"/>
    <w:rsid w:val="00D037C9"/>
    <w:rsid w:val="00D03D5E"/>
    <w:rsid w:val="00D043FB"/>
    <w:rsid w:val="00D047A6"/>
    <w:rsid w:val="00D04F84"/>
    <w:rsid w:val="00D052A8"/>
    <w:rsid w:val="00D05421"/>
    <w:rsid w:val="00D0542B"/>
    <w:rsid w:val="00D055FB"/>
    <w:rsid w:val="00D056D5"/>
    <w:rsid w:val="00D0572F"/>
    <w:rsid w:val="00D05DDA"/>
    <w:rsid w:val="00D0627F"/>
    <w:rsid w:val="00D07DDD"/>
    <w:rsid w:val="00D10992"/>
    <w:rsid w:val="00D10D8B"/>
    <w:rsid w:val="00D10DFB"/>
    <w:rsid w:val="00D11AB5"/>
    <w:rsid w:val="00D11F3D"/>
    <w:rsid w:val="00D127F6"/>
    <w:rsid w:val="00D13198"/>
    <w:rsid w:val="00D13232"/>
    <w:rsid w:val="00D133C0"/>
    <w:rsid w:val="00D1354C"/>
    <w:rsid w:val="00D135AD"/>
    <w:rsid w:val="00D14368"/>
    <w:rsid w:val="00D14655"/>
    <w:rsid w:val="00D159F5"/>
    <w:rsid w:val="00D15DC8"/>
    <w:rsid w:val="00D1611C"/>
    <w:rsid w:val="00D16316"/>
    <w:rsid w:val="00D16333"/>
    <w:rsid w:val="00D16425"/>
    <w:rsid w:val="00D164C9"/>
    <w:rsid w:val="00D1680A"/>
    <w:rsid w:val="00D172F8"/>
    <w:rsid w:val="00D1750D"/>
    <w:rsid w:val="00D17D66"/>
    <w:rsid w:val="00D20DAB"/>
    <w:rsid w:val="00D2104A"/>
    <w:rsid w:val="00D2129A"/>
    <w:rsid w:val="00D222E9"/>
    <w:rsid w:val="00D2247F"/>
    <w:rsid w:val="00D2248D"/>
    <w:rsid w:val="00D22C2C"/>
    <w:rsid w:val="00D23F5A"/>
    <w:rsid w:val="00D241D7"/>
    <w:rsid w:val="00D245DB"/>
    <w:rsid w:val="00D246CE"/>
    <w:rsid w:val="00D2497F"/>
    <w:rsid w:val="00D2530E"/>
    <w:rsid w:val="00D25B5B"/>
    <w:rsid w:val="00D260A2"/>
    <w:rsid w:val="00D26517"/>
    <w:rsid w:val="00D26D02"/>
    <w:rsid w:val="00D272C0"/>
    <w:rsid w:val="00D30544"/>
    <w:rsid w:val="00D306CF"/>
    <w:rsid w:val="00D308B3"/>
    <w:rsid w:val="00D30D22"/>
    <w:rsid w:val="00D3116C"/>
    <w:rsid w:val="00D315C1"/>
    <w:rsid w:val="00D324B9"/>
    <w:rsid w:val="00D32894"/>
    <w:rsid w:val="00D33186"/>
    <w:rsid w:val="00D33297"/>
    <w:rsid w:val="00D342B8"/>
    <w:rsid w:val="00D356CC"/>
    <w:rsid w:val="00D3579B"/>
    <w:rsid w:val="00D35992"/>
    <w:rsid w:val="00D359C7"/>
    <w:rsid w:val="00D362C1"/>
    <w:rsid w:val="00D36BD5"/>
    <w:rsid w:val="00D376F3"/>
    <w:rsid w:val="00D37925"/>
    <w:rsid w:val="00D400C3"/>
    <w:rsid w:val="00D403F8"/>
    <w:rsid w:val="00D4059C"/>
    <w:rsid w:val="00D4065B"/>
    <w:rsid w:val="00D408E8"/>
    <w:rsid w:val="00D4167A"/>
    <w:rsid w:val="00D4183B"/>
    <w:rsid w:val="00D426E4"/>
    <w:rsid w:val="00D42952"/>
    <w:rsid w:val="00D43059"/>
    <w:rsid w:val="00D435E7"/>
    <w:rsid w:val="00D43AED"/>
    <w:rsid w:val="00D44746"/>
    <w:rsid w:val="00D45AAF"/>
    <w:rsid w:val="00D45CF2"/>
    <w:rsid w:val="00D45DC0"/>
    <w:rsid w:val="00D46AD5"/>
    <w:rsid w:val="00D47282"/>
    <w:rsid w:val="00D474B3"/>
    <w:rsid w:val="00D4754C"/>
    <w:rsid w:val="00D47CDD"/>
    <w:rsid w:val="00D500E4"/>
    <w:rsid w:val="00D50894"/>
    <w:rsid w:val="00D50DF7"/>
    <w:rsid w:val="00D51014"/>
    <w:rsid w:val="00D51235"/>
    <w:rsid w:val="00D51720"/>
    <w:rsid w:val="00D51A7F"/>
    <w:rsid w:val="00D52198"/>
    <w:rsid w:val="00D52228"/>
    <w:rsid w:val="00D527C5"/>
    <w:rsid w:val="00D52BD4"/>
    <w:rsid w:val="00D53AF1"/>
    <w:rsid w:val="00D53B9C"/>
    <w:rsid w:val="00D54C17"/>
    <w:rsid w:val="00D54E40"/>
    <w:rsid w:val="00D55B49"/>
    <w:rsid w:val="00D56340"/>
    <w:rsid w:val="00D56602"/>
    <w:rsid w:val="00D57518"/>
    <w:rsid w:val="00D57AA7"/>
    <w:rsid w:val="00D57FBF"/>
    <w:rsid w:val="00D60282"/>
    <w:rsid w:val="00D603A2"/>
    <w:rsid w:val="00D60BBF"/>
    <w:rsid w:val="00D6105A"/>
    <w:rsid w:val="00D61269"/>
    <w:rsid w:val="00D61515"/>
    <w:rsid w:val="00D6186A"/>
    <w:rsid w:val="00D620BE"/>
    <w:rsid w:val="00D62563"/>
    <w:rsid w:val="00D631CD"/>
    <w:rsid w:val="00D63E2C"/>
    <w:rsid w:val="00D64278"/>
    <w:rsid w:val="00D647C5"/>
    <w:rsid w:val="00D64882"/>
    <w:rsid w:val="00D6592E"/>
    <w:rsid w:val="00D65A71"/>
    <w:rsid w:val="00D65B29"/>
    <w:rsid w:val="00D661E1"/>
    <w:rsid w:val="00D665F6"/>
    <w:rsid w:val="00D67176"/>
    <w:rsid w:val="00D6768D"/>
    <w:rsid w:val="00D67865"/>
    <w:rsid w:val="00D67F98"/>
    <w:rsid w:val="00D7200A"/>
    <w:rsid w:val="00D72410"/>
    <w:rsid w:val="00D72D55"/>
    <w:rsid w:val="00D73274"/>
    <w:rsid w:val="00D73A9A"/>
    <w:rsid w:val="00D73CA9"/>
    <w:rsid w:val="00D74B42"/>
    <w:rsid w:val="00D7540E"/>
    <w:rsid w:val="00D75DF9"/>
    <w:rsid w:val="00D7668A"/>
    <w:rsid w:val="00D7673C"/>
    <w:rsid w:val="00D76B8A"/>
    <w:rsid w:val="00D76CC4"/>
    <w:rsid w:val="00D76F47"/>
    <w:rsid w:val="00D7744F"/>
    <w:rsid w:val="00D77538"/>
    <w:rsid w:val="00D80242"/>
    <w:rsid w:val="00D817E5"/>
    <w:rsid w:val="00D82841"/>
    <w:rsid w:val="00D8377C"/>
    <w:rsid w:val="00D83993"/>
    <w:rsid w:val="00D84E14"/>
    <w:rsid w:val="00D850F5"/>
    <w:rsid w:val="00D867D2"/>
    <w:rsid w:val="00D868CC"/>
    <w:rsid w:val="00D86A41"/>
    <w:rsid w:val="00D86B8E"/>
    <w:rsid w:val="00D8722E"/>
    <w:rsid w:val="00D87EF8"/>
    <w:rsid w:val="00D87F8A"/>
    <w:rsid w:val="00D901D5"/>
    <w:rsid w:val="00D90417"/>
    <w:rsid w:val="00D90D36"/>
    <w:rsid w:val="00D91199"/>
    <w:rsid w:val="00D911C8"/>
    <w:rsid w:val="00D9183B"/>
    <w:rsid w:val="00D92426"/>
    <w:rsid w:val="00D92A21"/>
    <w:rsid w:val="00D92B9E"/>
    <w:rsid w:val="00D92E3F"/>
    <w:rsid w:val="00D9300B"/>
    <w:rsid w:val="00D93200"/>
    <w:rsid w:val="00D942F0"/>
    <w:rsid w:val="00D949C4"/>
    <w:rsid w:val="00D94D98"/>
    <w:rsid w:val="00D95409"/>
    <w:rsid w:val="00D955DA"/>
    <w:rsid w:val="00D95677"/>
    <w:rsid w:val="00D95680"/>
    <w:rsid w:val="00D959A7"/>
    <w:rsid w:val="00D95D0A"/>
    <w:rsid w:val="00D9630A"/>
    <w:rsid w:val="00DA0C05"/>
    <w:rsid w:val="00DA0E7D"/>
    <w:rsid w:val="00DA1588"/>
    <w:rsid w:val="00DA1C6C"/>
    <w:rsid w:val="00DA1E46"/>
    <w:rsid w:val="00DA2261"/>
    <w:rsid w:val="00DA22C1"/>
    <w:rsid w:val="00DA2E95"/>
    <w:rsid w:val="00DA2F9C"/>
    <w:rsid w:val="00DA3375"/>
    <w:rsid w:val="00DA33D2"/>
    <w:rsid w:val="00DA353F"/>
    <w:rsid w:val="00DA3836"/>
    <w:rsid w:val="00DA3A06"/>
    <w:rsid w:val="00DA3D38"/>
    <w:rsid w:val="00DA40A7"/>
    <w:rsid w:val="00DA4ABD"/>
    <w:rsid w:val="00DA4DDE"/>
    <w:rsid w:val="00DA4F1F"/>
    <w:rsid w:val="00DA5418"/>
    <w:rsid w:val="00DA585B"/>
    <w:rsid w:val="00DA5E42"/>
    <w:rsid w:val="00DA709B"/>
    <w:rsid w:val="00DA7862"/>
    <w:rsid w:val="00DA7C4A"/>
    <w:rsid w:val="00DA7FE1"/>
    <w:rsid w:val="00DB0156"/>
    <w:rsid w:val="00DB07BD"/>
    <w:rsid w:val="00DB0A4F"/>
    <w:rsid w:val="00DB124D"/>
    <w:rsid w:val="00DB137E"/>
    <w:rsid w:val="00DB192A"/>
    <w:rsid w:val="00DB1EA1"/>
    <w:rsid w:val="00DB1FFB"/>
    <w:rsid w:val="00DB33D4"/>
    <w:rsid w:val="00DB3587"/>
    <w:rsid w:val="00DB35C8"/>
    <w:rsid w:val="00DB39BF"/>
    <w:rsid w:val="00DB3C08"/>
    <w:rsid w:val="00DB45CF"/>
    <w:rsid w:val="00DB4CDF"/>
    <w:rsid w:val="00DB4D49"/>
    <w:rsid w:val="00DB505F"/>
    <w:rsid w:val="00DB50CD"/>
    <w:rsid w:val="00DB5948"/>
    <w:rsid w:val="00DB5CBD"/>
    <w:rsid w:val="00DB6482"/>
    <w:rsid w:val="00DB667B"/>
    <w:rsid w:val="00DB6B10"/>
    <w:rsid w:val="00DB777E"/>
    <w:rsid w:val="00DB7ABE"/>
    <w:rsid w:val="00DB7EC2"/>
    <w:rsid w:val="00DC0117"/>
    <w:rsid w:val="00DC1624"/>
    <w:rsid w:val="00DC198A"/>
    <w:rsid w:val="00DC2199"/>
    <w:rsid w:val="00DC2A0B"/>
    <w:rsid w:val="00DC2E2E"/>
    <w:rsid w:val="00DC31DB"/>
    <w:rsid w:val="00DC33C3"/>
    <w:rsid w:val="00DC39FC"/>
    <w:rsid w:val="00DC3A32"/>
    <w:rsid w:val="00DC4A53"/>
    <w:rsid w:val="00DC537F"/>
    <w:rsid w:val="00DC546A"/>
    <w:rsid w:val="00DC56F0"/>
    <w:rsid w:val="00DC5772"/>
    <w:rsid w:val="00DC6453"/>
    <w:rsid w:val="00DC6BF4"/>
    <w:rsid w:val="00DC7287"/>
    <w:rsid w:val="00DD0567"/>
    <w:rsid w:val="00DD05B0"/>
    <w:rsid w:val="00DD0677"/>
    <w:rsid w:val="00DD078D"/>
    <w:rsid w:val="00DD0A8D"/>
    <w:rsid w:val="00DD0B65"/>
    <w:rsid w:val="00DD148B"/>
    <w:rsid w:val="00DD14B4"/>
    <w:rsid w:val="00DD14D4"/>
    <w:rsid w:val="00DD1FFD"/>
    <w:rsid w:val="00DD2793"/>
    <w:rsid w:val="00DD2AF9"/>
    <w:rsid w:val="00DD2C7D"/>
    <w:rsid w:val="00DD32ED"/>
    <w:rsid w:val="00DD3617"/>
    <w:rsid w:val="00DD3CF2"/>
    <w:rsid w:val="00DD41E4"/>
    <w:rsid w:val="00DD45A1"/>
    <w:rsid w:val="00DD49C8"/>
    <w:rsid w:val="00DD50E2"/>
    <w:rsid w:val="00DD5A73"/>
    <w:rsid w:val="00DD5CCE"/>
    <w:rsid w:val="00DD5F0A"/>
    <w:rsid w:val="00DD62BB"/>
    <w:rsid w:val="00DD6512"/>
    <w:rsid w:val="00DD6547"/>
    <w:rsid w:val="00DD6D34"/>
    <w:rsid w:val="00DD6EB9"/>
    <w:rsid w:val="00DD7E10"/>
    <w:rsid w:val="00DD7FB4"/>
    <w:rsid w:val="00DE034A"/>
    <w:rsid w:val="00DE090F"/>
    <w:rsid w:val="00DE0D2A"/>
    <w:rsid w:val="00DE10C5"/>
    <w:rsid w:val="00DE18A8"/>
    <w:rsid w:val="00DE2501"/>
    <w:rsid w:val="00DE2520"/>
    <w:rsid w:val="00DE2990"/>
    <w:rsid w:val="00DE2B05"/>
    <w:rsid w:val="00DE2F73"/>
    <w:rsid w:val="00DE3535"/>
    <w:rsid w:val="00DE3A91"/>
    <w:rsid w:val="00DE3F62"/>
    <w:rsid w:val="00DE51AA"/>
    <w:rsid w:val="00DE5336"/>
    <w:rsid w:val="00DE561F"/>
    <w:rsid w:val="00DE5656"/>
    <w:rsid w:val="00DE6F84"/>
    <w:rsid w:val="00DE7006"/>
    <w:rsid w:val="00DE7885"/>
    <w:rsid w:val="00DE78D9"/>
    <w:rsid w:val="00DE7C1F"/>
    <w:rsid w:val="00DE7FC8"/>
    <w:rsid w:val="00DF03BE"/>
    <w:rsid w:val="00DF055A"/>
    <w:rsid w:val="00DF0695"/>
    <w:rsid w:val="00DF07D1"/>
    <w:rsid w:val="00DF1483"/>
    <w:rsid w:val="00DF1858"/>
    <w:rsid w:val="00DF1D46"/>
    <w:rsid w:val="00DF2963"/>
    <w:rsid w:val="00DF319B"/>
    <w:rsid w:val="00DF3314"/>
    <w:rsid w:val="00DF4AA7"/>
    <w:rsid w:val="00DF4C1C"/>
    <w:rsid w:val="00DF5933"/>
    <w:rsid w:val="00DF64DE"/>
    <w:rsid w:val="00DF65A5"/>
    <w:rsid w:val="00DF6D08"/>
    <w:rsid w:val="00DF6F8C"/>
    <w:rsid w:val="00DF7214"/>
    <w:rsid w:val="00DF74F7"/>
    <w:rsid w:val="00DF7F9A"/>
    <w:rsid w:val="00E002FD"/>
    <w:rsid w:val="00E004E4"/>
    <w:rsid w:val="00E012A2"/>
    <w:rsid w:val="00E0167E"/>
    <w:rsid w:val="00E023AF"/>
    <w:rsid w:val="00E02920"/>
    <w:rsid w:val="00E02F62"/>
    <w:rsid w:val="00E036CF"/>
    <w:rsid w:val="00E044E1"/>
    <w:rsid w:val="00E06242"/>
    <w:rsid w:val="00E06424"/>
    <w:rsid w:val="00E06B7B"/>
    <w:rsid w:val="00E072CF"/>
    <w:rsid w:val="00E0769E"/>
    <w:rsid w:val="00E07A29"/>
    <w:rsid w:val="00E103D3"/>
    <w:rsid w:val="00E10B08"/>
    <w:rsid w:val="00E118EE"/>
    <w:rsid w:val="00E11A43"/>
    <w:rsid w:val="00E11AEC"/>
    <w:rsid w:val="00E122DB"/>
    <w:rsid w:val="00E13665"/>
    <w:rsid w:val="00E14046"/>
    <w:rsid w:val="00E14696"/>
    <w:rsid w:val="00E14BB2"/>
    <w:rsid w:val="00E162B1"/>
    <w:rsid w:val="00E167FE"/>
    <w:rsid w:val="00E16CA6"/>
    <w:rsid w:val="00E17019"/>
    <w:rsid w:val="00E1755A"/>
    <w:rsid w:val="00E17B7E"/>
    <w:rsid w:val="00E204A0"/>
    <w:rsid w:val="00E21F58"/>
    <w:rsid w:val="00E2287C"/>
    <w:rsid w:val="00E22B3A"/>
    <w:rsid w:val="00E22BA6"/>
    <w:rsid w:val="00E22CEE"/>
    <w:rsid w:val="00E23BC4"/>
    <w:rsid w:val="00E24E3B"/>
    <w:rsid w:val="00E24E50"/>
    <w:rsid w:val="00E26036"/>
    <w:rsid w:val="00E270CC"/>
    <w:rsid w:val="00E27581"/>
    <w:rsid w:val="00E276EB"/>
    <w:rsid w:val="00E27A26"/>
    <w:rsid w:val="00E27EC1"/>
    <w:rsid w:val="00E27F43"/>
    <w:rsid w:val="00E304FC"/>
    <w:rsid w:val="00E314EF"/>
    <w:rsid w:val="00E31918"/>
    <w:rsid w:val="00E31AB7"/>
    <w:rsid w:val="00E31F28"/>
    <w:rsid w:val="00E32155"/>
    <w:rsid w:val="00E326BF"/>
    <w:rsid w:val="00E32CCC"/>
    <w:rsid w:val="00E33349"/>
    <w:rsid w:val="00E33369"/>
    <w:rsid w:val="00E3386C"/>
    <w:rsid w:val="00E34A51"/>
    <w:rsid w:val="00E3588F"/>
    <w:rsid w:val="00E358AF"/>
    <w:rsid w:val="00E35C79"/>
    <w:rsid w:val="00E3661A"/>
    <w:rsid w:val="00E3667D"/>
    <w:rsid w:val="00E36687"/>
    <w:rsid w:val="00E36BFC"/>
    <w:rsid w:val="00E3706F"/>
    <w:rsid w:val="00E37DD0"/>
    <w:rsid w:val="00E37DD1"/>
    <w:rsid w:val="00E4068D"/>
    <w:rsid w:val="00E40C08"/>
    <w:rsid w:val="00E42663"/>
    <w:rsid w:val="00E43306"/>
    <w:rsid w:val="00E4393E"/>
    <w:rsid w:val="00E43D3A"/>
    <w:rsid w:val="00E43E99"/>
    <w:rsid w:val="00E43FD5"/>
    <w:rsid w:val="00E44891"/>
    <w:rsid w:val="00E45223"/>
    <w:rsid w:val="00E45231"/>
    <w:rsid w:val="00E4524A"/>
    <w:rsid w:val="00E45B47"/>
    <w:rsid w:val="00E45BAA"/>
    <w:rsid w:val="00E462AA"/>
    <w:rsid w:val="00E468C1"/>
    <w:rsid w:val="00E46D55"/>
    <w:rsid w:val="00E47847"/>
    <w:rsid w:val="00E5094C"/>
    <w:rsid w:val="00E50C4D"/>
    <w:rsid w:val="00E516A8"/>
    <w:rsid w:val="00E51BA5"/>
    <w:rsid w:val="00E51F4D"/>
    <w:rsid w:val="00E5207D"/>
    <w:rsid w:val="00E525AF"/>
    <w:rsid w:val="00E52964"/>
    <w:rsid w:val="00E5348B"/>
    <w:rsid w:val="00E54251"/>
    <w:rsid w:val="00E558C9"/>
    <w:rsid w:val="00E55E35"/>
    <w:rsid w:val="00E55F67"/>
    <w:rsid w:val="00E56030"/>
    <w:rsid w:val="00E5639D"/>
    <w:rsid w:val="00E60510"/>
    <w:rsid w:val="00E60D4D"/>
    <w:rsid w:val="00E61283"/>
    <w:rsid w:val="00E615D8"/>
    <w:rsid w:val="00E62481"/>
    <w:rsid w:val="00E62987"/>
    <w:rsid w:val="00E629CF"/>
    <w:rsid w:val="00E62B6D"/>
    <w:rsid w:val="00E63665"/>
    <w:rsid w:val="00E63C4A"/>
    <w:rsid w:val="00E645C9"/>
    <w:rsid w:val="00E64636"/>
    <w:rsid w:val="00E6482A"/>
    <w:rsid w:val="00E6542E"/>
    <w:rsid w:val="00E65E6F"/>
    <w:rsid w:val="00E67163"/>
    <w:rsid w:val="00E67E86"/>
    <w:rsid w:val="00E71012"/>
    <w:rsid w:val="00E71695"/>
    <w:rsid w:val="00E716C9"/>
    <w:rsid w:val="00E71A64"/>
    <w:rsid w:val="00E72166"/>
    <w:rsid w:val="00E725F4"/>
    <w:rsid w:val="00E730B6"/>
    <w:rsid w:val="00E7351F"/>
    <w:rsid w:val="00E738BD"/>
    <w:rsid w:val="00E73A90"/>
    <w:rsid w:val="00E73F02"/>
    <w:rsid w:val="00E73F7A"/>
    <w:rsid w:val="00E74010"/>
    <w:rsid w:val="00E745D8"/>
    <w:rsid w:val="00E74DDF"/>
    <w:rsid w:val="00E75082"/>
    <w:rsid w:val="00E75776"/>
    <w:rsid w:val="00E76175"/>
    <w:rsid w:val="00E767D9"/>
    <w:rsid w:val="00E76913"/>
    <w:rsid w:val="00E775CE"/>
    <w:rsid w:val="00E77A93"/>
    <w:rsid w:val="00E80193"/>
    <w:rsid w:val="00E81847"/>
    <w:rsid w:val="00E82BC6"/>
    <w:rsid w:val="00E82BD4"/>
    <w:rsid w:val="00E83320"/>
    <w:rsid w:val="00E833B2"/>
    <w:rsid w:val="00E83408"/>
    <w:rsid w:val="00E83D38"/>
    <w:rsid w:val="00E84201"/>
    <w:rsid w:val="00E8422F"/>
    <w:rsid w:val="00E843E7"/>
    <w:rsid w:val="00E8442D"/>
    <w:rsid w:val="00E85907"/>
    <w:rsid w:val="00E85947"/>
    <w:rsid w:val="00E85AC1"/>
    <w:rsid w:val="00E8624C"/>
    <w:rsid w:val="00E8649C"/>
    <w:rsid w:val="00E8668F"/>
    <w:rsid w:val="00E867C3"/>
    <w:rsid w:val="00E86924"/>
    <w:rsid w:val="00E86938"/>
    <w:rsid w:val="00E870DB"/>
    <w:rsid w:val="00E87631"/>
    <w:rsid w:val="00E87944"/>
    <w:rsid w:val="00E87A71"/>
    <w:rsid w:val="00E924A6"/>
    <w:rsid w:val="00E92715"/>
    <w:rsid w:val="00E92BB6"/>
    <w:rsid w:val="00E93B80"/>
    <w:rsid w:val="00E93F03"/>
    <w:rsid w:val="00E9450E"/>
    <w:rsid w:val="00E94E4C"/>
    <w:rsid w:val="00E95626"/>
    <w:rsid w:val="00E95A60"/>
    <w:rsid w:val="00E95D3B"/>
    <w:rsid w:val="00E966AC"/>
    <w:rsid w:val="00E97279"/>
    <w:rsid w:val="00E973F1"/>
    <w:rsid w:val="00EA03A7"/>
    <w:rsid w:val="00EA072A"/>
    <w:rsid w:val="00EA078E"/>
    <w:rsid w:val="00EA0808"/>
    <w:rsid w:val="00EA0C5E"/>
    <w:rsid w:val="00EA1D87"/>
    <w:rsid w:val="00EA1E62"/>
    <w:rsid w:val="00EA1EF2"/>
    <w:rsid w:val="00EA20DB"/>
    <w:rsid w:val="00EA24FA"/>
    <w:rsid w:val="00EA2765"/>
    <w:rsid w:val="00EA285B"/>
    <w:rsid w:val="00EA2B27"/>
    <w:rsid w:val="00EA2F62"/>
    <w:rsid w:val="00EA3032"/>
    <w:rsid w:val="00EA335B"/>
    <w:rsid w:val="00EA348E"/>
    <w:rsid w:val="00EA34C3"/>
    <w:rsid w:val="00EA46A1"/>
    <w:rsid w:val="00EA577B"/>
    <w:rsid w:val="00EA6404"/>
    <w:rsid w:val="00EA7937"/>
    <w:rsid w:val="00EB014D"/>
    <w:rsid w:val="00EB0385"/>
    <w:rsid w:val="00EB07B4"/>
    <w:rsid w:val="00EB0ECF"/>
    <w:rsid w:val="00EB1128"/>
    <w:rsid w:val="00EB132D"/>
    <w:rsid w:val="00EB1F7D"/>
    <w:rsid w:val="00EB27A0"/>
    <w:rsid w:val="00EB2876"/>
    <w:rsid w:val="00EB491D"/>
    <w:rsid w:val="00EB5481"/>
    <w:rsid w:val="00EB55CE"/>
    <w:rsid w:val="00EB5925"/>
    <w:rsid w:val="00EB5E0F"/>
    <w:rsid w:val="00EB6531"/>
    <w:rsid w:val="00EB6D05"/>
    <w:rsid w:val="00EC0B7C"/>
    <w:rsid w:val="00EC13E3"/>
    <w:rsid w:val="00EC1D16"/>
    <w:rsid w:val="00EC2AD1"/>
    <w:rsid w:val="00EC2C1A"/>
    <w:rsid w:val="00EC356C"/>
    <w:rsid w:val="00EC36B7"/>
    <w:rsid w:val="00EC54D5"/>
    <w:rsid w:val="00EC5A45"/>
    <w:rsid w:val="00EC6DC7"/>
    <w:rsid w:val="00EC6E5D"/>
    <w:rsid w:val="00ED0C5E"/>
    <w:rsid w:val="00ED0E58"/>
    <w:rsid w:val="00ED20B6"/>
    <w:rsid w:val="00ED21D3"/>
    <w:rsid w:val="00ED347A"/>
    <w:rsid w:val="00ED3FFB"/>
    <w:rsid w:val="00ED4CCD"/>
    <w:rsid w:val="00ED53FB"/>
    <w:rsid w:val="00ED54FC"/>
    <w:rsid w:val="00EE00C8"/>
    <w:rsid w:val="00EE0BCD"/>
    <w:rsid w:val="00EE0EEF"/>
    <w:rsid w:val="00EE15A8"/>
    <w:rsid w:val="00EE1B47"/>
    <w:rsid w:val="00EE2035"/>
    <w:rsid w:val="00EE2265"/>
    <w:rsid w:val="00EE237C"/>
    <w:rsid w:val="00EE260B"/>
    <w:rsid w:val="00EE31C9"/>
    <w:rsid w:val="00EE3F0E"/>
    <w:rsid w:val="00EE42B9"/>
    <w:rsid w:val="00EE4A8F"/>
    <w:rsid w:val="00EE5AA4"/>
    <w:rsid w:val="00EE5C93"/>
    <w:rsid w:val="00EE5CF9"/>
    <w:rsid w:val="00EE6B99"/>
    <w:rsid w:val="00EE770F"/>
    <w:rsid w:val="00EE7DB5"/>
    <w:rsid w:val="00EF0ADF"/>
    <w:rsid w:val="00EF1175"/>
    <w:rsid w:val="00EF13CF"/>
    <w:rsid w:val="00EF1F16"/>
    <w:rsid w:val="00EF2383"/>
    <w:rsid w:val="00EF34AE"/>
    <w:rsid w:val="00EF38A0"/>
    <w:rsid w:val="00EF49B5"/>
    <w:rsid w:val="00EF4A38"/>
    <w:rsid w:val="00EF4E48"/>
    <w:rsid w:val="00EF50AE"/>
    <w:rsid w:val="00EF569D"/>
    <w:rsid w:val="00EF5998"/>
    <w:rsid w:val="00EF5A6D"/>
    <w:rsid w:val="00EF6125"/>
    <w:rsid w:val="00EF61B6"/>
    <w:rsid w:val="00EF631A"/>
    <w:rsid w:val="00EF65D6"/>
    <w:rsid w:val="00EF65DE"/>
    <w:rsid w:val="00EF7436"/>
    <w:rsid w:val="00EF7F1D"/>
    <w:rsid w:val="00EF7F60"/>
    <w:rsid w:val="00F000E0"/>
    <w:rsid w:val="00F0079B"/>
    <w:rsid w:val="00F0104A"/>
    <w:rsid w:val="00F01178"/>
    <w:rsid w:val="00F014BB"/>
    <w:rsid w:val="00F019AB"/>
    <w:rsid w:val="00F02A40"/>
    <w:rsid w:val="00F03986"/>
    <w:rsid w:val="00F0398E"/>
    <w:rsid w:val="00F03B3E"/>
    <w:rsid w:val="00F03F1C"/>
    <w:rsid w:val="00F0442E"/>
    <w:rsid w:val="00F0483A"/>
    <w:rsid w:val="00F0489B"/>
    <w:rsid w:val="00F04A3A"/>
    <w:rsid w:val="00F0503A"/>
    <w:rsid w:val="00F05AD7"/>
    <w:rsid w:val="00F05BFE"/>
    <w:rsid w:val="00F06FD5"/>
    <w:rsid w:val="00F071F4"/>
    <w:rsid w:val="00F07638"/>
    <w:rsid w:val="00F07981"/>
    <w:rsid w:val="00F10660"/>
    <w:rsid w:val="00F106D5"/>
    <w:rsid w:val="00F10CD8"/>
    <w:rsid w:val="00F10D9A"/>
    <w:rsid w:val="00F1353F"/>
    <w:rsid w:val="00F1372C"/>
    <w:rsid w:val="00F13954"/>
    <w:rsid w:val="00F13A9A"/>
    <w:rsid w:val="00F145F7"/>
    <w:rsid w:val="00F148C8"/>
    <w:rsid w:val="00F1682C"/>
    <w:rsid w:val="00F16D17"/>
    <w:rsid w:val="00F1770A"/>
    <w:rsid w:val="00F20058"/>
    <w:rsid w:val="00F2039D"/>
    <w:rsid w:val="00F205D1"/>
    <w:rsid w:val="00F20BD4"/>
    <w:rsid w:val="00F20CF9"/>
    <w:rsid w:val="00F2121B"/>
    <w:rsid w:val="00F21251"/>
    <w:rsid w:val="00F212DF"/>
    <w:rsid w:val="00F220C9"/>
    <w:rsid w:val="00F22D69"/>
    <w:rsid w:val="00F23AF9"/>
    <w:rsid w:val="00F23BBC"/>
    <w:rsid w:val="00F23F4B"/>
    <w:rsid w:val="00F24816"/>
    <w:rsid w:val="00F2493F"/>
    <w:rsid w:val="00F24B14"/>
    <w:rsid w:val="00F24D6B"/>
    <w:rsid w:val="00F259DE"/>
    <w:rsid w:val="00F25B98"/>
    <w:rsid w:val="00F25C3F"/>
    <w:rsid w:val="00F25DB7"/>
    <w:rsid w:val="00F25E66"/>
    <w:rsid w:val="00F26BD7"/>
    <w:rsid w:val="00F30759"/>
    <w:rsid w:val="00F30800"/>
    <w:rsid w:val="00F30879"/>
    <w:rsid w:val="00F30903"/>
    <w:rsid w:val="00F30C0B"/>
    <w:rsid w:val="00F3144E"/>
    <w:rsid w:val="00F31E48"/>
    <w:rsid w:val="00F32C94"/>
    <w:rsid w:val="00F32E75"/>
    <w:rsid w:val="00F334B9"/>
    <w:rsid w:val="00F33926"/>
    <w:rsid w:val="00F342D3"/>
    <w:rsid w:val="00F343C7"/>
    <w:rsid w:val="00F34DE5"/>
    <w:rsid w:val="00F35641"/>
    <w:rsid w:val="00F35C6B"/>
    <w:rsid w:val="00F36C72"/>
    <w:rsid w:val="00F371A5"/>
    <w:rsid w:val="00F37486"/>
    <w:rsid w:val="00F3780C"/>
    <w:rsid w:val="00F378FC"/>
    <w:rsid w:val="00F402D9"/>
    <w:rsid w:val="00F40D9B"/>
    <w:rsid w:val="00F40EAA"/>
    <w:rsid w:val="00F412C8"/>
    <w:rsid w:val="00F41742"/>
    <w:rsid w:val="00F41CBC"/>
    <w:rsid w:val="00F41D1B"/>
    <w:rsid w:val="00F4256B"/>
    <w:rsid w:val="00F42651"/>
    <w:rsid w:val="00F42BD8"/>
    <w:rsid w:val="00F43059"/>
    <w:rsid w:val="00F433AD"/>
    <w:rsid w:val="00F43724"/>
    <w:rsid w:val="00F4396A"/>
    <w:rsid w:val="00F43BA7"/>
    <w:rsid w:val="00F43E4C"/>
    <w:rsid w:val="00F4461C"/>
    <w:rsid w:val="00F44CA3"/>
    <w:rsid w:val="00F44E37"/>
    <w:rsid w:val="00F459C4"/>
    <w:rsid w:val="00F459E0"/>
    <w:rsid w:val="00F463B5"/>
    <w:rsid w:val="00F47C71"/>
    <w:rsid w:val="00F5084E"/>
    <w:rsid w:val="00F510E9"/>
    <w:rsid w:val="00F51745"/>
    <w:rsid w:val="00F51BC1"/>
    <w:rsid w:val="00F51DE3"/>
    <w:rsid w:val="00F52313"/>
    <w:rsid w:val="00F53203"/>
    <w:rsid w:val="00F53379"/>
    <w:rsid w:val="00F539FE"/>
    <w:rsid w:val="00F54011"/>
    <w:rsid w:val="00F557EF"/>
    <w:rsid w:val="00F558DE"/>
    <w:rsid w:val="00F55C37"/>
    <w:rsid w:val="00F55EBD"/>
    <w:rsid w:val="00F56BC0"/>
    <w:rsid w:val="00F60105"/>
    <w:rsid w:val="00F60693"/>
    <w:rsid w:val="00F60823"/>
    <w:rsid w:val="00F60897"/>
    <w:rsid w:val="00F60B1F"/>
    <w:rsid w:val="00F60F0C"/>
    <w:rsid w:val="00F61029"/>
    <w:rsid w:val="00F61D24"/>
    <w:rsid w:val="00F62BF4"/>
    <w:rsid w:val="00F6357E"/>
    <w:rsid w:val="00F63A6D"/>
    <w:rsid w:val="00F6400C"/>
    <w:rsid w:val="00F6694F"/>
    <w:rsid w:val="00F66ADE"/>
    <w:rsid w:val="00F66CA3"/>
    <w:rsid w:val="00F66CC2"/>
    <w:rsid w:val="00F66EAE"/>
    <w:rsid w:val="00F6721B"/>
    <w:rsid w:val="00F672F2"/>
    <w:rsid w:val="00F673E8"/>
    <w:rsid w:val="00F67487"/>
    <w:rsid w:val="00F67E0C"/>
    <w:rsid w:val="00F70701"/>
    <w:rsid w:val="00F719B6"/>
    <w:rsid w:val="00F72011"/>
    <w:rsid w:val="00F721B3"/>
    <w:rsid w:val="00F7292B"/>
    <w:rsid w:val="00F7361E"/>
    <w:rsid w:val="00F73714"/>
    <w:rsid w:val="00F73EE3"/>
    <w:rsid w:val="00F7409B"/>
    <w:rsid w:val="00F74393"/>
    <w:rsid w:val="00F74500"/>
    <w:rsid w:val="00F74A73"/>
    <w:rsid w:val="00F74C5D"/>
    <w:rsid w:val="00F75EAD"/>
    <w:rsid w:val="00F767D3"/>
    <w:rsid w:val="00F76BA8"/>
    <w:rsid w:val="00F771DD"/>
    <w:rsid w:val="00F77467"/>
    <w:rsid w:val="00F77A30"/>
    <w:rsid w:val="00F80B29"/>
    <w:rsid w:val="00F810AE"/>
    <w:rsid w:val="00F812FD"/>
    <w:rsid w:val="00F81360"/>
    <w:rsid w:val="00F832A3"/>
    <w:rsid w:val="00F83613"/>
    <w:rsid w:val="00F839F8"/>
    <w:rsid w:val="00F83B8B"/>
    <w:rsid w:val="00F8418E"/>
    <w:rsid w:val="00F84208"/>
    <w:rsid w:val="00F84C28"/>
    <w:rsid w:val="00F85554"/>
    <w:rsid w:val="00F8557E"/>
    <w:rsid w:val="00F85F6F"/>
    <w:rsid w:val="00F876C5"/>
    <w:rsid w:val="00F87A4C"/>
    <w:rsid w:val="00F87C98"/>
    <w:rsid w:val="00F909F9"/>
    <w:rsid w:val="00F9155E"/>
    <w:rsid w:val="00F922E1"/>
    <w:rsid w:val="00F92689"/>
    <w:rsid w:val="00F927C6"/>
    <w:rsid w:val="00F936F2"/>
    <w:rsid w:val="00F945FA"/>
    <w:rsid w:val="00F94AF7"/>
    <w:rsid w:val="00F95081"/>
    <w:rsid w:val="00F955DA"/>
    <w:rsid w:val="00F95669"/>
    <w:rsid w:val="00F96A46"/>
    <w:rsid w:val="00F972BD"/>
    <w:rsid w:val="00FA09E5"/>
    <w:rsid w:val="00FA0E10"/>
    <w:rsid w:val="00FA11BB"/>
    <w:rsid w:val="00FA124B"/>
    <w:rsid w:val="00FA198C"/>
    <w:rsid w:val="00FA1CD3"/>
    <w:rsid w:val="00FA2954"/>
    <w:rsid w:val="00FA2D01"/>
    <w:rsid w:val="00FA393A"/>
    <w:rsid w:val="00FA3C30"/>
    <w:rsid w:val="00FA3D17"/>
    <w:rsid w:val="00FA427C"/>
    <w:rsid w:val="00FA45D0"/>
    <w:rsid w:val="00FA4856"/>
    <w:rsid w:val="00FA507B"/>
    <w:rsid w:val="00FA5446"/>
    <w:rsid w:val="00FA562D"/>
    <w:rsid w:val="00FA699C"/>
    <w:rsid w:val="00FA6C81"/>
    <w:rsid w:val="00FA6EC4"/>
    <w:rsid w:val="00FB046B"/>
    <w:rsid w:val="00FB0AC4"/>
    <w:rsid w:val="00FB0E08"/>
    <w:rsid w:val="00FB16B1"/>
    <w:rsid w:val="00FB1F92"/>
    <w:rsid w:val="00FB2A46"/>
    <w:rsid w:val="00FB3204"/>
    <w:rsid w:val="00FB391F"/>
    <w:rsid w:val="00FB3B88"/>
    <w:rsid w:val="00FB3BB6"/>
    <w:rsid w:val="00FB400D"/>
    <w:rsid w:val="00FB4048"/>
    <w:rsid w:val="00FB42D2"/>
    <w:rsid w:val="00FB506C"/>
    <w:rsid w:val="00FB613E"/>
    <w:rsid w:val="00FB7375"/>
    <w:rsid w:val="00FB7834"/>
    <w:rsid w:val="00FB7A36"/>
    <w:rsid w:val="00FB7BD0"/>
    <w:rsid w:val="00FC00FB"/>
    <w:rsid w:val="00FC0280"/>
    <w:rsid w:val="00FC049B"/>
    <w:rsid w:val="00FC07A9"/>
    <w:rsid w:val="00FC0DC3"/>
    <w:rsid w:val="00FC0EA5"/>
    <w:rsid w:val="00FC16DC"/>
    <w:rsid w:val="00FC174D"/>
    <w:rsid w:val="00FC1F24"/>
    <w:rsid w:val="00FC227C"/>
    <w:rsid w:val="00FC229A"/>
    <w:rsid w:val="00FC2948"/>
    <w:rsid w:val="00FC2B99"/>
    <w:rsid w:val="00FC2C7C"/>
    <w:rsid w:val="00FC32EA"/>
    <w:rsid w:val="00FC49E7"/>
    <w:rsid w:val="00FC4EA5"/>
    <w:rsid w:val="00FC4EF9"/>
    <w:rsid w:val="00FC6014"/>
    <w:rsid w:val="00FC629E"/>
    <w:rsid w:val="00FC63BB"/>
    <w:rsid w:val="00FC6683"/>
    <w:rsid w:val="00FC67D3"/>
    <w:rsid w:val="00FC70B0"/>
    <w:rsid w:val="00FC7446"/>
    <w:rsid w:val="00FC7913"/>
    <w:rsid w:val="00FD072C"/>
    <w:rsid w:val="00FD07B7"/>
    <w:rsid w:val="00FD14A6"/>
    <w:rsid w:val="00FD179D"/>
    <w:rsid w:val="00FD17C3"/>
    <w:rsid w:val="00FD1AB3"/>
    <w:rsid w:val="00FD1B7B"/>
    <w:rsid w:val="00FD29CF"/>
    <w:rsid w:val="00FD2CD0"/>
    <w:rsid w:val="00FD2D80"/>
    <w:rsid w:val="00FD46FF"/>
    <w:rsid w:val="00FD6920"/>
    <w:rsid w:val="00FD7086"/>
    <w:rsid w:val="00FE0772"/>
    <w:rsid w:val="00FE0DB2"/>
    <w:rsid w:val="00FE0FA6"/>
    <w:rsid w:val="00FE1055"/>
    <w:rsid w:val="00FE167B"/>
    <w:rsid w:val="00FE1BC2"/>
    <w:rsid w:val="00FE1BF8"/>
    <w:rsid w:val="00FE1E92"/>
    <w:rsid w:val="00FE2106"/>
    <w:rsid w:val="00FE23B3"/>
    <w:rsid w:val="00FE30A9"/>
    <w:rsid w:val="00FE37FF"/>
    <w:rsid w:val="00FE4B91"/>
    <w:rsid w:val="00FE509E"/>
    <w:rsid w:val="00FE5E7A"/>
    <w:rsid w:val="00FE6876"/>
    <w:rsid w:val="00FE69D5"/>
    <w:rsid w:val="00FE790C"/>
    <w:rsid w:val="00FE7BC0"/>
    <w:rsid w:val="00FF0CE1"/>
    <w:rsid w:val="00FF153D"/>
    <w:rsid w:val="00FF1DE8"/>
    <w:rsid w:val="00FF2599"/>
    <w:rsid w:val="00FF2A68"/>
    <w:rsid w:val="00FF2F3A"/>
    <w:rsid w:val="00FF3D3E"/>
    <w:rsid w:val="00FF43D7"/>
    <w:rsid w:val="00FF4407"/>
    <w:rsid w:val="00FF46AB"/>
    <w:rsid w:val="00FF61FB"/>
    <w:rsid w:val="00FF6399"/>
    <w:rsid w:val="00FF6BF3"/>
    <w:rsid w:val="00FF7391"/>
    <w:rsid w:val="00FF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docId w15:val="{B8C14CE5-D51F-4912-978A-F7336D4D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223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A90A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A90A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nhideWhenUsed/>
    <w:qFormat/>
    <w:rsid w:val="00A90A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qFormat/>
    <w:rsid w:val="00553F75"/>
    <w:pPr>
      <w:keepNext/>
      <w:tabs>
        <w:tab w:val="left" w:pos="5745"/>
      </w:tabs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3F75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7B05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A562D"/>
    <w:pPr>
      <w:ind w:left="720"/>
      <w:contextualSpacing/>
    </w:pPr>
  </w:style>
  <w:style w:type="paragraph" w:styleId="a5">
    <w:name w:val="Balloon Text"/>
    <w:basedOn w:val="a"/>
    <w:link w:val="Char"/>
    <w:semiHidden/>
    <w:unhideWhenUsed/>
    <w:rsid w:val="006724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semiHidden/>
    <w:rsid w:val="00672458"/>
    <w:rPr>
      <w:rFonts w:ascii="Tahoma" w:hAnsi="Tahoma" w:cs="Tahoma"/>
      <w:sz w:val="16"/>
      <w:szCs w:val="16"/>
    </w:rPr>
  </w:style>
  <w:style w:type="character" w:customStyle="1" w:styleId="3Char">
    <w:name w:val="Επικεφαλίδα 3 Char"/>
    <w:basedOn w:val="a0"/>
    <w:link w:val="3"/>
    <w:rsid w:val="00A90A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Char">
    <w:name w:val="Επικεφαλίδα 2 Char"/>
    <w:basedOn w:val="a0"/>
    <w:link w:val="2"/>
    <w:rsid w:val="00A90A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Char">
    <w:name w:val="Επικεφαλίδα 1 Char"/>
    <w:basedOn w:val="a0"/>
    <w:link w:val="1"/>
    <w:rsid w:val="00A90A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301A7-F635-43DB-9D14-90EEDCEA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2241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ΤΑΥΡΟΥ</Company>
  <LinksUpToDate>false</LinksUpToDate>
  <CharactersWithSpaces>14317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DDP DDP</dc:creator>
  <cp:lastModifiedBy>MARIA TOUNTA</cp:lastModifiedBy>
  <cp:revision>3</cp:revision>
  <cp:lastPrinted>2022-09-28T14:16:00Z</cp:lastPrinted>
  <dcterms:created xsi:type="dcterms:W3CDTF">2024-10-07T06:20:00Z</dcterms:created>
  <dcterms:modified xsi:type="dcterms:W3CDTF">2024-10-07T06:24:00Z</dcterms:modified>
</cp:coreProperties>
</file>