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6C2" w:rsidRPr="00AC3B07" w:rsidRDefault="002576C2" w:rsidP="002576C2">
      <w:pPr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noProof/>
          <w:sz w:val="24"/>
          <w:szCs w:val="24"/>
        </w:rPr>
        <w:drawing>
          <wp:inline distT="0" distB="0" distL="0" distR="0">
            <wp:extent cx="762000" cy="78041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76C2" w:rsidRPr="0002431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ΕΛΛΗΝΙΚΗ ΔΗΜΟΚΡΑΤΙΑ                           </w:t>
      </w:r>
      <w:r w:rsidR="00D277BD">
        <w:rPr>
          <w:rFonts w:cstheme="minorHAnsi"/>
          <w:bCs/>
          <w:sz w:val="24"/>
          <w:szCs w:val="24"/>
        </w:rPr>
        <w:t xml:space="preserve">                     Μοσχάτο   1</w:t>
      </w:r>
      <w:r w:rsidR="00395382">
        <w:rPr>
          <w:rFonts w:cstheme="minorHAnsi"/>
          <w:bCs/>
          <w:sz w:val="24"/>
          <w:szCs w:val="24"/>
        </w:rPr>
        <w:t>4/06</w:t>
      </w:r>
      <w:r w:rsidRPr="00AC3B07">
        <w:rPr>
          <w:rFonts w:cstheme="minorHAnsi"/>
          <w:bCs/>
          <w:sz w:val="24"/>
          <w:szCs w:val="24"/>
        </w:rPr>
        <w:t>/202</w:t>
      </w:r>
      <w:r w:rsidR="00D277BD">
        <w:rPr>
          <w:rFonts w:cstheme="minorHAnsi"/>
          <w:bCs/>
          <w:sz w:val="24"/>
          <w:szCs w:val="24"/>
        </w:rPr>
        <w:t>4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ΑΠΟΚΕΝΤΡΩΜΕΝΗ ΔΙΟΙΚΗΣΗ ΑΤΤΙΚΗΣ                        Αρ. </w:t>
      </w:r>
      <w:proofErr w:type="spellStart"/>
      <w:r w:rsidRPr="00AC3B07">
        <w:rPr>
          <w:rFonts w:cstheme="minorHAnsi"/>
          <w:bCs/>
          <w:sz w:val="24"/>
          <w:szCs w:val="24"/>
        </w:rPr>
        <w:t>Πρωτ</w:t>
      </w:r>
      <w:proofErr w:type="spellEnd"/>
      <w:r w:rsidRPr="00AC3B07">
        <w:rPr>
          <w:rFonts w:cstheme="minorHAnsi"/>
          <w:bCs/>
          <w:sz w:val="24"/>
          <w:szCs w:val="24"/>
        </w:rPr>
        <w:t xml:space="preserve">. </w:t>
      </w:r>
      <w:r w:rsidR="00395382">
        <w:rPr>
          <w:rFonts w:cstheme="minorHAnsi"/>
          <w:bCs/>
          <w:sz w:val="24"/>
          <w:szCs w:val="24"/>
        </w:rPr>
        <w:t>10991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ΔΗΜΟΣ ΜΟΣΧΑΤΟΥ – ΤΑΥΡΟΥ                                      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>Δ/ΝΣΗ OIKONOMIKΩΝ ΥΠΗΡΕΣΙΩΝ</w:t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  <w:t xml:space="preserve">                   ΠΡΟΣ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>ΤΑΜΕΙΑΚΗ ΥΠΗΡΕΣΙΑ</w:t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  <w:t xml:space="preserve">Τον  </w:t>
      </w:r>
      <w:r w:rsidR="00D277BD">
        <w:rPr>
          <w:rFonts w:cstheme="minorHAnsi"/>
          <w:bCs/>
          <w:sz w:val="24"/>
          <w:szCs w:val="24"/>
        </w:rPr>
        <w:t xml:space="preserve">Δήμαρχο </w:t>
      </w:r>
      <w:r w:rsidRPr="00AC3B07">
        <w:rPr>
          <w:rFonts w:cstheme="minorHAnsi"/>
          <w:bCs/>
          <w:sz w:val="24"/>
          <w:szCs w:val="24"/>
        </w:rPr>
        <w:t>&amp; τα μέλη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>Κοραή 36</w:t>
      </w:r>
      <w:r>
        <w:rPr>
          <w:rFonts w:cstheme="minorHAnsi"/>
          <w:bCs/>
          <w:sz w:val="24"/>
          <w:szCs w:val="24"/>
        </w:rPr>
        <w:t xml:space="preserve"> &amp; Αγ. Γερασίμου</w:t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 xml:space="preserve">              </w:t>
      </w:r>
      <w:r w:rsidR="00D277BD">
        <w:rPr>
          <w:rFonts w:cstheme="minorHAnsi"/>
          <w:bCs/>
          <w:sz w:val="24"/>
          <w:szCs w:val="24"/>
        </w:rPr>
        <w:t>της Δημοτικής Επιτροπής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Τ.Κ. 183 45, Μοσχάτο </w:t>
      </w:r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proofErr w:type="spellStart"/>
      <w:r w:rsidRPr="00AC3B07">
        <w:rPr>
          <w:rFonts w:cstheme="minorHAnsi"/>
          <w:bCs/>
          <w:sz w:val="24"/>
          <w:szCs w:val="24"/>
        </w:rPr>
        <w:t>Πληρ</w:t>
      </w:r>
      <w:proofErr w:type="spellEnd"/>
      <w:r w:rsidRPr="00AC3B07">
        <w:rPr>
          <w:rFonts w:cstheme="minorHAnsi"/>
          <w:bCs/>
          <w:sz w:val="24"/>
          <w:szCs w:val="24"/>
        </w:rPr>
        <w:t xml:space="preserve">.: Α. </w:t>
      </w:r>
      <w:proofErr w:type="spellStart"/>
      <w:r w:rsidRPr="00AC3B07">
        <w:rPr>
          <w:rFonts w:cstheme="minorHAnsi"/>
          <w:bCs/>
          <w:sz w:val="24"/>
          <w:szCs w:val="24"/>
        </w:rPr>
        <w:t>Γρηγοροπούλου</w:t>
      </w:r>
      <w:proofErr w:type="spellEnd"/>
    </w:p>
    <w:p w:rsidR="002576C2" w:rsidRPr="00AC3B07" w:rsidRDefault="002576C2" w:rsidP="002576C2">
      <w:pPr>
        <w:spacing w:after="0" w:line="240" w:lineRule="auto"/>
        <w:rPr>
          <w:rFonts w:cstheme="minorHAnsi"/>
          <w:bCs/>
          <w:sz w:val="24"/>
          <w:szCs w:val="24"/>
        </w:rPr>
      </w:pPr>
      <w:proofErr w:type="spellStart"/>
      <w:r>
        <w:rPr>
          <w:rFonts w:cstheme="minorHAnsi"/>
          <w:bCs/>
          <w:sz w:val="24"/>
          <w:szCs w:val="24"/>
        </w:rPr>
        <w:t>Τηλ</w:t>
      </w:r>
      <w:proofErr w:type="spellEnd"/>
      <w:r>
        <w:rPr>
          <w:rFonts w:cstheme="minorHAnsi"/>
          <w:bCs/>
          <w:sz w:val="24"/>
          <w:szCs w:val="24"/>
        </w:rPr>
        <w:t>. 2132019640</w:t>
      </w:r>
      <w:r w:rsidRPr="008A70D0">
        <w:rPr>
          <w:rFonts w:cstheme="minorHAnsi"/>
          <w:bCs/>
          <w:sz w:val="24"/>
          <w:szCs w:val="24"/>
        </w:rPr>
        <w:t xml:space="preserve"> -</w:t>
      </w:r>
      <w:r w:rsidRPr="00AC3B07">
        <w:rPr>
          <w:rFonts w:cstheme="minorHAnsi"/>
          <w:bCs/>
          <w:sz w:val="24"/>
          <w:szCs w:val="24"/>
        </w:rPr>
        <w:t xml:space="preserve">641    </w:t>
      </w:r>
    </w:p>
    <w:p w:rsidR="002576C2" w:rsidRPr="00AC3B07" w:rsidRDefault="002576C2" w:rsidP="002576C2">
      <w:pPr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</w:p>
    <w:p w:rsidR="002576C2" w:rsidRPr="00801480" w:rsidRDefault="002576C2" w:rsidP="00801480">
      <w:pPr>
        <w:jc w:val="both"/>
        <w:rPr>
          <w:rFonts w:cstheme="minorHAnsi"/>
          <w:b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ΘΕΜΑ    ……: Υποβολή </w:t>
      </w:r>
      <w:r w:rsidR="00565EE6">
        <w:rPr>
          <w:rFonts w:cstheme="minorHAnsi"/>
          <w:bCs/>
          <w:sz w:val="24"/>
          <w:szCs w:val="24"/>
        </w:rPr>
        <w:t>απολογισμού</w:t>
      </w:r>
      <w:bookmarkStart w:id="0" w:name="_GoBack"/>
      <w:bookmarkEnd w:id="0"/>
      <w:r w:rsidRPr="00AC3B07">
        <w:rPr>
          <w:rFonts w:cstheme="minorHAnsi"/>
          <w:bCs/>
          <w:sz w:val="24"/>
          <w:szCs w:val="24"/>
        </w:rPr>
        <w:t xml:space="preserve"> οικονομικού έτους 202</w:t>
      </w:r>
      <w:r w:rsidR="00D277BD">
        <w:rPr>
          <w:rFonts w:cstheme="minorHAnsi"/>
          <w:bCs/>
          <w:sz w:val="24"/>
          <w:szCs w:val="24"/>
        </w:rPr>
        <w:t>3</w:t>
      </w:r>
      <w:r w:rsidRPr="00AC3B07">
        <w:rPr>
          <w:rFonts w:cstheme="minorHAnsi"/>
          <w:bCs/>
          <w:sz w:val="24"/>
          <w:szCs w:val="24"/>
        </w:rPr>
        <w:t xml:space="preserve"> </w:t>
      </w:r>
      <w:r w:rsidR="00D277BD">
        <w:rPr>
          <w:rFonts w:cstheme="minorHAnsi"/>
          <w:bCs/>
          <w:sz w:val="24"/>
          <w:szCs w:val="24"/>
        </w:rPr>
        <w:t xml:space="preserve"> του Νομικού Προσώπου </w:t>
      </w:r>
      <w:r w:rsidRPr="00AC3B07">
        <w:rPr>
          <w:rFonts w:cstheme="minorHAnsi"/>
          <w:bCs/>
          <w:sz w:val="24"/>
          <w:szCs w:val="24"/>
        </w:rPr>
        <w:t xml:space="preserve"> </w:t>
      </w:r>
      <w:r w:rsidR="00D277BD">
        <w:rPr>
          <w:rFonts w:cstheme="minorHAnsi"/>
          <w:bCs/>
          <w:sz w:val="24"/>
          <w:szCs w:val="24"/>
        </w:rPr>
        <w:t>«</w:t>
      </w:r>
      <w:r w:rsidRPr="00AC3B07">
        <w:rPr>
          <w:rFonts w:cstheme="minorHAnsi"/>
          <w:bCs/>
          <w:sz w:val="24"/>
          <w:szCs w:val="24"/>
        </w:rPr>
        <w:t>ΔΟΠΑΚΑ</w:t>
      </w:r>
      <w:r w:rsidR="00D277BD">
        <w:rPr>
          <w:rFonts w:cstheme="minorHAnsi"/>
          <w:bCs/>
          <w:sz w:val="24"/>
          <w:szCs w:val="24"/>
        </w:rPr>
        <w:t>»</w:t>
      </w:r>
      <w:r w:rsidRPr="00AC3B07">
        <w:rPr>
          <w:rFonts w:cstheme="minorHAnsi"/>
          <w:bCs/>
          <w:sz w:val="24"/>
          <w:szCs w:val="24"/>
        </w:rPr>
        <w:t xml:space="preserve"> του Δήμου Μοσχάτου Ταύρου </w:t>
      </w:r>
      <w:r w:rsidR="00B43F6C">
        <w:rPr>
          <w:rFonts w:cstheme="minorHAnsi"/>
          <w:bCs/>
          <w:sz w:val="24"/>
          <w:szCs w:val="24"/>
        </w:rPr>
        <w:t>για έλεγχο</w:t>
      </w:r>
      <w:r w:rsidRPr="00AC3B07">
        <w:rPr>
          <w:rFonts w:cstheme="minorHAnsi"/>
          <w:bCs/>
          <w:sz w:val="24"/>
          <w:szCs w:val="24"/>
        </w:rPr>
        <w:t xml:space="preserve"> και σύνταξη σχετικής έκθεσης προς </w:t>
      </w:r>
      <w:r w:rsidR="00B43F6C">
        <w:rPr>
          <w:rFonts w:cstheme="minorHAnsi"/>
          <w:bCs/>
          <w:sz w:val="24"/>
          <w:szCs w:val="24"/>
        </w:rPr>
        <w:t xml:space="preserve">έγκριση από </w:t>
      </w:r>
      <w:r w:rsidR="00362B5C">
        <w:rPr>
          <w:rFonts w:cstheme="minorHAnsi"/>
          <w:bCs/>
          <w:sz w:val="24"/>
          <w:szCs w:val="24"/>
        </w:rPr>
        <w:t xml:space="preserve">το </w:t>
      </w:r>
      <w:r w:rsidR="00362B5C" w:rsidRPr="00362B5C">
        <w:rPr>
          <w:rFonts w:cstheme="minorHAnsi"/>
          <w:b/>
          <w:bCs/>
          <w:sz w:val="24"/>
          <w:szCs w:val="24"/>
        </w:rPr>
        <w:t xml:space="preserve">Δημοτικό Συμβούλιο του Δήμου. </w:t>
      </w:r>
    </w:p>
    <w:p w:rsidR="002576C2" w:rsidRPr="00AC3B07" w:rsidRDefault="002576C2" w:rsidP="002576C2">
      <w:pPr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>Κύριε Πρόεδρε,</w:t>
      </w:r>
    </w:p>
    <w:p w:rsidR="002576C2" w:rsidRDefault="002576C2" w:rsidP="002576C2">
      <w:pPr>
        <w:jc w:val="both"/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 xml:space="preserve">  Θέτουμε υπόψη σας, τον φάκελο απολογισμού της διαχείρισης του Δημοτικού Οργανισμού Προσχολικής Αγωγής &amp; Κοινωνικής Αλληλεγγύης  Δήμου Μοσχάτου -Ταύρου οικονομικού έτους 202</w:t>
      </w:r>
      <w:r w:rsidR="00DA2DE6">
        <w:rPr>
          <w:rFonts w:cstheme="minorHAnsi"/>
          <w:bCs/>
          <w:sz w:val="24"/>
          <w:szCs w:val="24"/>
        </w:rPr>
        <w:t>3</w:t>
      </w:r>
      <w:r w:rsidRPr="00AC3B07">
        <w:rPr>
          <w:rFonts w:cstheme="minorHAnsi"/>
          <w:bCs/>
          <w:sz w:val="24"/>
          <w:szCs w:val="24"/>
        </w:rPr>
        <w:t>, στον οποίο περιλαμβάνονται τα εξής δικαιολογητικά : Γραμμάτια είσπραξης, αποδεικτικά βεβαίωσης, αναλυτικές καταστάσεις ταμειακού απολογισμού πίνακα εσόδων – εξόδων, ταμειακός απολογιστικός πίνακας, εξοφληθέντα χρηματικά εντάλματα, προϋπο</w:t>
      </w:r>
      <w:r w:rsidR="00DA2DE6">
        <w:rPr>
          <w:rFonts w:cstheme="minorHAnsi"/>
          <w:bCs/>
          <w:sz w:val="24"/>
          <w:szCs w:val="24"/>
        </w:rPr>
        <w:t>λογισμός οικονομικού έτους  2023</w:t>
      </w:r>
      <w:r w:rsidRPr="00AC3B07">
        <w:rPr>
          <w:rFonts w:cstheme="minorHAnsi"/>
          <w:bCs/>
          <w:sz w:val="24"/>
          <w:szCs w:val="24"/>
        </w:rPr>
        <w:t xml:space="preserve">  και αναμορφώσεις αυτού.</w:t>
      </w:r>
    </w:p>
    <w:p w:rsidR="00DA2DE6" w:rsidRPr="00801480" w:rsidRDefault="00801480" w:rsidP="002576C2">
      <w:pPr>
        <w:jc w:val="both"/>
        <w:rPr>
          <w:sz w:val="24"/>
          <w:szCs w:val="24"/>
        </w:rPr>
      </w:pPr>
      <w:r w:rsidRPr="00801480">
        <w:rPr>
          <w:sz w:val="24"/>
          <w:szCs w:val="24"/>
        </w:rPr>
        <w:t xml:space="preserve">Παρακαλούμε όπως προβείτε στον έλεγχό τους και στη σύνταξη σχετικής έκθεσης </w:t>
      </w:r>
      <w:r>
        <w:rPr>
          <w:sz w:val="24"/>
          <w:szCs w:val="24"/>
        </w:rPr>
        <w:t xml:space="preserve">προς </w:t>
      </w:r>
      <w:r w:rsidR="00B43F6C">
        <w:rPr>
          <w:sz w:val="24"/>
          <w:szCs w:val="24"/>
        </w:rPr>
        <w:t xml:space="preserve">έγκριση από </w:t>
      </w:r>
      <w:r>
        <w:rPr>
          <w:sz w:val="24"/>
          <w:szCs w:val="24"/>
        </w:rPr>
        <w:t xml:space="preserve">το Δημοτικό Συμβούλιο, </w:t>
      </w:r>
      <w:r w:rsidR="00DA2DE6" w:rsidRPr="00983CAA">
        <w:rPr>
          <w:sz w:val="24"/>
          <w:szCs w:val="24"/>
        </w:rPr>
        <w:t xml:space="preserve">σύμφωνα με τις διατάξεις </w:t>
      </w:r>
      <w:r w:rsidR="00DA2DE6" w:rsidRPr="00B43F6C">
        <w:rPr>
          <w:sz w:val="24"/>
          <w:szCs w:val="24"/>
        </w:rPr>
        <w:t>του Ν.3345/2005 (Α’ 138) άρθρο 6, Ν.3146/2003(ΦΕΚ 125 Α’), άρθρο 15, το άρθρο 16</w:t>
      </w:r>
      <w:r w:rsidR="00DA2DE6" w:rsidRPr="00983CAA">
        <w:rPr>
          <w:sz w:val="24"/>
          <w:szCs w:val="24"/>
        </w:rPr>
        <w:t>3 του Ν.3463/2006</w:t>
      </w:r>
      <w:r w:rsidR="00DA2DE6">
        <w:rPr>
          <w:sz w:val="24"/>
          <w:szCs w:val="24"/>
        </w:rPr>
        <w:t xml:space="preserve"> </w:t>
      </w:r>
      <w:r w:rsidR="00DA2DE6" w:rsidRPr="00983CAA">
        <w:rPr>
          <w:sz w:val="24"/>
          <w:szCs w:val="24"/>
        </w:rPr>
        <w:t>όπως ισχύει σήμερα, καθώς και το άρθρο 72 του Ν. 3852/2010</w:t>
      </w:r>
      <w:r w:rsidR="00DA2DE6">
        <w:rPr>
          <w:sz w:val="24"/>
          <w:szCs w:val="24"/>
        </w:rPr>
        <w:t xml:space="preserve"> </w:t>
      </w:r>
      <w:r w:rsidR="00DA2DE6" w:rsidRPr="00983CAA">
        <w:rPr>
          <w:sz w:val="24"/>
          <w:szCs w:val="24"/>
        </w:rPr>
        <w:t xml:space="preserve">όπως </w:t>
      </w:r>
      <w:r>
        <w:rPr>
          <w:sz w:val="24"/>
          <w:szCs w:val="24"/>
        </w:rPr>
        <w:t xml:space="preserve"> ισχύει σήμερα και με τις διατάξεις του Ν</w:t>
      </w:r>
      <w:r w:rsidRPr="00801480">
        <w:rPr>
          <w:sz w:val="24"/>
          <w:szCs w:val="24"/>
        </w:rPr>
        <w:t xml:space="preserve">. </w:t>
      </w:r>
      <w:r w:rsidR="00DA2DE6" w:rsidRPr="00801480">
        <w:t xml:space="preserve"> </w:t>
      </w:r>
      <w:r w:rsidRPr="00801480">
        <w:t xml:space="preserve"> </w:t>
      </w:r>
      <w:r w:rsidR="00DA2DE6" w:rsidRPr="00801480">
        <w:rPr>
          <w:sz w:val="24"/>
          <w:szCs w:val="24"/>
        </w:rPr>
        <w:t>5056/23.</w:t>
      </w:r>
    </w:p>
    <w:p w:rsidR="002576C2" w:rsidRPr="00AC3B07" w:rsidRDefault="00801480" w:rsidP="002576C2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</w:p>
    <w:p w:rsidR="002576C2" w:rsidRPr="00AC3B07" w:rsidRDefault="00801480" w:rsidP="002576C2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  <w:t xml:space="preserve">Η Ταμίας </w:t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  <w:t xml:space="preserve">       Ο Διευθυντής</w:t>
      </w:r>
    </w:p>
    <w:p w:rsidR="00B66D88" w:rsidRDefault="002576C2">
      <w:pPr>
        <w:rPr>
          <w:rFonts w:cstheme="minorHAnsi"/>
          <w:bCs/>
          <w:sz w:val="24"/>
          <w:szCs w:val="24"/>
        </w:rPr>
      </w:pP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</w:r>
      <w:r w:rsidRPr="00AC3B07">
        <w:rPr>
          <w:rFonts w:cstheme="minorHAnsi"/>
          <w:bCs/>
          <w:sz w:val="24"/>
          <w:szCs w:val="24"/>
        </w:rPr>
        <w:tab/>
        <w:t>Οικονομικών Υπηρεσιών</w:t>
      </w:r>
    </w:p>
    <w:p w:rsidR="00B66D88" w:rsidRDefault="00B66D88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    </w:t>
      </w:r>
    </w:p>
    <w:p w:rsidR="00A729FF" w:rsidRPr="00B66D88" w:rsidRDefault="00B66D88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     </w:t>
      </w:r>
      <w:r w:rsidR="002576C2" w:rsidRPr="00AC3B07">
        <w:rPr>
          <w:rFonts w:cstheme="minorHAnsi"/>
          <w:bCs/>
          <w:sz w:val="24"/>
          <w:szCs w:val="24"/>
        </w:rPr>
        <w:t xml:space="preserve">   Αθηνά</w:t>
      </w:r>
      <w:r w:rsidR="002576C2">
        <w:rPr>
          <w:rFonts w:cstheme="minorHAnsi"/>
          <w:bCs/>
          <w:sz w:val="24"/>
          <w:szCs w:val="24"/>
        </w:rPr>
        <w:t xml:space="preserve"> </w:t>
      </w:r>
      <w:proofErr w:type="spellStart"/>
      <w:r w:rsidR="002576C2">
        <w:rPr>
          <w:rFonts w:cstheme="minorHAnsi"/>
          <w:bCs/>
          <w:sz w:val="24"/>
          <w:szCs w:val="24"/>
        </w:rPr>
        <w:t>Γρηγοροπούλου</w:t>
      </w:r>
      <w:proofErr w:type="spellEnd"/>
      <w:r w:rsidR="002576C2">
        <w:rPr>
          <w:rFonts w:cstheme="minorHAnsi"/>
          <w:bCs/>
          <w:sz w:val="24"/>
          <w:szCs w:val="24"/>
        </w:rPr>
        <w:tab/>
      </w:r>
      <w:r w:rsidR="002576C2">
        <w:rPr>
          <w:rFonts w:cstheme="minorHAnsi"/>
          <w:bCs/>
          <w:sz w:val="24"/>
          <w:szCs w:val="24"/>
        </w:rPr>
        <w:tab/>
        <w:t xml:space="preserve">           </w:t>
      </w:r>
      <w:r w:rsidR="002576C2" w:rsidRPr="00AC3B07">
        <w:rPr>
          <w:rFonts w:cstheme="minorHAnsi"/>
          <w:bCs/>
          <w:sz w:val="24"/>
          <w:szCs w:val="24"/>
        </w:rPr>
        <w:t xml:space="preserve"> </w:t>
      </w:r>
      <w:r w:rsidR="002344C4">
        <w:rPr>
          <w:rFonts w:cstheme="minorHAnsi"/>
          <w:bCs/>
          <w:sz w:val="24"/>
          <w:szCs w:val="24"/>
        </w:rPr>
        <w:t xml:space="preserve">       </w:t>
      </w:r>
      <w:r w:rsidR="002576C2" w:rsidRPr="00AC3B07">
        <w:rPr>
          <w:rFonts w:cstheme="minorHAnsi"/>
          <w:bCs/>
          <w:sz w:val="24"/>
          <w:szCs w:val="24"/>
        </w:rPr>
        <w:t xml:space="preserve"> </w:t>
      </w:r>
      <w:r w:rsidR="00801480">
        <w:rPr>
          <w:rFonts w:cstheme="minorHAnsi"/>
          <w:bCs/>
          <w:sz w:val="24"/>
          <w:szCs w:val="24"/>
        </w:rPr>
        <w:t xml:space="preserve">      Κων/νος </w:t>
      </w:r>
      <w:proofErr w:type="spellStart"/>
      <w:r w:rsidR="00801480">
        <w:rPr>
          <w:rFonts w:cstheme="minorHAnsi"/>
          <w:bCs/>
          <w:sz w:val="24"/>
          <w:szCs w:val="24"/>
        </w:rPr>
        <w:t>Μπαλντούνης</w:t>
      </w:r>
      <w:proofErr w:type="spellEnd"/>
    </w:p>
    <w:sectPr w:rsidR="00A729FF" w:rsidRPr="00B66D88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576C2"/>
    <w:rsid w:val="00024317"/>
    <w:rsid w:val="0012666A"/>
    <w:rsid w:val="002344C4"/>
    <w:rsid w:val="002576C2"/>
    <w:rsid w:val="00362B5C"/>
    <w:rsid w:val="00395382"/>
    <w:rsid w:val="00565EE6"/>
    <w:rsid w:val="00801480"/>
    <w:rsid w:val="00946080"/>
    <w:rsid w:val="009C22ED"/>
    <w:rsid w:val="00A729FF"/>
    <w:rsid w:val="00B43F6C"/>
    <w:rsid w:val="00B66D88"/>
    <w:rsid w:val="00CB7C55"/>
    <w:rsid w:val="00D277BD"/>
    <w:rsid w:val="00D71FD7"/>
    <w:rsid w:val="00DA2DE6"/>
    <w:rsid w:val="00E32FC2"/>
    <w:rsid w:val="00F7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8D458-02D8-4A88-8760-753AA5D6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7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7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Athina</cp:lastModifiedBy>
  <cp:revision>16</cp:revision>
  <cp:lastPrinted>2023-05-22T08:44:00Z</cp:lastPrinted>
  <dcterms:created xsi:type="dcterms:W3CDTF">2023-05-22T08:42:00Z</dcterms:created>
  <dcterms:modified xsi:type="dcterms:W3CDTF">2024-06-14T11:14:00Z</dcterms:modified>
</cp:coreProperties>
</file>