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5EFF" w:rsidRDefault="00705EFF" w:rsidP="00DC5B35">
      <w:pPr>
        <w:spacing w:after="0"/>
        <w:ind w:left="720" w:hanging="720"/>
        <w:rPr>
          <w:rFonts w:ascii="Arial" w:hAnsi="Arial" w:cs="Arial"/>
          <w:b/>
          <w:sz w:val="18"/>
          <w:szCs w:val="18"/>
          <w:lang w:val="el-GR"/>
        </w:rPr>
      </w:pPr>
    </w:p>
    <w:p w:rsidR="00DC5B35" w:rsidRPr="00E9542B" w:rsidRDefault="00DC5B35" w:rsidP="00DC5B35">
      <w:pPr>
        <w:spacing w:after="0"/>
        <w:ind w:left="720" w:hanging="720"/>
        <w:rPr>
          <w:rFonts w:ascii="Arial" w:hAnsi="Arial" w:cs="Arial"/>
          <w:b/>
          <w:sz w:val="18"/>
          <w:szCs w:val="18"/>
          <w:lang w:val="el-GR"/>
        </w:rPr>
      </w:pPr>
      <w:r w:rsidRPr="00E9542B">
        <w:rPr>
          <w:rFonts w:ascii="Arial" w:hAnsi="Arial" w:cs="Arial"/>
          <w:b/>
          <w:sz w:val="18"/>
          <w:szCs w:val="18"/>
          <w:lang w:val="el-GR"/>
        </w:rPr>
        <w:t>ΕΛΛΗΝΙΚΗ ΔΗΜΟΚΡΑΤΙΑ</w:t>
      </w:r>
      <w:r w:rsidRPr="00E9542B">
        <w:rPr>
          <w:rFonts w:ascii="Arial" w:hAnsi="Arial" w:cs="Arial"/>
          <w:b/>
          <w:sz w:val="18"/>
          <w:szCs w:val="18"/>
          <w:lang w:val="el-GR"/>
        </w:rPr>
        <w:tab/>
      </w:r>
      <w:r w:rsidRPr="00E9542B">
        <w:rPr>
          <w:rFonts w:ascii="Arial" w:hAnsi="Arial" w:cs="Arial"/>
          <w:b/>
          <w:sz w:val="18"/>
          <w:szCs w:val="18"/>
          <w:lang w:val="el-GR"/>
        </w:rPr>
        <w:tab/>
      </w:r>
      <w:r w:rsidRPr="00E9542B">
        <w:rPr>
          <w:rFonts w:ascii="Arial" w:hAnsi="Arial" w:cs="Arial"/>
          <w:b/>
          <w:sz w:val="18"/>
          <w:szCs w:val="18"/>
          <w:lang w:val="el-GR"/>
        </w:rPr>
        <w:tab/>
      </w:r>
      <w:r>
        <w:rPr>
          <w:rFonts w:ascii="Arial" w:hAnsi="Arial" w:cs="Arial"/>
          <w:b/>
          <w:sz w:val="18"/>
          <w:szCs w:val="18"/>
          <w:lang w:val="el-GR"/>
        </w:rPr>
        <w:tab/>
      </w:r>
      <w:r w:rsidRPr="00E9542B">
        <w:rPr>
          <w:rFonts w:ascii="Arial" w:hAnsi="Arial" w:cs="Arial"/>
          <w:b/>
          <w:sz w:val="18"/>
          <w:szCs w:val="18"/>
          <w:lang w:val="el-GR"/>
        </w:rPr>
        <w:t xml:space="preserve">ΕΡΓΟ: </w:t>
      </w:r>
      <w:r w:rsidRPr="00672CF2">
        <w:rPr>
          <w:rFonts w:ascii="Arial" w:hAnsi="Arial" w:cs="Arial"/>
          <w:sz w:val="18"/>
          <w:szCs w:val="18"/>
          <w:lang w:val="el-GR"/>
        </w:rPr>
        <w:t>«</w:t>
      </w:r>
      <w:r w:rsidRPr="00D2561D">
        <w:rPr>
          <w:rFonts w:ascii="Arial" w:hAnsi="Arial" w:cs="Arial"/>
          <w:sz w:val="18"/>
          <w:szCs w:val="18"/>
          <w:lang w:val="el-GR"/>
        </w:rPr>
        <w:t xml:space="preserve">ΑΝΑΚΑΤΑΣΚΕΥΗ ΚΑΙ ΣΥΝΤΗΡΗΣΗ </w:t>
      </w:r>
    </w:p>
    <w:p w:rsidR="00DC5B35" w:rsidRDefault="00DC5B35" w:rsidP="00DC5B35">
      <w:pPr>
        <w:spacing w:after="0"/>
        <w:rPr>
          <w:rFonts w:ascii="Arial" w:hAnsi="Arial" w:cs="Arial"/>
          <w:sz w:val="18"/>
          <w:szCs w:val="18"/>
          <w:lang w:val="el-GR"/>
        </w:rPr>
      </w:pPr>
      <w:r>
        <w:rPr>
          <w:rFonts w:ascii="Arial" w:hAnsi="Arial" w:cs="Arial"/>
          <w:b/>
          <w:sz w:val="18"/>
          <w:szCs w:val="18"/>
          <w:lang w:val="el-GR"/>
        </w:rPr>
        <w:t>ΠΕΡΙΦΕΡΕΙΑ ΑΤΤΙΚΗΣ</w:t>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sidRPr="00D2561D">
        <w:rPr>
          <w:rFonts w:ascii="Arial" w:hAnsi="Arial" w:cs="Arial"/>
          <w:sz w:val="18"/>
          <w:szCs w:val="18"/>
          <w:lang w:val="el-GR"/>
        </w:rPr>
        <w:t xml:space="preserve">ΚΡΑΣΠΕΔΟΡΕΙΘΡΩΝ ΚΑΙ ΠΕΖΟΔΡΟΜΙΩΝ </w:t>
      </w:r>
    </w:p>
    <w:p w:rsidR="00DC5B35" w:rsidRDefault="00DC5B35" w:rsidP="00DC5B35">
      <w:pPr>
        <w:spacing w:after="0"/>
        <w:rPr>
          <w:rFonts w:ascii="Arial" w:hAnsi="Arial" w:cs="Arial"/>
          <w:b/>
          <w:sz w:val="18"/>
          <w:szCs w:val="18"/>
          <w:lang w:val="el-GR"/>
        </w:rPr>
      </w:pPr>
      <w:r>
        <w:rPr>
          <w:rFonts w:ascii="Arial" w:hAnsi="Arial" w:cs="Arial"/>
          <w:b/>
          <w:sz w:val="18"/>
          <w:szCs w:val="18"/>
          <w:lang w:val="el-GR"/>
        </w:rPr>
        <w:t>Δ</w:t>
      </w:r>
      <w:r w:rsidRPr="00E9542B">
        <w:rPr>
          <w:rFonts w:ascii="Arial" w:hAnsi="Arial" w:cs="Arial"/>
          <w:b/>
          <w:sz w:val="18"/>
          <w:szCs w:val="18"/>
          <w:lang w:val="el-GR"/>
        </w:rPr>
        <w:t xml:space="preserve">ΗΜΟΣ </w:t>
      </w:r>
      <w:r>
        <w:rPr>
          <w:rFonts w:ascii="Arial" w:hAnsi="Arial" w:cs="Arial"/>
          <w:b/>
          <w:sz w:val="18"/>
          <w:szCs w:val="18"/>
          <w:lang w:val="el-GR"/>
        </w:rPr>
        <w:t>ΜΟΣΧΑΤΟΥ-ΤΑΥΡΟΥ</w:t>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sidRPr="00D2561D">
        <w:rPr>
          <w:rFonts w:ascii="Arial" w:hAnsi="Arial" w:cs="Arial"/>
          <w:sz w:val="18"/>
          <w:szCs w:val="18"/>
          <w:lang w:val="el-GR"/>
        </w:rPr>
        <w:t>ΔΙΑΦΟΡΩΝ ΟΔΩΝ»</w:t>
      </w:r>
      <w:r>
        <w:rPr>
          <w:rFonts w:ascii="Arial" w:hAnsi="Arial" w:cs="Arial"/>
          <w:b/>
          <w:sz w:val="18"/>
          <w:szCs w:val="18"/>
          <w:lang w:val="el-GR"/>
        </w:rPr>
        <w:tab/>
      </w:r>
      <w:r>
        <w:rPr>
          <w:rFonts w:ascii="Arial" w:hAnsi="Arial" w:cs="Arial"/>
          <w:b/>
          <w:sz w:val="18"/>
          <w:szCs w:val="18"/>
          <w:lang w:val="el-GR"/>
        </w:rPr>
        <w:tab/>
      </w:r>
    </w:p>
    <w:p w:rsidR="00DC5B35" w:rsidRDefault="00DC5B35" w:rsidP="00DC5B35">
      <w:pPr>
        <w:spacing w:after="0"/>
        <w:rPr>
          <w:rFonts w:ascii="Arial" w:hAnsi="Arial" w:cs="Arial"/>
          <w:b/>
          <w:sz w:val="18"/>
          <w:szCs w:val="18"/>
          <w:lang w:val="el-GR"/>
        </w:rPr>
      </w:pPr>
      <w:r w:rsidRPr="00D2561D">
        <w:rPr>
          <w:rFonts w:ascii="Arial" w:hAnsi="Arial" w:cs="Arial"/>
          <w:b/>
          <w:sz w:val="18"/>
          <w:szCs w:val="18"/>
          <w:lang w:val="el-GR"/>
        </w:rPr>
        <w:t>Δ/ΝΣΗ ΤΕΧΝΙΚΩΝ ΥΠΗΡΕΣΙΩΝ &amp; ΔΟΜΗΣΗΣ</w:t>
      </w:r>
      <w:r>
        <w:rPr>
          <w:rFonts w:ascii="Arial" w:hAnsi="Arial" w:cs="Arial"/>
          <w:b/>
          <w:sz w:val="18"/>
          <w:szCs w:val="18"/>
          <w:lang w:val="el-GR"/>
        </w:rPr>
        <w:tab/>
      </w:r>
      <w:r>
        <w:rPr>
          <w:rFonts w:ascii="Arial" w:hAnsi="Arial" w:cs="Arial"/>
          <w:b/>
          <w:sz w:val="18"/>
          <w:szCs w:val="18"/>
          <w:lang w:val="el-GR"/>
        </w:rPr>
        <w:tab/>
      </w:r>
      <w:r w:rsidRPr="00D2561D">
        <w:rPr>
          <w:rFonts w:ascii="Arial" w:hAnsi="Arial" w:cs="Arial"/>
          <w:b/>
          <w:sz w:val="18"/>
          <w:szCs w:val="18"/>
          <w:lang w:val="el-GR"/>
        </w:rPr>
        <w:t xml:space="preserve">Α.Μ.: </w:t>
      </w:r>
      <w:r w:rsidRPr="00D2561D">
        <w:rPr>
          <w:rFonts w:ascii="Arial" w:hAnsi="Arial" w:cs="Arial"/>
          <w:sz w:val="18"/>
          <w:szCs w:val="18"/>
          <w:lang w:val="el-GR"/>
        </w:rPr>
        <w:t>4/2022</w:t>
      </w:r>
    </w:p>
    <w:p w:rsidR="00DC5B35" w:rsidRDefault="00DC5B35" w:rsidP="00DC5B35">
      <w:pPr>
        <w:spacing w:after="0"/>
        <w:ind w:left="5040"/>
        <w:rPr>
          <w:rFonts w:ascii="Arial" w:hAnsi="Arial" w:cs="Arial"/>
          <w:b/>
          <w:sz w:val="18"/>
          <w:szCs w:val="18"/>
          <w:lang w:val="el-GR"/>
        </w:rPr>
      </w:pPr>
      <w:r>
        <w:rPr>
          <w:rFonts w:ascii="Arial" w:hAnsi="Arial" w:cs="Arial"/>
          <w:b/>
          <w:sz w:val="18"/>
          <w:szCs w:val="18"/>
          <w:lang w:val="el-GR"/>
        </w:rPr>
        <w:t xml:space="preserve">ΑΝΑΔΟΧΟΣ: </w:t>
      </w:r>
      <w:r>
        <w:rPr>
          <w:rFonts w:ascii="Arial" w:hAnsi="Arial" w:cs="Arial"/>
          <w:noProof/>
          <w:sz w:val="18"/>
          <w:szCs w:val="18"/>
          <w:lang w:val="el-GR" w:eastAsia="el-GR"/>
        </w:rPr>
        <w:t>ΚΟΡΑΛΛΗΣ Μ. ΠΑΝΑΓΙΩΤΗΣ</w:t>
      </w:r>
      <w:r>
        <w:rPr>
          <w:rFonts w:ascii="Arial" w:hAnsi="Arial" w:cs="Arial"/>
          <w:b/>
          <w:sz w:val="18"/>
          <w:szCs w:val="18"/>
          <w:lang w:val="el-GR"/>
        </w:rPr>
        <w:tab/>
      </w:r>
    </w:p>
    <w:p w:rsidR="00E9542B" w:rsidRDefault="00C431A0" w:rsidP="00E82A20">
      <w:pPr>
        <w:spacing w:after="0"/>
        <w:rPr>
          <w:rFonts w:ascii="Arial" w:hAnsi="Arial" w:cs="Arial"/>
          <w:b/>
          <w:sz w:val="18"/>
          <w:szCs w:val="18"/>
          <w:lang w:val="el-GR"/>
        </w:rPr>
      </w:pPr>
      <w:r>
        <w:rPr>
          <w:rFonts w:ascii="Arial" w:hAnsi="Arial" w:cs="Arial"/>
          <w:b/>
          <w:sz w:val="18"/>
          <w:szCs w:val="18"/>
          <w:lang w:val="el-GR"/>
        </w:rPr>
        <w:t xml:space="preserve">   </w:t>
      </w:r>
      <w:r w:rsidR="00E9542B" w:rsidRPr="001B7145">
        <w:rPr>
          <w:rFonts w:ascii="Arial" w:hAnsi="Arial" w:cs="Arial"/>
          <w:b/>
          <w:sz w:val="18"/>
          <w:szCs w:val="18"/>
          <w:lang w:val="el-GR"/>
        </w:rPr>
        <w:br/>
      </w:r>
    </w:p>
    <w:p w:rsidR="00020065" w:rsidRDefault="00020065" w:rsidP="00E82A20">
      <w:pPr>
        <w:spacing w:after="0"/>
        <w:rPr>
          <w:rFonts w:ascii="Arial" w:hAnsi="Arial" w:cs="Arial"/>
          <w:b/>
          <w:sz w:val="18"/>
          <w:szCs w:val="18"/>
          <w:lang w:val="el-GR"/>
        </w:rPr>
      </w:pPr>
    </w:p>
    <w:p w:rsidR="00705EFF" w:rsidRDefault="00705EFF" w:rsidP="00E82A20">
      <w:pPr>
        <w:spacing w:after="0"/>
        <w:rPr>
          <w:rFonts w:ascii="Arial" w:hAnsi="Arial" w:cs="Arial"/>
          <w:b/>
          <w:sz w:val="18"/>
          <w:szCs w:val="18"/>
          <w:lang w:val="el-GR"/>
        </w:rPr>
      </w:pPr>
    </w:p>
    <w:p w:rsidR="00E9542B" w:rsidRDefault="00830F4C" w:rsidP="00E82A20">
      <w:pPr>
        <w:spacing w:after="0"/>
        <w:jc w:val="center"/>
        <w:rPr>
          <w:rFonts w:ascii="Arial" w:hAnsi="Arial" w:cs="Arial"/>
          <w:b/>
          <w:sz w:val="24"/>
          <w:szCs w:val="24"/>
          <w:u w:val="single"/>
          <w:lang w:val="el-GR"/>
        </w:rPr>
      </w:pPr>
      <w:r>
        <w:rPr>
          <w:rFonts w:ascii="Arial" w:hAnsi="Arial" w:cs="Arial"/>
          <w:b/>
          <w:sz w:val="24"/>
          <w:szCs w:val="24"/>
          <w:u w:val="single"/>
          <w:lang w:val="el-GR"/>
        </w:rPr>
        <w:t>ΑΝΑΛΥΣΗ ΤΙΜΩΝ</w:t>
      </w:r>
    </w:p>
    <w:p w:rsidR="00830F4C" w:rsidRDefault="00830F4C" w:rsidP="00E82A20">
      <w:pPr>
        <w:spacing w:after="0"/>
        <w:jc w:val="center"/>
        <w:rPr>
          <w:rFonts w:ascii="Arial" w:hAnsi="Arial" w:cs="Arial"/>
          <w:b/>
          <w:sz w:val="24"/>
          <w:szCs w:val="24"/>
          <w:u w:val="single"/>
          <w:lang w:val="el-GR"/>
        </w:rPr>
      </w:pPr>
      <w:r>
        <w:rPr>
          <w:rFonts w:ascii="Arial" w:hAnsi="Arial" w:cs="Arial"/>
          <w:b/>
          <w:sz w:val="24"/>
          <w:szCs w:val="24"/>
          <w:u w:val="single"/>
          <w:lang w:val="el-GR"/>
        </w:rPr>
        <w:t xml:space="preserve">(Συνοδεύει το </w:t>
      </w:r>
      <w:r w:rsidR="005F4DBE">
        <w:rPr>
          <w:rFonts w:ascii="Arial" w:hAnsi="Arial" w:cs="Arial"/>
          <w:b/>
          <w:sz w:val="24"/>
          <w:szCs w:val="24"/>
          <w:u w:val="single"/>
          <w:lang w:val="el-GR"/>
        </w:rPr>
        <w:t>3</w:t>
      </w:r>
      <w:r w:rsidRPr="00830F4C">
        <w:rPr>
          <w:rFonts w:ascii="Arial" w:hAnsi="Arial" w:cs="Arial"/>
          <w:b/>
          <w:sz w:val="24"/>
          <w:szCs w:val="24"/>
          <w:u w:val="single"/>
          <w:vertAlign w:val="superscript"/>
          <w:lang w:val="el-GR"/>
        </w:rPr>
        <w:t>ο</w:t>
      </w:r>
      <w:r>
        <w:rPr>
          <w:rFonts w:ascii="Arial" w:hAnsi="Arial" w:cs="Arial"/>
          <w:b/>
          <w:sz w:val="24"/>
          <w:szCs w:val="24"/>
          <w:u w:val="single"/>
          <w:lang w:val="el-GR"/>
        </w:rPr>
        <w:t xml:space="preserve"> Π.Κ.Τ.Μ.Ν.Ε.)</w:t>
      </w:r>
    </w:p>
    <w:p w:rsidR="00142093" w:rsidRDefault="00142093" w:rsidP="00830F4C">
      <w:pPr>
        <w:spacing w:after="0"/>
        <w:jc w:val="both"/>
        <w:rPr>
          <w:rFonts w:ascii="Arial" w:hAnsi="Arial" w:cs="Arial"/>
          <w:b/>
          <w:sz w:val="24"/>
          <w:szCs w:val="24"/>
          <w:u w:val="single"/>
          <w:lang w:val="el-GR"/>
        </w:rPr>
      </w:pPr>
    </w:p>
    <w:p w:rsidR="00020065" w:rsidRDefault="00020065" w:rsidP="00830F4C">
      <w:pPr>
        <w:spacing w:after="0"/>
        <w:jc w:val="both"/>
        <w:rPr>
          <w:rFonts w:ascii="Arial" w:hAnsi="Arial" w:cs="Arial"/>
          <w:b/>
          <w:sz w:val="24"/>
          <w:szCs w:val="24"/>
          <w:u w:val="single"/>
          <w:lang w:val="el-GR"/>
        </w:rPr>
      </w:pPr>
    </w:p>
    <w:p w:rsidR="00173D8F" w:rsidRDefault="00173D8F" w:rsidP="00830F4C">
      <w:pPr>
        <w:spacing w:after="0"/>
        <w:jc w:val="both"/>
        <w:rPr>
          <w:rFonts w:ascii="Arial" w:hAnsi="Arial" w:cs="Arial"/>
          <w:b/>
          <w:sz w:val="24"/>
          <w:szCs w:val="24"/>
          <w:u w:val="single"/>
          <w:lang w:val="el-GR"/>
        </w:rPr>
      </w:pPr>
    </w:p>
    <w:p w:rsidR="00CF137B" w:rsidRPr="00CF137B" w:rsidRDefault="008F53D3" w:rsidP="00CF137B">
      <w:pPr>
        <w:tabs>
          <w:tab w:val="left" w:pos="1440"/>
          <w:tab w:val="left" w:pos="9052"/>
          <w:tab w:val="left" w:pos="10360"/>
        </w:tabs>
        <w:spacing w:after="0" w:line="240" w:lineRule="auto"/>
        <w:ind w:left="1440" w:hanging="1440"/>
        <w:jc w:val="both"/>
        <w:rPr>
          <w:rFonts w:ascii="Arial" w:hAnsi="Arial" w:cs="Arial"/>
          <w:b/>
          <w:lang w:val="el-GR"/>
        </w:rPr>
      </w:pPr>
      <w:r w:rsidRPr="00C431A0">
        <w:rPr>
          <w:rFonts w:ascii="Arial" w:hAnsi="Arial" w:cs="Arial"/>
          <w:b/>
          <w:spacing w:val="-3"/>
          <w:u w:val="single"/>
          <w:lang w:val="el-GR"/>
        </w:rPr>
        <w:t xml:space="preserve">Ν.Τ. </w:t>
      </w:r>
      <w:r w:rsidR="005F4DBE">
        <w:rPr>
          <w:rFonts w:ascii="Arial" w:hAnsi="Arial" w:cs="Arial"/>
          <w:b/>
          <w:spacing w:val="-3"/>
          <w:u w:val="single"/>
          <w:lang w:val="el-GR"/>
        </w:rPr>
        <w:t>3</w:t>
      </w:r>
      <w:r w:rsidRPr="00C431A0">
        <w:rPr>
          <w:rFonts w:ascii="Arial" w:hAnsi="Arial" w:cs="Arial"/>
          <w:b/>
          <w:spacing w:val="-3"/>
          <w:u w:val="single"/>
          <w:lang w:val="el-GR"/>
        </w:rPr>
        <w:t>/</w:t>
      </w:r>
      <w:r w:rsidR="005F4DBE">
        <w:rPr>
          <w:rFonts w:ascii="Arial" w:hAnsi="Arial" w:cs="Arial"/>
          <w:b/>
          <w:spacing w:val="-3"/>
          <w:u w:val="single"/>
          <w:lang w:val="el-GR"/>
        </w:rPr>
        <w:t>1</w:t>
      </w:r>
      <w:r w:rsidRPr="00AF6690">
        <w:rPr>
          <w:rFonts w:ascii="Arial" w:hAnsi="Arial" w:cs="Arial"/>
          <w:b/>
          <w:lang w:val="el-GR"/>
        </w:rPr>
        <w:t xml:space="preserve"> </w:t>
      </w:r>
      <w:r>
        <w:rPr>
          <w:rFonts w:ascii="Arial" w:hAnsi="Arial" w:cs="Arial"/>
          <w:b/>
          <w:lang w:val="el-GR"/>
        </w:rPr>
        <w:tab/>
      </w:r>
      <w:r w:rsidR="005F4DBE">
        <w:rPr>
          <w:rFonts w:ascii="Arial" w:hAnsi="Arial" w:cs="Arial"/>
          <w:b/>
          <w:lang w:val="el-GR"/>
        </w:rPr>
        <w:t>Διαμόρφωση διαβάσεων ατόμων με ειδικές ανάγκες σε πεζοδρόμια και νησίδες</w:t>
      </w:r>
    </w:p>
    <w:p w:rsidR="005F4DBE" w:rsidRPr="004511B2" w:rsidRDefault="005F4DBE" w:rsidP="005F4DBE">
      <w:pPr>
        <w:spacing w:after="0" w:line="240" w:lineRule="auto"/>
        <w:ind w:left="981" w:firstLine="459"/>
        <w:rPr>
          <w:rFonts w:ascii="Arial" w:hAnsi="Arial" w:cs="Arial"/>
          <w:b/>
          <w:bCs/>
          <w:u w:val="single"/>
          <w:lang w:val="el-GR"/>
        </w:rPr>
      </w:pPr>
      <w:r w:rsidRPr="004511B2">
        <w:rPr>
          <w:rFonts w:ascii="Arial" w:hAnsi="Arial" w:cs="Arial"/>
          <w:lang w:val="el-GR"/>
        </w:rPr>
        <w:t xml:space="preserve">Άρθρο </w:t>
      </w:r>
      <w:r w:rsidR="00265B58" w:rsidRPr="004511B2">
        <w:rPr>
          <w:rFonts w:ascii="Arial" w:hAnsi="Arial" w:cs="Arial"/>
        </w:rPr>
        <w:fldChar w:fldCharType="begin"/>
      </w:r>
      <w:r w:rsidRPr="004511B2">
        <w:rPr>
          <w:rFonts w:ascii="Arial" w:hAnsi="Arial" w:cs="Arial"/>
          <w:lang w:val="el-GR"/>
        </w:rPr>
        <w:instrText xml:space="preserve"> </w:instrText>
      </w:r>
      <w:r w:rsidRPr="004511B2">
        <w:rPr>
          <w:rFonts w:ascii="Arial" w:hAnsi="Arial" w:cs="Arial"/>
        </w:rPr>
        <w:instrText>NEXT</w:instrText>
      </w:r>
      <w:r w:rsidRPr="004511B2">
        <w:rPr>
          <w:rFonts w:ascii="Arial" w:hAnsi="Arial" w:cs="Arial"/>
          <w:lang w:val="el-GR"/>
        </w:rPr>
        <w:instrText xml:space="preserve"> </w:instrText>
      </w:r>
      <w:r w:rsidR="00265B58" w:rsidRPr="004511B2">
        <w:rPr>
          <w:rFonts w:ascii="Arial" w:hAnsi="Arial" w:cs="Arial"/>
        </w:rPr>
        <w:fldChar w:fldCharType="end"/>
      </w:r>
      <w:r w:rsidRPr="00ED303C">
        <w:rPr>
          <w:lang w:val="el-GR"/>
        </w:rPr>
        <w:t xml:space="preserve"> </w:t>
      </w:r>
      <w:r>
        <w:rPr>
          <w:rFonts w:ascii="Arial" w:hAnsi="Arial" w:cs="Arial"/>
          <w:lang w:val="el-GR"/>
        </w:rPr>
        <w:t>ΣΧΕΤ.</w:t>
      </w:r>
      <w:r w:rsidRPr="00ED303C">
        <w:rPr>
          <w:rFonts w:ascii="Arial" w:hAnsi="Arial" w:cs="Arial"/>
          <w:lang w:val="el-GR"/>
        </w:rPr>
        <w:t xml:space="preserve"> Β</w:t>
      </w:r>
      <w:r>
        <w:rPr>
          <w:rFonts w:ascii="Arial" w:hAnsi="Arial" w:cs="Arial"/>
          <w:lang w:val="el-GR"/>
        </w:rPr>
        <w:t>-82</w:t>
      </w:r>
    </w:p>
    <w:p w:rsidR="005F4DBE" w:rsidRDefault="005F4DBE" w:rsidP="005F4DBE">
      <w:pPr>
        <w:pStyle w:val="2"/>
        <w:numPr>
          <w:ilvl w:val="1"/>
          <w:numId w:val="0"/>
        </w:numPr>
        <w:ind w:left="720" w:firstLine="720"/>
        <w:rPr>
          <w:rStyle w:val="HTML"/>
          <w:rFonts w:ascii="Arial" w:hAnsi="Arial" w:cs="Arial"/>
          <w:sz w:val="22"/>
          <w:szCs w:val="22"/>
          <w:u w:val="none"/>
          <w:lang w:val="el-GR"/>
        </w:rPr>
      </w:pPr>
      <w:r w:rsidRPr="004511B2">
        <w:rPr>
          <w:rFonts w:ascii="Arial" w:hAnsi="Arial" w:cs="Arial"/>
          <w:szCs w:val="22"/>
          <w:u w:val="none"/>
          <w:lang w:val="el-GR"/>
        </w:rPr>
        <w:t xml:space="preserve">(Αναθεωρείται με το άρθρο: </w:t>
      </w:r>
      <w:r>
        <w:rPr>
          <w:rStyle w:val="HTML"/>
          <w:rFonts w:ascii="Arial" w:hAnsi="Arial" w:cs="Arial"/>
          <w:sz w:val="22"/>
          <w:szCs w:val="22"/>
          <w:u w:val="none"/>
          <w:lang w:val="el-GR"/>
        </w:rPr>
        <w:t>ΟΔΟ 2922</w:t>
      </w:r>
      <w:r w:rsidRPr="004511B2">
        <w:rPr>
          <w:rStyle w:val="HTML"/>
          <w:rFonts w:ascii="Arial" w:hAnsi="Arial" w:cs="Arial"/>
          <w:sz w:val="22"/>
          <w:szCs w:val="22"/>
          <w:u w:val="none"/>
          <w:lang w:val="el-GR"/>
        </w:rPr>
        <w:t>)</w:t>
      </w:r>
    </w:p>
    <w:p w:rsidR="00DC5B35" w:rsidRPr="004511B2" w:rsidRDefault="00DC5B35" w:rsidP="00CF137B">
      <w:pPr>
        <w:tabs>
          <w:tab w:val="left" w:pos="1440"/>
          <w:tab w:val="left" w:pos="9052"/>
          <w:tab w:val="left" w:pos="10360"/>
        </w:tabs>
        <w:spacing w:after="0" w:line="240" w:lineRule="auto"/>
        <w:jc w:val="both"/>
        <w:rPr>
          <w:rStyle w:val="HTML"/>
          <w:rFonts w:ascii="Arial" w:hAnsi="Arial" w:cs="Arial"/>
          <w:sz w:val="22"/>
          <w:szCs w:val="22"/>
          <w:lang w:val="el-GR"/>
        </w:rPr>
      </w:pPr>
    </w:p>
    <w:p w:rsidR="008F53D3" w:rsidRPr="00AF6690" w:rsidRDefault="008F53D3" w:rsidP="008F53D3">
      <w:pPr>
        <w:tabs>
          <w:tab w:val="left" w:pos="1134"/>
          <w:tab w:val="left" w:pos="9052"/>
          <w:tab w:val="left" w:pos="10360"/>
        </w:tabs>
        <w:spacing w:after="0" w:line="240" w:lineRule="auto"/>
        <w:jc w:val="both"/>
        <w:rPr>
          <w:rFonts w:ascii="Arial" w:hAnsi="Arial" w:cs="Arial"/>
          <w:b/>
          <w:sz w:val="12"/>
          <w:lang w:val="el-GR"/>
        </w:rPr>
      </w:pPr>
      <w:r w:rsidRPr="00AF6690">
        <w:rPr>
          <w:rFonts w:ascii="Arial" w:hAnsi="Arial" w:cs="Arial"/>
          <w:spacing w:val="-3"/>
          <w:lang w:val="el-GR"/>
        </w:rPr>
        <w:t xml:space="preserve"> </w:t>
      </w:r>
    </w:p>
    <w:p w:rsidR="005F4DBE" w:rsidRPr="000B4723" w:rsidRDefault="005F4DBE" w:rsidP="005F4DBE">
      <w:pPr>
        <w:pStyle w:val="30"/>
        <w:ind w:left="0"/>
        <w:rPr>
          <w:rFonts w:ascii="Arial" w:hAnsi="Arial" w:cs="Arial"/>
          <w:sz w:val="22"/>
          <w:szCs w:val="22"/>
          <w:lang w:val="el-GR"/>
        </w:rPr>
      </w:pPr>
      <w:r w:rsidRPr="000B4723">
        <w:rPr>
          <w:rFonts w:ascii="Arial" w:hAnsi="Arial" w:cs="Arial"/>
          <w:sz w:val="22"/>
          <w:szCs w:val="22"/>
          <w:lang w:val="el-GR"/>
        </w:rPr>
        <w:t>Πλήρης διαμόρφωση διάβασης/πρόσβασης ΑΜΕΑ σε υφιστάμενα πεζοδρόμια και νησίδες.</w:t>
      </w:r>
    </w:p>
    <w:p w:rsidR="005F4DBE" w:rsidRPr="000B4723" w:rsidRDefault="005F4DBE" w:rsidP="005F4DBE">
      <w:pPr>
        <w:spacing w:after="120"/>
        <w:jc w:val="both"/>
        <w:rPr>
          <w:rFonts w:ascii="Arial" w:hAnsi="Arial" w:cs="Arial"/>
          <w:lang w:val="el-GR"/>
        </w:rPr>
      </w:pPr>
      <w:r w:rsidRPr="000B4723">
        <w:rPr>
          <w:rFonts w:ascii="Arial" w:hAnsi="Arial" w:cs="Arial"/>
          <w:lang w:val="el-GR"/>
        </w:rPr>
        <w:t>Στην τιμή μονάδας περιλαμβάνονται:</w:t>
      </w:r>
    </w:p>
    <w:p w:rsidR="005F4DBE" w:rsidRDefault="005F4DBE" w:rsidP="005F4DBE">
      <w:pPr>
        <w:numPr>
          <w:ilvl w:val="0"/>
          <w:numId w:val="28"/>
        </w:numPr>
        <w:tabs>
          <w:tab w:val="clear" w:pos="720"/>
        </w:tabs>
        <w:spacing w:after="60" w:line="240" w:lineRule="auto"/>
        <w:ind w:left="425" w:hanging="357"/>
        <w:jc w:val="both"/>
        <w:rPr>
          <w:rFonts w:ascii="Arial" w:hAnsi="Arial" w:cs="Arial"/>
          <w:lang w:val="el-GR"/>
        </w:rPr>
      </w:pPr>
      <w:r w:rsidRPr="000B4723">
        <w:rPr>
          <w:rFonts w:ascii="Arial" w:hAnsi="Arial" w:cs="Arial"/>
          <w:lang w:val="el-GR"/>
        </w:rPr>
        <w:t>η αποξήλωση της υπάρχο</w:t>
      </w:r>
      <w:r>
        <w:rPr>
          <w:rFonts w:ascii="Arial" w:hAnsi="Arial" w:cs="Arial"/>
          <w:lang w:val="el-GR"/>
        </w:rPr>
        <w:t>υσας πλακόστρωσης και κρασπέδων.</w:t>
      </w:r>
    </w:p>
    <w:p w:rsidR="005F4DBE" w:rsidRDefault="005F4DBE" w:rsidP="005F4DBE">
      <w:pPr>
        <w:numPr>
          <w:ilvl w:val="0"/>
          <w:numId w:val="28"/>
        </w:numPr>
        <w:tabs>
          <w:tab w:val="clear" w:pos="720"/>
        </w:tabs>
        <w:spacing w:after="60" w:line="240" w:lineRule="auto"/>
        <w:ind w:left="425" w:hanging="357"/>
        <w:jc w:val="both"/>
        <w:rPr>
          <w:rFonts w:ascii="Arial" w:hAnsi="Arial" w:cs="Arial"/>
          <w:lang w:val="el-GR"/>
        </w:rPr>
      </w:pPr>
      <w:r>
        <w:rPr>
          <w:rFonts w:ascii="Arial" w:hAnsi="Arial" w:cs="Arial"/>
          <w:lang w:val="el-GR"/>
        </w:rPr>
        <w:t>η εκσκαφή έως την απαραίτητη υποβιβασμένη στάθμη.</w:t>
      </w:r>
    </w:p>
    <w:p w:rsidR="005F4DBE" w:rsidRDefault="005F4DBE" w:rsidP="005F4DBE">
      <w:pPr>
        <w:numPr>
          <w:ilvl w:val="0"/>
          <w:numId w:val="28"/>
        </w:numPr>
        <w:tabs>
          <w:tab w:val="clear" w:pos="720"/>
        </w:tabs>
        <w:spacing w:after="60" w:line="240" w:lineRule="auto"/>
        <w:ind w:left="425" w:hanging="357"/>
        <w:jc w:val="both"/>
        <w:rPr>
          <w:rFonts w:ascii="Arial" w:hAnsi="Arial" w:cs="Arial"/>
          <w:lang w:val="el-GR"/>
        </w:rPr>
      </w:pPr>
      <w:r>
        <w:rPr>
          <w:rFonts w:ascii="Arial" w:hAnsi="Arial" w:cs="Arial"/>
          <w:lang w:val="el-GR"/>
        </w:rPr>
        <w:t xml:space="preserve">η επίχωση των σκαμμάτων </w:t>
      </w:r>
      <w:r w:rsidRPr="000B4723">
        <w:rPr>
          <w:rFonts w:ascii="Arial" w:hAnsi="Arial" w:cs="Arial"/>
          <w:lang w:val="el-GR"/>
        </w:rPr>
        <w:t>(από κοκκώδη υλικά) κάτω από τ</w:t>
      </w:r>
      <w:r>
        <w:rPr>
          <w:rFonts w:ascii="Arial" w:hAnsi="Arial" w:cs="Arial"/>
          <w:lang w:val="el-GR"/>
        </w:rPr>
        <w:t>α πεζοδρόμια και νησίδες.</w:t>
      </w:r>
    </w:p>
    <w:p w:rsidR="005F4DBE" w:rsidRPr="000B4723" w:rsidRDefault="005F4DBE" w:rsidP="005F4DBE">
      <w:pPr>
        <w:numPr>
          <w:ilvl w:val="0"/>
          <w:numId w:val="28"/>
        </w:numPr>
        <w:tabs>
          <w:tab w:val="clear" w:pos="720"/>
        </w:tabs>
        <w:spacing w:after="60" w:line="240" w:lineRule="auto"/>
        <w:ind w:left="425" w:hanging="357"/>
        <w:jc w:val="both"/>
        <w:rPr>
          <w:rFonts w:ascii="Arial" w:hAnsi="Arial" w:cs="Arial"/>
          <w:lang w:val="el-GR"/>
        </w:rPr>
      </w:pPr>
      <w:r>
        <w:rPr>
          <w:rFonts w:ascii="Arial" w:hAnsi="Arial" w:cs="Arial"/>
          <w:lang w:val="el-GR"/>
        </w:rPr>
        <w:t xml:space="preserve">το σκυρόδεμα έδρασης (κοιτόστρωση) </w:t>
      </w:r>
      <w:r w:rsidRPr="000B4723">
        <w:rPr>
          <w:rFonts w:ascii="Arial" w:hAnsi="Arial" w:cs="Arial"/>
          <w:lang w:val="el-GR"/>
        </w:rPr>
        <w:t>από σκυρόδεμα C12/15</w:t>
      </w:r>
      <w:r>
        <w:rPr>
          <w:rFonts w:ascii="Arial" w:hAnsi="Arial" w:cs="Arial"/>
          <w:lang w:val="el-GR"/>
        </w:rPr>
        <w:t xml:space="preserve"> για την τοποθέτηση των πλακών.</w:t>
      </w:r>
    </w:p>
    <w:p w:rsidR="005F4DBE" w:rsidRDefault="005F4DBE" w:rsidP="005F4DBE">
      <w:pPr>
        <w:numPr>
          <w:ilvl w:val="0"/>
          <w:numId w:val="28"/>
        </w:numPr>
        <w:tabs>
          <w:tab w:val="clear" w:pos="720"/>
        </w:tabs>
        <w:spacing w:after="0" w:line="240" w:lineRule="auto"/>
        <w:ind w:left="425" w:hanging="357"/>
        <w:jc w:val="both"/>
        <w:rPr>
          <w:rFonts w:ascii="Arial" w:hAnsi="Arial" w:cs="Arial"/>
          <w:lang w:val="el-GR"/>
        </w:rPr>
      </w:pPr>
      <w:r w:rsidRPr="000B4723">
        <w:rPr>
          <w:rFonts w:ascii="Arial" w:hAnsi="Arial" w:cs="Arial"/>
          <w:lang w:val="el-GR"/>
        </w:rPr>
        <w:t xml:space="preserve">η πλήρης ανακατασκευή τους (υλικά και εργασία: πλάκες, κονίαμα έδρασης, υλικό αρμολόγησης, μεταφορά υλικών επί τόπου, εκτέλεση εργασιών, καθαρισμός χώρου εκτέλεσης εργασιών και συγκέντρωση και αποκομιδή πλεοναζόντων υλικών και προϊόντων αποξήλωσης), σύμφωνα με την προβλεπόμενη από την μελέτη υποβιβασμένη στάθμη, με διάταξη, τύπο και μορφή πλακών απόλυτα προσαρμοσμένη προς την υφιστάμενη πλακόστρωση. </w:t>
      </w:r>
    </w:p>
    <w:p w:rsidR="005F4DBE" w:rsidRPr="000B4723" w:rsidRDefault="005F4DBE" w:rsidP="005F4DBE">
      <w:pPr>
        <w:spacing w:after="0" w:line="240" w:lineRule="auto"/>
        <w:ind w:left="425"/>
        <w:jc w:val="both"/>
        <w:rPr>
          <w:rFonts w:ascii="Arial" w:hAnsi="Arial" w:cs="Arial"/>
          <w:lang w:val="el-GR"/>
        </w:rPr>
      </w:pPr>
    </w:p>
    <w:p w:rsidR="005F4DBE" w:rsidRPr="000B4723" w:rsidRDefault="005F4DBE" w:rsidP="005F4DBE">
      <w:pPr>
        <w:spacing w:after="120"/>
        <w:jc w:val="both"/>
        <w:rPr>
          <w:rFonts w:ascii="Arial" w:hAnsi="Arial" w:cs="Arial"/>
          <w:lang w:val="el-GR"/>
        </w:rPr>
      </w:pPr>
      <w:r w:rsidRPr="000B4723">
        <w:rPr>
          <w:rFonts w:ascii="Arial" w:hAnsi="Arial" w:cs="Arial"/>
          <w:lang w:val="el-GR"/>
        </w:rPr>
        <w:t>Συμπεριλαμβάνεται επίσης η τοποθέτηση ανακλαστικών ταινιών προστασίας στην περίμετρο της πλακόστρωσης μέχρι την σκ</w:t>
      </w:r>
      <w:r>
        <w:rPr>
          <w:rFonts w:ascii="Arial" w:hAnsi="Arial" w:cs="Arial"/>
          <w:lang w:val="el-GR"/>
        </w:rPr>
        <w:t>λήρυνση του κονιάματος έδρασης.</w:t>
      </w:r>
    </w:p>
    <w:p w:rsidR="00CF137B" w:rsidRDefault="005F4DBE" w:rsidP="005F4DBE">
      <w:pPr>
        <w:jc w:val="both"/>
        <w:rPr>
          <w:rFonts w:ascii="Arial" w:eastAsia="Times New Roman" w:hAnsi="Arial" w:cs="Arial"/>
          <w:spacing w:val="-3"/>
          <w:szCs w:val="20"/>
          <w:lang w:val="el-GR"/>
        </w:rPr>
      </w:pPr>
      <w:r w:rsidRPr="000B4723">
        <w:rPr>
          <w:rFonts w:ascii="Arial" w:hAnsi="Arial" w:cs="Arial"/>
        </w:rPr>
        <w:t>T</w:t>
      </w:r>
      <w:r>
        <w:rPr>
          <w:rFonts w:ascii="Arial" w:hAnsi="Arial" w:cs="Arial"/>
          <w:lang w:val="el-GR"/>
        </w:rPr>
        <w:t>ιμή κατ’ αποκοπήν</w:t>
      </w:r>
      <w:r w:rsidRPr="000B4723">
        <w:rPr>
          <w:rFonts w:ascii="Arial" w:hAnsi="Arial" w:cs="Arial"/>
          <w:lang w:val="el-GR"/>
        </w:rPr>
        <w:t>, πλήρους δαιμορφώσεως διάβασης ΑΜΕΑ</w:t>
      </w:r>
      <w:r>
        <w:rPr>
          <w:rFonts w:ascii="Arial" w:eastAsia="Times New Roman" w:hAnsi="Arial" w:cs="Arial"/>
          <w:spacing w:val="-3"/>
          <w:szCs w:val="20"/>
          <w:lang w:val="el-GR"/>
        </w:rPr>
        <w:t xml:space="preserve"> (τεμ</w:t>
      </w:r>
      <w:r w:rsidR="00CF137B" w:rsidRPr="00142093">
        <w:rPr>
          <w:rFonts w:ascii="Arial" w:eastAsia="Times New Roman" w:hAnsi="Arial" w:cs="Arial"/>
          <w:spacing w:val="-3"/>
          <w:szCs w:val="20"/>
          <w:lang w:val="el-GR"/>
        </w:rPr>
        <w:t>)</w:t>
      </w:r>
      <w:r w:rsidR="00CF137B">
        <w:rPr>
          <w:rFonts w:ascii="Arial" w:eastAsia="Times New Roman" w:hAnsi="Arial" w:cs="Arial"/>
          <w:spacing w:val="-3"/>
          <w:szCs w:val="20"/>
          <w:lang w:val="el-GR"/>
        </w:rPr>
        <w:t>.</w:t>
      </w:r>
    </w:p>
    <w:p w:rsidR="00CF137B" w:rsidRDefault="00CF137B" w:rsidP="00CF137B">
      <w:pPr>
        <w:pStyle w:val="10"/>
        <w:spacing w:line="276" w:lineRule="auto"/>
        <w:ind w:left="0" w:firstLine="0"/>
        <w:jc w:val="center"/>
        <w:rPr>
          <w:rFonts w:ascii="Arial" w:hAnsi="Arial" w:cs="Arial"/>
          <w:u w:val="single"/>
        </w:rPr>
      </w:pPr>
      <w:r>
        <w:rPr>
          <w:rFonts w:ascii="Arial" w:hAnsi="Arial" w:cs="Arial"/>
          <w:u w:val="single"/>
        </w:rPr>
        <w:t>Ανάλυση</w:t>
      </w:r>
    </w:p>
    <w:p w:rsidR="00CF137B" w:rsidRPr="001E625D" w:rsidRDefault="00CF137B" w:rsidP="00CF137B">
      <w:pPr>
        <w:pStyle w:val="10"/>
        <w:ind w:left="0" w:firstLine="0"/>
        <w:jc w:val="center"/>
        <w:rPr>
          <w:rFonts w:ascii="Arial" w:hAnsi="Arial" w:cs="Arial"/>
          <w:u w:val="single"/>
        </w:rPr>
      </w:pPr>
    </w:p>
    <w:p w:rsidR="00CF137B" w:rsidRPr="00705EFF" w:rsidRDefault="00CF137B" w:rsidP="00705EFF">
      <w:pPr>
        <w:spacing w:after="120"/>
        <w:jc w:val="both"/>
        <w:rPr>
          <w:rFonts w:ascii="Arial" w:hAnsi="Arial" w:cs="Arial"/>
          <w:lang w:val="el-GR"/>
        </w:rPr>
      </w:pPr>
      <w:r w:rsidRPr="00705EFF">
        <w:rPr>
          <w:rFonts w:ascii="Arial" w:hAnsi="Arial" w:cs="Arial"/>
          <w:lang w:val="el-GR"/>
        </w:rPr>
        <w:t xml:space="preserve">Η </w:t>
      </w:r>
      <w:r w:rsidR="005F4DBE" w:rsidRPr="00705EFF">
        <w:rPr>
          <w:rFonts w:ascii="Arial" w:hAnsi="Arial" w:cs="Arial"/>
          <w:lang w:val="el-GR"/>
        </w:rPr>
        <w:t>βασική τιμή τ</w:t>
      </w:r>
      <w:r w:rsidRPr="00705EFF">
        <w:rPr>
          <w:rFonts w:ascii="Arial" w:hAnsi="Arial" w:cs="Arial"/>
          <w:lang w:val="el-GR"/>
        </w:rPr>
        <w:t xml:space="preserve">ου </w:t>
      </w:r>
      <w:r w:rsidR="005F4DBE" w:rsidRPr="00705EFF">
        <w:rPr>
          <w:rFonts w:ascii="Arial" w:hAnsi="Arial" w:cs="Arial"/>
          <w:lang w:val="el-GR"/>
        </w:rPr>
        <w:t xml:space="preserve">άρθρου </w:t>
      </w:r>
      <w:r w:rsidRPr="00705EFF">
        <w:rPr>
          <w:rFonts w:ascii="Arial" w:hAnsi="Arial" w:cs="Arial"/>
          <w:lang w:val="el-GR"/>
        </w:rPr>
        <w:t xml:space="preserve">προκύπτει από </w:t>
      </w:r>
      <w:r w:rsidR="00705EFF">
        <w:rPr>
          <w:rFonts w:ascii="Arial" w:hAnsi="Arial" w:cs="Arial"/>
          <w:lang w:val="el-GR"/>
        </w:rPr>
        <w:t xml:space="preserve">το </w:t>
      </w:r>
      <w:r w:rsidRPr="00705EFF">
        <w:rPr>
          <w:rFonts w:ascii="Arial" w:hAnsi="Arial" w:cs="Arial"/>
          <w:lang w:val="el-GR"/>
        </w:rPr>
        <w:t xml:space="preserve">αντίστοιχο άρθρο του </w:t>
      </w:r>
      <w:r w:rsidR="005F4DBE" w:rsidRPr="00705EFF">
        <w:rPr>
          <w:rFonts w:ascii="Arial" w:hAnsi="Arial" w:cs="Arial"/>
          <w:lang w:val="el-GR"/>
        </w:rPr>
        <w:t xml:space="preserve">Περιγραφικού </w:t>
      </w:r>
      <w:r w:rsidRPr="00705EFF">
        <w:rPr>
          <w:rFonts w:ascii="Arial" w:hAnsi="Arial" w:cs="Arial"/>
          <w:lang w:val="el-GR"/>
        </w:rPr>
        <w:t xml:space="preserve">Τιμολογίου </w:t>
      </w:r>
      <w:r w:rsidR="005F4DBE" w:rsidRPr="00705EFF">
        <w:rPr>
          <w:rFonts w:ascii="Arial" w:hAnsi="Arial" w:cs="Arial"/>
          <w:lang w:val="el-GR"/>
        </w:rPr>
        <w:t>Εργασιών Έργων Οδοποιίας</w:t>
      </w:r>
      <w:r w:rsidRPr="00705EFF">
        <w:rPr>
          <w:rFonts w:ascii="Arial" w:hAnsi="Arial" w:cs="Arial"/>
          <w:lang w:val="el-GR"/>
        </w:rPr>
        <w:t xml:space="preserve">. </w:t>
      </w:r>
    </w:p>
    <w:p w:rsidR="00CF137B" w:rsidRPr="00705EFF" w:rsidRDefault="00CF137B" w:rsidP="00705EFF">
      <w:pPr>
        <w:spacing w:after="120"/>
        <w:jc w:val="both"/>
        <w:rPr>
          <w:rFonts w:ascii="Arial" w:hAnsi="Arial" w:cs="Arial"/>
          <w:lang w:val="el-GR"/>
        </w:rPr>
      </w:pPr>
      <w:r w:rsidRPr="003376DD">
        <w:rPr>
          <w:rFonts w:ascii="Arial" w:hAnsi="Arial" w:cs="Arial"/>
          <w:u w:val="single"/>
          <w:lang w:val="el-GR"/>
        </w:rPr>
        <w:t>Άρθρο ΝΑΟΔΟ Β-</w:t>
      </w:r>
      <w:r w:rsidR="005F4DBE" w:rsidRPr="003376DD">
        <w:rPr>
          <w:rFonts w:ascii="Arial" w:hAnsi="Arial" w:cs="Arial"/>
          <w:u w:val="single"/>
          <w:lang w:val="el-GR"/>
        </w:rPr>
        <w:t>82</w:t>
      </w:r>
      <w:r w:rsidRPr="003376DD">
        <w:rPr>
          <w:rFonts w:ascii="Arial" w:hAnsi="Arial" w:cs="Arial"/>
          <w:lang w:val="el-GR"/>
        </w:rPr>
        <w:t xml:space="preserve">: </w:t>
      </w:r>
      <w:r w:rsidR="005F4DBE" w:rsidRPr="005F4DBE">
        <w:rPr>
          <w:rFonts w:ascii="Arial" w:hAnsi="Arial" w:cs="Arial"/>
          <w:lang w:val="el-GR"/>
        </w:rPr>
        <w:t>Διαμόρφωση διαβάσεων ατόμων με ειδικές ανάγκες σε πεζοδρόμια και νησίδες</w:t>
      </w:r>
    </w:p>
    <w:p w:rsidR="00705EFF" w:rsidRDefault="00CF137B" w:rsidP="00705EFF">
      <w:pPr>
        <w:spacing w:after="120"/>
        <w:jc w:val="both"/>
        <w:rPr>
          <w:rFonts w:ascii="Arial" w:hAnsi="Arial" w:cs="Arial"/>
          <w:lang w:val="el-GR"/>
        </w:rPr>
      </w:pPr>
      <w:r w:rsidRPr="00705EFF">
        <w:rPr>
          <w:rFonts w:ascii="Arial" w:hAnsi="Arial" w:cs="Arial"/>
          <w:lang w:val="el-GR"/>
        </w:rPr>
        <w:t>Τιμή</w:t>
      </w:r>
      <w:r w:rsidRPr="003376DD">
        <w:rPr>
          <w:rFonts w:ascii="Arial" w:hAnsi="Arial" w:cs="Arial"/>
          <w:lang w:val="el-GR"/>
        </w:rPr>
        <w:t xml:space="preserve"> Εγκεκριμένου Τιμολογίου ΥΠΕΧΩΔΕ :</w:t>
      </w:r>
      <w:r w:rsidR="005F4DBE" w:rsidRPr="003376DD">
        <w:rPr>
          <w:rFonts w:ascii="Arial" w:hAnsi="Arial" w:cs="Arial"/>
          <w:lang w:val="el-GR"/>
        </w:rPr>
        <w:t xml:space="preserve"> 115</w:t>
      </w:r>
      <w:r w:rsidRPr="003376DD">
        <w:rPr>
          <w:rFonts w:ascii="Arial" w:hAnsi="Arial" w:cs="Arial"/>
          <w:lang w:val="el-GR"/>
        </w:rPr>
        <w:t>,</w:t>
      </w:r>
      <w:r w:rsidR="005F4DBE" w:rsidRPr="003376DD">
        <w:rPr>
          <w:rFonts w:ascii="Arial" w:hAnsi="Arial" w:cs="Arial"/>
          <w:lang w:val="el-GR"/>
        </w:rPr>
        <w:t>0</w:t>
      </w:r>
      <w:r w:rsidRPr="003376DD">
        <w:rPr>
          <w:rFonts w:ascii="Arial" w:hAnsi="Arial" w:cs="Arial"/>
          <w:lang w:val="el-GR"/>
        </w:rPr>
        <w:t>0</w:t>
      </w:r>
      <w:r w:rsidRPr="003376DD">
        <w:rPr>
          <w:rFonts w:ascii="Arial" w:hAnsi="Arial" w:cs="Arial"/>
          <w:b/>
          <w:sz w:val="24"/>
          <w:szCs w:val="24"/>
          <w:lang w:val="el-GR"/>
        </w:rPr>
        <w:t>*</w:t>
      </w:r>
      <w:r w:rsidRPr="003376DD">
        <w:rPr>
          <w:rFonts w:ascii="Arial" w:hAnsi="Arial" w:cs="Arial"/>
          <w:lang w:val="el-GR"/>
        </w:rPr>
        <w:t xml:space="preserve"> €/</w:t>
      </w:r>
      <w:r w:rsidR="005F4DBE" w:rsidRPr="003376DD">
        <w:rPr>
          <w:rFonts w:ascii="Arial" w:hAnsi="Arial" w:cs="Arial"/>
          <w:lang w:val="el-GR"/>
        </w:rPr>
        <w:t>τεμ</w:t>
      </w:r>
      <w:r w:rsidRPr="003376DD">
        <w:rPr>
          <w:rFonts w:ascii="Arial" w:hAnsi="Arial" w:cs="Arial"/>
          <w:lang w:val="el-GR"/>
        </w:rPr>
        <w:t xml:space="preserve"> </w:t>
      </w:r>
      <w:r w:rsidRPr="003376DD">
        <w:rPr>
          <w:rFonts w:ascii="Arial" w:hAnsi="Arial" w:cs="Arial"/>
          <w:lang w:val="el-GR"/>
        </w:rPr>
        <w:tab/>
        <w:t xml:space="preserve"> </w:t>
      </w:r>
    </w:p>
    <w:p w:rsidR="00705EFF" w:rsidRDefault="00705EFF" w:rsidP="00705EFF">
      <w:pPr>
        <w:spacing w:after="120"/>
        <w:jc w:val="both"/>
        <w:rPr>
          <w:rFonts w:ascii="Arial" w:hAnsi="Arial" w:cs="Arial"/>
          <w:lang w:val="el-GR"/>
        </w:rPr>
      </w:pPr>
    </w:p>
    <w:p w:rsidR="00705EFF" w:rsidRDefault="00705EFF" w:rsidP="00705EFF">
      <w:pPr>
        <w:spacing w:after="120"/>
        <w:jc w:val="both"/>
        <w:rPr>
          <w:rFonts w:ascii="Arial" w:hAnsi="Arial" w:cs="Arial"/>
          <w:lang w:val="el-GR"/>
        </w:rPr>
      </w:pPr>
    </w:p>
    <w:p w:rsidR="00CF137B" w:rsidRPr="00705EFF" w:rsidRDefault="00CF137B" w:rsidP="00705EFF">
      <w:pPr>
        <w:spacing w:after="120"/>
        <w:jc w:val="both"/>
        <w:rPr>
          <w:rFonts w:ascii="Arial" w:hAnsi="Arial" w:cs="Arial"/>
          <w:lang w:val="el-GR"/>
        </w:rPr>
      </w:pPr>
      <w:r w:rsidRPr="00705EFF">
        <w:rPr>
          <w:rFonts w:ascii="Arial" w:hAnsi="Arial" w:cs="Arial"/>
          <w:lang w:val="el-GR"/>
        </w:rPr>
        <w:lastRenderedPageBreak/>
        <w:t xml:space="preserve"> </w:t>
      </w:r>
    </w:p>
    <w:p w:rsidR="005F4DBE" w:rsidRPr="005F4DBE" w:rsidRDefault="00C9377A" w:rsidP="00705EFF">
      <w:pPr>
        <w:spacing w:after="120"/>
        <w:jc w:val="both"/>
        <w:rPr>
          <w:rFonts w:ascii="Arial" w:hAnsi="Arial" w:cs="Arial"/>
          <w:lang w:val="el-GR"/>
        </w:rPr>
      </w:pPr>
      <w:r>
        <w:rPr>
          <w:rFonts w:ascii="Arial" w:hAnsi="Arial" w:cs="Arial"/>
          <w:noProof/>
          <w:lang w:eastAsia="el-GR"/>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9" type="#_x0000_t88" style="position:absolute;left:0;text-align:left;margin-left:424.2pt;margin-top:18.65pt;width:13.85pt;height:42.1pt;z-index:251662336"/>
        </w:pict>
      </w:r>
      <w:r w:rsidR="005F4DBE" w:rsidRPr="00705EFF">
        <w:rPr>
          <w:rFonts w:ascii="Arial" w:hAnsi="Arial" w:cs="Arial"/>
          <w:lang w:val="el-GR"/>
        </w:rPr>
        <w:t>Για διαμόρφωση διάβασης επιφάνειας 2,66</w:t>
      </w:r>
      <w:r w:rsidR="005F4DBE">
        <w:rPr>
          <w:rFonts w:ascii="Arial" w:hAnsi="Arial" w:cs="Arial"/>
        </w:rPr>
        <w:t>m</w:t>
      </w:r>
      <w:r w:rsidR="005F4DBE" w:rsidRPr="005F4DBE">
        <w:rPr>
          <w:rFonts w:ascii="Arial" w:hAnsi="Arial" w:cs="Arial"/>
          <w:vertAlign w:val="superscript"/>
          <w:lang w:val="el-GR"/>
        </w:rPr>
        <w:t>2</w:t>
      </w:r>
      <w:r w:rsidR="005F4DBE" w:rsidRPr="005F4DBE">
        <w:rPr>
          <w:rFonts w:ascii="Arial" w:hAnsi="Arial" w:cs="Arial"/>
          <w:lang w:val="el-GR"/>
        </w:rPr>
        <w:t xml:space="preserve"> (</w:t>
      </w:r>
      <w:r w:rsidR="005F4DBE">
        <w:rPr>
          <w:rFonts w:ascii="Arial" w:hAnsi="Arial" w:cs="Arial"/>
        </w:rPr>
        <w:t>M</w:t>
      </w:r>
      <w:r w:rsidR="005F4DBE" w:rsidRPr="005F4DBE">
        <w:rPr>
          <w:rFonts w:ascii="Arial" w:hAnsi="Arial" w:cs="Arial"/>
          <w:lang w:val="el-GR"/>
        </w:rPr>
        <w:t>.</w:t>
      </w:r>
      <w:r w:rsidR="005F4DBE">
        <w:rPr>
          <w:rFonts w:ascii="Arial" w:hAnsi="Arial" w:cs="Arial"/>
        </w:rPr>
        <w:t>O</w:t>
      </w:r>
      <w:r w:rsidR="005F4DBE" w:rsidRPr="005F4DBE">
        <w:rPr>
          <w:rFonts w:ascii="Arial" w:hAnsi="Arial" w:cs="Arial"/>
          <w:lang w:val="el-GR"/>
        </w:rPr>
        <w:t>.),</w:t>
      </w:r>
      <w:r w:rsidR="005F4DBE" w:rsidRPr="00705EFF">
        <w:rPr>
          <w:rFonts w:ascii="Arial" w:hAnsi="Arial" w:cs="Arial"/>
          <w:lang w:val="el-GR"/>
        </w:rPr>
        <w:t xml:space="preserve"> έχουμε</w:t>
      </w:r>
      <w:r w:rsidR="005F4DBE" w:rsidRPr="005F4DBE">
        <w:rPr>
          <w:rFonts w:ascii="Arial" w:hAnsi="Arial" w:cs="Arial"/>
          <w:lang w:val="el-GR"/>
        </w:rPr>
        <w:t>:</w:t>
      </w:r>
    </w:p>
    <w:p w:rsidR="005F4DBE" w:rsidRPr="005F4DBE" w:rsidRDefault="005F4DBE" w:rsidP="00705EFF">
      <w:pPr>
        <w:pStyle w:val="20"/>
        <w:spacing w:line="276" w:lineRule="auto"/>
        <w:ind w:left="0" w:firstLine="0"/>
        <w:rPr>
          <w:rFonts w:ascii="Arial" w:hAnsi="Arial" w:cs="Arial"/>
          <w:szCs w:val="22"/>
        </w:rPr>
      </w:pPr>
      <w:r>
        <w:rPr>
          <w:rFonts w:ascii="Arial" w:hAnsi="Arial" w:cs="Arial"/>
          <w:szCs w:val="22"/>
        </w:rPr>
        <w:t>Τιμή εκσκαφής [Α-2]</w:t>
      </w:r>
      <w:r w:rsidRPr="005F4DBE">
        <w:rPr>
          <w:rFonts w:ascii="Arial" w:hAnsi="Arial" w:cs="Arial"/>
          <w:szCs w:val="22"/>
        </w:rPr>
        <w:t xml:space="preserve"> : 7,90</w:t>
      </w:r>
      <w:r>
        <w:rPr>
          <w:rFonts w:ascii="Arial" w:hAnsi="Arial" w:cs="Arial"/>
          <w:szCs w:val="22"/>
        </w:rPr>
        <w:t>€/</w:t>
      </w:r>
      <w:r>
        <w:rPr>
          <w:rFonts w:ascii="Arial" w:hAnsi="Arial" w:cs="Arial"/>
          <w:szCs w:val="22"/>
          <w:lang w:val="en-US"/>
        </w:rPr>
        <w:t>m</w:t>
      </w:r>
      <w:r w:rsidRPr="001E625D">
        <w:rPr>
          <w:rFonts w:ascii="Arial" w:hAnsi="Arial" w:cs="Arial"/>
          <w:szCs w:val="22"/>
          <w:vertAlign w:val="superscript"/>
        </w:rPr>
        <w:t>3</w:t>
      </w:r>
      <w:r>
        <w:rPr>
          <w:rFonts w:ascii="Arial" w:hAnsi="Arial" w:cs="Arial"/>
          <w:szCs w:val="22"/>
        </w:rPr>
        <w:t xml:space="preserve"> για πάχος=0,</w:t>
      </w:r>
      <w:r w:rsidRPr="005F4DBE">
        <w:rPr>
          <w:rFonts w:ascii="Arial" w:hAnsi="Arial" w:cs="Arial"/>
          <w:szCs w:val="22"/>
        </w:rPr>
        <w:t>20</w:t>
      </w:r>
      <w:r>
        <w:rPr>
          <w:rFonts w:ascii="Arial" w:hAnsi="Arial" w:cs="Arial"/>
          <w:szCs w:val="22"/>
          <w:lang w:val="en-US"/>
        </w:rPr>
        <w:t>m</w:t>
      </w:r>
      <w:r w:rsidRPr="005F4DBE">
        <w:rPr>
          <w:rFonts w:ascii="Arial" w:hAnsi="Arial" w:cs="Arial"/>
          <w:szCs w:val="22"/>
        </w:rPr>
        <w:t xml:space="preserve"> </w:t>
      </w:r>
      <w:r w:rsidRPr="005F4DBE">
        <w:rPr>
          <w:rFonts w:ascii="Arial" w:hAnsi="Arial" w:cs="Arial"/>
          <w:szCs w:val="22"/>
          <w:lang w:val="en-US"/>
        </w:rPr>
        <w:sym w:font="Wingdings" w:char="F0E0"/>
      </w:r>
      <w:r w:rsidRPr="005F4DBE">
        <w:rPr>
          <w:rFonts w:ascii="Arial" w:hAnsi="Arial" w:cs="Arial"/>
          <w:szCs w:val="22"/>
        </w:rPr>
        <w:t xml:space="preserve"> 4,20</w:t>
      </w:r>
      <w:r>
        <w:rPr>
          <w:rFonts w:ascii="Arial" w:hAnsi="Arial" w:cs="Arial"/>
          <w:szCs w:val="22"/>
        </w:rPr>
        <w:t>€/τεμ</w:t>
      </w:r>
    </w:p>
    <w:p w:rsidR="005F4DBE" w:rsidRPr="00705EFF" w:rsidRDefault="005F4DBE" w:rsidP="00705EFF">
      <w:pPr>
        <w:pStyle w:val="20"/>
        <w:spacing w:line="276" w:lineRule="auto"/>
        <w:ind w:left="0" w:right="-589" w:firstLine="0"/>
        <w:rPr>
          <w:rFonts w:ascii="Arial" w:hAnsi="Arial" w:cs="Arial"/>
          <w:szCs w:val="22"/>
        </w:rPr>
      </w:pPr>
      <w:r>
        <w:rPr>
          <w:rFonts w:ascii="Arial" w:hAnsi="Arial" w:cs="Arial"/>
          <w:szCs w:val="22"/>
        </w:rPr>
        <w:t xml:space="preserve">Τιμή επίχωσης πεζοδρομίων [Β-4.1] </w:t>
      </w:r>
      <w:r w:rsidRPr="005F4DBE">
        <w:rPr>
          <w:rFonts w:ascii="Arial" w:hAnsi="Arial" w:cs="Arial"/>
          <w:szCs w:val="22"/>
        </w:rPr>
        <w:t>: 14,90€</w:t>
      </w:r>
      <w:r>
        <w:rPr>
          <w:rFonts w:ascii="Arial" w:hAnsi="Arial" w:cs="Arial"/>
          <w:szCs w:val="22"/>
        </w:rPr>
        <w:t>/</w:t>
      </w:r>
      <w:r>
        <w:rPr>
          <w:rFonts w:ascii="Arial" w:hAnsi="Arial" w:cs="Arial"/>
          <w:szCs w:val="22"/>
          <w:lang w:val="en-US"/>
        </w:rPr>
        <w:t>m</w:t>
      </w:r>
      <w:r w:rsidRPr="001E625D">
        <w:rPr>
          <w:rFonts w:ascii="Arial" w:hAnsi="Arial" w:cs="Arial"/>
          <w:szCs w:val="22"/>
          <w:vertAlign w:val="superscript"/>
        </w:rPr>
        <w:t>3</w:t>
      </w:r>
      <w:r w:rsidRPr="005F4DBE">
        <w:rPr>
          <w:rFonts w:ascii="Arial" w:hAnsi="Arial" w:cs="Arial"/>
          <w:szCs w:val="22"/>
        </w:rPr>
        <w:t xml:space="preserve"> </w:t>
      </w:r>
      <w:r>
        <w:rPr>
          <w:rFonts w:ascii="Arial" w:hAnsi="Arial" w:cs="Arial"/>
          <w:szCs w:val="22"/>
        </w:rPr>
        <w:t>για πάχος=0,</w:t>
      </w:r>
      <w:r w:rsidRPr="005F4DBE">
        <w:rPr>
          <w:rFonts w:ascii="Arial" w:hAnsi="Arial" w:cs="Arial"/>
          <w:szCs w:val="22"/>
        </w:rPr>
        <w:t>12</w:t>
      </w:r>
      <w:r>
        <w:rPr>
          <w:rFonts w:ascii="Arial" w:hAnsi="Arial" w:cs="Arial"/>
          <w:szCs w:val="22"/>
          <w:lang w:val="en-US"/>
        </w:rPr>
        <w:t>m</w:t>
      </w:r>
      <w:r w:rsidRPr="005F4DBE">
        <w:rPr>
          <w:rFonts w:ascii="Arial" w:hAnsi="Arial" w:cs="Arial"/>
          <w:szCs w:val="22"/>
        </w:rPr>
        <w:t xml:space="preserve"> </w:t>
      </w:r>
      <w:r w:rsidRPr="005F4DBE">
        <w:rPr>
          <w:rFonts w:ascii="Arial" w:hAnsi="Arial" w:cs="Arial"/>
          <w:szCs w:val="22"/>
          <w:lang w:val="en-US"/>
        </w:rPr>
        <w:sym w:font="Wingdings" w:char="F0E0"/>
      </w:r>
      <w:r w:rsidRPr="005F4DBE">
        <w:rPr>
          <w:rFonts w:ascii="Arial" w:hAnsi="Arial" w:cs="Arial"/>
          <w:szCs w:val="22"/>
        </w:rPr>
        <w:t xml:space="preserve"> 4,</w:t>
      </w:r>
      <w:r w:rsidR="00705EFF" w:rsidRPr="00705EFF">
        <w:rPr>
          <w:rFonts w:ascii="Arial" w:hAnsi="Arial" w:cs="Arial"/>
          <w:szCs w:val="22"/>
        </w:rPr>
        <w:t>75</w:t>
      </w:r>
      <w:r>
        <w:rPr>
          <w:rFonts w:ascii="Arial" w:hAnsi="Arial" w:cs="Arial"/>
          <w:szCs w:val="22"/>
        </w:rPr>
        <w:t>€/τεμ</w:t>
      </w:r>
      <w:r w:rsidR="00705EFF" w:rsidRPr="00705EFF">
        <w:rPr>
          <w:rFonts w:ascii="Arial" w:hAnsi="Arial" w:cs="Arial"/>
          <w:szCs w:val="22"/>
        </w:rPr>
        <w:t xml:space="preserve">                      25,67€/</w:t>
      </w:r>
      <w:r w:rsidR="00705EFF">
        <w:rPr>
          <w:rFonts w:ascii="Arial" w:hAnsi="Arial" w:cs="Arial"/>
          <w:szCs w:val="22"/>
        </w:rPr>
        <w:t>τεμ</w:t>
      </w:r>
    </w:p>
    <w:p w:rsidR="00CF137B" w:rsidRDefault="00CF137B" w:rsidP="00705EFF">
      <w:pPr>
        <w:pStyle w:val="20"/>
        <w:spacing w:line="276" w:lineRule="auto"/>
        <w:ind w:left="0" w:firstLine="0"/>
        <w:rPr>
          <w:rFonts w:ascii="Arial" w:hAnsi="Arial" w:cs="Arial"/>
          <w:szCs w:val="22"/>
        </w:rPr>
      </w:pPr>
      <w:r>
        <w:rPr>
          <w:rFonts w:ascii="Arial" w:hAnsi="Arial" w:cs="Arial"/>
          <w:szCs w:val="22"/>
        </w:rPr>
        <w:t xml:space="preserve">Τιμή </w:t>
      </w:r>
      <w:r w:rsidR="005F4DBE">
        <w:rPr>
          <w:rFonts w:ascii="Arial" w:hAnsi="Arial" w:cs="Arial"/>
          <w:szCs w:val="22"/>
        </w:rPr>
        <w:t>σκυροδέματος κοιτόστρωσης [Β-29.2.2]</w:t>
      </w:r>
      <w:r>
        <w:rPr>
          <w:rFonts w:ascii="Arial" w:hAnsi="Arial" w:cs="Arial"/>
          <w:szCs w:val="22"/>
        </w:rPr>
        <w:t xml:space="preserve"> </w:t>
      </w:r>
      <w:r w:rsidRPr="00AC7798">
        <w:rPr>
          <w:rFonts w:ascii="Arial" w:hAnsi="Arial" w:cs="Arial"/>
          <w:szCs w:val="22"/>
        </w:rPr>
        <w:t>:</w:t>
      </w:r>
      <w:r>
        <w:rPr>
          <w:rFonts w:ascii="Arial" w:hAnsi="Arial" w:cs="Arial"/>
          <w:szCs w:val="22"/>
        </w:rPr>
        <w:t xml:space="preserve"> </w:t>
      </w:r>
      <w:r w:rsidR="005F4DBE" w:rsidRPr="005F4DBE">
        <w:rPr>
          <w:rFonts w:ascii="Arial" w:hAnsi="Arial" w:cs="Arial"/>
          <w:szCs w:val="22"/>
        </w:rPr>
        <w:t>89,80€/</w:t>
      </w:r>
      <w:r w:rsidR="005F4DBE">
        <w:rPr>
          <w:rFonts w:ascii="Arial" w:hAnsi="Arial" w:cs="Arial"/>
          <w:szCs w:val="22"/>
          <w:lang w:val="en-US"/>
        </w:rPr>
        <w:t>m</w:t>
      </w:r>
      <w:r w:rsidR="005F4DBE" w:rsidRPr="001E625D">
        <w:rPr>
          <w:rFonts w:ascii="Arial" w:hAnsi="Arial" w:cs="Arial"/>
          <w:szCs w:val="22"/>
          <w:vertAlign w:val="superscript"/>
        </w:rPr>
        <w:t>3</w:t>
      </w:r>
      <w:r w:rsidR="005F4DBE" w:rsidRPr="005F4DBE">
        <w:rPr>
          <w:rFonts w:ascii="Arial" w:hAnsi="Arial" w:cs="Arial"/>
          <w:szCs w:val="22"/>
        </w:rPr>
        <w:t xml:space="preserve"> </w:t>
      </w:r>
      <w:r w:rsidR="005F4DBE">
        <w:rPr>
          <w:rFonts w:ascii="Arial" w:hAnsi="Arial" w:cs="Arial"/>
          <w:szCs w:val="22"/>
        </w:rPr>
        <w:t>για πάχος=0,07</w:t>
      </w:r>
      <w:r w:rsidR="005F4DBE">
        <w:rPr>
          <w:rFonts w:ascii="Arial" w:hAnsi="Arial" w:cs="Arial"/>
          <w:szCs w:val="22"/>
          <w:lang w:val="en-US"/>
        </w:rPr>
        <w:t>m</w:t>
      </w:r>
      <w:r w:rsidR="005F4DBE" w:rsidRPr="005F4DBE">
        <w:rPr>
          <w:rFonts w:ascii="Arial" w:hAnsi="Arial" w:cs="Arial"/>
          <w:szCs w:val="22"/>
        </w:rPr>
        <w:t xml:space="preserve"> </w:t>
      </w:r>
      <w:r w:rsidR="005F4DBE" w:rsidRPr="005F4DBE">
        <w:rPr>
          <w:rFonts w:ascii="Arial" w:hAnsi="Arial" w:cs="Arial"/>
          <w:szCs w:val="22"/>
          <w:lang w:val="en-US"/>
        </w:rPr>
        <w:sym w:font="Wingdings" w:char="F0E0"/>
      </w:r>
      <w:r w:rsidR="005F4DBE">
        <w:rPr>
          <w:rFonts w:ascii="Arial" w:hAnsi="Arial" w:cs="Arial"/>
          <w:szCs w:val="22"/>
        </w:rPr>
        <w:t xml:space="preserve"> </w:t>
      </w:r>
      <w:r w:rsidR="005F4DBE" w:rsidRPr="005F4DBE">
        <w:rPr>
          <w:rFonts w:ascii="Arial" w:hAnsi="Arial" w:cs="Arial"/>
          <w:szCs w:val="22"/>
        </w:rPr>
        <w:t>16,72</w:t>
      </w:r>
      <w:r w:rsidR="005F4DBE">
        <w:rPr>
          <w:rFonts w:ascii="Arial" w:hAnsi="Arial" w:cs="Arial"/>
          <w:szCs w:val="22"/>
        </w:rPr>
        <w:t xml:space="preserve">€/τεμ        </w:t>
      </w:r>
    </w:p>
    <w:p w:rsidR="00CF137B" w:rsidRDefault="00CF137B" w:rsidP="00CF137B">
      <w:pPr>
        <w:pStyle w:val="10"/>
        <w:spacing w:line="276" w:lineRule="auto"/>
        <w:ind w:left="0" w:firstLine="0"/>
        <w:rPr>
          <w:rFonts w:ascii="Arial" w:hAnsi="Arial" w:cs="Arial"/>
        </w:rPr>
      </w:pPr>
    </w:p>
    <w:p w:rsidR="00705EFF" w:rsidRDefault="00705EFF" w:rsidP="00CF137B">
      <w:pPr>
        <w:pStyle w:val="10"/>
        <w:spacing w:line="276" w:lineRule="auto"/>
        <w:ind w:left="0" w:firstLine="0"/>
        <w:rPr>
          <w:rFonts w:ascii="Arial" w:hAnsi="Arial" w:cs="Arial"/>
        </w:rPr>
      </w:pPr>
    </w:p>
    <w:p w:rsidR="00CF137B" w:rsidRDefault="00CF137B" w:rsidP="00CF137B">
      <w:pPr>
        <w:pStyle w:val="10"/>
        <w:spacing w:line="276" w:lineRule="auto"/>
        <w:ind w:left="0" w:firstLine="0"/>
        <w:rPr>
          <w:rFonts w:ascii="Arial" w:hAnsi="Arial" w:cs="Arial"/>
          <w:b/>
        </w:rPr>
      </w:pPr>
      <w:r>
        <w:rPr>
          <w:rFonts w:ascii="Arial" w:hAnsi="Arial" w:cs="Arial"/>
        </w:rPr>
        <w:t xml:space="preserve">Τιμή Μονάδος 1 </w:t>
      </w:r>
      <w:r w:rsidR="005F4DBE">
        <w:rPr>
          <w:rFonts w:ascii="Arial" w:hAnsi="Arial" w:cs="Arial"/>
        </w:rPr>
        <w:t>τεμ</w:t>
      </w:r>
      <w:r w:rsidRPr="001E625D">
        <w:rPr>
          <w:rFonts w:ascii="Arial" w:hAnsi="Arial" w:cs="Arial"/>
        </w:rPr>
        <w:tab/>
        <w:t>=</w:t>
      </w:r>
      <w:r w:rsidRPr="001E625D">
        <w:rPr>
          <w:rFonts w:ascii="Arial" w:hAnsi="Arial" w:cs="Arial"/>
        </w:rPr>
        <w:tab/>
      </w:r>
      <w:r>
        <w:rPr>
          <w:rFonts w:ascii="Arial" w:hAnsi="Arial" w:cs="Arial"/>
          <w:b/>
        </w:rPr>
        <w:t>1</w:t>
      </w:r>
      <w:r w:rsidR="005F4DBE">
        <w:rPr>
          <w:rFonts w:ascii="Arial" w:hAnsi="Arial" w:cs="Arial"/>
          <w:b/>
        </w:rPr>
        <w:t>40</w:t>
      </w:r>
      <w:r>
        <w:rPr>
          <w:rFonts w:ascii="Arial" w:hAnsi="Arial" w:cs="Arial"/>
          <w:b/>
        </w:rPr>
        <w:t>,6</w:t>
      </w:r>
      <w:r w:rsidR="005F4DBE">
        <w:rPr>
          <w:rFonts w:ascii="Arial" w:hAnsi="Arial" w:cs="Arial"/>
          <w:b/>
        </w:rPr>
        <w:t>7</w:t>
      </w:r>
      <w:r>
        <w:rPr>
          <w:rFonts w:ascii="Arial" w:hAnsi="Arial" w:cs="Arial"/>
          <w:b/>
        </w:rPr>
        <w:t>€</w:t>
      </w:r>
      <w:r>
        <w:rPr>
          <w:rFonts w:ascii="Arial" w:hAnsi="Arial" w:cs="Arial"/>
          <w:b/>
        </w:rPr>
        <w:tab/>
      </w:r>
      <w:r>
        <w:rPr>
          <w:rFonts w:ascii="Arial" w:hAnsi="Arial" w:cs="Arial"/>
          <w:b/>
        </w:rPr>
        <w:tab/>
      </w:r>
      <w:r>
        <w:rPr>
          <w:rFonts w:ascii="Arial" w:hAnsi="Arial" w:cs="Arial"/>
          <w:b/>
        </w:rPr>
        <w:tab/>
        <w:t>[*]</w:t>
      </w:r>
      <w:r>
        <w:rPr>
          <w:rFonts w:ascii="Arial" w:hAnsi="Arial" w:cs="Arial"/>
          <w:b/>
        </w:rPr>
        <w:tab/>
      </w:r>
      <w:r>
        <w:rPr>
          <w:rFonts w:ascii="Arial" w:hAnsi="Arial" w:cs="Arial"/>
          <w:b/>
        </w:rPr>
        <w:tab/>
        <w:t>(1</w:t>
      </w:r>
      <w:r w:rsidR="00705EFF">
        <w:rPr>
          <w:rFonts w:ascii="Arial" w:hAnsi="Arial" w:cs="Arial"/>
          <w:b/>
        </w:rPr>
        <w:t>15</w:t>
      </w:r>
      <w:r>
        <w:rPr>
          <w:rFonts w:ascii="Arial" w:hAnsi="Arial" w:cs="Arial"/>
          <w:b/>
        </w:rPr>
        <w:t>,</w:t>
      </w:r>
      <w:r w:rsidR="00705EFF">
        <w:rPr>
          <w:rFonts w:ascii="Arial" w:hAnsi="Arial" w:cs="Arial"/>
          <w:b/>
        </w:rPr>
        <w:t>00</w:t>
      </w:r>
      <w:r>
        <w:rPr>
          <w:rFonts w:ascii="Arial" w:hAnsi="Arial" w:cs="Arial"/>
          <w:b/>
        </w:rPr>
        <w:t>+</w:t>
      </w:r>
      <w:r w:rsidR="00705EFF">
        <w:rPr>
          <w:rFonts w:ascii="Arial" w:hAnsi="Arial" w:cs="Arial"/>
          <w:b/>
        </w:rPr>
        <w:t>25,67</w:t>
      </w:r>
      <w:r>
        <w:rPr>
          <w:rFonts w:ascii="Arial" w:hAnsi="Arial" w:cs="Arial"/>
          <w:b/>
        </w:rPr>
        <w:t>)</w:t>
      </w:r>
    </w:p>
    <w:p w:rsidR="00CF137B" w:rsidRDefault="00CF137B" w:rsidP="00CF137B">
      <w:pPr>
        <w:pStyle w:val="10"/>
        <w:spacing w:line="276" w:lineRule="auto"/>
        <w:ind w:left="0" w:firstLine="0"/>
        <w:rPr>
          <w:rFonts w:ascii="Arial" w:hAnsi="Arial" w:cs="Arial"/>
          <w:b/>
        </w:rPr>
      </w:pPr>
    </w:p>
    <w:p w:rsidR="00CF137B" w:rsidRPr="00E85A35" w:rsidRDefault="00CF137B" w:rsidP="00CF137B">
      <w:pPr>
        <w:pStyle w:val="draxmes"/>
        <w:tabs>
          <w:tab w:val="clear" w:pos="1701"/>
          <w:tab w:val="left" w:pos="1136"/>
        </w:tabs>
        <w:spacing w:line="276" w:lineRule="auto"/>
        <w:ind w:left="0"/>
        <w:rPr>
          <w:rFonts w:ascii="Arial" w:hAnsi="Arial" w:cs="Arial"/>
          <w:b/>
        </w:rPr>
      </w:pPr>
      <w:r>
        <w:rPr>
          <w:rFonts w:ascii="Arial" w:hAnsi="Arial" w:cs="Arial"/>
          <w:b/>
        </w:rPr>
        <w:t>(</w:t>
      </w:r>
      <w:r w:rsidR="005F4DBE">
        <w:rPr>
          <w:rFonts w:ascii="Arial" w:hAnsi="Arial" w:cs="Arial"/>
          <w:b/>
        </w:rPr>
        <w:t>ΕΚ</w:t>
      </w:r>
      <w:r w:rsidR="003376DD">
        <w:rPr>
          <w:rFonts w:ascii="Arial" w:hAnsi="Arial" w:cs="Arial"/>
          <w:b/>
        </w:rPr>
        <w:t>Α</w:t>
      </w:r>
      <w:r w:rsidR="005F4DBE">
        <w:rPr>
          <w:rFonts w:ascii="Arial" w:hAnsi="Arial" w:cs="Arial"/>
          <w:b/>
        </w:rPr>
        <w:t>ΤΟΝ ΣΑΡΑΝΤΑ ΚΑΙ ΕΞΗΝΤΑ ΕΠΤΑ Λ</w:t>
      </w:r>
      <w:r>
        <w:rPr>
          <w:rFonts w:ascii="Arial" w:hAnsi="Arial" w:cs="Arial"/>
          <w:b/>
        </w:rPr>
        <w:t>ΕΠΤΑ)</w:t>
      </w:r>
    </w:p>
    <w:p w:rsidR="00142093" w:rsidRDefault="00142093" w:rsidP="008F53D3">
      <w:pPr>
        <w:tabs>
          <w:tab w:val="left" w:pos="1440"/>
          <w:tab w:val="left" w:pos="9052"/>
          <w:tab w:val="left" w:pos="10360"/>
        </w:tabs>
        <w:spacing w:after="0" w:line="240" w:lineRule="auto"/>
        <w:jc w:val="both"/>
        <w:rPr>
          <w:rFonts w:ascii="Arial" w:eastAsia="Times New Roman" w:hAnsi="Arial" w:cs="Arial"/>
          <w:spacing w:val="-3"/>
          <w:szCs w:val="20"/>
          <w:lang w:val="el-GR"/>
        </w:rPr>
      </w:pPr>
    </w:p>
    <w:p w:rsidR="00142093" w:rsidRDefault="00142093" w:rsidP="008F53D3">
      <w:pPr>
        <w:tabs>
          <w:tab w:val="left" w:pos="1440"/>
          <w:tab w:val="left" w:pos="9052"/>
          <w:tab w:val="left" w:pos="10360"/>
        </w:tabs>
        <w:spacing w:after="0" w:line="240" w:lineRule="auto"/>
        <w:jc w:val="both"/>
        <w:rPr>
          <w:rFonts w:ascii="Arial" w:eastAsia="Times New Roman" w:hAnsi="Arial" w:cs="Arial"/>
          <w:spacing w:val="-3"/>
          <w:szCs w:val="20"/>
          <w:lang w:val="el-GR"/>
        </w:rPr>
      </w:pPr>
    </w:p>
    <w:p w:rsidR="00020065" w:rsidRDefault="00020065" w:rsidP="008F53D3">
      <w:pPr>
        <w:tabs>
          <w:tab w:val="left" w:pos="1440"/>
          <w:tab w:val="left" w:pos="9052"/>
          <w:tab w:val="left" w:pos="10360"/>
        </w:tabs>
        <w:spacing w:after="0" w:line="240" w:lineRule="auto"/>
        <w:jc w:val="both"/>
        <w:rPr>
          <w:rFonts w:ascii="Arial" w:eastAsia="Times New Roman" w:hAnsi="Arial" w:cs="Arial"/>
          <w:spacing w:val="-3"/>
          <w:szCs w:val="20"/>
          <w:lang w:val="el-GR"/>
        </w:rPr>
      </w:pPr>
    </w:p>
    <w:p w:rsidR="00020065" w:rsidRDefault="00020065" w:rsidP="008F53D3">
      <w:pPr>
        <w:tabs>
          <w:tab w:val="left" w:pos="1440"/>
          <w:tab w:val="left" w:pos="9052"/>
          <w:tab w:val="left" w:pos="10360"/>
        </w:tabs>
        <w:spacing w:after="0" w:line="240" w:lineRule="auto"/>
        <w:jc w:val="both"/>
        <w:rPr>
          <w:rFonts w:ascii="Arial" w:eastAsia="Times New Roman" w:hAnsi="Arial" w:cs="Arial"/>
          <w:spacing w:val="-3"/>
          <w:szCs w:val="20"/>
          <w:lang w:val="el-GR"/>
        </w:rPr>
      </w:pPr>
    </w:p>
    <w:p w:rsidR="00020065" w:rsidRDefault="00020065" w:rsidP="008F53D3">
      <w:pPr>
        <w:tabs>
          <w:tab w:val="left" w:pos="1440"/>
          <w:tab w:val="left" w:pos="9052"/>
          <w:tab w:val="left" w:pos="10360"/>
        </w:tabs>
        <w:spacing w:after="0" w:line="240" w:lineRule="auto"/>
        <w:jc w:val="both"/>
        <w:rPr>
          <w:rFonts w:ascii="Arial" w:eastAsia="Times New Roman" w:hAnsi="Arial" w:cs="Arial"/>
          <w:spacing w:val="-3"/>
          <w:szCs w:val="20"/>
          <w:lang w:val="el-GR"/>
        </w:rPr>
      </w:pPr>
    </w:p>
    <w:p w:rsidR="00020065" w:rsidRDefault="00020065" w:rsidP="008F53D3">
      <w:pPr>
        <w:tabs>
          <w:tab w:val="left" w:pos="1440"/>
          <w:tab w:val="left" w:pos="9052"/>
          <w:tab w:val="left" w:pos="10360"/>
        </w:tabs>
        <w:spacing w:after="0" w:line="240" w:lineRule="auto"/>
        <w:jc w:val="both"/>
        <w:rPr>
          <w:rFonts w:ascii="Arial" w:eastAsia="Times New Roman" w:hAnsi="Arial" w:cs="Arial"/>
          <w:spacing w:val="-3"/>
          <w:szCs w:val="20"/>
          <w:lang w:val="el-GR"/>
        </w:rPr>
      </w:pPr>
    </w:p>
    <w:p w:rsidR="007E3C5E" w:rsidRPr="006539A4" w:rsidRDefault="00142093" w:rsidP="006539A4">
      <w:pPr>
        <w:spacing w:after="0" w:line="240" w:lineRule="auto"/>
        <w:ind w:left="142"/>
        <w:rPr>
          <w:rFonts w:ascii="Arial" w:eastAsia="Times New Roman" w:hAnsi="Arial" w:cs="Arial"/>
          <w:lang w:val="el-GR" w:eastAsia="el-GR"/>
        </w:rPr>
      </w:pPr>
      <w:r w:rsidRPr="00142093">
        <w:rPr>
          <w:rFonts w:ascii="Arial" w:eastAsia="Times New Roman" w:hAnsi="Arial" w:cs="Arial"/>
          <w:sz w:val="24"/>
          <w:szCs w:val="24"/>
          <w:lang w:val="el-GR" w:eastAsia="el-GR"/>
        </w:rPr>
        <w:t xml:space="preserve">      </w:t>
      </w:r>
      <w:r w:rsidR="00770EAB" w:rsidRPr="00770EAB">
        <w:rPr>
          <w:rFonts w:ascii="Arial" w:eastAsia="Times New Roman" w:hAnsi="Arial" w:cs="Arial"/>
          <w:sz w:val="24"/>
          <w:szCs w:val="24"/>
          <w:lang w:val="el-GR" w:eastAsia="el-GR"/>
        </w:rPr>
        <w:t xml:space="preserve">   </w:t>
      </w:r>
      <w:r w:rsidR="00593E15" w:rsidRPr="005F4DBE">
        <w:rPr>
          <w:rFonts w:ascii="Arial" w:eastAsia="Times New Roman" w:hAnsi="Arial" w:cs="Arial"/>
          <w:sz w:val="24"/>
          <w:szCs w:val="24"/>
          <w:lang w:val="el-GR" w:eastAsia="el-GR"/>
        </w:rPr>
        <w:t xml:space="preserve">   </w:t>
      </w:r>
      <w:r w:rsidR="00C9377A">
        <w:rPr>
          <w:rFonts w:ascii="Arial" w:eastAsia="Times New Roman" w:hAnsi="Arial" w:cs="Arial"/>
          <w:lang w:val="el-GR" w:eastAsia="el-GR"/>
        </w:rPr>
        <w:t>Μοσχάτο 13</w:t>
      </w:r>
      <w:r w:rsidR="00593E15" w:rsidRPr="005F4DBE">
        <w:rPr>
          <w:rFonts w:ascii="Arial" w:eastAsia="Times New Roman" w:hAnsi="Arial" w:cs="Arial"/>
          <w:lang w:val="el-GR" w:eastAsia="el-GR"/>
        </w:rPr>
        <w:t xml:space="preserve"> </w:t>
      </w:r>
      <w:r w:rsidR="007E3C5E" w:rsidRPr="006539A4">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00C9377A">
        <w:rPr>
          <w:rFonts w:ascii="Arial" w:eastAsia="Times New Roman" w:hAnsi="Arial" w:cs="Arial"/>
          <w:lang w:val="el-GR" w:eastAsia="el-GR"/>
        </w:rPr>
        <w:t>5</w:t>
      </w:r>
      <w:bookmarkStart w:id="0" w:name="_GoBack"/>
      <w:bookmarkEnd w:id="0"/>
      <w:r w:rsidR="00593E15" w:rsidRPr="005F4DBE">
        <w:rPr>
          <w:rFonts w:ascii="Arial" w:eastAsia="Times New Roman" w:hAnsi="Arial" w:cs="Arial"/>
          <w:lang w:val="el-GR" w:eastAsia="el-GR"/>
        </w:rPr>
        <w:t xml:space="preserve"> </w:t>
      </w:r>
      <w:r w:rsidR="007E3C5E" w:rsidRPr="006539A4">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007E3C5E" w:rsidRPr="006539A4">
        <w:rPr>
          <w:rFonts w:ascii="Arial" w:eastAsia="Times New Roman" w:hAnsi="Arial" w:cs="Arial"/>
          <w:lang w:val="el-GR" w:eastAsia="el-GR"/>
        </w:rPr>
        <w:t>202</w:t>
      </w:r>
      <w:r w:rsidR="005F4DBE">
        <w:rPr>
          <w:rFonts w:ascii="Arial" w:eastAsia="Times New Roman" w:hAnsi="Arial" w:cs="Arial"/>
          <w:lang w:val="el-GR" w:eastAsia="el-GR"/>
        </w:rPr>
        <w:t>4</w:t>
      </w:r>
      <w:r w:rsidR="007E3C5E" w:rsidRPr="006539A4">
        <w:rPr>
          <w:rFonts w:ascii="Arial" w:eastAsia="Times New Roman" w:hAnsi="Arial" w:cs="Arial"/>
          <w:lang w:val="el-GR" w:eastAsia="el-GR"/>
        </w:rPr>
        <w:t xml:space="preserve">           </w:t>
      </w:r>
      <w:r w:rsidR="007E3C5E" w:rsidRPr="006539A4">
        <w:rPr>
          <w:rFonts w:ascii="Arial" w:eastAsia="Times New Roman" w:hAnsi="Arial" w:cs="Arial"/>
          <w:lang w:val="el-GR" w:eastAsia="el-GR"/>
        </w:rPr>
        <w:tab/>
      </w:r>
      <w:r w:rsidR="007E3C5E" w:rsidRPr="006539A4">
        <w:rPr>
          <w:rFonts w:ascii="Arial" w:eastAsia="Times New Roman" w:hAnsi="Arial" w:cs="Arial"/>
          <w:lang w:val="el-GR" w:eastAsia="el-GR"/>
        </w:rPr>
        <w:tab/>
        <w:t xml:space="preserve">        </w:t>
      </w:r>
      <w:r w:rsidR="006539A4">
        <w:rPr>
          <w:rFonts w:ascii="Arial" w:eastAsia="Times New Roman" w:hAnsi="Arial" w:cs="Arial"/>
          <w:lang w:val="el-GR" w:eastAsia="el-GR"/>
        </w:rPr>
        <w:t xml:space="preserve">         </w:t>
      </w:r>
      <w:r w:rsidR="007E3C5E" w:rsidRPr="006539A4">
        <w:rPr>
          <w:rFonts w:ascii="Arial" w:eastAsia="Times New Roman" w:hAnsi="Arial" w:cs="Arial"/>
          <w:lang w:val="el-GR" w:eastAsia="el-GR"/>
        </w:rPr>
        <w:t>Μοσχάτο</w:t>
      </w:r>
      <w:r w:rsidR="007E3C5E" w:rsidRPr="006539A4" w:rsidDel="00C81248">
        <w:rPr>
          <w:rFonts w:ascii="Arial" w:eastAsia="Times New Roman" w:hAnsi="Arial" w:cs="Arial"/>
          <w:lang w:val="el-GR" w:eastAsia="el-GR"/>
        </w:rPr>
        <w:t xml:space="preserve"> </w:t>
      </w:r>
      <w:r w:rsidR="007E3C5E" w:rsidRPr="006539A4">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007E3C5E" w:rsidRPr="006539A4">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005F4DBE">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007E3C5E" w:rsidRPr="006539A4">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005F4DBE">
        <w:rPr>
          <w:rFonts w:ascii="Arial" w:eastAsia="Times New Roman" w:hAnsi="Arial" w:cs="Arial"/>
          <w:lang w:val="el-GR" w:eastAsia="el-GR"/>
        </w:rPr>
        <w:t>2024</w:t>
      </w:r>
      <w:r w:rsidR="007E3C5E" w:rsidRPr="006539A4">
        <w:rPr>
          <w:rFonts w:ascii="Arial" w:eastAsia="Times New Roman" w:hAnsi="Arial" w:cs="Arial"/>
          <w:lang w:val="el-GR" w:eastAsia="el-GR"/>
        </w:rPr>
        <w:t xml:space="preserve">           </w:t>
      </w:r>
    </w:p>
    <w:p w:rsidR="007E3C5E" w:rsidRPr="006539A4" w:rsidRDefault="007E3C5E" w:rsidP="006539A4">
      <w:pPr>
        <w:spacing w:after="0" w:line="240" w:lineRule="auto"/>
        <w:ind w:left="142"/>
        <w:rPr>
          <w:rFonts w:ascii="Arial" w:eastAsia="Times New Roman" w:hAnsi="Arial" w:cs="Arial"/>
          <w:lang w:val="el-GR" w:eastAsia="el-GR"/>
        </w:rPr>
      </w:pPr>
      <w:r w:rsidRPr="006539A4">
        <w:rPr>
          <w:rFonts w:ascii="Arial" w:eastAsia="Times New Roman" w:hAnsi="Arial" w:cs="Arial"/>
          <w:lang w:val="el-GR" w:eastAsia="el-GR"/>
        </w:rPr>
        <w:t xml:space="preserve">     </w:t>
      </w:r>
      <w:r w:rsidRPr="006539A4">
        <w:rPr>
          <w:rFonts w:ascii="Arial" w:eastAsia="Times New Roman" w:hAnsi="Arial" w:cs="Arial"/>
          <w:lang w:val="el-GR" w:eastAsia="el-GR"/>
        </w:rPr>
        <w:tab/>
        <w:t xml:space="preserve">    </w:t>
      </w:r>
      <w:r w:rsidR="00770EAB" w:rsidRPr="006539A4">
        <w:rPr>
          <w:rFonts w:ascii="Arial" w:eastAsia="Times New Roman" w:hAnsi="Arial" w:cs="Arial"/>
          <w:lang w:val="el-GR" w:eastAsia="el-GR"/>
        </w:rPr>
        <w:t xml:space="preserve"> </w:t>
      </w:r>
      <w:r w:rsidR="00593E15" w:rsidRPr="005F4DBE">
        <w:rPr>
          <w:rFonts w:ascii="Arial" w:eastAsia="Times New Roman" w:hAnsi="Arial" w:cs="Arial"/>
          <w:lang w:val="el-GR" w:eastAsia="el-GR"/>
        </w:rPr>
        <w:t xml:space="preserve">   </w:t>
      </w:r>
      <w:r w:rsidR="00770EAB" w:rsidRPr="006539A4">
        <w:rPr>
          <w:rFonts w:ascii="Arial" w:eastAsia="Times New Roman" w:hAnsi="Arial" w:cs="Arial"/>
          <w:lang w:val="el-GR" w:eastAsia="el-GR"/>
        </w:rPr>
        <w:t xml:space="preserve"> </w:t>
      </w:r>
      <w:r w:rsidRPr="006539A4">
        <w:rPr>
          <w:rFonts w:ascii="Arial" w:eastAsia="Times New Roman" w:hAnsi="Arial" w:cs="Arial"/>
          <w:lang w:val="el-GR" w:eastAsia="el-GR"/>
        </w:rPr>
        <w:t>Ο ΑΝΑΔΟΧΟΣ</w:t>
      </w:r>
      <w:r w:rsidRPr="006539A4">
        <w:rPr>
          <w:rFonts w:ascii="Arial" w:eastAsia="Times New Roman" w:hAnsi="Arial" w:cs="Arial"/>
          <w:lang w:val="el-GR" w:eastAsia="el-GR"/>
        </w:rPr>
        <w:tab/>
      </w:r>
      <w:r w:rsidRPr="006539A4">
        <w:rPr>
          <w:rFonts w:ascii="Arial" w:eastAsia="Times New Roman" w:hAnsi="Arial" w:cs="Arial"/>
          <w:lang w:val="el-GR" w:eastAsia="el-GR"/>
        </w:rPr>
        <w:tab/>
        <w:t xml:space="preserve">          </w:t>
      </w:r>
      <w:r w:rsidRPr="006539A4">
        <w:rPr>
          <w:rFonts w:ascii="Arial" w:eastAsia="Times New Roman" w:hAnsi="Arial" w:cs="Arial"/>
          <w:lang w:val="el-GR" w:eastAsia="el-GR"/>
        </w:rPr>
        <w:tab/>
      </w:r>
      <w:r w:rsidRPr="006539A4">
        <w:rPr>
          <w:rFonts w:ascii="Arial" w:eastAsia="Times New Roman" w:hAnsi="Arial" w:cs="Arial"/>
          <w:lang w:val="el-GR" w:eastAsia="el-GR"/>
        </w:rPr>
        <w:tab/>
      </w:r>
      <w:r w:rsidRPr="006539A4">
        <w:rPr>
          <w:rFonts w:ascii="Arial" w:eastAsia="Times New Roman" w:hAnsi="Arial" w:cs="Arial"/>
          <w:lang w:val="el-GR" w:eastAsia="el-GR"/>
        </w:rPr>
        <w:tab/>
        <w:t xml:space="preserve">          </w:t>
      </w:r>
      <w:r w:rsidR="00770EAB" w:rsidRPr="006539A4">
        <w:rPr>
          <w:rFonts w:ascii="Arial" w:eastAsia="Times New Roman" w:hAnsi="Arial" w:cs="Arial"/>
          <w:lang w:val="el-GR" w:eastAsia="el-GR"/>
        </w:rPr>
        <w:t xml:space="preserve">  </w:t>
      </w:r>
      <w:r w:rsidRPr="006539A4">
        <w:rPr>
          <w:rFonts w:ascii="Arial" w:eastAsia="Times New Roman" w:hAnsi="Arial" w:cs="Arial"/>
          <w:lang w:val="el-GR" w:eastAsia="el-GR"/>
        </w:rPr>
        <w:t xml:space="preserve">Ο ΕΠΙΒΛΕΠΩΝ                      </w:t>
      </w:r>
    </w:p>
    <w:p w:rsidR="007E3C5E" w:rsidRPr="006539A4" w:rsidRDefault="00593E15" w:rsidP="007E3C5E">
      <w:pPr>
        <w:spacing w:after="0" w:line="240" w:lineRule="auto"/>
        <w:ind w:left="142"/>
        <w:rPr>
          <w:rFonts w:ascii="Arial" w:eastAsia="Times New Roman" w:hAnsi="Arial" w:cs="Arial"/>
          <w:lang w:val="el-GR" w:eastAsia="el-GR"/>
        </w:rPr>
      </w:pPr>
      <w:r>
        <w:rPr>
          <w:rFonts w:ascii="Arial" w:eastAsia="Times New Roman" w:hAnsi="Arial" w:cs="Arial"/>
          <w:noProof/>
        </w:rPr>
        <w:drawing>
          <wp:inline distT="0" distB="0" distL="0" distR="0">
            <wp:extent cx="2432685" cy="871855"/>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32685" cy="871855"/>
                    </a:xfrm>
                    <a:prstGeom prst="rect">
                      <a:avLst/>
                    </a:prstGeom>
                    <a:noFill/>
                  </pic:spPr>
                </pic:pic>
              </a:graphicData>
            </a:graphic>
          </wp:inline>
        </w:drawing>
      </w:r>
    </w:p>
    <w:p w:rsidR="007E3C5E" w:rsidRPr="006539A4" w:rsidRDefault="007E3C5E" w:rsidP="007E3C5E">
      <w:pPr>
        <w:spacing w:after="0" w:line="240" w:lineRule="auto"/>
        <w:ind w:left="142"/>
        <w:rPr>
          <w:rFonts w:ascii="Arial" w:eastAsia="Times New Roman" w:hAnsi="Arial" w:cs="Arial"/>
          <w:lang w:val="el-GR" w:eastAsia="el-GR"/>
        </w:rPr>
      </w:pPr>
      <w:r w:rsidRPr="006539A4">
        <w:rPr>
          <w:rFonts w:ascii="Arial" w:eastAsia="Times New Roman" w:hAnsi="Arial" w:cs="Arial"/>
          <w:lang w:val="el-GR" w:eastAsia="el-GR"/>
        </w:rPr>
        <w:t xml:space="preserve">      </w:t>
      </w:r>
      <w:r w:rsidR="00593E15" w:rsidRPr="00593E15">
        <w:rPr>
          <w:rFonts w:ascii="Arial" w:eastAsia="Times New Roman" w:hAnsi="Arial" w:cs="Arial"/>
          <w:lang w:val="el-GR" w:eastAsia="el-GR"/>
        </w:rPr>
        <w:t xml:space="preserve">   </w:t>
      </w:r>
      <w:r w:rsidRPr="006539A4">
        <w:rPr>
          <w:rFonts w:ascii="Arial" w:eastAsia="Times New Roman" w:hAnsi="Arial" w:cs="Arial"/>
          <w:lang w:val="el-GR" w:eastAsia="el-GR"/>
        </w:rPr>
        <w:t xml:space="preserve">ΚΟΡΑΛΛΗΣ ΠΑΝΑΓΙΩΤΗΣ </w:t>
      </w:r>
      <w:r w:rsidRPr="006539A4">
        <w:rPr>
          <w:rFonts w:ascii="Arial" w:eastAsia="Times New Roman" w:hAnsi="Arial" w:cs="Arial"/>
          <w:lang w:val="el-GR" w:eastAsia="el-GR"/>
        </w:rPr>
        <w:tab/>
        <w:t xml:space="preserve">      </w:t>
      </w:r>
      <w:r w:rsidRPr="006539A4">
        <w:rPr>
          <w:rFonts w:ascii="Arial" w:eastAsia="Times New Roman" w:hAnsi="Arial" w:cs="Arial"/>
          <w:lang w:val="el-GR" w:eastAsia="el-GR"/>
        </w:rPr>
        <w:tab/>
      </w:r>
      <w:r w:rsidRPr="006539A4">
        <w:rPr>
          <w:rFonts w:ascii="Arial" w:eastAsia="Times New Roman" w:hAnsi="Arial" w:cs="Arial"/>
          <w:lang w:val="el-GR" w:eastAsia="el-GR"/>
        </w:rPr>
        <w:tab/>
      </w:r>
      <w:r w:rsidRPr="006539A4">
        <w:rPr>
          <w:rFonts w:ascii="Arial" w:eastAsia="Times New Roman" w:hAnsi="Arial" w:cs="Arial"/>
          <w:lang w:val="el-GR" w:eastAsia="el-GR"/>
        </w:rPr>
        <w:tab/>
        <w:t xml:space="preserve">  ΘΕΟΔΩΡΟΠΟΥΛΟΣ ΗΛΙΑΣ</w:t>
      </w:r>
      <w:r w:rsidRPr="006539A4">
        <w:rPr>
          <w:rFonts w:ascii="Arial" w:eastAsia="Times New Roman" w:hAnsi="Arial" w:cs="Arial"/>
          <w:lang w:val="el-GR" w:eastAsia="el-GR"/>
        </w:rPr>
        <w:tab/>
        <w:t xml:space="preserve">   </w:t>
      </w:r>
    </w:p>
    <w:p w:rsidR="007E3C5E" w:rsidRPr="006539A4" w:rsidRDefault="007E3C5E" w:rsidP="007E3C5E">
      <w:pPr>
        <w:spacing w:after="0" w:line="240" w:lineRule="auto"/>
        <w:ind w:left="142" w:right="-664"/>
        <w:rPr>
          <w:rFonts w:ascii="Arial" w:eastAsia="Times New Roman" w:hAnsi="Arial" w:cs="Arial"/>
          <w:lang w:val="el-GR" w:eastAsia="el-GR"/>
        </w:rPr>
      </w:pPr>
      <w:r w:rsidRPr="006539A4">
        <w:rPr>
          <w:rFonts w:ascii="Arial" w:eastAsia="Times New Roman" w:hAnsi="Arial" w:cs="Arial"/>
          <w:lang w:val="el-GR" w:eastAsia="el-GR"/>
        </w:rPr>
        <w:t xml:space="preserve">     </w:t>
      </w:r>
      <w:r w:rsidR="00593E15" w:rsidRPr="00593E15">
        <w:rPr>
          <w:rFonts w:ascii="Arial" w:eastAsia="Times New Roman" w:hAnsi="Arial" w:cs="Arial"/>
          <w:lang w:val="el-GR" w:eastAsia="el-GR"/>
        </w:rPr>
        <w:t xml:space="preserve">  </w:t>
      </w:r>
      <w:r w:rsidRPr="006539A4">
        <w:rPr>
          <w:rFonts w:ascii="Arial" w:eastAsia="Times New Roman" w:hAnsi="Arial" w:cs="Arial"/>
          <w:lang w:val="el-GR" w:eastAsia="el-GR"/>
        </w:rPr>
        <w:t xml:space="preserve">ΠΟΛΙΤΙΚΟΣ ΜΗΧΑΝΙΚΟΣ Π.Ε.       </w:t>
      </w:r>
      <w:r w:rsidRPr="006539A4">
        <w:rPr>
          <w:rFonts w:ascii="Arial" w:eastAsia="Times New Roman" w:hAnsi="Arial" w:cs="Arial"/>
          <w:lang w:val="el-GR" w:eastAsia="el-GR"/>
        </w:rPr>
        <w:tab/>
      </w:r>
      <w:r w:rsidRPr="006539A4">
        <w:rPr>
          <w:rFonts w:ascii="Arial" w:eastAsia="Times New Roman" w:hAnsi="Arial" w:cs="Arial"/>
          <w:lang w:val="el-GR" w:eastAsia="el-GR"/>
        </w:rPr>
        <w:tab/>
        <w:t xml:space="preserve">              ΠΟΛΙΤΙΚΟΣ ΜΗΧΑΝΙΚΟΣ Τ.Ε.</w:t>
      </w:r>
    </w:p>
    <w:p w:rsidR="007E3C5E" w:rsidRPr="006539A4" w:rsidRDefault="007E3C5E" w:rsidP="007E3C5E">
      <w:pPr>
        <w:spacing w:after="0" w:line="240" w:lineRule="auto"/>
        <w:ind w:left="142"/>
        <w:rPr>
          <w:rFonts w:ascii="Arial" w:eastAsia="Times New Roman" w:hAnsi="Arial" w:cs="Arial"/>
          <w:lang w:val="el-GR" w:eastAsia="el-GR"/>
        </w:rPr>
      </w:pPr>
      <w:r w:rsidRPr="006539A4">
        <w:rPr>
          <w:rFonts w:ascii="Arial" w:eastAsia="Times New Roman" w:hAnsi="Arial" w:cs="Arial"/>
          <w:lang w:val="el-GR" w:eastAsia="el-GR"/>
        </w:rPr>
        <w:t xml:space="preserve">  </w:t>
      </w:r>
    </w:p>
    <w:p w:rsidR="007E3C5E" w:rsidRPr="006539A4" w:rsidRDefault="007E3C5E" w:rsidP="007E3C5E">
      <w:pPr>
        <w:spacing w:after="0" w:line="240" w:lineRule="auto"/>
        <w:ind w:left="142"/>
        <w:rPr>
          <w:rFonts w:ascii="Arial" w:eastAsia="Times New Roman" w:hAnsi="Arial" w:cs="Arial"/>
          <w:lang w:val="el-GR" w:eastAsia="el-GR"/>
        </w:rPr>
      </w:pPr>
    </w:p>
    <w:p w:rsidR="007E3C5E" w:rsidRPr="006539A4" w:rsidRDefault="007E3C5E" w:rsidP="007E3C5E">
      <w:pPr>
        <w:spacing w:after="0" w:line="240" w:lineRule="auto"/>
        <w:ind w:left="142"/>
        <w:rPr>
          <w:rFonts w:ascii="Arial" w:eastAsia="Times New Roman" w:hAnsi="Arial" w:cs="Arial"/>
          <w:lang w:val="el-GR" w:eastAsia="el-GR"/>
        </w:rPr>
      </w:pPr>
    </w:p>
    <w:p w:rsidR="007E3C5E" w:rsidRPr="006539A4" w:rsidRDefault="007E3C5E" w:rsidP="006539A4">
      <w:pPr>
        <w:spacing w:after="0" w:line="240" w:lineRule="auto"/>
        <w:ind w:left="142"/>
        <w:rPr>
          <w:rFonts w:ascii="Arial" w:eastAsia="Times New Roman" w:hAnsi="Arial" w:cs="Arial"/>
          <w:lang w:val="el-GR" w:eastAsia="el-GR"/>
        </w:rPr>
      </w:pPr>
      <w:r w:rsidRPr="006539A4">
        <w:rPr>
          <w:rFonts w:ascii="Arial" w:eastAsia="Times New Roman" w:hAnsi="Arial" w:cs="Arial"/>
          <w:lang w:val="el-GR" w:eastAsia="el-GR"/>
        </w:rPr>
        <w:t xml:space="preserve">      </w:t>
      </w:r>
      <w:r w:rsidR="006539A4">
        <w:rPr>
          <w:rFonts w:ascii="Arial" w:eastAsia="Times New Roman" w:hAnsi="Arial" w:cs="Arial"/>
          <w:lang w:val="el-GR" w:eastAsia="el-GR"/>
        </w:rPr>
        <w:t xml:space="preserve"> </w:t>
      </w:r>
      <w:r w:rsidRPr="006539A4">
        <w:rPr>
          <w:rFonts w:ascii="Arial" w:eastAsia="Times New Roman" w:hAnsi="Arial" w:cs="Arial"/>
          <w:lang w:val="el-GR" w:eastAsia="el-GR"/>
        </w:rPr>
        <w:t>Μοσχάτο ….</w:t>
      </w:r>
      <w:r w:rsidR="00593E15" w:rsidRPr="00593E15">
        <w:rPr>
          <w:rFonts w:ascii="Arial" w:eastAsia="Times New Roman" w:hAnsi="Arial" w:cs="Arial"/>
          <w:lang w:val="el-GR" w:eastAsia="el-GR"/>
        </w:rPr>
        <w:t xml:space="preserve"> </w:t>
      </w:r>
      <w:r w:rsidRPr="006539A4">
        <w:rPr>
          <w:rFonts w:ascii="Arial" w:eastAsia="Times New Roman" w:hAnsi="Arial" w:cs="Arial"/>
          <w:lang w:val="el-GR" w:eastAsia="el-GR"/>
        </w:rPr>
        <w:t>/</w:t>
      </w:r>
      <w:r w:rsidR="00593E15" w:rsidRPr="00593E15">
        <w:rPr>
          <w:rFonts w:ascii="Arial" w:eastAsia="Times New Roman" w:hAnsi="Arial" w:cs="Arial"/>
          <w:lang w:val="el-GR" w:eastAsia="el-GR"/>
        </w:rPr>
        <w:t xml:space="preserve"> </w:t>
      </w:r>
      <w:r w:rsidR="005F4DBE">
        <w:rPr>
          <w:rFonts w:ascii="Arial" w:eastAsia="Times New Roman" w:hAnsi="Arial" w:cs="Arial"/>
          <w:lang w:val="el-GR" w:eastAsia="el-GR"/>
        </w:rPr>
        <w:t>….</w:t>
      </w:r>
      <w:r w:rsidR="00593E15" w:rsidRPr="00593E15">
        <w:rPr>
          <w:rFonts w:ascii="Arial" w:eastAsia="Times New Roman" w:hAnsi="Arial" w:cs="Arial"/>
          <w:lang w:val="el-GR" w:eastAsia="el-GR"/>
        </w:rPr>
        <w:t xml:space="preserve"> </w:t>
      </w:r>
      <w:r w:rsidRPr="006539A4">
        <w:rPr>
          <w:rFonts w:ascii="Arial" w:eastAsia="Times New Roman" w:hAnsi="Arial" w:cs="Arial"/>
          <w:lang w:val="el-GR" w:eastAsia="el-GR"/>
        </w:rPr>
        <w:t>/</w:t>
      </w:r>
      <w:r w:rsidR="00593E15" w:rsidRPr="00593E15">
        <w:rPr>
          <w:rFonts w:ascii="Arial" w:eastAsia="Times New Roman" w:hAnsi="Arial" w:cs="Arial"/>
          <w:lang w:val="el-GR" w:eastAsia="el-GR"/>
        </w:rPr>
        <w:t xml:space="preserve"> </w:t>
      </w:r>
      <w:r w:rsidRPr="006539A4">
        <w:rPr>
          <w:rFonts w:ascii="Arial" w:eastAsia="Times New Roman" w:hAnsi="Arial" w:cs="Arial"/>
          <w:lang w:val="el-GR" w:eastAsia="el-GR"/>
        </w:rPr>
        <w:t>202</w:t>
      </w:r>
      <w:r w:rsidR="005F4DBE">
        <w:rPr>
          <w:rFonts w:ascii="Arial" w:eastAsia="Times New Roman" w:hAnsi="Arial" w:cs="Arial"/>
          <w:lang w:val="el-GR" w:eastAsia="el-GR"/>
        </w:rPr>
        <w:t>4</w:t>
      </w:r>
      <w:r w:rsidRPr="006539A4">
        <w:rPr>
          <w:rFonts w:ascii="Arial" w:eastAsia="Times New Roman" w:hAnsi="Arial" w:cs="Arial"/>
          <w:lang w:val="el-GR" w:eastAsia="el-GR"/>
        </w:rPr>
        <w:tab/>
      </w:r>
      <w:r w:rsidRPr="006539A4">
        <w:rPr>
          <w:rFonts w:ascii="Arial" w:eastAsia="Times New Roman" w:hAnsi="Arial" w:cs="Arial"/>
          <w:lang w:val="el-GR" w:eastAsia="el-GR"/>
        </w:rPr>
        <w:tab/>
      </w:r>
      <w:r w:rsidRPr="006539A4">
        <w:rPr>
          <w:rFonts w:ascii="Arial" w:eastAsia="Times New Roman" w:hAnsi="Arial" w:cs="Arial"/>
          <w:lang w:val="el-GR" w:eastAsia="el-GR"/>
        </w:rPr>
        <w:tab/>
      </w:r>
      <w:r w:rsidR="00593E15" w:rsidRPr="00593E15">
        <w:rPr>
          <w:rFonts w:ascii="Arial" w:eastAsia="Times New Roman" w:hAnsi="Arial" w:cs="Arial"/>
          <w:lang w:val="el-GR" w:eastAsia="el-GR"/>
        </w:rPr>
        <w:t xml:space="preserve"> </w:t>
      </w:r>
      <w:r w:rsidRPr="006539A4">
        <w:rPr>
          <w:rFonts w:ascii="Arial" w:eastAsia="Times New Roman" w:hAnsi="Arial" w:cs="Arial"/>
          <w:lang w:val="el-GR" w:eastAsia="el-GR"/>
        </w:rPr>
        <w:t xml:space="preserve">        </w:t>
      </w:r>
      <w:r w:rsidR="006539A4">
        <w:rPr>
          <w:rFonts w:ascii="Arial" w:eastAsia="Times New Roman" w:hAnsi="Arial" w:cs="Arial"/>
          <w:lang w:val="el-GR" w:eastAsia="el-GR"/>
        </w:rPr>
        <w:t xml:space="preserve"> </w:t>
      </w:r>
      <w:r w:rsidRPr="006539A4">
        <w:rPr>
          <w:rFonts w:ascii="Arial" w:eastAsia="Times New Roman" w:hAnsi="Arial" w:cs="Arial"/>
          <w:lang w:val="el-GR" w:eastAsia="el-GR"/>
        </w:rPr>
        <w:t>Μοσχάτο ….</w:t>
      </w:r>
      <w:r w:rsidR="00593E15" w:rsidRPr="005F4DBE">
        <w:rPr>
          <w:rFonts w:ascii="Arial" w:eastAsia="Times New Roman" w:hAnsi="Arial" w:cs="Arial"/>
          <w:lang w:val="el-GR" w:eastAsia="el-GR"/>
        </w:rPr>
        <w:t xml:space="preserve"> </w:t>
      </w:r>
      <w:r w:rsidRPr="006539A4">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005F4DBE">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Pr="006539A4">
        <w:rPr>
          <w:rFonts w:ascii="Arial" w:eastAsia="Times New Roman" w:hAnsi="Arial" w:cs="Arial"/>
          <w:lang w:val="el-GR" w:eastAsia="el-GR"/>
        </w:rPr>
        <w:t>/</w:t>
      </w:r>
      <w:r w:rsidR="00593E15" w:rsidRPr="005F4DBE">
        <w:rPr>
          <w:rFonts w:ascii="Arial" w:eastAsia="Times New Roman" w:hAnsi="Arial" w:cs="Arial"/>
          <w:lang w:val="el-GR" w:eastAsia="el-GR"/>
        </w:rPr>
        <w:t xml:space="preserve"> </w:t>
      </w:r>
      <w:r w:rsidRPr="006539A4">
        <w:rPr>
          <w:rFonts w:ascii="Arial" w:eastAsia="Times New Roman" w:hAnsi="Arial" w:cs="Arial"/>
          <w:lang w:val="el-GR" w:eastAsia="el-GR"/>
        </w:rPr>
        <w:t>202</w:t>
      </w:r>
      <w:r w:rsidR="005F4DBE">
        <w:rPr>
          <w:rFonts w:ascii="Arial" w:eastAsia="Times New Roman" w:hAnsi="Arial" w:cs="Arial"/>
          <w:lang w:val="el-GR" w:eastAsia="el-GR"/>
        </w:rPr>
        <w:t>4</w:t>
      </w:r>
    </w:p>
    <w:p w:rsidR="007E3C5E" w:rsidRPr="006539A4" w:rsidRDefault="007E3C5E" w:rsidP="006539A4">
      <w:pPr>
        <w:spacing w:after="0" w:line="240" w:lineRule="auto"/>
        <w:ind w:left="142"/>
        <w:rPr>
          <w:rFonts w:ascii="Arial" w:eastAsia="Times New Roman" w:hAnsi="Arial" w:cs="Arial"/>
          <w:lang w:val="el-GR" w:eastAsia="el-GR"/>
        </w:rPr>
      </w:pPr>
      <w:r w:rsidRPr="006539A4">
        <w:rPr>
          <w:rFonts w:ascii="Arial" w:eastAsia="Times New Roman" w:hAnsi="Arial" w:cs="Arial"/>
          <w:lang w:val="el-GR" w:eastAsia="el-GR"/>
        </w:rPr>
        <w:t xml:space="preserve">       </w:t>
      </w:r>
      <w:r w:rsidR="006539A4">
        <w:rPr>
          <w:rFonts w:ascii="Arial" w:eastAsia="Times New Roman" w:hAnsi="Arial" w:cs="Arial"/>
          <w:lang w:val="el-GR" w:eastAsia="el-GR"/>
        </w:rPr>
        <w:t xml:space="preserve">   </w:t>
      </w:r>
      <w:r w:rsidRPr="006539A4">
        <w:rPr>
          <w:rFonts w:ascii="Arial" w:eastAsia="Times New Roman" w:hAnsi="Arial" w:cs="Arial"/>
          <w:lang w:val="el-GR" w:eastAsia="el-GR"/>
        </w:rPr>
        <w:t xml:space="preserve"> Η ΠΡΟΪΣΤΑΜΕΝΗ</w:t>
      </w:r>
      <w:r w:rsidRPr="006539A4">
        <w:rPr>
          <w:rFonts w:ascii="Arial" w:eastAsia="Times New Roman" w:hAnsi="Arial" w:cs="Arial"/>
          <w:lang w:val="el-GR" w:eastAsia="el-GR"/>
        </w:rPr>
        <w:tab/>
      </w:r>
      <w:r w:rsidRPr="006539A4">
        <w:rPr>
          <w:rFonts w:ascii="Arial" w:eastAsia="Times New Roman" w:hAnsi="Arial" w:cs="Arial"/>
          <w:lang w:val="el-GR" w:eastAsia="el-GR"/>
        </w:rPr>
        <w:tab/>
      </w:r>
      <w:r w:rsidRPr="006539A4">
        <w:rPr>
          <w:rFonts w:ascii="Arial" w:eastAsia="Times New Roman" w:hAnsi="Arial" w:cs="Arial"/>
          <w:lang w:val="el-GR" w:eastAsia="el-GR"/>
        </w:rPr>
        <w:tab/>
      </w:r>
      <w:r w:rsidRPr="006539A4">
        <w:rPr>
          <w:rFonts w:ascii="Arial" w:eastAsia="Times New Roman" w:hAnsi="Arial" w:cs="Arial"/>
          <w:lang w:val="el-GR" w:eastAsia="el-GR"/>
        </w:rPr>
        <w:tab/>
        <w:t xml:space="preserve"> </w:t>
      </w:r>
      <w:r w:rsidR="006539A4">
        <w:rPr>
          <w:rFonts w:ascii="Arial" w:eastAsia="Times New Roman" w:hAnsi="Arial" w:cs="Arial"/>
          <w:lang w:val="el-GR" w:eastAsia="el-GR"/>
        </w:rPr>
        <w:t xml:space="preserve">   </w:t>
      </w:r>
      <w:r w:rsidR="005F4DBE">
        <w:rPr>
          <w:rFonts w:ascii="Arial" w:eastAsia="Times New Roman" w:hAnsi="Arial" w:cs="Arial"/>
          <w:lang w:val="el-GR" w:eastAsia="el-GR"/>
        </w:rPr>
        <w:t xml:space="preserve"> </w:t>
      </w:r>
      <w:r w:rsidR="006539A4">
        <w:rPr>
          <w:rFonts w:ascii="Arial" w:eastAsia="Times New Roman" w:hAnsi="Arial" w:cs="Arial"/>
          <w:lang w:val="el-GR" w:eastAsia="el-GR"/>
        </w:rPr>
        <w:t xml:space="preserve"> </w:t>
      </w:r>
      <w:r w:rsidRPr="006539A4">
        <w:rPr>
          <w:rFonts w:ascii="Arial" w:eastAsia="Times New Roman" w:hAnsi="Arial" w:cs="Arial"/>
          <w:lang w:val="el-GR" w:eastAsia="el-GR"/>
        </w:rPr>
        <w:t xml:space="preserve">Η Δ/ΝΤΡΙΑ Τ.Υ. &amp; ΔΟΜΗΣΗΣ  </w:t>
      </w:r>
    </w:p>
    <w:p w:rsidR="007E3C5E" w:rsidRPr="006539A4" w:rsidRDefault="007E3C5E" w:rsidP="007E3C5E">
      <w:pPr>
        <w:spacing w:after="120" w:line="240" w:lineRule="auto"/>
        <w:ind w:left="142"/>
        <w:rPr>
          <w:rFonts w:ascii="Arial" w:eastAsia="Times New Roman" w:hAnsi="Arial" w:cs="Arial"/>
          <w:lang w:val="el-GR" w:eastAsia="el-GR"/>
        </w:rPr>
      </w:pPr>
    </w:p>
    <w:p w:rsidR="007E3C5E" w:rsidRPr="006539A4" w:rsidRDefault="007E3C5E" w:rsidP="007E3C5E">
      <w:pPr>
        <w:spacing w:after="120" w:line="240" w:lineRule="auto"/>
        <w:ind w:left="142"/>
        <w:rPr>
          <w:rFonts w:ascii="Arial" w:eastAsia="Times New Roman" w:hAnsi="Arial" w:cs="Arial"/>
          <w:lang w:val="el-GR" w:eastAsia="el-GR"/>
        </w:rPr>
      </w:pPr>
    </w:p>
    <w:p w:rsidR="007E3C5E" w:rsidRPr="006539A4" w:rsidRDefault="007E3C5E" w:rsidP="007E3C5E">
      <w:pPr>
        <w:spacing w:after="0" w:line="240" w:lineRule="auto"/>
        <w:ind w:left="142"/>
        <w:rPr>
          <w:rFonts w:ascii="Arial" w:eastAsia="Times New Roman" w:hAnsi="Arial" w:cs="Arial"/>
          <w:lang w:val="el-GR" w:eastAsia="el-GR"/>
        </w:rPr>
      </w:pPr>
      <w:r w:rsidRPr="006539A4">
        <w:rPr>
          <w:rFonts w:ascii="Arial" w:eastAsia="Times New Roman" w:hAnsi="Arial" w:cs="Arial"/>
          <w:lang w:val="el-GR" w:eastAsia="el-GR"/>
        </w:rPr>
        <w:t xml:space="preserve">    </w:t>
      </w:r>
      <w:r w:rsidR="006539A4">
        <w:rPr>
          <w:rFonts w:ascii="Arial" w:eastAsia="Times New Roman" w:hAnsi="Arial" w:cs="Arial"/>
          <w:lang w:val="el-GR" w:eastAsia="el-GR"/>
        </w:rPr>
        <w:t xml:space="preserve"> </w:t>
      </w:r>
      <w:r w:rsidRPr="006539A4">
        <w:rPr>
          <w:rFonts w:ascii="Arial" w:eastAsia="Times New Roman" w:hAnsi="Arial" w:cs="Arial"/>
          <w:lang w:val="el-GR" w:eastAsia="el-GR"/>
        </w:rPr>
        <w:t xml:space="preserve"> ΚΑΡΑΜΑΝΟΥ ΑΓΓΕΛΙΚΗ</w:t>
      </w:r>
      <w:r w:rsidRPr="006539A4">
        <w:rPr>
          <w:rFonts w:ascii="Arial" w:eastAsia="Times New Roman" w:hAnsi="Arial" w:cs="Arial"/>
          <w:lang w:val="el-GR" w:eastAsia="el-GR"/>
        </w:rPr>
        <w:tab/>
      </w:r>
      <w:r w:rsidRPr="006539A4">
        <w:rPr>
          <w:rFonts w:ascii="Arial" w:eastAsia="Times New Roman" w:hAnsi="Arial" w:cs="Arial"/>
          <w:lang w:val="el-GR" w:eastAsia="el-GR"/>
        </w:rPr>
        <w:tab/>
      </w:r>
      <w:r w:rsidRPr="006539A4">
        <w:rPr>
          <w:rFonts w:ascii="Arial" w:eastAsia="Times New Roman" w:hAnsi="Arial" w:cs="Arial"/>
          <w:lang w:val="el-GR" w:eastAsia="el-GR"/>
        </w:rPr>
        <w:tab/>
        <w:t xml:space="preserve">          </w:t>
      </w:r>
      <w:r w:rsidR="00770EAB" w:rsidRPr="006539A4">
        <w:rPr>
          <w:rFonts w:ascii="Arial" w:eastAsia="Times New Roman" w:hAnsi="Arial" w:cs="Arial"/>
          <w:lang w:val="el-GR" w:eastAsia="el-GR"/>
        </w:rPr>
        <w:t xml:space="preserve">  </w:t>
      </w:r>
      <w:r w:rsidR="006539A4">
        <w:rPr>
          <w:rFonts w:ascii="Arial" w:eastAsia="Times New Roman" w:hAnsi="Arial" w:cs="Arial"/>
          <w:lang w:val="el-GR" w:eastAsia="el-GR"/>
        </w:rPr>
        <w:t xml:space="preserve">  </w:t>
      </w:r>
      <w:r w:rsidRPr="006539A4">
        <w:rPr>
          <w:rFonts w:ascii="Arial" w:eastAsia="Times New Roman" w:hAnsi="Arial" w:cs="Arial"/>
          <w:lang w:val="el-GR" w:eastAsia="el-GR"/>
        </w:rPr>
        <w:t>ΤΣΙΩΛΗ ΑΜΑΛΙΑ</w:t>
      </w:r>
    </w:p>
    <w:p w:rsidR="00142093" w:rsidRPr="006539A4" w:rsidRDefault="007E3C5E" w:rsidP="007E3C5E">
      <w:pPr>
        <w:spacing w:after="0"/>
        <w:ind w:left="142" w:right="-1"/>
        <w:jc w:val="both"/>
        <w:rPr>
          <w:rFonts w:ascii="Times New Roman" w:eastAsia="Times New Roman" w:hAnsi="Times New Roman" w:cs="Times New Roman"/>
          <w:lang w:val="el-GR" w:eastAsia="el-GR"/>
        </w:rPr>
      </w:pPr>
      <w:r w:rsidRPr="006539A4">
        <w:rPr>
          <w:rFonts w:ascii="Arial" w:eastAsia="Times New Roman" w:hAnsi="Arial" w:cs="Arial"/>
          <w:lang w:val="el-GR" w:eastAsia="el-GR"/>
        </w:rPr>
        <w:t xml:space="preserve">   </w:t>
      </w:r>
      <w:r w:rsidR="0087688A">
        <w:rPr>
          <w:rFonts w:ascii="Arial" w:eastAsia="Times New Roman" w:hAnsi="Arial" w:cs="Arial"/>
          <w:lang w:val="el-GR" w:eastAsia="el-GR"/>
        </w:rPr>
        <w:t xml:space="preserve"> </w:t>
      </w:r>
      <w:r w:rsidRPr="006539A4">
        <w:rPr>
          <w:rFonts w:ascii="Arial" w:eastAsia="Times New Roman" w:hAnsi="Arial" w:cs="Arial"/>
          <w:lang w:val="el-GR" w:eastAsia="el-GR"/>
        </w:rPr>
        <w:t xml:space="preserve">ΑΡΧΙΤΕΚΤΩΝ ΜΗΧΑΝΙΚΟΣ </w:t>
      </w:r>
      <w:r w:rsidRPr="006539A4">
        <w:rPr>
          <w:rFonts w:ascii="Arial" w:eastAsia="Times New Roman" w:hAnsi="Arial" w:cs="Arial"/>
          <w:lang w:val="el-GR" w:eastAsia="el-GR"/>
        </w:rPr>
        <w:tab/>
      </w:r>
      <w:r w:rsidRPr="006539A4">
        <w:rPr>
          <w:rFonts w:ascii="Arial" w:eastAsia="Times New Roman" w:hAnsi="Arial" w:cs="Arial"/>
          <w:lang w:val="el-GR" w:eastAsia="el-GR"/>
        </w:rPr>
        <w:tab/>
        <w:t xml:space="preserve">              </w:t>
      </w:r>
      <w:r w:rsidR="00770EAB" w:rsidRPr="006539A4">
        <w:rPr>
          <w:rFonts w:ascii="Arial" w:eastAsia="Times New Roman" w:hAnsi="Arial" w:cs="Arial"/>
          <w:lang w:val="el-GR" w:eastAsia="el-GR"/>
        </w:rPr>
        <w:t xml:space="preserve">  </w:t>
      </w:r>
      <w:r w:rsidRPr="006539A4">
        <w:rPr>
          <w:rFonts w:ascii="Arial" w:eastAsia="Times New Roman" w:hAnsi="Arial" w:cs="Arial"/>
          <w:lang w:val="el-GR" w:eastAsia="el-GR"/>
        </w:rPr>
        <w:t>ΠΟΛΙΤΙΚΟΣ ΜΗΧΑΝΙΚΟΣ Τ.Ε</w:t>
      </w:r>
    </w:p>
    <w:sectPr w:rsidR="00142093" w:rsidRPr="006539A4" w:rsidSect="00142093">
      <w:footerReference w:type="default" r:id="rId8"/>
      <w:pgSz w:w="12240" w:h="15840"/>
      <w:pgMar w:top="851" w:right="1183" w:bottom="993" w:left="1440" w:header="450" w:footer="37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248" w:rsidRDefault="00C81248" w:rsidP="000644AC">
      <w:pPr>
        <w:spacing w:after="0" w:line="240" w:lineRule="auto"/>
      </w:pPr>
      <w:r>
        <w:separator/>
      </w:r>
    </w:p>
  </w:endnote>
  <w:endnote w:type="continuationSeparator" w:id="0">
    <w:p w:rsidR="00C81248" w:rsidRDefault="00C81248" w:rsidP="00064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955859"/>
      <w:docPartObj>
        <w:docPartGallery w:val="Page Numbers (Bottom of Page)"/>
        <w:docPartUnique/>
      </w:docPartObj>
    </w:sdtPr>
    <w:sdtEndPr>
      <w:rPr>
        <w:rFonts w:ascii="Arial" w:hAnsi="Arial" w:cs="Arial"/>
        <w:sz w:val="18"/>
        <w:szCs w:val="18"/>
      </w:rPr>
    </w:sdtEndPr>
    <w:sdtContent>
      <w:p w:rsidR="00C81248" w:rsidRPr="00890FAE" w:rsidRDefault="00265B58" w:rsidP="00E91AD5">
        <w:pPr>
          <w:pStyle w:val="a6"/>
          <w:ind w:firstLine="720"/>
          <w:jc w:val="right"/>
          <w:rPr>
            <w:rFonts w:ascii="Arial" w:hAnsi="Arial" w:cs="Arial"/>
            <w:sz w:val="18"/>
            <w:szCs w:val="18"/>
            <w:lang w:val="el-GR"/>
          </w:rPr>
        </w:pPr>
        <w:r w:rsidRPr="00890FAE">
          <w:rPr>
            <w:rFonts w:ascii="Arial" w:hAnsi="Arial" w:cs="Arial"/>
            <w:sz w:val="18"/>
            <w:szCs w:val="18"/>
          </w:rPr>
          <w:fldChar w:fldCharType="begin"/>
        </w:r>
        <w:r w:rsidR="00C81248" w:rsidRPr="00890FAE">
          <w:rPr>
            <w:rFonts w:ascii="Arial" w:hAnsi="Arial" w:cs="Arial"/>
            <w:sz w:val="18"/>
            <w:szCs w:val="18"/>
          </w:rPr>
          <w:instrText xml:space="preserve"> PAGE   \* MERGEFORMAT </w:instrText>
        </w:r>
        <w:r w:rsidRPr="00890FAE">
          <w:rPr>
            <w:rFonts w:ascii="Arial" w:hAnsi="Arial" w:cs="Arial"/>
            <w:sz w:val="18"/>
            <w:szCs w:val="18"/>
          </w:rPr>
          <w:fldChar w:fldCharType="separate"/>
        </w:r>
        <w:r w:rsidR="00C9377A">
          <w:rPr>
            <w:rFonts w:ascii="Arial" w:hAnsi="Arial" w:cs="Arial"/>
            <w:noProof/>
            <w:sz w:val="18"/>
            <w:szCs w:val="18"/>
          </w:rPr>
          <w:t>2</w:t>
        </w:r>
        <w:r w:rsidRPr="00890FAE">
          <w:rPr>
            <w:rFonts w:ascii="Arial" w:hAnsi="Arial" w:cs="Arial"/>
            <w:sz w:val="18"/>
            <w:szCs w:val="18"/>
          </w:rPr>
          <w:fldChar w:fldCharType="end"/>
        </w:r>
      </w:p>
    </w:sdtContent>
  </w:sdt>
  <w:p w:rsidR="00C81248" w:rsidRPr="00890FAE" w:rsidRDefault="00C81248">
    <w:pPr>
      <w:pStyle w:val="a6"/>
      <w:rPr>
        <w:rFonts w:ascii="Arial" w:hAnsi="Arial" w:cs="Arial"/>
        <w:sz w:val="18"/>
        <w:szCs w:val="18"/>
        <w:lang w:val="el-GR"/>
      </w:rPr>
    </w:pPr>
    <w:r>
      <w:rPr>
        <w:rFonts w:ascii="Arial" w:hAnsi="Arial" w:cs="Arial"/>
        <w:sz w:val="18"/>
        <w:szCs w:val="18"/>
        <w:lang w:val="el-GR"/>
      </w:rPr>
      <w:t>«</w:t>
    </w:r>
    <w:r w:rsidR="007E3C5E" w:rsidRPr="007E3C5E">
      <w:rPr>
        <w:rFonts w:ascii="Arial" w:hAnsi="Arial" w:cs="Arial"/>
        <w:sz w:val="18"/>
        <w:szCs w:val="18"/>
        <w:lang w:val="el-GR"/>
      </w:rPr>
      <w:t>ΑΝΑΚΑΤΑΣΚΕΥΗ ΚΑΙ ΣΥΝΤΗΡΗΣΗ ΚΡΑΣΠΕΔΟΡΕΙΘΡΩΝ ΚΑΙ ΠΕΖΟΔΡΟΜΙΩΝ ΔΙΑΦΟΡΩΝ ΟΔΩΝ</w:t>
    </w:r>
    <w:r>
      <w:rPr>
        <w:rFonts w:ascii="Arial" w:hAnsi="Arial" w:cs="Arial"/>
        <w:sz w:val="18"/>
        <w:szCs w:val="18"/>
        <w:lang w:val="el-GR"/>
      </w:rPr>
      <w:t>»</w:t>
    </w:r>
    <w:r w:rsidR="00954E7C" w:rsidRPr="00954E7C">
      <w:rPr>
        <w:rFonts w:ascii="Arial" w:hAnsi="Arial" w:cs="Arial"/>
        <w:sz w:val="18"/>
        <w:szCs w:val="18"/>
        <w:lang w:val="el-GR"/>
      </w:rPr>
      <w:t xml:space="preserve"> </w:t>
    </w:r>
    <w:r w:rsidR="00142093">
      <w:rPr>
        <w:rFonts w:ascii="Arial" w:hAnsi="Arial" w:cs="Arial"/>
        <w:sz w:val="18"/>
        <w:szCs w:val="18"/>
        <w:lang w:val="el-GR"/>
      </w:rPr>
      <w:t>Α.Μ.4</w:t>
    </w:r>
    <w:r w:rsidR="00954E7C">
      <w:rPr>
        <w:rFonts w:ascii="Arial" w:hAnsi="Arial" w:cs="Arial"/>
        <w:sz w:val="18"/>
        <w:szCs w:val="18"/>
        <w:lang w:val="el-GR"/>
      </w:rPr>
      <w:t>/20</w:t>
    </w:r>
    <w:r w:rsidR="00142093">
      <w:rPr>
        <w:rFonts w:ascii="Arial" w:hAnsi="Arial" w:cs="Arial"/>
        <w:sz w:val="18"/>
        <w:szCs w:val="18"/>
        <w:lang w:val="el-GR"/>
      </w:rPr>
      <w:t>2</w:t>
    </w:r>
    <w:r w:rsidR="007E3C5E">
      <w:rPr>
        <w:rFonts w:ascii="Arial" w:hAnsi="Arial" w:cs="Arial"/>
        <w:sz w:val="18"/>
        <w:szCs w:val="18"/>
        <w:lang w:val="el-GR"/>
      </w:rPr>
      <w:t>2</w:t>
    </w:r>
    <w:r w:rsidR="00954E7C">
      <w:rPr>
        <w:rFonts w:ascii="Arial" w:hAnsi="Arial" w:cs="Arial"/>
        <w:sz w:val="18"/>
        <w:szCs w:val="18"/>
        <w:lang w:val="el-GR"/>
      </w:rPr>
      <w:t xml:space="preserve"> </w:t>
    </w:r>
    <w:r>
      <w:rPr>
        <w:rFonts w:ascii="Arial" w:hAnsi="Arial" w:cs="Arial"/>
        <w:sz w:val="18"/>
        <w:szCs w:val="18"/>
        <w:lang w:val="el-GR"/>
      </w:rPr>
      <w:t xml:space="preserve"> - ΑΝΑΛΥΣΗ ΤΙΜΩΝ</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248" w:rsidRDefault="00C81248" w:rsidP="000644AC">
      <w:pPr>
        <w:spacing w:after="0" w:line="240" w:lineRule="auto"/>
      </w:pPr>
      <w:r>
        <w:separator/>
      </w:r>
    </w:p>
  </w:footnote>
  <w:footnote w:type="continuationSeparator" w:id="0">
    <w:p w:rsidR="00C81248" w:rsidRDefault="00C81248" w:rsidP="00064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9C4EC9"/>
    <w:multiLevelType w:val="hybridMultilevel"/>
    <w:tmpl w:val="51720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A7CA1"/>
    <w:multiLevelType w:val="hybridMultilevel"/>
    <w:tmpl w:val="E1A4F14C"/>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0C5FF8"/>
    <w:multiLevelType w:val="hybridMultilevel"/>
    <w:tmpl w:val="48F429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5DB6E38"/>
    <w:multiLevelType w:val="hybridMultilevel"/>
    <w:tmpl w:val="48F429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2BF76841"/>
    <w:multiLevelType w:val="hybridMultilevel"/>
    <w:tmpl w:val="3A7273A4"/>
    <w:lvl w:ilvl="0" w:tplc="DC9012B0">
      <w:start w:val="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DCC6B69"/>
    <w:multiLevelType w:val="hybridMultilevel"/>
    <w:tmpl w:val="48F429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13" w15:restartNumberingAfterBreak="0">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14" w15:restartNumberingAfterBreak="0">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hint="default"/>
      </w:rPr>
    </w:lvl>
    <w:lvl w:ilvl="2" w:tplc="0EE8271E">
      <w:numFmt w:val="bullet"/>
      <w:lvlText w:val="-"/>
      <w:lvlJc w:val="left"/>
      <w:pPr>
        <w:tabs>
          <w:tab w:val="num" w:pos="2624"/>
        </w:tabs>
        <w:ind w:left="2624" w:hanging="360"/>
      </w:pPr>
      <w:rPr>
        <w:rFonts w:ascii="Times New Roman" w:eastAsia="Times New Roman" w:hAnsi="Times New Roman" w:cs="Times New Roman" w:hint="default"/>
      </w:r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5" w15:restartNumberingAfterBreak="0">
    <w:nsid w:val="53D7335F"/>
    <w:multiLevelType w:val="hybridMultilevel"/>
    <w:tmpl w:val="EFE6E5B4"/>
    <w:lvl w:ilvl="0" w:tplc="3D925C40">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8F66AB"/>
    <w:multiLevelType w:val="hybridMultilevel"/>
    <w:tmpl w:val="FF7A8A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621A4720"/>
    <w:multiLevelType w:val="hybridMultilevel"/>
    <w:tmpl w:val="BCA0D1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19" w15:restartNumberingAfterBreak="0">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1" w15:restartNumberingAfterBreak="0">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22" w15:restartNumberingAfterBreak="0">
    <w:nsid w:val="72724AB5"/>
    <w:multiLevelType w:val="hybridMultilevel"/>
    <w:tmpl w:val="582E52B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785F17DC"/>
    <w:multiLevelType w:val="hybridMultilevel"/>
    <w:tmpl w:val="324624C8"/>
    <w:lvl w:ilvl="0" w:tplc="788ACA8E">
      <w:start w:val="1"/>
      <w:numFmt w:val="bullet"/>
      <w:lvlText w:val=""/>
      <w:lvlJc w:val="left"/>
      <w:pPr>
        <w:tabs>
          <w:tab w:val="num" w:pos="780"/>
        </w:tabs>
        <w:ind w:left="780" w:hanging="360"/>
      </w:pPr>
      <w:rPr>
        <w:rFonts w:ascii="Symbol" w:hAnsi="Symbol" w:hint="default"/>
      </w:rPr>
    </w:lvl>
    <w:lvl w:ilvl="1" w:tplc="548265CC" w:tentative="1">
      <w:start w:val="1"/>
      <w:numFmt w:val="bullet"/>
      <w:lvlText w:val="o"/>
      <w:lvlJc w:val="left"/>
      <w:pPr>
        <w:tabs>
          <w:tab w:val="num" w:pos="1500"/>
        </w:tabs>
        <w:ind w:left="1500" w:hanging="360"/>
      </w:pPr>
      <w:rPr>
        <w:rFonts w:ascii="Courier New" w:hAnsi="Courier New" w:cs="Courier New" w:hint="default"/>
      </w:rPr>
    </w:lvl>
    <w:lvl w:ilvl="2" w:tplc="CCCAF04C" w:tentative="1">
      <w:start w:val="1"/>
      <w:numFmt w:val="bullet"/>
      <w:lvlText w:val=""/>
      <w:lvlJc w:val="left"/>
      <w:pPr>
        <w:tabs>
          <w:tab w:val="num" w:pos="2220"/>
        </w:tabs>
        <w:ind w:left="2220" w:hanging="360"/>
      </w:pPr>
      <w:rPr>
        <w:rFonts w:ascii="Wingdings" w:hAnsi="Wingdings" w:hint="default"/>
      </w:rPr>
    </w:lvl>
    <w:lvl w:ilvl="3" w:tplc="19A67446" w:tentative="1">
      <w:start w:val="1"/>
      <w:numFmt w:val="bullet"/>
      <w:lvlText w:val=""/>
      <w:lvlJc w:val="left"/>
      <w:pPr>
        <w:tabs>
          <w:tab w:val="num" w:pos="2940"/>
        </w:tabs>
        <w:ind w:left="2940" w:hanging="360"/>
      </w:pPr>
      <w:rPr>
        <w:rFonts w:ascii="Symbol" w:hAnsi="Symbol" w:hint="default"/>
      </w:rPr>
    </w:lvl>
    <w:lvl w:ilvl="4" w:tplc="FB2A1FD2" w:tentative="1">
      <w:start w:val="1"/>
      <w:numFmt w:val="bullet"/>
      <w:lvlText w:val="o"/>
      <w:lvlJc w:val="left"/>
      <w:pPr>
        <w:tabs>
          <w:tab w:val="num" w:pos="3660"/>
        </w:tabs>
        <w:ind w:left="3660" w:hanging="360"/>
      </w:pPr>
      <w:rPr>
        <w:rFonts w:ascii="Courier New" w:hAnsi="Courier New" w:cs="Courier New" w:hint="default"/>
      </w:rPr>
    </w:lvl>
    <w:lvl w:ilvl="5" w:tplc="1520DEDE" w:tentative="1">
      <w:start w:val="1"/>
      <w:numFmt w:val="bullet"/>
      <w:lvlText w:val=""/>
      <w:lvlJc w:val="left"/>
      <w:pPr>
        <w:tabs>
          <w:tab w:val="num" w:pos="4380"/>
        </w:tabs>
        <w:ind w:left="4380" w:hanging="360"/>
      </w:pPr>
      <w:rPr>
        <w:rFonts w:ascii="Wingdings" w:hAnsi="Wingdings" w:hint="default"/>
      </w:rPr>
    </w:lvl>
    <w:lvl w:ilvl="6" w:tplc="AB64D08C" w:tentative="1">
      <w:start w:val="1"/>
      <w:numFmt w:val="bullet"/>
      <w:lvlText w:val=""/>
      <w:lvlJc w:val="left"/>
      <w:pPr>
        <w:tabs>
          <w:tab w:val="num" w:pos="5100"/>
        </w:tabs>
        <w:ind w:left="5100" w:hanging="360"/>
      </w:pPr>
      <w:rPr>
        <w:rFonts w:ascii="Symbol" w:hAnsi="Symbol" w:hint="default"/>
      </w:rPr>
    </w:lvl>
    <w:lvl w:ilvl="7" w:tplc="20245258" w:tentative="1">
      <w:start w:val="1"/>
      <w:numFmt w:val="bullet"/>
      <w:lvlText w:val="o"/>
      <w:lvlJc w:val="left"/>
      <w:pPr>
        <w:tabs>
          <w:tab w:val="num" w:pos="5820"/>
        </w:tabs>
        <w:ind w:left="5820" w:hanging="360"/>
      </w:pPr>
      <w:rPr>
        <w:rFonts w:ascii="Courier New" w:hAnsi="Courier New" w:cs="Courier New" w:hint="default"/>
      </w:rPr>
    </w:lvl>
    <w:lvl w:ilvl="8" w:tplc="4FF83EDC"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7BB8249F"/>
    <w:multiLevelType w:val="hybridMultilevel"/>
    <w:tmpl w:val="2EE0B3E0"/>
    <w:lvl w:ilvl="0" w:tplc="DB526AC2">
      <w:start w:val="1"/>
      <w:numFmt w:val="bullet"/>
      <w:lvlText w:val=""/>
      <w:lvlJc w:val="left"/>
      <w:pPr>
        <w:tabs>
          <w:tab w:val="num" w:pos="720"/>
        </w:tabs>
        <w:ind w:left="720" w:hanging="360"/>
      </w:pPr>
      <w:rPr>
        <w:rFonts w:ascii="Symbol" w:hAnsi="Symbol" w:hint="default"/>
      </w:rPr>
    </w:lvl>
    <w:lvl w:ilvl="1" w:tplc="00B80F3C" w:tentative="1">
      <w:start w:val="1"/>
      <w:numFmt w:val="bullet"/>
      <w:lvlText w:val="o"/>
      <w:lvlJc w:val="left"/>
      <w:pPr>
        <w:tabs>
          <w:tab w:val="num" w:pos="1440"/>
        </w:tabs>
        <w:ind w:left="1440" w:hanging="360"/>
      </w:pPr>
      <w:rPr>
        <w:rFonts w:ascii="Courier New" w:hAnsi="Courier New" w:cs="Courier New" w:hint="default"/>
      </w:rPr>
    </w:lvl>
    <w:lvl w:ilvl="2" w:tplc="EAB81278" w:tentative="1">
      <w:start w:val="1"/>
      <w:numFmt w:val="bullet"/>
      <w:lvlText w:val=""/>
      <w:lvlJc w:val="left"/>
      <w:pPr>
        <w:tabs>
          <w:tab w:val="num" w:pos="2160"/>
        </w:tabs>
        <w:ind w:left="2160" w:hanging="360"/>
      </w:pPr>
      <w:rPr>
        <w:rFonts w:ascii="Wingdings" w:hAnsi="Wingdings" w:hint="default"/>
      </w:rPr>
    </w:lvl>
    <w:lvl w:ilvl="3" w:tplc="DDCEC760" w:tentative="1">
      <w:start w:val="1"/>
      <w:numFmt w:val="bullet"/>
      <w:lvlText w:val=""/>
      <w:lvlJc w:val="left"/>
      <w:pPr>
        <w:tabs>
          <w:tab w:val="num" w:pos="2880"/>
        </w:tabs>
        <w:ind w:left="2880" w:hanging="360"/>
      </w:pPr>
      <w:rPr>
        <w:rFonts w:ascii="Symbol" w:hAnsi="Symbol" w:hint="default"/>
      </w:rPr>
    </w:lvl>
    <w:lvl w:ilvl="4" w:tplc="475AB4FE" w:tentative="1">
      <w:start w:val="1"/>
      <w:numFmt w:val="bullet"/>
      <w:lvlText w:val="o"/>
      <w:lvlJc w:val="left"/>
      <w:pPr>
        <w:tabs>
          <w:tab w:val="num" w:pos="3600"/>
        </w:tabs>
        <w:ind w:left="3600" w:hanging="360"/>
      </w:pPr>
      <w:rPr>
        <w:rFonts w:ascii="Courier New" w:hAnsi="Courier New" w:cs="Courier New" w:hint="default"/>
      </w:rPr>
    </w:lvl>
    <w:lvl w:ilvl="5" w:tplc="0742CAC6" w:tentative="1">
      <w:start w:val="1"/>
      <w:numFmt w:val="bullet"/>
      <w:lvlText w:val=""/>
      <w:lvlJc w:val="left"/>
      <w:pPr>
        <w:tabs>
          <w:tab w:val="num" w:pos="4320"/>
        </w:tabs>
        <w:ind w:left="4320" w:hanging="360"/>
      </w:pPr>
      <w:rPr>
        <w:rFonts w:ascii="Wingdings" w:hAnsi="Wingdings" w:hint="default"/>
      </w:rPr>
    </w:lvl>
    <w:lvl w:ilvl="6" w:tplc="C31A751A" w:tentative="1">
      <w:start w:val="1"/>
      <w:numFmt w:val="bullet"/>
      <w:lvlText w:val=""/>
      <w:lvlJc w:val="left"/>
      <w:pPr>
        <w:tabs>
          <w:tab w:val="num" w:pos="5040"/>
        </w:tabs>
        <w:ind w:left="5040" w:hanging="360"/>
      </w:pPr>
      <w:rPr>
        <w:rFonts w:ascii="Symbol" w:hAnsi="Symbol" w:hint="default"/>
      </w:rPr>
    </w:lvl>
    <w:lvl w:ilvl="7" w:tplc="050AC288" w:tentative="1">
      <w:start w:val="1"/>
      <w:numFmt w:val="bullet"/>
      <w:lvlText w:val="o"/>
      <w:lvlJc w:val="left"/>
      <w:pPr>
        <w:tabs>
          <w:tab w:val="num" w:pos="5760"/>
        </w:tabs>
        <w:ind w:left="5760" w:hanging="360"/>
      </w:pPr>
      <w:rPr>
        <w:rFonts w:ascii="Courier New" w:hAnsi="Courier New" w:cs="Courier New" w:hint="default"/>
      </w:rPr>
    </w:lvl>
    <w:lvl w:ilvl="8" w:tplc="5134AA5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20"/>
  </w:num>
  <w:num w:numId="2">
    <w:abstractNumId w:val="18"/>
  </w:num>
  <w:num w:numId="3">
    <w:abstractNumId w:val="14"/>
  </w:num>
  <w:num w:numId="4">
    <w:abstractNumId w:val="21"/>
  </w:num>
  <w:num w:numId="5">
    <w:abstractNumId w:val="4"/>
  </w:num>
  <w:num w:numId="6">
    <w:abstractNumId w:val="24"/>
  </w:num>
  <w:num w:numId="7">
    <w:abstractNumId w:val="0"/>
  </w:num>
  <w:num w:numId="8">
    <w:abstractNumId w:val="23"/>
  </w:num>
  <w:num w:numId="9">
    <w:abstractNumId w:val="7"/>
  </w:num>
  <w:num w:numId="10">
    <w:abstractNumId w:val="20"/>
  </w:num>
  <w:num w:numId="11">
    <w:abstractNumId w:val="19"/>
  </w:num>
  <w:num w:numId="12">
    <w:abstractNumId w:val="26"/>
  </w:num>
  <w:num w:numId="13">
    <w:abstractNumId w:val="10"/>
  </w:num>
  <w:num w:numId="14">
    <w:abstractNumId w:val="22"/>
  </w:num>
  <w:num w:numId="15">
    <w:abstractNumId w:val="17"/>
  </w:num>
  <w:num w:numId="16">
    <w:abstractNumId w:val="3"/>
  </w:num>
  <w:num w:numId="17">
    <w:abstractNumId w:val="16"/>
  </w:num>
  <w:num w:numId="18">
    <w:abstractNumId w:val="15"/>
  </w:num>
  <w:num w:numId="19">
    <w:abstractNumId w:val="9"/>
  </w:num>
  <w:num w:numId="20">
    <w:abstractNumId w:val="6"/>
  </w:num>
  <w:num w:numId="21">
    <w:abstractNumId w:val="5"/>
  </w:num>
  <w:num w:numId="22">
    <w:abstractNumId w:val="8"/>
  </w:num>
  <w:num w:numId="23">
    <w:abstractNumId w:val="2"/>
  </w:num>
  <w:num w:numId="24">
    <w:abstractNumId w:val="25"/>
  </w:num>
  <w:num w:numId="25">
    <w:abstractNumId w:val="11"/>
  </w:num>
  <w:num w:numId="26">
    <w:abstractNumId w:val="12"/>
  </w:num>
  <w:num w:numId="27">
    <w:abstractNumId w:val="13"/>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6AF7"/>
    <w:rsid w:val="00005602"/>
    <w:rsid w:val="00017685"/>
    <w:rsid w:val="00020065"/>
    <w:rsid w:val="00020408"/>
    <w:rsid w:val="00040A5F"/>
    <w:rsid w:val="0005417C"/>
    <w:rsid w:val="0005627C"/>
    <w:rsid w:val="00064139"/>
    <w:rsid w:val="000644AC"/>
    <w:rsid w:val="0006795D"/>
    <w:rsid w:val="00084176"/>
    <w:rsid w:val="000920D4"/>
    <w:rsid w:val="0009752D"/>
    <w:rsid w:val="000B018F"/>
    <w:rsid w:val="000C2F1D"/>
    <w:rsid w:val="000D3568"/>
    <w:rsid w:val="000D3FA1"/>
    <w:rsid w:val="0012216F"/>
    <w:rsid w:val="00136D81"/>
    <w:rsid w:val="00141419"/>
    <w:rsid w:val="00142093"/>
    <w:rsid w:val="00143C6E"/>
    <w:rsid w:val="00144988"/>
    <w:rsid w:val="00173D8F"/>
    <w:rsid w:val="001863EA"/>
    <w:rsid w:val="00187655"/>
    <w:rsid w:val="00191135"/>
    <w:rsid w:val="001979B1"/>
    <w:rsid w:val="001B3F98"/>
    <w:rsid w:val="001B4687"/>
    <w:rsid w:val="001B7145"/>
    <w:rsid w:val="001C7295"/>
    <w:rsid w:val="001D7F9C"/>
    <w:rsid w:val="001E625D"/>
    <w:rsid w:val="001F25AC"/>
    <w:rsid w:val="001F5521"/>
    <w:rsid w:val="001F6268"/>
    <w:rsid w:val="00204F51"/>
    <w:rsid w:val="00211B70"/>
    <w:rsid w:val="00211BD0"/>
    <w:rsid w:val="0021462D"/>
    <w:rsid w:val="00223D31"/>
    <w:rsid w:val="002443BF"/>
    <w:rsid w:val="00244983"/>
    <w:rsid w:val="002613E0"/>
    <w:rsid w:val="00265B58"/>
    <w:rsid w:val="0029494A"/>
    <w:rsid w:val="002B0272"/>
    <w:rsid w:val="002B2EDB"/>
    <w:rsid w:val="002D2975"/>
    <w:rsid w:val="003236A0"/>
    <w:rsid w:val="00333020"/>
    <w:rsid w:val="003376DD"/>
    <w:rsid w:val="00341A4B"/>
    <w:rsid w:val="00341D26"/>
    <w:rsid w:val="00345318"/>
    <w:rsid w:val="00357331"/>
    <w:rsid w:val="0036724C"/>
    <w:rsid w:val="00391DB9"/>
    <w:rsid w:val="00393874"/>
    <w:rsid w:val="00395F15"/>
    <w:rsid w:val="003B158B"/>
    <w:rsid w:val="003B67B8"/>
    <w:rsid w:val="003C0704"/>
    <w:rsid w:val="003C3CD9"/>
    <w:rsid w:val="003D032E"/>
    <w:rsid w:val="003D1B02"/>
    <w:rsid w:val="003D59A6"/>
    <w:rsid w:val="003E0AFF"/>
    <w:rsid w:val="003E174E"/>
    <w:rsid w:val="003E6FCF"/>
    <w:rsid w:val="003F1D64"/>
    <w:rsid w:val="00401483"/>
    <w:rsid w:val="00403FF7"/>
    <w:rsid w:val="004122E2"/>
    <w:rsid w:val="0041404E"/>
    <w:rsid w:val="0042284E"/>
    <w:rsid w:val="00426AF7"/>
    <w:rsid w:val="00445362"/>
    <w:rsid w:val="004511B2"/>
    <w:rsid w:val="00455E69"/>
    <w:rsid w:val="004662D0"/>
    <w:rsid w:val="00492813"/>
    <w:rsid w:val="004935A0"/>
    <w:rsid w:val="004970D4"/>
    <w:rsid w:val="004A125F"/>
    <w:rsid w:val="004A4A97"/>
    <w:rsid w:val="004A57F7"/>
    <w:rsid w:val="004B06D6"/>
    <w:rsid w:val="004B7BCA"/>
    <w:rsid w:val="004D4E87"/>
    <w:rsid w:val="004D6805"/>
    <w:rsid w:val="004F7675"/>
    <w:rsid w:val="00563EDF"/>
    <w:rsid w:val="00574640"/>
    <w:rsid w:val="00585DE5"/>
    <w:rsid w:val="00593E15"/>
    <w:rsid w:val="00594386"/>
    <w:rsid w:val="005943FE"/>
    <w:rsid w:val="005A12C6"/>
    <w:rsid w:val="005A6253"/>
    <w:rsid w:val="005B0771"/>
    <w:rsid w:val="005C2661"/>
    <w:rsid w:val="005C4DDD"/>
    <w:rsid w:val="005C6A10"/>
    <w:rsid w:val="005D5322"/>
    <w:rsid w:val="005E3630"/>
    <w:rsid w:val="005E5C83"/>
    <w:rsid w:val="005F1A78"/>
    <w:rsid w:val="005F4629"/>
    <w:rsid w:val="005F4DBE"/>
    <w:rsid w:val="00600BD2"/>
    <w:rsid w:val="0062156E"/>
    <w:rsid w:val="00626C1A"/>
    <w:rsid w:val="006301A8"/>
    <w:rsid w:val="0064395D"/>
    <w:rsid w:val="006477D5"/>
    <w:rsid w:val="00653903"/>
    <w:rsid w:val="006539A4"/>
    <w:rsid w:val="006652A0"/>
    <w:rsid w:val="00667408"/>
    <w:rsid w:val="00672CF2"/>
    <w:rsid w:val="00681BA1"/>
    <w:rsid w:val="0068789E"/>
    <w:rsid w:val="006927EE"/>
    <w:rsid w:val="00692C3A"/>
    <w:rsid w:val="006A5A45"/>
    <w:rsid w:val="006A7E56"/>
    <w:rsid w:val="006B2618"/>
    <w:rsid w:val="006F3726"/>
    <w:rsid w:val="006F5019"/>
    <w:rsid w:val="00700B03"/>
    <w:rsid w:val="00702E04"/>
    <w:rsid w:val="00705EFF"/>
    <w:rsid w:val="00711EF6"/>
    <w:rsid w:val="0071352D"/>
    <w:rsid w:val="00736FF4"/>
    <w:rsid w:val="00744605"/>
    <w:rsid w:val="00745297"/>
    <w:rsid w:val="00752DF7"/>
    <w:rsid w:val="007539AF"/>
    <w:rsid w:val="00765DE4"/>
    <w:rsid w:val="00770EAB"/>
    <w:rsid w:val="007760B6"/>
    <w:rsid w:val="0078530D"/>
    <w:rsid w:val="007941F0"/>
    <w:rsid w:val="00796FA9"/>
    <w:rsid w:val="007A26B7"/>
    <w:rsid w:val="007B6A40"/>
    <w:rsid w:val="007D02BA"/>
    <w:rsid w:val="007D08B5"/>
    <w:rsid w:val="007D5E59"/>
    <w:rsid w:val="007E3C5E"/>
    <w:rsid w:val="007E4532"/>
    <w:rsid w:val="007F49E0"/>
    <w:rsid w:val="00813673"/>
    <w:rsid w:val="00813FE5"/>
    <w:rsid w:val="00830F4C"/>
    <w:rsid w:val="008320C8"/>
    <w:rsid w:val="00837079"/>
    <w:rsid w:val="00844BA6"/>
    <w:rsid w:val="00845704"/>
    <w:rsid w:val="00847427"/>
    <w:rsid w:val="008732EC"/>
    <w:rsid w:val="0087688A"/>
    <w:rsid w:val="00890FAE"/>
    <w:rsid w:val="00894D9D"/>
    <w:rsid w:val="008C4833"/>
    <w:rsid w:val="008C767E"/>
    <w:rsid w:val="008E30DF"/>
    <w:rsid w:val="008F53D3"/>
    <w:rsid w:val="009044AC"/>
    <w:rsid w:val="00905968"/>
    <w:rsid w:val="0091302C"/>
    <w:rsid w:val="009211A7"/>
    <w:rsid w:val="009524B3"/>
    <w:rsid w:val="00954E7C"/>
    <w:rsid w:val="00974D01"/>
    <w:rsid w:val="00981A8A"/>
    <w:rsid w:val="009923E1"/>
    <w:rsid w:val="00995F36"/>
    <w:rsid w:val="009A32FF"/>
    <w:rsid w:val="009A3ACE"/>
    <w:rsid w:val="009B183C"/>
    <w:rsid w:val="009B5049"/>
    <w:rsid w:val="009B5A85"/>
    <w:rsid w:val="009C3C3C"/>
    <w:rsid w:val="009D0517"/>
    <w:rsid w:val="009E2743"/>
    <w:rsid w:val="009E4AB4"/>
    <w:rsid w:val="00A01656"/>
    <w:rsid w:val="00A16EF8"/>
    <w:rsid w:val="00A67C63"/>
    <w:rsid w:val="00A7480F"/>
    <w:rsid w:val="00A86B41"/>
    <w:rsid w:val="00A951F6"/>
    <w:rsid w:val="00AA7105"/>
    <w:rsid w:val="00AB1775"/>
    <w:rsid w:val="00AF6690"/>
    <w:rsid w:val="00B04C48"/>
    <w:rsid w:val="00B130BD"/>
    <w:rsid w:val="00B32D36"/>
    <w:rsid w:val="00B3355F"/>
    <w:rsid w:val="00B42D3F"/>
    <w:rsid w:val="00B47D57"/>
    <w:rsid w:val="00B558C4"/>
    <w:rsid w:val="00B55903"/>
    <w:rsid w:val="00B73119"/>
    <w:rsid w:val="00B87B97"/>
    <w:rsid w:val="00B95F02"/>
    <w:rsid w:val="00BE04D9"/>
    <w:rsid w:val="00BE2412"/>
    <w:rsid w:val="00BE2979"/>
    <w:rsid w:val="00BE6D37"/>
    <w:rsid w:val="00C10784"/>
    <w:rsid w:val="00C16231"/>
    <w:rsid w:val="00C21616"/>
    <w:rsid w:val="00C321C1"/>
    <w:rsid w:val="00C361AA"/>
    <w:rsid w:val="00C409AE"/>
    <w:rsid w:val="00C426A6"/>
    <w:rsid w:val="00C431A0"/>
    <w:rsid w:val="00C54F7A"/>
    <w:rsid w:val="00C57C9B"/>
    <w:rsid w:val="00C65184"/>
    <w:rsid w:val="00C73FC7"/>
    <w:rsid w:val="00C80C70"/>
    <w:rsid w:val="00C81248"/>
    <w:rsid w:val="00C856EA"/>
    <w:rsid w:val="00C9377A"/>
    <w:rsid w:val="00CA595A"/>
    <w:rsid w:val="00CA7504"/>
    <w:rsid w:val="00CB0ADC"/>
    <w:rsid w:val="00CD5229"/>
    <w:rsid w:val="00CE2483"/>
    <w:rsid w:val="00CF137B"/>
    <w:rsid w:val="00D01B85"/>
    <w:rsid w:val="00D11512"/>
    <w:rsid w:val="00D11A13"/>
    <w:rsid w:val="00D33238"/>
    <w:rsid w:val="00D40874"/>
    <w:rsid w:val="00D4396D"/>
    <w:rsid w:val="00D6416C"/>
    <w:rsid w:val="00D70B6F"/>
    <w:rsid w:val="00D769BB"/>
    <w:rsid w:val="00D8092E"/>
    <w:rsid w:val="00D901FF"/>
    <w:rsid w:val="00D96B79"/>
    <w:rsid w:val="00DA0A7A"/>
    <w:rsid w:val="00DA7F0F"/>
    <w:rsid w:val="00DB2B13"/>
    <w:rsid w:val="00DB394B"/>
    <w:rsid w:val="00DB62BE"/>
    <w:rsid w:val="00DC5B35"/>
    <w:rsid w:val="00DC5DEA"/>
    <w:rsid w:val="00DD495C"/>
    <w:rsid w:val="00DF0C06"/>
    <w:rsid w:val="00DF0CDD"/>
    <w:rsid w:val="00DF47A7"/>
    <w:rsid w:val="00DF4AB1"/>
    <w:rsid w:val="00DF7006"/>
    <w:rsid w:val="00E0649F"/>
    <w:rsid w:val="00E1442E"/>
    <w:rsid w:val="00E273B1"/>
    <w:rsid w:val="00E3528B"/>
    <w:rsid w:val="00E62B4B"/>
    <w:rsid w:val="00E70B6C"/>
    <w:rsid w:val="00E82A20"/>
    <w:rsid w:val="00E85A35"/>
    <w:rsid w:val="00E87829"/>
    <w:rsid w:val="00E91AD5"/>
    <w:rsid w:val="00E9542B"/>
    <w:rsid w:val="00EA5B37"/>
    <w:rsid w:val="00EC7779"/>
    <w:rsid w:val="00ED5B6B"/>
    <w:rsid w:val="00EE3A93"/>
    <w:rsid w:val="00EE5B06"/>
    <w:rsid w:val="00EF0B6F"/>
    <w:rsid w:val="00EF205F"/>
    <w:rsid w:val="00EF2585"/>
    <w:rsid w:val="00F05DE9"/>
    <w:rsid w:val="00F101FD"/>
    <w:rsid w:val="00F243E1"/>
    <w:rsid w:val="00F300FB"/>
    <w:rsid w:val="00F41D82"/>
    <w:rsid w:val="00F56A02"/>
    <w:rsid w:val="00F74135"/>
    <w:rsid w:val="00F87BB6"/>
    <w:rsid w:val="00F91760"/>
    <w:rsid w:val="00FA7D23"/>
    <w:rsid w:val="00FC3A39"/>
    <w:rsid w:val="00FD1131"/>
    <w:rsid w:val="00FD6620"/>
    <w:rsid w:val="00FD67BA"/>
    <w:rsid w:val="00FE4491"/>
    <w:rsid w:val="00FE4F9A"/>
    <w:rsid w:val="00FE6F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78B9607D"/>
  <w15:docId w15:val="{F4663A35-11F2-4712-96B1-5A94E8795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EF8"/>
  </w:style>
  <w:style w:type="paragraph" w:styleId="1">
    <w:name w:val="heading 1"/>
    <w:basedOn w:val="a"/>
    <w:next w:val="a"/>
    <w:link w:val="1Char"/>
    <w:qFormat/>
    <w:rsid w:val="00426AF7"/>
    <w:pPr>
      <w:keepNext/>
      <w:numPr>
        <w:numId w:val="1"/>
      </w:numPr>
      <w:overflowPunct w:val="0"/>
      <w:autoSpaceDE w:val="0"/>
      <w:autoSpaceDN w:val="0"/>
      <w:adjustRightInd w:val="0"/>
      <w:spacing w:after="0" w:line="240" w:lineRule="auto"/>
      <w:textAlignment w:val="baseline"/>
      <w:outlineLvl w:val="0"/>
    </w:pPr>
    <w:rPr>
      <w:rFonts w:ascii="Times New Roman" w:eastAsia="Times New Roman" w:hAnsi="Times New Roman" w:cs="Times New Roman"/>
      <w:b/>
      <w:kern w:val="28"/>
      <w:sz w:val="36"/>
      <w:szCs w:val="20"/>
      <w:lang w:val="el-GR"/>
    </w:rPr>
  </w:style>
  <w:style w:type="paragraph" w:styleId="2">
    <w:name w:val="heading 2"/>
    <w:aliases w:val="h2"/>
    <w:basedOn w:val="a"/>
    <w:next w:val="a"/>
    <w:link w:val="2Char"/>
    <w:qFormat/>
    <w:rsid w:val="00426AF7"/>
    <w:pPr>
      <w:keepNext/>
      <w:numPr>
        <w:ilvl w:val="1"/>
        <w:numId w:val="1"/>
      </w:numPr>
      <w:overflowPunct w:val="0"/>
      <w:autoSpaceDE w:val="0"/>
      <w:autoSpaceDN w:val="0"/>
      <w:adjustRightInd w:val="0"/>
      <w:spacing w:after="0" w:line="240" w:lineRule="auto"/>
      <w:textAlignment w:val="baseline"/>
      <w:outlineLvl w:val="1"/>
    </w:pPr>
    <w:rPr>
      <w:rFonts w:ascii="Times New Roman" w:eastAsia="Times New Roman" w:hAnsi="Times New Roman" w:cs="Times New Roman"/>
      <w:szCs w:val="20"/>
      <w:u w:val="single"/>
    </w:rPr>
  </w:style>
  <w:style w:type="paragraph" w:styleId="3">
    <w:name w:val="heading 3"/>
    <w:basedOn w:val="a"/>
    <w:next w:val="a"/>
    <w:link w:val="3Char"/>
    <w:qFormat/>
    <w:rsid w:val="00426AF7"/>
    <w:pPr>
      <w:keepNext/>
      <w:numPr>
        <w:ilvl w:val="2"/>
        <w:numId w:val="1"/>
      </w:numPr>
      <w:overflowPunct w:val="0"/>
      <w:autoSpaceDE w:val="0"/>
      <w:autoSpaceDN w:val="0"/>
      <w:adjustRightInd w:val="0"/>
      <w:spacing w:after="0" w:line="240" w:lineRule="auto"/>
      <w:textAlignment w:val="baseline"/>
      <w:outlineLvl w:val="2"/>
    </w:pPr>
    <w:rPr>
      <w:rFonts w:ascii="Arial" w:eastAsia="Times New Roman" w:hAnsi="Arial" w:cs="Times New Roman"/>
      <w:b/>
      <w:spacing w:val="5"/>
      <w:sz w:val="24"/>
      <w:szCs w:val="20"/>
      <w:u w:val="single"/>
      <w:lang w:val="el-GR"/>
    </w:rPr>
  </w:style>
  <w:style w:type="paragraph" w:styleId="4">
    <w:name w:val="heading 4"/>
    <w:aliases w:val="General 4"/>
    <w:basedOn w:val="a"/>
    <w:next w:val="a"/>
    <w:link w:val="4Char"/>
    <w:qFormat/>
    <w:rsid w:val="00426AF7"/>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val="el-GR"/>
    </w:rPr>
  </w:style>
  <w:style w:type="paragraph" w:styleId="5">
    <w:name w:val="heading 5"/>
    <w:basedOn w:val="a"/>
    <w:next w:val="a"/>
    <w:link w:val="5Char"/>
    <w:qFormat/>
    <w:rsid w:val="00426AF7"/>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Times New Roman"/>
      <w:b/>
      <w:bCs/>
      <w:i/>
      <w:iCs/>
      <w:sz w:val="26"/>
      <w:szCs w:val="26"/>
      <w:lang w:val="el-GR"/>
    </w:rPr>
  </w:style>
  <w:style w:type="paragraph" w:styleId="6">
    <w:name w:val="heading 6"/>
    <w:basedOn w:val="a"/>
    <w:next w:val="a"/>
    <w:link w:val="6Char"/>
    <w:qFormat/>
    <w:rsid w:val="00426AF7"/>
    <w:pPr>
      <w:numPr>
        <w:ilvl w:val="5"/>
        <w:numId w:val="1"/>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lang w:val="el-GR"/>
    </w:rPr>
  </w:style>
  <w:style w:type="paragraph" w:styleId="7">
    <w:name w:val="heading 7"/>
    <w:basedOn w:val="a"/>
    <w:next w:val="a"/>
    <w:link w:val="7Char"/>
    <w:qFormat/>
    <w:rsid w:val="00426AF7"/>
    <w:pPr>
      <w:numPr>
        <w:ilvl w:val="6"/>
        <w:numId w:val="1"/>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val="el-GR"/>
    </w:rPr>
  </w:style>
  <w:style w:type="paragraph" w:styleId="8">
    <w:name w:val="heading 8"/>
    <w:basedOn w:val="a"/>
    <w:next w:val="a"/>
    <w:link w:val="8Char"/>
    <w:qFormat/>
    <w:rsid w:val="00426AF7"/>
    <w:pPr>
      <w:numPr>
        <w:ilvl w:val="7"/>
        <w:numId w:val="1"/>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l-GR"/>
    </w:rPr>
  </w:style>
  <w:style w:type="paragraph" w:styleId="9">
    <w:name w:val="heading 9"/>
    <w:basedOn w:val="a"/>
    <w:next w:val="a"/>
    <w:link w:val="9Char"/>
    <w:qFormat/>
    <w:rsid w:val="00426AF7"/>
    <w:pPr>
      <w:numPr>
        <w:ilvl w:val="8"/>
        <w:numId w:val="1"/>
      </w:numPr>
      <w:overflowPunct w:val="0"/>
      <w:autoSpaceDE w:val="0"/>
      <w:autoSpaceDN w:val="0"/>
      <w:adjustRightInd w:val="0"/>
      <w:spacing w:before="240" w:after="60" w:line="240" w:lineRule="auto"/>
      <w:textAlignment w:val="baseline"/>
      <w:outlineLvl w:val="8"/>
    </w:pPr>
    <w:rPr>
      <w:rFonts w:ascii="Arial" w:eastAsia="Times New Roman" w:hAnsi="Arial" w:cs="Arial"/>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26AF7"/>
    <w:rPr>
      <w:rFonts w:ascii="Times New Roman" w:eastAsia="Times New Roman" w:hAnsi="Times New Roman" w:cs="Times New Roman"/>
      <w:b/>
      <w:kern w:val="28"/>
      <w:sz w:val="36"/>
      <w:szCs w:val="20"/>
      <w:lang w:val="el-GR"/>
    </w:rPr>
  </w:style>
  <w:style w:type="character" w:customStyle="1" w:styleId="2Char">
    <w:name w:val="Επικεφαλίδα 2 Char"/>
    <w:aliases w:val="h2 Char"/>
    <w:basedOn w:val="a0"/>
    <w:link w:val="2"/>
    <w:rsid w:val="00426AF7"/>
    <w:rPr>
      <w:rFonts w:ascii="Times New Roman" w:eastAsia="Times New Roman" w:hAnsi="Times New Roman" w:cs="Times New Roman"/>
      <w:szCs w:val="20"/>
      <w:u w:val="single"/>
    </w:rPr>
  </w:style>
  <w:style w:type="character" w:customStyle="1" w:styleId="3Char">
    <w:name w:val="Επικεφαλίδα 3 Char"/>
    <w:basedOn w:val="a0"/>
    <w:link w:val="3"/>
    <w:rsid w:val="00426AF7"/>
    <w:rPr>
      <w:rFonts w:ascii="Arial" w:eastAsia="Times New Roman" w:hAnsi="Arial" w:cs="Times New Roman"/>
      <w:b/>
      <w:spacing w:val="5"/>
      <w:sz w:val="24"/>
      <w:szCs w:val="20"/>
      <w:u w:val="single"/>
      <w:lang w:val="el-GR"/>
    </w:rPr>
  </w:style>
  <w:style w:type="character" w:customStyle="1" w:styleId="4Char">
    <w:name w:val="Επικεφαλίδα 4 Char"/>
    <w:aliases w:val="General 4 Char"/>
    <w:basedOn w:val="a0"/>
    <w:link w:val="4"/>
    <w:rsid w:val="00426AF7"/>
    <w:rPr>
      <w:rFonts w:ascii="Times New Roman" w:eastAsia="Times New Roman" w:hAnsi="Times New Roman" w:cs="Times New Roman"/>
      <w:b/>
      <w:bCs/>
      <w:sz w:val="28"/>
      <w:szCs w:val="28"/>
      <w:lang w:val="el-GR"/>
    </w:rPr>
  </w:style>
  <w:style w:type="character" w:customStyle="1" w:styleId="5Char">
    <w:name w:val="Επικεφαλίδα 5 Char"/>
    <w:basedOn w:val="a0"/>
    <w:link w:val="5"/>
    <w:rsid w:val="00426AF7"/>
    <w:rPr>
      <w:rFonts w:ascii="Arial" w:eastAsia="Times New Roman" w:hAnsi="Arial" w:cs="Times New Roman"/>
      <w:b/>
      <w:bCs/>
      <w:i/>
      <w:iCs/>
      <w:sz w:val="26"/>
      <w:szCs w:val="26"/>
      <w:lang w:val="el-GR"/>
    </w:rPr>
  </w:style>
  <w:style w:type="character" w:customStyle="1" w:styleId="6Char">
    <w:name w:val="Επικεφαλίδα 6 Char"/>
    <w:basedOn w:val="a0"/>
    <w:link w:val="6"/>
    <w:rsid w:val="00426AF7"/>
    <w:rPr>
      <w:rFonts w:ascii="Times New Roman" w:eastAsia="Times New Roman" w:hAnsi="Times New Roman" w:cs="Times New Roman"/>
      <w:b/>
      <w:bCs/>
      <w:lang w:val="el-GR"/>
    </w:rPr>
  </w:style>
  <w:style w:type="character" w:customStyle="1" w:styleId="7Char">
    <w:name w:val="Επικεφαλίδα 7 Char"/>
    <w:basedOn w:val="a0"/>
    <w:link w:val="7"/>
    <w:rsid w:val="00426AF7"/>
    <w:rPr>
      <w:rFonts w:ascii="Times New Roman" w:eastAsia="Times New Roman" w:hAnsi="Times New Roman" w:cs="Times New Roman"/>
      <w:sz w:val="24"/>
      <w:szCs w:val="24"/>
      <w:lang w:val="el-GR"/>
    </w:rPr>
  </w:style>
  <w:style w:type="character" w:customStyle="1" w:styleId="8Char">
    <w:name w:val="Επικεφαλίδα 8 Char"/>
    <w:basedOn w:val="a0"/>
    <w:link w:val="8"/>
    <w:rsid w:val="00426AF7"/>
    <w:rPr>
      <w:rFonts w:ascii="Times New Roman" w:eastAsia="Times New Roman" w:hAnsi="Times New Roman" w:cs="Times New Roman"/>
      <w:i/>
      <w:iCs/>
      <w:sz w:val="24"/>
      <w:szCs w:val="24"/>
      <w:lang w:val="el-GR"/>
    </w:rPr>
  </w:style>
  <w:style w:type="character" w:customStyle="1" w:styleId="9Char">
    <w:name w:val="Επικεφαλίδα 9 Char"/>
    <w:basedOn w:val="a0"/>
    <w:link w:val="9"/>
    <w:rsid w:val="00426AF7"/>
    <w:rPr>
      <w:rFonts w:ascii="Arial" w:eastAsia="Times New Roman" w:hAnsi="Arial" w:cs="Arial"/>
      <w:lang w:val="el-GR"/>
    </w:rPr>
  </w:style>
  <w:style w:type="paragraph" w:customStyle="1" w:styleId="ANATH">
    <w:name w:val="ANATH"/>
    <w:basedOn w:val="a"/>
    <w:rsid w:val="00426AF7"/>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lang w:val="el-GR"/>
    </w:rPr>
  </w:style>
  <w:style w:type="paragraph" w:customStyle="1" w:styleId="10">
    <w:name w:val="Σώμα κειμένου1"/>
    <w:basedOn w:val="a"/>
    <w:rsid w:val="00DB2B13"/>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lang w:val="el-GR"/>
    </w:rPr>
  </w:style>
  <w:style w:type="paragraph" w:customStyle="1" w:styleId="draxmes">
    <w:name w:val="draxmes"/>
    <w:basedOn w:val="a"/>
    <w:rsid w:val="00E85A35"/>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lang w:val="el-GR"/>
    </w:rPr>
  </w:style>
  <w:style w:type="paragraph" w:customStyle="1" w:styleId="anath0">
    <w:name w:val="anath"/>
    <w:basedOn w:val="a"/>
    <w:rsid w:val="002D2975"/>
    <w:pPr>
      <w:overflowPunct w:val="0"/>
      <w:autoSpaceDE w:val="0"/>
      <w:autoSpaceDN w:val="0"/>
      <w:adjustRightInd w:val="0"/>
      <w:spacing w:after="0" w:line="240" w:lineRule="auto"/>
      <w:ind w:left="284"/>
      <w:textAlignment w:val="baseline"/>
    </w:pPr>
    <w:rPr>
      <w:rFonts w:ascii="Times New Roman" w:eastAsia="Times New Roman" w:hAnsi="Times New Roman" w:cs="Times New Roman"/>
      <w:color w:val="000000"/>
      <w:szCs w:val="20"/>
      <w:u w:val="single"/>
      <w:lang w:val="el-GR"/>
    </w:rPr>
  </w:style>
  <w:style w:type="paragraph" w:styleId="a3">
    <w:name w:val="Body Text"/>
    <w:basedOn w:val="a"/>
    <w:link w:val="Char"/>
    <w:rsid w:val="00D901FF"/>
    <w:pPr>
      <w:tabs>
        <w:tab w:val="left" w:pos="1060"/>
        <w:tab w:val="left" w:pos="1701"/>
        <w:tab w:val="left" w:pos="9052"/>
        <w:tab w:val="left" w:pos="10360"/>
      </w:tabs>
      <w:spacing w:after="0" w:line="240" w:lineRule="auto"/>
    </w:pPr>
    <w:rPr>
      <w:rFonts w:ascii="Arial" w:eastAsia="Times New Roman" w:hAnsi="Arial" w:cs="Arial"/>
      <w:color w:val="000000"/>
      <w:sz w:val="18"/>
      <w:szCs w:val="18"/>
      <w:lang w:val="en-GB"/>
    </w:rPr>
  </w:style>
  <w:style w:type="character" w:customStyle="1" w:styleId="Char">
    <w:name w:val="Σώμα κειμένου Char"/>
    <w:basedOn w:val="a0"/>
    <w:link w:val="a3"/>
    <w:rsid w:val="00D901FF"/>
    <w:rPr>
      <w:rFonts w:ascii="Arial" w:eastAsia="Times New Roman" w:hAnsi="Arial" w:cs="Arial"/>
      <w:color w:val="000000"/>
      <w:sz w:val="18"/>
      <w:szCs w:val="18"/>
      <w:lang w:val="en-GB"/>
    </w:rPr>
  </w:style>
  <w:style w:type="paragraph" w:styleId="a4">
    <w:name w:val="Body Text Indent"/>
    <w:basedOn w:val="a"/>
    <w:link w:val="Char0"/>
    <w:rsid w:val="00D901FF"/>
    <w:pPr>
      <w:tabs>
        <w:tab w:val="left" w:pos="1134"/>
        <w:tab w:val="left" w:pos="10360"/>
      </w:tabs>
      <w:spacing w:after="0" w:line="240" w:lineRule="auto"/>
      <w:ind w:left="1134" w:hanging="1134"/>
    </w:pPr>
    <w:rPr>
      <w:rFonts w:ascii="Arial" w:eastAsia="Times New Roman" w:hAnsi="Arial" w:cs="Arial"/>
      <w:color w:val="000000"/>
      <w:sz w:val="18"/>
      <w:szCs w:val="18"/>
      <w:lang w:val="en-GB"/>
    </w:rPr>
  </w:style>
  <w:style w:type="character" w:customStyle="1" w:styleId="Char0">
    <w:name w:val="Σώμα κείμενου με εσοχή Char"/>
    <w:basedOn w:val="a0"/>
    <w:link w:val="a4"/>
    <w:rsid w:val="00D901FF"/>
    <w:rPr>
      <w:rFonts w:ascii="Arial" w:eastAsia="Times New Roman" w:hAnsi="Arial" w:cs="Arial"/>
      <w:color w:val="000000"/>
      <w:sz w:val="18"/>
      <w:szCs w:val="18"/>
      <w:lang w:val="en-GB"/>
    </w:rPr>
  </w:style>
  <w:style w:type="paragraph" w:styleId="a5">
    <w:name w:val="header"/>
    <w:basedOn w:val="a"/>
    <w:link w:val="Char1"/>
    <w:unhideWhenUsed/>
    <w:rsid w:val="000644AC"/>
    <w:pPr>
      <w:tabs>
        <w:tab w:val="center" w:pos="4680"/>
        <w:tab w:val="right" w:pos="9360"/>
      </w:tabs>
      <w:spacing w:after="0" w:line="240" w:lineRule="auto"/>
    </w:pPr>
  </w:style>
  <w:style w:type="character" w:customStyle="1" w:styleId="Char1">
    <w:name w:val="Κεφαλίδα Char"/>
    <w:basedOn w:val="a0"/>
    <w:link w:val="a5"/>
    <w:uiPriority w:val="99"/>
    <w:semiHidden/>
    <w:rsid w:val="000644AC"/>
  </w:style>
  <w:style w:type="paragraph" w:styleId="a6">
    <w:name w:val="footer"/>
    <w:basedOn w:val="a"/>
    <w:link w:val="Char2"/>
    <w:uiPriority w:val="99"/>
    <w:unhideWhenUsed/>
    <w:rsid w:val="000644AC"/>
    <w:pPr>
      <w:tabs>
        <w:tab w:val="center" w:pos="4680"/>
        <w:tab w:val="right" w:pos="9360"/>
      </w:tabs>
      <w:spacing w:after="0" w:line="240" w:lineRule="auto"/>
    </w:pPr>
  </w:style>
  <w:style w:type="character" w:customStyle="1" w:styleId="Char2">
    <w:name w:val="Υποσέλιδο Char"/>
    <w:basedOn w:val="a0"/>
    <w:link w:val="a6"/>
    <w:uiPriority w:val="99"/>
    <w:rsid w:val="000644AC"/>
  </w:style>
  <w:style w:type="paragraph" w:customStyle="1" w:styleId="CharCharCharCharCharCharCharCharCharCharCharCharCharCharChar">
    <w:name w:val="Char Char Char Char Char Char Char Char Char Char Char Char Char Char Char"/>
    <w:basedOn w:val="a"/>
    <w:rsid w:val="00890FAE"/>
    <w:pPr>
      <w:spacing w:after="160" w:line="240" w:lineRule="exact"/>
    </w:pPr>
    <w:rPr>
      <w:rFonts w:ascii="Arial" w:eastAsia="Times New Roman" w:hAnsi="Arial" w:cs="Times New Roman"/>
      <w:sz w:val="20"/>
      <w:szCs w:val="20"/>
    </w:rPr>
  </w:style>
  <w:style w:type="character" w:styleId="HTML">
    <w:name w:val="HTML Typewriter"/>
    <w:basedOn w:val="a0"/>
    <w:rsid w:val="004511B2"/>
    <w:rPr>
      <w:rFonts w:ascii="Courier New" w:eastAsia="SimSun" w:hAnsi="Courier New" w:cs="Courier New" w:hint="default"/>
      <w:sz w:val="20"/>
      <w:szCs w:val="20"/>
    </w:rPr>
  </w:style>
  <w:style w:type="paragraph" w:customStyle="1" w:styleId="CharCharCharCharCharCharCharCharCharCharCharCharCharCharChar0">
    <w:name w:val="Char Char Char Char Char Char Char Char Char Char Char Char Char Char Char"/>
    <w:basedOn w:val="a"/>
    <w:rsid w:val="00C431A0"/>
    <w:pPr>
      <w:spacing w:after="160" w:line="240" w:lineRule="exact"/>
    </w:pPr>
    <w:rPr>
      <w:rFonts w:ascii="Arial" w:eastAsia="Times New Roman" w:hAnsi="Arial" w:cs="Times New Roman"/>
      <w:sz w:val="20"/>
      <w:szCs w:val="20"/>
    </w:rPr>
  </w:style>
  <w:style w:type="paragraph" w:styleId="a7">
    <w:name w:val="List Paragraph"/>
    <w:basedOn w:val="a"/>
    <w:uiPriority w:val="34"/>
    <w:qFormat/>
    <w:rsid w:val="00DF0C06"/>
    <w:pPr>
      <w:ind w:left="720"/>
      <w:contextualSpacing/>
    </w:pPr>
  </w:style>
  <w:style w:type="paragraph" w:customStyle="1" w:styleId="20">
    <w:name w:val="Σώμα κειμένου2"/>
    <w:basedOn w:val="a"/>
    <w:rsid w:val="001E625D"/>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lang w:val="el-GR"/>
    </w:rPr>
  </w:style>
  <w:style w:type="paragraph" w:customStyle="1" w:styleId="CharCharCharCharCharCharCharCharCharCharCharCharCharCharChar1">
    <w:name w:val="Char Char Char Char Char Char Char Char Char Char Char Char Char Char Char"/>
    <w:basedOn w:val="a"/>
    <w:rsid w:val="001E625D"/>
    <w:pPr>
      <w:spacing w:after="160" w:line="240" w:lineRule="exact"/>
    </w:pPr>
    <w:rPr>
      <w:rFonts w:ascii="Arial" w:eastAsia="Times New Roman" w:hAnsi="Arial" w:cs="Times New Roman"/>
      <w:sz w:val="20"/>
      <w:szCs w:val="20"/>
    </w:rPr>
  </w:style>
  <w:style w:type="paragraph" w:styleId="a8">
    <w:name w:val="Balloon Text"/>
    <w:basedOn w:val="a"/>
    <w:link w:val="Char3"/>
    <w:uiPriority w:val="99"/>
    <w:semiHidden/>
    <w:unhideWhenUsed/>
    <w:rsid w:val="00D8092E"/>
    <w:pPr>
      <w:spacing w:after="0" w:line="240" w:lineRule="auto"/>
    </w:pPr>
    <w:rPr>
      <w:rFonts w:ascii="Tahoma" w:hAnsi="Tahoma" w:cs="Tahoma"/>
      <w:sz w:val="16"/>
      <w:szCs w:val="16"/>
    </w:rPr>
  </w:style>
  <w:style w:type="character" w:customStyle="1" w:styleId="Char3">
    <w:name w:val="Κείμενο πλαισίου Char"/>
    <w:basedOn w:val="a0"/>
    <w:link w:val="a8"/>
    <w:uiPriority w:val="99"/>
    <w:semiHidden/>
    <w:rsid w:val="00D8092E"/>
    <w:rPr>
      <w:rFonts w:ascii="Tahoma" w:hAnsi="Tahoma" w:cs="Tahoma"/>
      <w:sz w:val="16"/>
      <w:szCs w:val="16"/>
    </w:rPr>
  </w:style>
  <w:style w:type="paragraph" w:customStyle="1" w:styleId="Default">
    <w:name w:val="Default"/>
    <w:rsid w:val="00244983"/>
    <w:pPr>
      <w:autoSpaceDE w:val="0"/>
      <w:autoSpaceDN w:val="0"/>
      <w:adjustRightInd w:val="0"/>
      <w:spacing w:after="0" w:line="240" w:lineRule="auto"/>
    </w:pPr>
    <w:rPr>
      <w:rFonts w:ascii="Tahoma" w:hAnsi="Tahoma" w:cs="Tahoma"/>
      <w:color w:val="000000"/>
      <w:sz w:val="24"/>
      <w:szCs w:val="24"/>
      <w:lang w:val="el-GR"/>
    </w:rPr>
  </w:style>
  <w:style w:type="paragraph" w:styleId="30">
    <w:name w:val="Body Text Indent 3"/>
    <w:basedOn w:val="a"/>
    <w:link w:val="3Char0"/>
    <w:uiPriority w:val="99"/>
    <w:semiHidden/>
    <w:unhideWhenUsed/>
    <w:rsid w:val="005F4DBE"/>
    <w:pPr>
      <w:spacing w:after="120"/>
      <w:ind w:left="283"/>
    </w:pPr>
    <w:rPr>
      <w:sz w:val="16"/>
      <w:szCs w:val="16"/>
    </w:rPr>
  </w:style>
  <w:style w:type="character" w:customStyle="1" w:styleId="3Char0">
    <w:name w:val="Σώμα κείμενου με εσοχή 3 Char"/>
    <w:basedOn w:val="a0"/>
    <w:link w:val="30"/>
    <w:uiPriority w:val="99"/>
    <w:semiHidden/>
    <w:rsid w:val="005F4DB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2</Pages>
  <Words>405</Words>
  <Characters>2311</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Panos</cp:lastModifiedBy>
  <cp:revision>19</cp:revision>
  <cp:lastPrinted>2020-01-14T11:07:00Z</cp:lastPrinted>
  <dcterms:created xsi:type="dcterms:W3CDTF">2019-10-10T11:59:00Z</dcterms:created>
  <dcterms:modified xsi:type="dcterms:W3CDTF">2024-05-13T11:30:00Z</dcterms:modified>
</cp:coreProperties>
</file>