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A0D" w:rsidRDefault="002B58F6">
      <w:pPr>
        <w:tabs>
          <w:tab w:val="left" w:pos="2830"/>
        </w:tabs>
        <w:rPr>
          <w:rFonts w:ascii="Times New Roman" w:hAnsi="Times New Roman" w:cs="Times New Roman"/>
          <w:b/>
          <w:bCs/>
        </w:rPr>
      </w:pPr>
      <w:r w:rsidRPr="002B58F6">
        <w:rPr>
          <w:noProof/>
        </w:rPr>
        <w:pict>
          <v:shapetype id="_x0000_t202" coordsize="21600,21600" o:spt="202" path="m,l,21600r21600,l21600,xe">
            <v:stroke joinstyle="miter"/>
            <v:path gradientshapeok="t" o:connecttype="rect"/>
          </v:shapetype>
          <v:shape id="Πλαίσιο κειμένου 2" o:spid="_x0000_s1026" type="#_x0000_t202" style="position:absolute;margin-left:-5.4pt;margin-top:34.5pt;width:278.55pt;height:236.1pt;z-index:9;visibility:visible;mso-wrap-distance-left:0;mso-wrap-distance-right:9.05pt;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" o:allowincell="f" stroked="f">
            <v:fill opacity="0"/>
            <v:textbox style="mso-next-textbox:#Πλαίσιο κειμένου 2" inset="0,0,0,0">
              <w:txbxContent>
                <w:p w:rsidR="00FC7A45" w:rsidRDefault="00FC7A45">
                  <w:pPr>
                    <w:pStyle w:val="1"/>
                    <w:tabs>
                      <w:tab w:val="clear" w:pos="0"/>
                      <w:tab w:val="left" w:pos="432"/>
                    </w:tabs>
                    <w:jc w:val="left"/>
                    <w:rPr>
                      <w:rFonts w:ascii="Tahoma" w:hAnsi="Tahoma" w:cs="Tahoma"/>
                      <w:sz w:val="32"/>
                      <w:szCs w:val="32"/>
                      <w:lang w:val="en-US"/>
                    </w:rPr>
                  </w:pPr>
                  <w:r>
                    <w:rPr>
                      <w:noProof/>
                      <w:lang w:eastAsia="el-GR"/>
                    </w:rPr>
                    <w:drawing>
                      <wp:inline distT="0" distB="0" distL="0" distR="0">
                        <wp:extent cx="647700" cy="723900"/>
                        <wp:effectExtent l="0" t="0" r="0" b="0"/>
                        <wp:docPr id="2"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7"/>
                                <pic:cNvPicPr>
                                  <a:picLocks noChangeAspect="1" noChangeArrowheads="1"/>
                                </pic:cNvPicPr>
                              </pic:nvPicPr>
                              <pic:blipFill>
                                <a:blip r:embed="rId8"/>
                                <a:stretch>
                                  <a:fillRect/>
                                </a:stretch>
                              </pic:blipFill>
                              <pic:spPr bwMode="auto">
                                <a:xfrm>
                                  <a:off x="0" y="0"/>
                                  <a:ext cx="647700" cy="723900"/>
                                </a:xfrm>
                                <a:prstGeom prst="rect">
                                  <a:avLst/>
                                </a:prstGeom>
                              </pic:spPr>
                            </pic:pic>
                          </a:graphicData>
                        </a:graphic>
                      </wp:inline>
                    </w:drawing>
                  </w:r>
                </w:p>
                <w:p w:rsidR="00FC7A45" w:rsidRDefault="00FC7A45">
                  <w:pPr>
                    <w:pStyle w:val="1"/>
                    <w:tabs>
                      <w:tab w:val="clear" w:pos="0"/>
                    </w:tabs>
                    <w:ind w:left="0" w:firstLine="0"/>
                    <w:jc w:val="left"/>
                    <w:rPr>
                      <w:rFonts w:ascii="Tahoma" w:hAnsi="Tahoma" w:cs="Tahoma"/>
                      <w:sz w:val="24"/>
                      <w:szCs w:val="24"/>
                    </w:rPr>
                  </w:pPr>
                  <w:r>
                    <w:rPr>
                      <w:rFonts w:ascii="Tahoma" w:hAnsi="Tahoma" w:cs="Tahoma"/>
                      <w:sz w:val="24"/>
                      <w:szCs w:val="24"/>
                    </w:rPr>
                    <w:t>ΕΛΛΗΝΙΚΗ ΔΗΜΟΚΡΑΤΙΑ</w:t>
                  </w:r>
                </w:p>
                <w:p w:rsidR="00FC7A45" w:rsidRDefault="00FC7A45">
                  <w:pPr>
                    <w:pStyle w:val="ab"/>
                    <w:rPr>
                      <w:lang w:val="en-US"/>
                    </w:rPr>
                  </w:pPr>
                  <w:r>
                    <w:rPr>
                      <w:rFonts w:ascii="Tahoma" w:hAnsi="Tahoma" w:cs="Tahoma"/>
                      <w:b/>
                      <w:bCs/>
                    </w:rPr>
                    <w:t>ΔΗΜΟΣ ΜΟΣΧΑΤΟΥ - ΤΑΥΡ</w:t>
                  </w:r>
                  <w:r>
                    <w:rPr>
                      <w:rFonts w:ascii="Tahoma" w:hAnsi="Tahoma" w:cs="Tahoma"/>
                      <w:b/>
                      <w:bCs/>
                      <w:lang w:val="en-US"/>
                    </w:rPr>
                    <w:t>OY</w:t>
                  </w:r>
                </w:p>
                <w:tbl>
                  <w:tblPr>
                    <w:tblW w:w="10901" w:type="dxa"/>
                    <w:tblLayout w:type="fixed"/>
                    <w:tblLook w:val="0000"/>
                  </w:tblPr>
                  <w:tblGrid>
                    <w:gridCol w:w="237"/>
                    <w:gridCol w:w="5400"/>
                    <w:gridCol w:w="106"/>
                    <w:gridCol w:w="440"/>
                    <w:gridCol w:w="102"/>
                    <w:gridCol w:w="1227"/>
                    <w:gridCol w:w="101"/>
                    <w:gridCol w:w="2580"/>
                    <w:gridCol w:w="236"/>
                    <w:gridCol w:w="236"/>
                    <w:gridCol w:w="236"/>
                  </w:tblGrid>
                  <w:tr w:rsidR="00FC7A45" w:rsidTr="006024BD">
                    <w:trPr>
                      <w:cantSplit/>
                      <w:trHeight w:val="388"/>
                    </w:trPr>
                    <w:tc>
                      <w:tcPr>
                        <w:tcW w:w="5637" w:type="dxa"/>
                        <w:gridSpan w:val="2"/>
                      </w:tcPr>
                      <w:p w:rsidR="00FC7A45" w:rsidRDefault="00FC7A45">
                        <w:pPr>
                          <w:pStyle w:val="ab"/>
                          <w:widowControl w:val="0"/>
                          <w:pBdr>
                            <w:bottom w:val="single" w:sz="6" w:space="1" w:color="000000"/>
                          </w:pBdr>
                        </w:pPr>
                      </w:p>
                      <w:p w:rsidR="006024BD" w:rsidRDefault="00FC7A45" w:rsidP="00F81AB4">
                        <w:pPr>
                          <w:pStyle w:val="ab"/>
                          <w:widowControl w:val="0"/>
                          <w:ind w:right="-552"/>
                          <w:rPr>
                            <w:rFonts w:ascii="Times New Roman" w:hAnsi="Times New Roman" w:cs="Times New Roman"/>
                            <w:b/>
                            <w:bCs/>
                          </w:rPr>
                        </w:pPr>
                        <w:r>
                          <w:rPr>
                            <w:rFonts w:ascii="Times New Roman" w:hAnsi="Times New Roman" w:cs="Times New Roman"/>
                            <w:b/>
                            <w:bCs/>
                          </w:rPr>
                          <w:t>ΕΠΙΤΡΟΠΗ  ΠΑΡΑΛΑΒΗΣ</w:t>
                        </w:r>
                      </w:p>
                      <w:p w:rsidR="00FC7A45" w:rsidRPr="00F81AB4" w:rsidRDefault="002772DC" w:rsidP="00F81AB4">
                        <w:pPr>
                          <w:pStyle w:val="ab"/>
                          <w:widowControl w:val="0"/>
                          <w:ind w:right="-552"/>
                          <w:rPr>
                            <w:rFonts w:ascii="Times New Roman" w:hAnsi="Times New Roman" w:cs="Times New Roman"/>
                            <w:b/>
                            <w:bCs/>
                          </w:rPr>
                        </w:pPr>
                        <w:r w:rsidRPr="00F81AB4">
                          <w:rPr>
                            <w:rFonts w:ascii="Times New Roman" w:hAnsi="Times New Roman" w:cs="Times New Roman"/>
                            <w:b/>
                            <w:bCs/>
                          </w:rPr>
                          <w:t>(</w:t>
                        </w:r>
                        <w:r w:rsidR="006024BD">
                          <w:rPr>
                            <w:rFonts w:ascii="Times New Roman" w:hAnsi="Times New Roman" w:cs="Times New Roman"/>
                            <w:b/>
                            <w:bCs/>
                          </w:rPr>
                          <w:t xml:space="preserve">Αρ. </w:t>
                        </w:r>
                        <w:r w:rsidR="00F81AB4">
                          <w:rPr>
                            <w:rFonts w:ascii="Times New Roman" w:hAnsi="Times New Roman" w:cs="Times New Roman"/>
                            <w:b/>
                            <w:bCs/>
                          </w:rPr>
                          <w:t>Απόφαση</w:t>
                        </w:r>
                        <w:r w:rsidR="006024BD">
                          <w:rPr>
                            <w:rFonts w:ascii="Times New Roman" w:hAnsi="Times New Roman" w:cs="Times New Roman"/>
                            <w:b/>
                            <w:bCs/>
                          </w:rPr>
                          <w:t>ς</w:t>
                        </w:r>
                        <w:r w:rsidR="009F554F">
                          <w:rPr>
                            <w:rFonts w:ascii="Times New Roman" w:hAnsi="Times New Roman" w:cs="Times New Roman"/>
                            <w:b/>
                            <w:bCs/>
                          </w:rPr>
                          <w:t xml:space="preserve"> </w:t>
                        </w:r>
                        <w:r w:rsidR="006024BD">
                          <w:rPr>
                            <w:rFonts w:ascii="Times New Roman" w:hAnsi="Times New Roman" w:cs="Times New Roman"/>
                            <w:b/>
                            <w:bCs/>
                          </w:rPr>
                          <w:t xml:space="preserve">ορισμού </w:t>
                        </w:r>
                        <w:r w:rsidR="009F554F">
                          <w:rPr>
                            <w:rFonts w:ascii="Times New Roman" w:hAnsi="Times New Roman" w:cs="Times New Roman"/>
                            <w:b/>
                            <w:bCs/>
                          </w:rPr>
                          <w:t>234</w:t>
                        </w:r>
                        <w:r w:rsidR="006024BD">
                          <w:rPr>
                            <w:rFonts w:ascii="Times New Roman" w:hAnsi="Times New Roman" w:cs="Times New Roman"/>
                            <w:b/>
                            <w:bCs/>
                          </w:rPr>
                          <w:t>/</w:t>
                        </w:r>
                        <w:r w:rsidR="00DE24A0">
                          <w:rPr>
                            <w:rFonts w:ascii="Times New Roman" w:hAnsi="Times New Roman" w:cs="Times New Roman"/>
                            <w:b/>
                            <w:bCs/>
                          </w:rPr>
                          <w:t>20</w:t>
                        </w:r>
                        <w:r w:rsidR="00F81AB4">
                          <w:rPr>
                            <w:rFonts w:ascii="Times New Roman" w:hAnsi="Times New Roman" w:cs="Times New Roman"/>
                            <w:b/>
                            <w:bCs/>
                          </w:rPr>
                          <w:t xml:space="preserve">22 </w:t>
                        </w:r>
                        <w:r w:rsidR="006024BD">
                          <w:rPr>
                            <w:rFonts w:ascii="Times New Roman" w:hAnsi="Times New Roman" w:cs="Times New Roman"/>
                            <w:b/>
                            <w:bCs/>
                          </w:rPr>
                          <w:t>Οικονομικής Επιτροπής)</w:t>
                        </w:r>
                      </w:p>
                      <w:p w:rsidR="00FC7A45" w:rsidRDefault="00FC7A45">
                        <w:pPr>
                          <w:pStyle w:val="ab"/>
                          <w:widowControl w:val="0"/>
                        </w:pPr>
                        <w:proofErr w:type="spellStart"/>
                        <w:r>
                          <w:t>Τσιακάλου</w:t>
                        </w:r>
                        <w:proofErr w:type="spellEnd"/>
                        <w:r>
                          <w:t xml:space="preserve"> </w:t>
                        </w:r>
                        <w:proofErr w:type="spellStart"/>
                        <w:r>
                          <w:t>Κωνσταντούλα</w:t>
                        </w:r>
                        <w:proofErr w:type="spellEnd"/>
                        <w:r>
                          <w:t xml:space="preserve"> (Πρόεδρος)</w:t>
                        </w:r>
                      </w:p>
                      <w:p w:rsidR="00FC7A45" w:rsidRDefault="00FC7A45">
                        <w:pPr>
                          <w:pStyle w:val="ab"/>
                          <w:widowControl w:val="0"/>
                        </w:pPr>
                        <w:r>
                          <w:t>Μπαχάς Αντώνιος (Τακτικό μέλος)</w:t>
                        </w:r>
                      </w:p>
                      <w:p w:rsidR="00FC7A45" w:rsidRDefault="00FC7A45">
                        <w:pPr>
                          <w:pStyle w:val="ab"/>
                          <w:widowControl w:val="0"/>
                        </w:pPr>
                        <w:proofErr w:type="spellStart"/>
                        <w:r>
                          <w:t>Μποφίλιου</w:t>
                        </w:r>
                        <w:proofErr w:type="spellEnd"/>
                        <w:r>
                          <w:t xml:space="preserve"> Μαριάννα (Τακτικό μέλος)</w:t>
                        </w:r>
                      </w:p>
                      <w:p w:rsidR="00FC7A45" w:rsidRDefault="00FC7A45">
                        <w:pPr>
                          <w:pStyle w:val="ab"/>
                          <w:widowControl w:val="0"/>
                          <w:rPr>
                            <w:rFonts w:ascii="Times New Roman" w:hAnsi="Times New Roman" w:cs="Times New Roman"/>
                            <w:b/>
                          </w:rPr>
                        </w:pPr>
                      </w:p>
                    </w:tc>
                    <w:tc>
                      <w:tcPr>
                        <w:tcW w:w="1875" w:type="dxa"/>
                        <w:gridSpan w:val="4"/>
                      </w:tcPr>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tc>
                    <w:tc>
                      <w:tcPr>
                        <w:tcW w:w="2917" w:type="dxa"/>
                        <w:gridSpan w:val="3"/>
                      </w:tcPr>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tc>
                    <w:tc>
                      <w:tcPr>
                        <w:tcW w:w="236" w:type="dxa"/>
                      </w:tcPr>
                      <w:p w:rsidR="00FC7A45" w:rsidRDefault="00FC7A45">
                        <w:pPr>
                          <w:pStyle w:val="ab"/>
                          <w:widowControl w:val="0"/>
                        </w:pPr>
                      </w:p>
                    </w:tc>
                    <w:tc>
                      <w:tcPr>
                        <w:tcW w:w="236" w:type="dxa"/>
                      </w:tcPr>
                      <w:p w:rsidR="00FC7A45" w:rsidRDefault="00FC7A45">
                        <w:pPr>
                          <w:pStyle w:val="ab"/>
                          <w:widowControl w:val="0"/>
                        </w:pPr>
                      </w:p>
                    </w:tc>
                  </w:tr>
                  <w:tr w:rsidR="00FC7A45" w:rsidTr="006024BD">
                    <w:tc>
                      <w:tcPr>
                        <w:tcW w:w="5637" w:type="dxa"/>
                        <w:gridSpan w:val="2"/>
                      </w:tcPr>
                      <w:p w:rsidR="00FC7A45" w:rsidRDefault="00FC7A45">
                        <w:pPr>
                          <w:pStyle w:val="ab"/>
                          <w:widowControl w:val="0"/>
                          <w:jc w:val="center"/>
                          <w:rPr>
                            <w:rFonts w:ascii="Tahoma" w:hAnsi="Tahoma" w:cs="Tahoma"/>
                          </w:rPr>
                        </w:pPr>
                        <w:r>
                          <w:rPr>
                            <w:rFonts w:ascii="Tahoma" w:hAnsi="Tahoma" w:cs="Tahoma"/>
                          </w:rPr>
                          <w:t>Κοραή 36 &amp; Αγ. Γερασίμου - Τ.Κ.183.45</w:t>
                        </w:r>
                      </w:p>
                      <w:p w:rsidR="00FC7A45" w:rsidRDefault="00FC7A45">
                        <w:pPr>
                          <w:pStyle w:val="ab"/>
                          <w:widowControl w:val="0"/>
                          <w:jc w:val="center"/>
                          <w:rPr>
                            <w:rFonts w:ascii="Tahoma" w:hAnsi="Tahoma" w:cs="Tahoma"/>
                          </w:rPr>
                        </w:pPr>
                        <w:proofErr w:type="spellStart"/>
                        <w:r>
                          <w:rPr>
                            <w:rFonts w:ascii="Tahoma" w:hAnsi="Tahoma" w:cs="Tahoma"/>
                          </w:rPr>
                          <w:t>Τηλ.Κέντρο</w:t>
                        </w:r>
                        <w:proofErr w:type="spellEnd"/>
                        <w:r>
                          <w:rPr>
                            <w:rFonts w:ascii="Tahoma" w:hAnsi="Tahoma" w:cs="Tahoma"/>
                          </w:rPr>
                          <w:t xml:space="preserve">: 213-2019600 </w:t>
                        </w:r>
                        <w:r>
                          <w:rPr>
                            <w:rFonts w:ascii="Tahoma" w:hAnsi="Tahoma" w:cs="Tahoma"/>
                            <w:lang w:val="en-US"/>
                          </w:rPr>
                          <w:t>FAX</w:t>
                        </w:r>
                        <w:r>
                          <w:rPr>
                            <w:rFonts w:ascii="Tahoma" w:hAnsi="Tahoma" w:cs="Tahoma"/>
                          </w:rPr>
                          <w:t xml:space="preserve"> 210- 9416154</w:t>
                        </w:r>
                      </w:p>
                    </w:tc>
                    <w:tc>
                      <w:tcPr>
                        <w:tcW w:w="546" w:type="dxa"/>
                        <w:gridSpan w:val="2"/>
                      </w:tcPr>
                      <w:p w:rsidR="00FC7A45" w:rsidRDefault="00FC7A45">
                        <w:pPr>
                          <w:pStyle w:val="ab"/>
                          <w:widowControl w:val="0"/>
                          <w:rPr>
                            <w:rFonts w:ascii="Tahoma" w:hAnsi="Tahoma" w:cs="Tahoma"/>
                          </w:rPr>
                        </w:pPr>
                      </w:p>
                    </w:tc>
                    <w:tc>
                      <w:tcPr>
                        <w:tcW w:w="4010" w:type="dxa"/>
                        <w:gridSpan w:val="4"/>
                      </w:tcPr>
                      <w:p w:rsidR="00FC7A45" w:rsidRDefault="00FC7A45">
                        <w:pPr>
                          <w:pStyle w:val="4"/>
                          <w:widowControl w:val="0"/>
                          <w:tabs>
                            <w:tab w:val="clear" w:pos="0"/>
                            <w:tab w:val="left" w:pos="864"/>
                          </w:tabs>
                          <w:rPr>
                            <w:rFonts w:ascii="Tahoma" w:hAnsi="Tahoma" w:cs="Tahoma"/>
                            <w:lang w:val="el-GR"/>
                          </w:rPr>
                        </w:pPr>
                      </w:p>
                    </w:tc>
                    <w:tc>
                      <w:tcPr>
                        <w:tcW w:w="236" w:type="dxa"/>
                      </w:tcPr>
                      <w:p w:rsidR="00FC7A45" w:rsidRDefault="00FC7A45">
                        <w:pPr>
                          <w:pStyle w:val="ab"/>
                          <w:widowControl w:val="0"/>
                        </w:pPr>
                      </w:p>
                    </w:tc>
                    <w:tc>
                      <w:tcPr>
                        <w:tcW w:w="236" w:type="dxa"/>
                      </w:tcPr>
                      <w:p w:rsidR="00FC7A45" w:rsidRDefault="00FC7A45">
                        <w:pPr>
                          <w:pStyle w:val="ab"/>
                          <w:widowControl w:val="0"/>
                        </w:pPr>
                      </w:p>
                    </w:tc>
                    <w:tc>
                      <w:tcPr>
                        <w:tcW w:w="236" w:type="dxa"/>
                      </w:tcPr>
                      <w:p w:rsidR="00FC7A45" w:rsidRDefault="00FC7A45">
                        <w:pPr>
                          <w:pStyle w:val="ab"/>
                          <w:widowControl w:val="0"/>
                        </w:pPr>
                      </w:p>
                    </w:tc>
                  </w:tr>
                  <w:tr w:rsidR="00FC7A45" w:rsidTr="006024BD">
                    <w:trPr>
                      <w:trHeight w:val="438"/>
                    </w:trPr>
                    <w:tc>
                      <w:tcPr>
                        <w:tcW w:w="5637" w:type="dxa"/>
                        <w:gridSpan w:val="2"/>
                      </w:tcPr>
                      <w:p w:rsidR="00FC7A45" w:rsidRDefault="00FC7A45">
                        <w:pPr>
                          <w:pStyle w:val="ab"/>
                          <w:widowControl w:val="0"/>
                          <w:jc w:val="center"/>
                          <w:rPr>
                            <w:rFonts w:ascii="Tahoma" w:hAnsi="Tahoma" w:cs="Tahoma"/>
                          </w:rPr>
                        </w:pPr>
                        <w:r>
                          <w:rPr>
                            <w:rFonts w:ascii="Tahoma" w:hAnsi="Tahoma" w:cs="Tahoma"/>
                          </w:rPr>
                          <w:t>Κοραή 36 &amp; Αγ. Γερασίμου - Τ.Κ.183.45</w:t>
                        </w:r>
                      </w:p>
                      <w:p w:rsidR="00FC7A45" w:rsidRDefault="00FC7A45">
                        <w:pPr>
                          <w:pStyle w:val="ab"/>
                          <w:widowControl w:val="0"/>
                          <w:jc w:val="center"/>
                          <w:rPr>
                            <w:rFonts w:ascii="Tahoma" w:hAnsi="Tahoma" w:cs="Tahoma"/>
                          </w:rPr>
                        </w:pPr>
                        <w:proofErr w:type="spellStart"/>
                        <w:r>
                          <w:rPr>
                            <w:rFonts w:ascii="Tahoma" w:hAnsi="Tahoma" w:cs="Tahoma"/>
                          </w:rPr>
                          <w:t>Τηλ.Κέντρο</w:t>
                        </w:r>
                        <w:proofErr w:type="spellEnd"/>
                        <w:r>
                          <w:rPr>
                            <w:rFonts w:ascii="Tahoma" w:hAnsi="Tahoma" w:cs="Tahoma"/>
                          </w:rPr>
                          <w:t xml:space="preserve">: 213-2019600 </w:t>
                        </w:r>
                        <w:r>
                          <w:rPr>
                            <w:rFonts w:ascii="Tahoma" w:hAnsi="Tahoma" w:cs="Tahoma"/>
                            <w:lang w:val="en-US"/>
                          </w:rPr>
                          <w:t>FAX</w:t>
                        </w:r>
                        <w:r>
                          <w:rPr>
                            <w:rFonts w:ascii="Tahoma" w:hAnsi="Tahoma" w:cs="Tahoma"/>
                          </w:rPr>
                          <w:t xml:space="preserve"> 210- 9416154</w:t>
                        </w:r>
                      </w:p>
                    </w:tc>
                    <w:tc>
                      <w:tcPr>
                        <w:tcW w:w="546" w:type="dxa"/>
                        <w:gridSpan w:val="2"/>
                      </w:tcPr>
                      <w:p w:rsidR="00FC7A45" w:rsidRDefault="00FC7A45">
                        <w:pPr>
                          <w:pStyle w:val="ab"/>
                          <w:widowControl w:val="0"/>
                          <w:rPr>
                            <w:rFonts w:ascii="Tahoma" w:hAnsi="Tahoma" w:cs="Tahoma"/>
                          </w:rPr>
                        </w:pPr>
                      </w:p>
                    </w:tc>
                    <w:tc>
                      <w:tcPr>
                        <w:tcW w:w="4010" w:type="dxa"/>
                        <w:gridSpan w:val="4"/>
                      </w:tcPr>
                      <w:p w:rsidR="00FC7A45" w:rsidRDefault="00FC7A45">
                        <w:pPr>
                          <w:pStyle w:val="a3"/>
                          <w:widowControl w:val="0"/>
                          <w:rPr>
                            <w:rFonts w:ascii="Tahoma" w:hAnsi="Tahoma" w:cs="Tahoma"/>
                          </w:rPr>
                        </w:pPr>
                      </w:p>
                    </w:tc>
                    <w:tc>
                      <w:tcPr>
                        <w:tcW w:w="236" w:type="dxa"/>
                      </w:tcPr>
                      <w:p w:rsidR="00FC7A45" w:rsidRDefault="00FC7A45">
                        <w:pPr>
                          <w:pStyle w:val="ab"/>
                          <w:widowControl w:val="0"/>
                        </w:pPr>
                      </w:p>
                    </w:tc>
                    <w:tc>
                      <w:tcPr>
                        <w:tcW w:w="236" w:type="dxa"/>
                      </w:tcPr>
                      <w:p w:rsidR="00FC7A45" w:rsidRDefault="00FC7A45">
                        <w:pPr>
                          <w:pStyle w:val="ab"/>
                          <w:widowControl w:val="0"/>
                        </w:pPr>
                      </w:p>
                    </w:tc>
                    <w:tc>
                      <w:tcPr>
                        <w:tcW w:w="236" w:type="dxa"/>
                      </w:tcPr>
                      <w:p w:rsidR="00FC7A45" w:rsidRDefault="00FC7A45">
                        <w:pPr>
                          <w:pStyle w:val="ab"/>
                          <w:widowControl w:val="0"/>
                        </w:pPr>
                      </w:p>
                    </w:tc>
                  </w:tr>
                  <w:tr w:rsidR="00FC7A45" w:rsidTr="006024BD">
                    <w:trPr>
                      <w:cantSplit/>
                      <w:trHeight w:val="388"/>
                    </w:trPr>
                    <w:tc>
                      <w:tcPr>
                        <w:tcW w:w="237" w:type="dxa"/>
                      </w:tcPr>
                      <w:p w:rsidR="00FC7A45" w:rsidRDefault="00FC7A45">
                        <w:pPr>
                          <w:pStyle w:val="1"/>
                          <w:widowControl w:val="0"/>
                          <w:snapToGrid w:val="0"/>
                          <w:rPr>
                            <w:rFonts w:ascii="Tahoma" w:hAnsi="Tahoma" w:cs="Tahoma"/>
                            <w:sz w:val="24"/>
                            <w:szCs w:val="24"/>
                          </w:rPr>
                        </w:pPr>
                      </w:p>
                    </w:tc>
                    <w:tc>
                      <w:tcPr>
                        <w:tcW w:w="5506" w:type="dxa"/>
                        <w:gridSpan w:val="2"/>
                        <w:shd w:val="clear" w:color="auto" w:fill="auto"/>
                      </w:tcPr>
                      <w:p w:rsidR="00FC7A45" w:rsidRDefault="00FC7A45">
                        <w:pPr>
                          <w:widowControl w:val="0"/>
                          <w:snapToGrid w:val="0"/>
                          <w:rPr>
                            <w:rFonts w:ascii="Tahoma" w:hAnsi="Tahoma" w:cs="Tahoma"/>
                            <w:sz w:val="24"/>
                            <w:szCs w:val="24"/>
                          </w:rPr>
                        </w:pPr>
                      </w:p>
                      <w:p w:rsidR="00FC7A45" w:rsidRDefault="00FC7A45">
                        <w:pPr>
                          <w:pStyle w:val="1"/>
                          <w:widowControl w:val="0"/>
                          <w:rPr>
                            <w:rFonts w:ascii="Tahoma" w:hAnsi="Tahoma" w:cs="Tahoma"/>
                            <w:sz w:val="24"/>
                            <w:szCs w:val="24"/>
                          </w:rPr>
                        </w:pPr>
                        <w:r>
                          <w:rPr>
                            <w:rFonts w:ascii="Tahoma" w:hAnsi="Tahoma" w:cs="Tahoma"/>
                            <w:sz w:val="24"/>
                            <w:szCs w:val="24"/>
                          </w:rPr>
                          <w:t>ΕΛΛΗΝΙΚΗ ΔΗΜΟΚΡΑΤΙΑ</w:t>
                        </w:r>
                      </w:p>
                      <w:p w:rsidR="00FC7A45" w:rsidRDefault="00FC7A45">
                        <w:pPr>
                          <w:pStyle w:val="ab"/>
                          <w:widowControl w:val="0"/>
                          <w:jc w:val="center"/>
                          <w:rPr>
                            <w:rFonts w:ascii="Tahoma" w:hAnsi="Tahoma" w:cs="Tahoma"/>
                            <w:b/>
                            <w:bCs/>
                          </w:rPr>
                        </w:pPr>
                        <w:r>
                          <w:rPr>
                            <w:rFonts w:ascii="Tahoma" w:hAnsi="Tahoma" w:cs="Tahoma"/>
                            <w:b/>
                            <w:bCs/>
                          </w:rPr>
                          <w:t>ΔΗΜΟΣ ΜΟΣΧΑΤΟΥ - ΤΑΥΡΟΥ</w:t>
                        </w:r>
                      </w:p>
                    </w:tc>
                    <w:tc>
                      <w:tcPr>
                        <w:tcW w:w="1870" w:type="dxa"/>
                        <w:gridSpan w:val="4"/>
                        <w:shd w:val="clear" w:color="auto" w:fill="auto"/>
                      </w:tcPr>
                      <w:p w:rsidR="00FC7A45" w:rsidRDefault="00FC7A45">
                        <w:pPr>
                          <w:pStyle w:val="ab"/>
                          <w:widowControl w:val="0"/>
                          <w:snapToGrid w:val="0"/>
                          <w:jc w:val="both"/>
                          <w:rPr>
                            <w:rFonts w:ascii="Tahoma" w:hAnsi="Tahoma" w:cs="Tahoma"/>
                          </w:rPr>
                        </w:pPr>
                      </w:p>
                    </w:tc>
                    <w:tc>
                      <w:tcPr>
                        <w:tcW w:w="3288" w:type="dxa"/>
                        <w:gridSpan w:val="4"/>
                        <w:shd w:val="clear" w:color="auto" w:fill="auto"/>
                      </w:tcPr>
                      <w:p w:rsidR="00FC7A45" w:rsidRDefault="00FC7A45">
                        <w:pPr>
                          <w:pStyle w:val="ab"/>
                          <w:widowControl w:val="0"/>
                          <w:snapToGrid w:val="0"/>
                          <w:rPr>
                            <w:rFonts w:ascii="Tahoma" w:hAnsi="Tahoma" w:cs="Tahoma"/>
                          </w:rPr>
                        </w:pPr>
                      </w:p>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p w:rsidR="00FC7A45" w:rsidRDefault="00FC7A45">
                        <w:pPr>
                          <w:pStyle w:val="ab"/>
                          <w:widowControl w:val="0"/>
                          <w:rPr>
                            <w:rFonts w:ascii="Tahoma" w:hAnsi="Tahoma" w:cs="Tahoma"/>
                          </w:rPr>
                        </w:pPr>
                      </w:p>
                    </w:tc>
                  </w:tr>
                  <w:tr w:rsidR="00FC7A45" w:rsidTr="006024BD">
                    <w:tc>
                      <w:tcPr>
                        <w:tcW w:w="237" w:type="dxa"/>
                      </w:tcPr>
                      <w:p w:rsidR="00FC7A45" w:rsidRDefault="00FC7A45">
                        <w:pPr>
                          <w:pStyle w:val="ab"/>
                          <w:widowControl w:val="0"/>
                          <w:jc w:val="center"/>
                          <w:rPr>
                            <w:rFonts w:ascii="Tahoma" w:hAnsi="Tahoma" w:cs="Tahoma"/>
                            <w:bCs/>
                          </w:rPr>
                        </w:pPr>
                      </w:p>
                    </w:tc>
                    <w:tc>
                      <w:tcPr>
                        <w:tcW w:w="5506" w:type="dxa"/>
                        <w:gridSpan w:val="2"/>
                        <w:shd w:val="clear" w:color="auto" w:fill="auto"/>
                      </w:tcPr>
                      <w:p w:rsidR="00FC7A45" w:rsidRDefault="00FC7A45">
                        <w:pPr>
                          <w:pStyle w:val="ab"/>
                          <w:widowControl w:val="0"/>
                          <w:jc w:val="center"/>
                          <w:rPr>
                            <w:rFonts w:ascii="Tahoma" w:hAnsi="Tahoma" w:cs="Tahoma"/>
                            <w:bCs/>
                          </w:rPr>
                        </w:pPr>
                      </w:p>
                    </w:tc>
                    <w:tc>
                      <w:tcPr>
                        <w:tcW w:w="542" w:type="dxa"/>
                        <w:gridSpan w:val="2"/>
                        <w:shd w:val="clear" w:color="auto" w:fill="auto"/>
                      </w:tcPr>
                      <w:p w:rsidR="00FC7A45" w:rsidRDefault="00FC7A45">
                        <w:pPr>
                          <w:pStyle w:val="ab"/>
                          <w:widowControl w:val="0"/>
                          <w:snapToGrid w:val="0"/>
                          <w:rPr>
                            <w:rFonts w:ascii="Tahoma" w:hAnsi="Tahoma" w:cs="Tahoma"/>
                          </w:rPr>
                        </w:pPr>
                      </w:p>
                    </w:tc>
                    <w:tc>
                      <w:tcPr>
                        <w:tcW w:w="4380" w:type="dxa"/>
                        <w:gridSpan w:val="5"/>
                        <w:shd w:val="clear" w:color="auto" w:fill="auto"/>
                      </w:tcPr>
                      <w:p w:rsidR="00FC7A45" w:rsidRDefault="00FC7A45">
                        <w:pPr>
                          <w:pStyle w:val="4"/>
                          <w:widowControl w:val="0"/>
                          <w:snapToGrid w:val="0"/>
                          <w:rPr>
                            <w:rFonts w:ascii="Tahoma" w:hAnsi="Tahoma" w:cs="Tahoma"/>
                            <w:lang w:val="el-GR"/>
                          </w:rPr>
                        </w:pPr>
                      </w:p>
                    </w:tc>
                    <w:tc>
                      <w:tcPr>
                        <w:tcW w:w="236" w:type="dxa"/>
                        <w:shd w:val="clear" w:color="auto" w:fill="auto"/>
                      </w:tcPr>
                      <w:p w:rsidR="00FC7A45" w:rsidRDefault="00FC7A45">
                        <w:pPr>
                          <w:pStyle w:val="ab"/>
                          <w:widowControl w:val="0"/>
                          <w:snapToGrid w:val="0"/>
                          <w:rPr>
                            <w:rFonts w:ascii="Tahoma" w:hAnsi="Tahoma" w:cs="Tahoma"/>
                          </w:rPr>
                        </w:pPr>
                      </w:p>
                    </w:tc>
                  </w:tr>
                  <w:tr w:rsidR="00FC7A45" w:rsidTr="006024BD">
                    <w:trPr>
                      <w:trHeight w:val="438"/>
                    </w:trPr>
                    <w:tc>
                      <w:tcPr>
                        <w:tcW w:w="237" w:type="dxa"/>
                      </w:tcPr>
                      <w:p w:rsidR="00FC7A45" w:rsidRDefault="00FC7A45">
                        <w:pPr>
                          <w:pStyle w:val="ab"/>
                          <w:widowControl w:val="0"/>
                          <w:snapToGrid w:val="0"/>
                          <w:jc w:val="center"/>
                          <w:rPr>
                            <w:rFonts w:ascii="Tahoma" w:hAnsi="Tahoma" w:cs="Tahoma"/>
                          </w:rPr>
                        </w:pPr>
                      </w:p>
                    </w:tc>
                    <w:tc>
                      <w:tcPr>
                        <w:tcW w:w="5506" w:type="dxa"/>
                        <w:gridSpan w:val="2"/>
                        <w:shd w:val="clear" w:color="auto" w:fill="auto"/>
                      </w:tcPr>
                      <w:p w:rsidR="00FC7A45" w:rsidRDefault="00FC7A45">
                        <w:pPr>
                          <w:pStyle w:val="ab"/>
                          <w:widowControl w:val="0"/>
                          <w:snapToGrid w:val="0"/>
                          <w:jc w:val="center"/>
                          <w:rPr>
                            <w:rFonts w:ascii="Tahoma" w:hAnsi="Tahoma" w:cs="Tahoma"/>
                          </w:rPr>
                        </w:pPr>
                        <w:r>
                          <w:rPr>
                            <w:rFonts w:ascii="Tahoma" w:hAnsi="Tahoma" w:cs="Tahoma"/>
                          </w:rPr>
                          <w:t>Κοραή 36 &amp; Αγ. Γερασίμου - Τ.Κ.183.45</w:t>
                        </w:r>
                      </w:p>
                      <w:p w:rsidR="00FC7A45" w:rsidRDefault="00FC7A45">
                        <w:pPr>
                          <w:pStyle w:val="ab"/>
                          <w:widowControl w:val="0"/>
                          <w:jc w:val="center"/>
                          <w:rPr>
                            <w:rFonts w:ascii="Tahoma" w:hAnsi="Tahoma" w:cs="Tahoma"/>
                          </w:rPr>
                        </w:pPr>
                        <w:proofErr w:type="spellStart"/>
                        <w:r>
                          <w:rPr>
                            <w:rFonts w:ascii="Tahoma" w:hAnsi="Tahoma" w:cs="Tahoma"/>
                          </w:rPr>
                          <w:t>Τηλ</w:t>
                        </w:r>
                        <w:proofErr w:type="spellEnd"/>
                        <w:r>
                          <w:rPr>
                            <w:rFonts w:ascii="Tahoma" w:hAnsi="Tahoma" w:cs="Tahoma"/>
                          </w:rPr>
                          <w:t xml:space="preserve">. Κέντρο: 213-2019600  </w:t>
                        </w:r>
                        <w:r>
                          <w:rPr>
                            <w:rFonts w:ascii="Tahoma" w:hAnsi="Tahoma" w:cs="Tahoma"/>
                            <w:lang w:val="en-US"/>
                          </w:rPr>
                          <w:t>FAX</w:t>
                        </w:r>
                        <w:r>
                          <w:rPr>
                            <w:rFonts w:ascii="Tahoma" w:hAnsi="Tahoma" w:cs="Tahoma"/>
                          </w:rPr>
                          <w:t xml:space="preserve"> 210- 9416154</w:t>
                        </w:r>
                      </w:p>
                    </w:tc>
                    <w:tc>
                      <w:tcPr>
                        <w:tcW w:w="542" w:type="dxa"/>
                        <w:gridSpan w:val="2"/>
                        <w:shd w:val="clear" w:color="auto" w:fill="auto"/>
                      </w:tcPr>
                      <w:p w:rsidR="00FC7A45" w:rsidRDefault="00FC7A45">
                        <w:pPr>
                          <w:pStyle w:val="ab"/>
                          <w:widowControl w:val="0"/>
                          <w:snapToGrid w:val="0"/>
                          <w:rPr>
                            <w:rFonts w:ascii="Tahoma" w:hAnsi="Tahoma" w:cs="Tahoma"/>
                          </w:rPr>
                        </w:pPr>
                      </w:p>
                    </w:tc>
                    <w:tc>
                      <w:tcPr>
                        <w:tcW w:w="4380" w:type="dxa"/>
                        <w:gridSpan w:val="5"/>
                        <w:shd w:val="clear" w:color="auto" w:fill="auto"/>
                      </w:tcPr>
                      <w:p w:rsidR="00FC7A45" w:rsidRDefault="00FC7A45">
                        <w:pPr>
                          <w:pStyle w:val="a3"/>
                          <w:widowControl w:val="0"/>
                          <w:snapToGrid w:val="0"/>
                          <w:rPr>
                            <w:rFonts w:ascii="Tahoma" w:hAnsi="Tahoma" w:cs="Tahoma"/>
                          </w:rPr>
                        </w:pPr>
                      </w:p>
                    </w:tc>
                    <w:tc>
                      <w:tcPr>
                        <w:tcW w:w="236" w:type="dxa"/>
                        <w:shd w:val="clear" w:color="auto" w:fill="auto"/>
                      </w:tcPr>
                      <w:p w:rsidR="00FC7A45" w:rsidRDefault="00FC7A45">
                        <w:pPr>
                          <w:pStyle w:val="ab"/>
                          <w:widowControl w:val="0"/>
                          <w:snapToGrid w:val="0"/>
                          <w:rPr>
                            <w:rFonts w:ascii="Tahoma" w:hAnsi="Tahoma" w:cs="Tahoma"/>
                          </w:rPr>
                        </w:pPr>
                      </w:p>
                    </w:tc>
                  </w:tr>
                </w:tbl>
                <w:p w:rsidR="00FC7A45" w:rsidRDefault="00FC7A45">
                  <w:pPr>
                    <w:pStyle w:val="ab"/>
                  </w:pPr>
                </w:p>
              </w:txbxContent>
            </v:textbox>
            <w10:wrap type="square" anchorx="margin" anchory="page"/>
          </v:shape>
        </w:pict>
      </w:r>
      <w:r w:rsidR="00F7190C">
        <w:rPr>
          <w:rFonts w:ascii="Times New Roman" w:hAnsi="Times New Roman" w:cs="Times New Roman"/>
          <w:b/>
          <w:bCs/>
        </w:rPr>
        <w:t xml:space="preserve">            </w:t>
      </w:r>
      <w:r w:rsidR="006024BD">
        <w:rPr>
          <w:rFonts w:ascii="Times New Roman" w:hAnsi="Times New Roman" w:cs="Times New Roman"/>
          <w:b/>
          <w:bCs/>
        </w:rPr>
        <w:t xml:space="preserve">                 </w:t>
      </w:r>
      <w:r w:rsidR="004C7623">
        <w:rPr>
          <w:rFonts w:ascii="Times New Roman" w:hAnsi="Times New Roman" w:cs="Times New Roman"/>
          <w:b/>
          <w:bCs/>
        </w:rPr>
        <w:t xml:space="preserve"> </w:t>
      </w:r>
      <w:r w:rsidR="00F7190C">
        <w:rPr>
          <w:rFonts w:ascii="Times New Roman" w:hAnsi="Times New Roman" w:cs="Times New Roman"/>
          <w:b/>
          <w:bCs/>
        </w:rPr>
        <w:t xml:space="preserve">ΠΡΑΚΤΙΚΟ ΤΗΣ </w:t>
      </w:r>
      <w:r w:rsidR="00C854AC" w:rsidRPr="00C854AC">
        <w:rPr>
          <w:rFonts w:ascii="Times New Roman" w:hAnsi="Times New Roman" w:cs="Times New Roman"/>
          <w:b/>
          <w:bCs/>
        </w:rPr>
        <w:t>13</w:t>
      </w:r>
      <w:r w:rsidR="00F7190C" w:rsidRPr="00C854AC">
        <w:rPr>
          <w:rFonts w:ascii="Times New Roman" w:hAnsi="Times New Roman" w:cs="Times New Roman"/>
          <w:b/>
          <w:bCs/>
        </w:rPr>
        <w:t xml:space="preserve"> / 05</w:t>
      </w:r>
      <w:r w:rsidR="001E509F" w:rsidRPr="00C854AC">
        <w:rPr>
          <w:rFonts w:ascii="Times New Roman" w:hAnsi="Times New Roman" w:cs="Times New Roman"/>
          <w:b/>
          <w:bCs/>
        </w:rPr>
        <w:t xml:space="preserve"> / 202</w:t>
      </w:r>
      <w:r w:rsidR="00011316" w:rsidRPr="00C854AC">
        <w:rPr>
          <w:rFonts w:ascii="Times New Roman" w:hAnsi="Times New Roman" w:cs="Times New Roman"/>
          <w:b/>
          <w:bCs/>
        </w:rPr>
        <w:t>4</w:t>
      </w:r>
    </w:p>
    <w:p w:rsidR="00BF5A0D" w:rsidRPr="00F81AB4" w:rsidRDefault="004C7623">
      <w:pPr>
        <w:tabs>
          <w:tab w:val="left" w:pos="2830"/>
        </w:tabs>
        <w:rPr>
          <w:rFonts w:ascii="Times New Roman" w:hAnsi="Times New Roman" w:cs="Times New Roman"/>
          <w:b/>
          <w:bCs/>
        </w:rPr>
      </w:pPr>
      <w:r w:rsidRPr="00695740">
        <w:rPr>
          <w:rFonts w:ascii="Times New Roman" w:hAnsi="Times New Roman" w:cs="Times New Roman"/>
          <w:b/>
          <w:bCs/>
        </w:rPr>
        <w:t xml:space="preserve">                                         </w:t>
      </w:r>
      <w:r w:rsidR="001E509F" w:rsidRPr="00695740">
        <w:rPr>
          <w:rFonts w:ascii="Times New Roman" w:hAnsi="Times New Roman" w:cs="Times New Roman"/>
          <w:b/>
          <w:bCs/>
        </w:rPr>
        <w:t xml:space="preserve">Αρ. </w:t>
      </w:r>
      <w:proofErr w:type="spellStart"/>
      <w:r w:rsidR="001E509F" w:rsidRPr="00695740">
        <w:rPr>
          <w:rFonts w:ascii="Times New Roman" w:hAnsi="Times New Roman" w:cs="Times New Roman"/>
          <w:b/>
          <w:bCs/>
        </w:rPr>
        <w:t>πρωτ</w:t>
      </w:r>
      <w:proofErr w:type="spellEnd"/>
      <w:r w:rsidR="001E509F" w:rsidRPr="00695740">
        <w:rPr>
          <w:rFonts w:ascii="Times New Roman" w:hAnsi="Times New Roman" w:cs="Times New Roman"/>
          <w:b/>
          <w:bCs/>
        </w:rPr>
        <w:t xml:space="preserve">. </w:t>
      </w:r>
      <w:r w:rsidR="00695740" w:rsidRPr="00F81AB4">
        <w:rPr>
          <w:rFonts w:ascii="Times New Roman" w:hAnsi="Times New Roman" w:cs="Times New Roman"/>
          <w:b/>
          <w:bCs/>
        </w:rPr>
        <w:t>8421</w:t>
      </w:r>
    </w:p>
    <w:p w:rsidR="00BF5A0D" w:rsidRDefault="00BF5A0D">
      <w:pPr>
        <w:tabs>
          <w:tab w:val="left" w:pos="954"/>
        </w:tabs>
        <w:jc w:val="both"/>
        <w:rPr>
          <w:rFonts w:ascii="Tahoma" w:hAnsi="Tahoma" w:cs="Tahoma"/>
          <w:b/>
          <w:bCs/>
          <w:color w:val="FF0000"/>
        </w:rPr>
      </w:pPr>
    </w:p>
    <w:p w:rsidR="00BF5A0D" w:rsidRDefault="002B58F6">
      <w:pPr>
        <w:tabs>
          <w:tab w:val="left" w:pos="-1701"/>
        </w:tabs>
        <w:jc w:val="center"/>
        <w:rPr>
          <w:rFonts w:ascii="Times New Roman" w:hAnsi="Times New Roman" w:cs="Times New Roman"/>
          <w:b/>
          <w:bCs/>
        </w:rPr>
      </w:pPr>
      <w:r w:rsidRPr="002B58F6">
        <w:rPr>
          <w:noProof/>
        </w:rPr>
        <w:pict>
          <v:shape id="Πλαίσιο κειμένου 1" o:spid="_x0000_s1027" type="#_x0000_t202" style="position:absolute;left:0;text-align:left;margin-left:85.3pt;margin-top:5pt;width:157.8pt;height:58.65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" o:allowincell="f" stroked="f">
            <v:textbox>
              <w:txbxContent>
                <w:p w:rsidR="00FC7A45" w:rsidRDefault="00FC7A45">
                  <w:pPr>
                    <w:pStyle w:val="ab"/>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ΠΡΟΣ:</w:t>
                  </w:r>
                </w:p>
                <w:p w:rsidR="00FC7A45" w:rsidRDefault="00080FAE">
                  <w:pPr>
                    <w:pStyle w:val="a9"/>
                    <w:numPr>
                      <w:ilvl w:val="0"/>
                      <w:numId w:val="1"/>
                    </w:numPr>
                    <w:ind w:left="142"/>
                    <w:jc w:val="center"/>
                    <w:rPr>
                      <w:rFonts w:ascii="Times New Roman" w:hAnsi="Times New Roman" w:cs="Times New Roman"/>
                      <w:sz w:val="20"/>
                      <w:szCs w:val="20"/>
                    </w:rPr>
                  </w:pPr>
                  <w:r>
                    <w:rPr>
                      <w:rFonts w:ascii="Times New Roman" w:hAnsi="Times New Roman" w:cs="Times New Roman"/>
                      <w:sz w:val="20"/>
                      <w:szCs w:val="20"/>
                    </w:rPr>
                    <w:t>ΔΗΜΟΤΙΚΗ ΕΠΙΤΡΟΠΗ</w:t>
                  </w:r>
                  <w:r w:rsidR="0099456A">
                    <w:rPr>
                      <w:rFonts w:ascii="Times New Roman" w:hAnsi="Times New Roman" w:cs="Times New Roman"/>
                      <w:sz w:val="20"/>
                      <w:szCs w:val="20"/>
                    </w:rPr>
                    <w:t xml:space="preserve"> </w:t>
                  </w:r>
                </w:p>
                <w:p w:rsidR="0099456A" w:rsidRPr="003C7432" w:rsidRDefault="0099456A" w:rsidP="0099456A">
                  <w:pPr>
                    <w:pStyle w:val="a9"/>
                    <w:ind w:left="142"/>
                    <w:rPr>
                      <w:rFonts w:ascii="Times New Roman" w:hAnsi="Times New Roman" w:cs="Times New Roman"/>
                      <w:sz w:val="20"/>
                      <w:szCs w:val="20"/>
                    </w:rPr>
                  </w:pPr>
                </w:p>
                <w:p w:rsidR="00FC7A45" w:rsidRDefault="00FC7A45">
                  <w:pPr>
                    <w:pStyle w:val="ab"/>
                    <w:rPr>
                      <w:rFonts w:ascii="Times New Roman" w:hAnsi="Times New Roman" w:cs="Times New Roman"/>
                      <w:b/>
                      <w:lang w:val="en-US"/>
                    </w:rPr>
                  </w:pPr>
                </w:p>
              </w:txbxContent>
            </v:textbox>
          </v:shape>
        </w:pict>
      </w:r>
    </w:p>
    <w:p w:rsidR="00BF5A0D" w:rsidRDefault="00BF5A0D">
      <w:pPr>
        <w:tabs>
          <w:tab w:val="left" w:pos="-1701"/>
        </w:tabs>
        <w:jc w:val="center"/>
        <w:rPr>
          <w:rFonts w:ascii="Times New Roman" w:hAnsi="Times New Roman" w:cs="Times New Roman"/>
          <w:b/>
          <w:bCs/>
        </w:rPr>
      </w:pPr>
    </w:p>
    <w:p w:rsidR="00BF5A0D" w:rsidRDefault="00BF5A0D">
      <w:pPr>
        <w:tabs>
          <w:tab w:val="left" w:pos="-1701"/>
        </w:tabs>
        <w:rPr>
          <w:rFonts w:ascii="Times New Roman" w:hAnsi="Times New Roman" w:cs="Times New Roman"/>
          <w:bCs/>
        </w:rPr>
      </w:pPr>
    </w:p>
    <w:p w:rsidR="00BF5A0D" w:rsidRDefault="00BF5A0D">
      <w:pPr>
        <w:tabs>
          <w:tab w:val="left" w:pos="-1701"/>
        </w:tabs>
        <w:rPr>
          <w:rFonts w:ascii="Times New Roman" w:hAnsi="Times New Roman" w:cs="Times New Roman"/>
          <w:bCs/>
        </w:rPr>
      </w:pPr>
    </w:p>
    <w:p w:rsidR="00BF5A0D" w:rsidRDefault="00BF5A0D">
      <w:pPr>
        <w:tabs>
          <w:tab w:val="left" w:pos="-1701"/>
        </w:tabs>
        <w:rPr>
          <w:rFonts w:ascii="Times New Roman" w:hAnsi="Times New Roman" w:cs="Times New Roman"/>
          <w:bCs/>
        </w:rPr>
      </w:pPr>
    </w:p>
    <w:p w:rsidR="000B671B" w:rsidRDefault="000B671B">
      <w:pPr>
        <w:tabs>
          <w:tab w:val="left" w:pos="-1701"/>
        </w:tabs>
        <w:rPr>
          <w:rFonts w:ascii="Times New Roman" w:hAnsi="Times New Roman" w:cs="Times New Roman"/>
          <w:bCs/>
        </w:rPr>
      </w:pPr>
    </w:p>
    <w:p w:rsidR="000B671B" w:rsidRDefault="000B671B">
      <w:pPr>
        <w:tabs>
          <w:tab w:val="left" w:pos="-1701"/>
        </w:tabs>
        <w:rPr>
          <w:rFonts w:ascii="Times New Roman" w:hAnsi="Times New Roman" w:cs="Times New Roman"/>
          <w:bCs/>
        </w:rPr>
      </w:pPr>
      <w:r w:rsidRPr="004C7C57">
        <w:rPr>
          <w:rFonts w:ascii="Times New Roman" w:hAnsi="Times New Roman" w:cs="Times New Roman"/>
          <w:b/>
          <w:bCs/>
        </w:rPr>
        <w:t>ΘΕΜΑ:</w:t>
      </w:r>
      <w:r w:rsidR="00AB6171">
        <w:rPr>
          <w:rFonts w:ascii="Times New Roman" w:hAnsi="Times New Roman" w:cs="Times New Roman"/>
          <w:bCs/>
        </w:rPr>
        <w:t xml:space="preserve"> «Τροποποίηση όρων</w:t>
      </w:r>
      <w:r>
        <w:rPr>
          <w:rFonts w:ascii="Times New Roman" w:hAnsi="Times New Roman" w:cs="Times New Roman"/>
          <w:bCs/>
        </w:rPr>
        <w:t xml:space="preserve"> της </w:t>
      </w:r>
      <w:proofErr w:type="spellStart"/>
      <w:r w:rsidR="003A162A">
        <w:rPr>
          <w:rFonts w:ascii="Times New Roman" w:hAnsi="Times New Roman" w:cs="Times New Roman"/>
          <w:bCs/>
        </w:rPr>
        <w:t>υπ΄αρ</w:t>
      </w:r>
      <w:proofErr w:type="spellEnd"/>
      <w:r w:rsidR="003A162A">
        <w:rPr>
          <w:rFonts w:ascii="Times New Roman" w:hAnsi="Times New Roman" w:cs="Times New Roman"/>
          <w:bCs/>
        </w:rPr>
        <w:t>. 14503/</w:t>
      </w:r>
      <w:r>
        <w:rPr>
          <w:rFonts w:ascii="Times New Roman" w:hAnsi="Times New Roman" w:cs="Times New Roman"/>
          <w:bCs/>
        </w:rPr>
        <w:t>8-08-2022 σύμβασης».</w:t>
      </w:r>
    </w:p>
    <w:p w:rsidR="000B671B" w:rsidRDefault="000B671B" w:rsidP="004C7623">
      <w:pPr>
        <w:tabs>
          <w:tab w:val="left" w:pos="-1701"/>
        </w:tabs>
        <w:jc w:val="both"/>
        <w:rPr>
          <w:rFonts w:ascii="Times New Roman" w:hAnsi="Times New Roman" w:cs="Times New Roman"/>
        </w:rPr>
      </w:pPr>
      <w:r>
        <w:rPr>
          <w:rFonts w:ascii="Times New Roman" w:hAnsi="Times New Roman" w:cs="Times New Roman"/>
          <w:bCs/>
        </w:rPr>
        <w:t>Η Δ/</w:t>
      </w:r>
      <w:proofErr w:type="spellStart"/>
      <w:r>
        <w:rPr>
          <w:rFonts w:ascii="Times New Roman" w:hAnsi="Times New Roman" w:cs="Times New Roman"/>
          <w:bCs/>
        </w:rPr>
        <w:t>νση</w:t>
      </w:r>
      <w:proofErr w:type="spellEnd"/>
      <w:r>
        <w:rPr>
          <w:rFonts w:ascii="Times New Roman" w:hAnsi="Times New Roman" w:cs="Times New Roman"/>
          <w:bCs/>
        </w:rPr>
        <w:t xml:space="preserve"> Πρασίνου και </w:t>
      </w:r>
      <w:proofErr w:type="spellStart"/>
      <w:r>
        <w:rPr>
          <w:rFonts w:ascii="Times New Roman" w:hAnsi="Times New Roman" w:cs="Times New Roman"/>
          <w:bCs/>
        </w:rPr>
        <w:t>Κηποτεχνίας</w:t>
      </w:r>
      <w:proofErr w:type="spellEnd"/>
      <w:r>
        <w:rPr>
          <w:rFonts w:ascii="Times New Roman" w:hAnsi="Times New Roman" w:cs="Times New Roman"/>
          <w:bCs/>
        </w:rPr>
        <w:t xml:space="preserve"> στα πλαίσια των αρμοδιοτήτων της συνέταξε την </w:t>
      </w:r>
      <w:proofErr w:type="spellStart"/>
      <w:r>
        <w:rPr>
          <w:rFonts w:ascii="Times New Roman" w:hAnsi="Times New Roman" w:cs="Times New Roman"/>
          <w:bCs/>
        </w:rPr>
        <w:t>υπ΄αρ</w:t>
      </w:r>
      <w:proofErr w:type="spellEnd"/>
      <w:r>
        <w:rPr>
          <w:rFonts w:ascii="Times New Roman" w:hAnsi="Times New Roman" w:cs="Times New Roman"/>
          <w:bCs/>
        </w:rPr>
        <w:t xml:space="preserve">. </w:t>
      </w:r>
      <w:r w:rsidR="00024674">
        <w:rPr>
          <w:rFonts w:ascii="Times New Roman" w:hAnsi="Times New Roman" w:cs="Times New Roman"/>
          <w:bCs/>
        </w:rPr>
        <w:t xml:space="preserve">121/2020 </w:t>
      </w:r>
      <w:r>
        <w:rPr>
          <w:rFonts w:ascii="Times New Roman" w:hAnsi="Times New Roman" w:cs="Times New Roman"/>
          <w:bCs/>
        </w:rPr>
        <w:t>μελέτη του αντικειμένου «</w:t>
      </w:r>
      <w:r>
        <w:rPr>
          <w:rFonts w:ascii="Times New Roman" w:hAnsi="Times New Roman" w:cs="Times New Roman"/>
        </w:rPr>
        <w:t>Παρεμβάσεις ανάπλασης για την Αναζωογόνηση και Βιοκλιματική Αναβάθμιση Κοινοχρήστων Χώρων της Συνοικίας των Προσφυγικών στην Δ.Κ. Ταύρου για την ιστορική και αισθητική ανάδειξη της περιοχής, την περιβαλλοντική προστασία και την διατήρηση της κοινωνικής συνοχής», προϋπολογισμού 4.831.484,78 ευρώ.</w:t>
      </w:r>
    </w:p>
    <w:p w:rsidR="00BA1955" w:rsidRDefault="00BA1955" w:rsidP="004C7623">
      <w:pPr>
        <w:tabs>
          <w:tab w:val="left" w:pos="-1701"/>
        </w:tabs>
        <w:jc w:val="both"/>
        <w:rPr>
          <w:rFonts w:ascii="Times New Roman" w:hAnsi="Times New Roman" w:cs="Times New Roman"/>
        </w:rPr>
      </w:pPr>
      <w:r>
        <w:rPr>
          <w:rFonts w:ascii="Times New Roman" w:hAnsi="Times New Roman" w:cs="Times New Roman"/>
        </w:rPr>
        <w:t xml:space="preserve">Στην συναφθείσα </w:t>
      </w:r>
      <w:r w:rsidR="000B671B">
        <w:rPr>
          <w:rFonts w:ascii="Times New Roman" w:hAnsi="Times New Roman" w:cs="Times New Roman"/>
        </w:rPr>
        <w:t xml:space="preserve">με αρ. </w:t>
      </w:r>
      <w:proofErr w:type="spellStart"/>
      <w:r w:rsidR="000B671B">
        <w:rPr>
          <w:rFonts w:ascii="Times New Roman" w:hAnsi="Times New Roman" w:cs="Times New Roman"/>
        </w:rPr>
        <w:t>πρωτ</w:t>
      </w:r>
      <w:proofErr w:type="spellEnd"/>
      <w:r w:rsidR="000B671B">
        <w:rPr>
          <w:rFonts w:ascii="Times New Roman" w:hAnsi="Times New Roman" w:cs="Times New Roman"/>
        </w:rPr>
        <w:t xml:space="preserve">. 14503/8/8/2022 </w:t>
      </w:r>
      <w:r>
        <w:rPr>
          <w:rFonts w:ascii="Times New Roman" w:hAnsi="Times New Roman" w:cs="Times New Roman"/>
        </w:rPr>
        <w:t>σύμβαση υπάρ</w:t>
      </w:r>
      <w:r w:rsidR="00934BA0">
        <w:rPr>
          <w:rFonts w:ascii="Times New Roman" w:hAnsi="Times New Roman" w:cs="Times New Roman"/>
        </w:rPr>
        <w:t>χει ουσιώδης όρος όπου αναφέρεται</w:t>
      </w:r>
      <w:r>
        <w:rPr>
          <w:rFonts w:ascii="Times New Roman" w:hAnsi="Times New Roman" w:cs="Times New Roman"/>
        </w:rPr>
        <w:t xml:space="preserve"> ότι οι τιμές </w:t>
      </w:r>
      <w:r w:rsidR="00667725">
        <w:rPr>
          <w:rFonts w:ascii="Times New Roman" w:hAnsi="Times New Roman" w:cs="Times New Roman"/>
        </w:rPr>
        <w:t xml:space="preserve">του </w:t>
      </w:r>
      <w:r>
        <w:rPr>
          <w:rFonts w:ascii="Times New Roman" w:hAnsi="Times New Roman" w:cs="Times New Roman"/>
        </w:rPr>
        <w:t>τιμολογίου παραμένουν σταθερές και αμετάβλητες για όλο το χρονικό διάστημα της σύμβασης. Προς</w:t>
      </w:r>
      <w:r w:rsidR="0066725E">
        <w:rPr>
          <w:rFonts w:ascii="Times New Roman" w:hAnsi="Times New Roman" w:cs="Times New Roman"/>
        </w:rPr>
        <w:t xml:space="preserve"> το σκοπό αυτό </w:t>
      </w:r>
      <w:r>
        <w:rPr>
          <w:rFonts w:ascii="Times New Roman" w:hAnsi="Times New Roman" w:cs="Times New Roman"/>
        </w:rPr>
        <w:t xml:space="preserve">η ανάδοχος δηλώνει ότι προϋπολόγισε με ακρίβεια το κόστος των ειδών της και εγγυάται την </w:t>
      </w:r>
      <w:r w:rsidR="00E43700">
        <w:rPr>
          <w:rFonts w:ascii="Times New Roman" w:hAnsi="Times New Roman" w:cs="Times New Roman"/>
        </w:rPr>
        <w:t>ακρίβεια του προϋπολογισμού της</w:t>
      </w:r>
      <w:r>
        <w:rPr>
          <w:rFonts w:ascii="Times New Roman" w:hAnsi="Times New Roman" w:cs="Times New Roman"/>
        </w:rPr>
        <w:t>. Συνεπώς αύξηση των ανωτέρω τιμών δεν επιτρέπεται να γίνει για οποιαδήποτε λόγω και</w:t>
      </w:r>
      <w:r w:rsidR="004C7623" w:rsidRPr="004C7623">
        <w:rPr>
          <w:rFonts w:ascii="Times New Roman" w:hAnsi="Times New Roman" w:cs="Times New Roman"/>
        </w:rPr>
        <w:t xml:space="preserve"> </w:t>
      </w:r>
      <w:r>
        <w:rPr>
          <w:rFonts w:ascii="Times New Roman" w:hAnsi="Times New Roman" w:cs="Times New Roman"/>
        </w:rPr>
        <w:t xml:space="preserve">αιτία ούτε και με προσφυγή στα άρθρα 288και 388 Α.Κ. </w:t>
      </w:r>
      <w:proofErr w:type="spellStart"/>
      <w:r>
        <w:rPr>
          <w:rFonts w:ascii="Times New Roman" w:hAnsi="Times New Roman" w:cs="Times New Roman"/>
        </w:rPr>
        <w:t>καθ΄</w:t>
      </w:r>
      <w:proofErr w:type="spellEnd"/>
      <w:r>
        <w:rPr>
          <w:rFonts w:ascii="Times New Roman" w:hAnsi="Times New Roman" w:cs="Times New Roman"/>
        </w:rPr>
        <w:t xml:space="preserve"> όλη τη διάρκεια της σύμβασης.</w:t>
      </w:r>
    </w:p>
    <w:p w:rsidR="00BA1955" w:rsidRDefault="00BA1955" w:rsidP="004C7623">
      <w:pPr>
        <w:tabs>
          <w:tab w:val="left" w:pos="-1701"/>
        </w:tabs>
        <w:jc w:val="both"/>
        <w:rPr>
          <w:rFonts w:ascii="Times New Roman" w:hAnsi="Times New Roman" w:cs="Times New Roman"/>
        </w:rPr>
      </w:pPr>
      <w:r>
        <w:rPr>
          <w:rFonts w:ascii="Times New Roman" w:hAnsi="Times New Roman" w:cs="Times New Roman"/>
        </w:rPr>
        <w:t xml:space="preserve">Πλην όμως η </w:t>
      </w:r>
      <w:proofErr w:type="spellStart"/>
      <w:r>
        <w:rPr>
          <w:rFonts w:ascii="Times New Roman" w:hAnsi="Times New Roman" w:cs="Times New Roman"/>
        </w:rPr>
        <w:t>επισύμβαση</w:t>
      </w:r>
      <w:proofErr w:type="spellEnd"/>
      <w:r>
        <w:rPr>
          <w:rFonts w:ascii="Times New Roman" w:hAnsi="Times New Roman" w:cs="Times New Roman"/>
        </w:rPr>
        <w:t xml:space="preserve"> γεγονότων εξωτερικής κυρίως επίδρασης άσκησαν ακαριαία μεταβολή σε ουσιώδη</w:t>
      </w:r>
      <w:r w:rsidR="00C9561E">
        <w:rPr>
          <w:rFonts w:ascii="Times New Roman" w:hAnsi="Times New Roman" w:cs="Times New Roman"/>
        </w:rPr>
        <w:t>ς</w:t>
      </w:r>
      <w:r>
        <w:rPr>
          <w:rFonts w:ascii="Times New Roman" w:hAnsi="Times New Roman" w:cs="Times New Roman"/>
        </w:rPr>
        <w:t xml:space="preserve"> όρους καθορισμού των διεθνών τιμών π.χ.(ενέργεια,</w:t>
      </w:r>
      <w:r w:rsidR="004C7623" w:rsidRPr="004C7623">
        <w:rPr>
          <w:rFonts w:ascii="Times New Roman" w:hAnsi="Times New Roman" w:cs="Times New Roman"/>
        </w:rPr>
        <w:t xml:space="preserve"> </w:t>
      </w:r>
      <w:r>
        <w:rPr>
          <w:rFonts w:ascii="Times New Roman" w:hAnsi="Times New Roman" w:cs="Times New Roman"/>
        </w:rPr>
        <w:t xml:space="preserve">προμήθεια </w:t>
      </w:r>
      <w:r w:rsidR="00DF39BC">
        <w:rPr>
          <w:rFonts w:ascii="Times New Roman" w:hAnsi="Times New Roman" w:cs="Times New Roman"/>
        </w:rPr>
        <w:t>μετάλλων</w:t>
      </w:r>
      <w:r>
        <w:rPr>
          <w:rFonts w:ascii="Times New Roman" w:hAnsi="Times New Roman" w:cs="Times New Roman"/>
        </w:rPr>
        <w:t xml:space="preserve"> και πρώτων υλών).</w:t>
      </w:r>
    </w:p>
    <w:p w:rsidR="00DF39BC" w:rsidRDefault="003D1D34" w:rsidP="004C7623">
      <w:pPr>
        <w:tabs>
          <w:tab w:val="left" w:pos="-1701"/>
        </w:tabs>
        <w:jc w:val="both"/>
        <w:rPr>
          <w:rFonts w:ascii="Times New Roman" w:hAnsi="Times New Roman" w:cs="Times New Roman"/>
        </w:rPr>
      </w:pPr>
      <w:r>
        <w:rPr>
          <w:rFonts w:ascii="Times New Roman" w:hAnsi="Times New Roman" w:cs="Times New Roman"/>
        </w:rPr>
        <w:t>Τα ανωτέρω γεγονότα δεν ήταν δυνατόν να προβλεφθούν από μια επιμελή υπηρε</w:t>
      </w:r>
      <w:r w:rsidR="005D01FB">
        <w:rPr>
          <w:rFonts w:ascii="Times New Roman" w:hAnsi="Times New Roman" w:cs="Times New Roman"/>
        </w:rPr>
        <w:t>σία και ανάδοχο και συνεπώς</w:t>
      </w:r>
      <w:r>
        <w:rPr>
          <w:rFonts w:ascii="Times New Roman" w:hAnsi="Times New Roman" w:cs="Times New Roman"/>
        </w:rPr>
        <w:t xml:space="preserve"> έθετε σε κίνδυνο την πορεία εκτέλεσης προμηθειών στο σύνολο της χώρας.</w:t>
      </w:r>
    </w:p>
    <w:p w:rsidR="00CB09C9" w:rsidRDefault="003D1D34" w:rsidP="004C7623">
      <w:pPr>
        <w:tabs>
          <w:tab w:val="left" w:pos="-1701"/>
        </w:tabs>
        <w:jc w:val="both"/>
        <w:rPr>
          <w:rFonts w:ascii="Times New Roman" w:hAnsi="Times New Roman" w:cs="Times New Roman"/>
        </w:rPr>
      </w:pPr>
      <w:r>
        <w:rPr>
          <w:rFonts w:ascii="Times New Roman" w:hAnsi="Times New Roman" w:cs="Times New Roman"/>
        </w:rPr>
        <w:t>Προκειμένου ν</w:t>
      </w:r>
      <w:r w:rsidR="00CB09C9">
        <w:rPr>
          <w:rFonts w:ascii="Times New Roman" w:hAnsi="Times New Roman" w:cs="Times New Roman"/>
        </w:rPr>
        <w:t xml:space="preserve">α </w:t>
      </w:r>
      <w:r w:rsidR="00B85D2D">
        <w:rPr>
          <w:rFonts w:ascii="Times New Roman" w:hAnsi="Times New Roman" w:cs="Times New Roman"/>
        </w:rPr>
        <w:t>αντιμετωπιστούν</w:t>
      </w:r>
      <w:r w:rsidR="00CB09C9">
        <w:rPr>
          <w:rFonts w:ascii="Times New Roman" w:hAnsi="Times New Roman" w:cs="Times New Roman"/>
        </w:rPr>
        <w:t xml:space="preserve"> τα ανωτέρω δεδομένα το υπουργείο ανάπτυξης και επενδύσεων εξέδωσε </w:t>
      </w:r>
      <w:r w:rsidR="004C7623">
        <w:rPr>
          <w:rFonts w:ascii="Times New Roman" w:hAnsi="Times New Roman" w:cs="Times New Roman"/>
        </w:rPr>
        <w:t xml:space="preserve">την </w:t>
      </w:r>
      <w:r w:rsidR="00B85D2D">
        <w:rPr>
          <w:rFonts w:ascii="Times New Roman" w:hAnsi="Times New Roman" w:cs="Times New Roman"/>
        </w:rPr>
        <w:t xml:space="preserve">με </w:t>
      </w:r>
      <w:proofErr w:type="spellStart"/>
      <w:r w:rsidR="00CB09C9">
        <w:rPr>
          <w:rFonts w:ascii="Times New Roman" w:hAnsi="Times New Roman" w:cs="Times New Roman"/>
        </w:rPr>
        <w:t>υπ΄αρ</w:t>
      </w:r>
      <w:proofErr w:type="spellEnd"/>
      <w:r w:rsidR="00CB09C9">
        <w:rPr>
          <w:rFonts w:ascii="Times New Roman" w:hAnsi="Times New Roman" w:cs="Times New Roman"/>
        </w:rPr>
        <w:t xml:space="preserve">. </w:t>
      </w:r>
      <w:proofErr w:type="spellStart"/>
      <w:r w:rsidR="00CB09C9">
        <w:rPr>
          <w:rFonts w:ascii="Times New Roman" w:hAnsi="Times New Roman" w:cs="Times New Roman"/>
        </w:rPr>
        <w:t>πρωτ</w:t>
      </w:r>
      <w:proofErr w:type="spellEnd"/>
      <w:r w:rsidR="00CB09C9">
        <w:rPr>
          <w:rFonts w:ascii="Times New Roman" w:hAnsi="Times New Roman" w:cs="Times New Roman"/>
        </w:rPr>
        <w:t>. 95213</w:t>
      </w:r>
      <w:r w:rsidR="00B85D2D">
        <w:rPr>
          <w:rFonts w:ascii="Times New Roman" w:hAnsi="Times New Roman" w:cs="Times New Roman"/>
        </w:rPr>
        <w:t>/5-10-202</w:t>
      </w:r>
      <w:r w:rsidR="00F7190C">
        <w:rPr>
          <w:rFonts w:ascii="Times New Roman" w:hAnsi="Times New Roman" w:cs="Times New Roman"/>
        </w:rPr>
        <w:t>2</w:t>
      </w:r>
      <w:r w:rsidR="004C7623">
        <w:rPr>
          <w:rFonts w:ascii="Times New Roman" w:hAnsi="Times New Roman" w:cs="Times New Roman"/>
        </w:rPr>
        <w:t xml:space="preserve"> εγκύκλιο</w:t>
      </w:r>
      <w:r w:rsidR="00CB09C9">
        <w:rPr>
          <w:rFonts w:ascii="Times New Roman" w:hAnsi="Times New Roman" w:cs="Times New Roman"/>
        </w:rPr>
        <w:t>.</w:t>
      </w:r>
    </w:p>
    <w:p w:rsidR="003D1D34" w:rsidRDefault="004C7623" w:rsidP="004C7623">
      <w:pPr>
        <w:tabs>
          <w:tab w:val="left" w:pos="-1701"/>
        </w:tabs>
        <w:jc w:val="both"/>
        <w:rPr>
          <w:rFonts w:ascii="Times New Roman" w:hAnsi="Times New Roman" w:cs="Times New Roman"/>
        </w:rPr>
      </w:pPr>
      <w:r>
        <w:rPr>
          <w:rFonts w:ascii="Times New Roman" w:hAnsi="Times New Roman" w:cs="Times New Roman"/>
        </w:rPr>
        <w:t>Για να τύχει εφαρμογής η</w:t>
      </w:r>
      <w:r w:rsidR="003D1D34">
        <w:rPr>
          <w:rFonts w:ascii="Times New Roman" w:hAnsi="Times New Roman" w:cs="Times New Roman"/>
        </w:rPr>
        <w:t xml:space="preserve"> ανωτέρω </w:t>
      </w:r>
      <w:r>
        <w:rPr>
          <w:rFonts w:ascii="Times New Roman" w:hAnsi="Times New Roman" w:cs="Times New Roman"/>
        </w:rPr>
        <w:t>εγκύκλιος</w:t>
      </w:r>
      <w:r w:rsidR="00CB09C9">
        <w:rPr>
          <w:rFonts w:ascii="Times New Roman" w:hAnsi="Times New Roman" w:cs="Times New Roman"/>
        </w:rPr>
        <w:t xml:space="preserve"> σύμφωνα </w:t>
      </w:r>
      <w:r w:rsidR="003D1D34">
        <w:rPr>
          <w:rFonts w:ascii="Times New Roman" w:hAnsi="Times New Roman" w:cs="Times New Roman"/>
        </w:rPr>
        <w:t xml:space="preserve">με την </w:t>
      </w:r>
      <w:proofErr w:type="spellStart"/>
      <w:r w:rsidR="003D1D34">
        <w:rPr>
          <w:rFonts w:ascii="Times New Roman" w:hAnsi="Times New Roman" w:cs="Times New Roman"/>
        </w:rPr>
        <w:t>υπ΄αρ</w:t>
      </w:r>
      <w:proofErr w:type="spellEnd"/>
      <w:r w:rsidR="003D1D34">
        <w:rPr>
          <w:rFonts w:ascii="Times New Roman" w:hAnsi="Times New Roman" w:cs="Times New Roman"/>
        </w:rPr>
        <w:t xml:space="preserve">. </w:t>
      </w:r>
      <w:r w:rsidR="00CB09C9">
        <w:rPr>
          <w:rFonts w:ascii="Times New Roman" w:hAnsi="Times New Roman" w:cs="Times New Roman"/>
        </w:rPr>
        <w:t xml:space="preserve">145/2024 </w:t>
      </w:r>
      <w:r w:rsidR="00584536">
        <w:rPr>
          <w:rFonts w:ascii="Times New Roman" w:hAnsi="Times New Roman" w:cs="Times New Roman"/>
        </w:rPr>
        <w:t xml:space="preserve">πράξη του </w:t>
      </w:r>
      <w:r w:rsidR="001F7A3D">
        <w:rPr>
          <w:rFonts w:ascii="Times New Roman" w:hAnsi="Times New Roman" w:cs="Times New Roman"/>
        </w:rPr>
        <w:t>ΣΤ΄</w:t>
      </w:r>
      <w:r w:rsidR="00543D11" w:rsidRPr="00543D11">
        <w:rPr>
          <w:rFonts w:ascii="Times New Roman" w:hAnsi="Times New Roman" w:cs="Times New Roman"/>
        </w:rPr>
        <w:t xml:space="preserve"> </w:t>
      </w:r>
      <w:r w:rsidR="001F7A3D">
        <w:rPr>
          <w:rFonts w:ascii="Times New Roman" w:hAnsi="Times New Roman" w:cs="Times New Roman"/>
        </w:rPr>
        <w:t>Κλιμάκιου</w:t>
      </w:r>
      <w:r w:rsidR="00A953CE" w:rsidRPr="00A953CE">
        <w:rPr>
          <w:rFonts w:ascii="Times New Roman" w:hAnsi="Times New Roman" w:cs="Times New Roman"/>
        </w:rPr>
        <w:t xml:space="preserve"> </w:t>
      </w:r>
      <w:r w:rsidR="00CB09C9">
        <w:rPr>
          <w:rFonts w:ascii="Times New Roman" w:hAnsi="Times New Roman" w:cs="Times New Roman"/>
        </w:rPr>
        <w:t xml:space="preserve">του ελεγκτικού συνεδρίου που διαβιβάστηκε στον Δήμο </w:t>
      </w:r>
      <w:r w:rsidR="002309D2">
        <w:rPr>
          <w:rFonts w:ascii="Times New Roman" w:hAnsi="Times New Roman" w:cs="Times New Roman"/>
        </w:rPr>
        <w:t xml:space="preserve">μας </w:t>
      </w:r>
      <w:r w:rsidR="00CB09C9">
        <w:rPr>
          <w:rFonts w:ascii="Times New Roman" w:hAnsi="Times New Roman" w:cs="Times New Roman"/>
        </w:rPr>
        <w:t xml:space="preserve">με αρ. </w:t>
      </w:r>
      <w:proofErr w:type="spellStart"/>
      <w:r w:rsidR="00CB09C9">
        <w:rPr>
          <w:rFonts w:ascii="Times New Roman" w:hAnsi="Times New Roman" w:cs="Times New Roman"/>
        </w:rPr>
        <w:t>πρωτ</w:t>
      </w:r>
      <w:proofErr w:type="spellEnd"/>
      <w:r w:rsidR="00CB09C9">
        <w:rPr>
          <w:rFonts w:ascii="Times New Roman" w:hAnsi="Times New Roman" w:cs="Times New Roman"/>
        </w:rPr>
        <w:t xml:space="preserve">. 16195/25-4-2024 </w:t>
      </w:r>
      <w:r w:rsidR="00584536">
        <w:rPr>
          <w:rFonts w:ascii="Times New Roman" w:hAnsi="Times New Roman" w:cs="Times New Roman"/>
        </w:rPr>
        <w:t xml:space="preserve">κρίνεται αναγκαία η τροποποίηση </w:t>
      </w:r>
      <w:r>
        <w:rPr>
          <w:rFonts w:ascii="Times New Roman" w:hAnsi="Times New Roman" w:cs="Times New Roman"/>
        </w:rPr>
        <w:t xml:space="preserve">του </w:t>
      </w:r>
      <w:r w:rsidR="001F7A3D">
        <w:rPr>
          <w:rFonts w:ascii="Times New Roman" w:hAnsi="Times New Roman" w:cs="Times New Roman"/>
        </w:rPr>
        <w:t>ανωτέρω ρηθέντος συμβατικού όρου της</w:t>
      </w:r>
      <w:r w:rsidR="0066725E">
        <w:rPr>
          <w:rFonts w:ascii="Times New Roman" w:hAnsi="Times New Roman" w:cs="Times New Roman"/>
        </w:rPr>
        <w:t xml:space="preserve"> σταθερότητας τιμών α</w:t>
      </w:r>
      <w:r w:rsidR="001F7A3D">
        <w:rPr>
          <w:rFonts w:ascii="Times New Roman" w:hAnsi="Times New Roman" w:cs="Times New Roman"/>
        </w:rPr>
        <w:t>πό το Δημοτικό συμβούλιο του Δήμου Μοσχάτου-Ταύρου προσδιορίζοντας με σαφήνεια τα αγαθά και τους κωδικούς με τους οποίους θα γ</w:t>
      </w:r>
      <w:r w:rsidR="00CB09C9">
        <w:rPr>
          <w:rFonts w:ascii="Times New Roman" w:hAnsi="Times New Roman" w:cs="Times New Roman"/>
        </w:rPr>
        <w:t>ίνεται η τροποποίηση των τιμών με βάση τον δείκτη τιμών καταναλωτή.</w:t>
      </w:r>
    </w:p>
    <w:p w:rsidR="001F7A3D" w:rsidRPr="00A953CE" w:rsidRDefault="001F7A3D" w:rsidP="004C7623">
      <w:pPr>
        <w:tabs>
          <w:tab w:val="left" w:pos="-1701"/>
        </w:tabs>
        <w:jc w:val="both"/>
        <w:rPr>
          <w:rFonts w:ascii="Times New Roman" w:hAnsi="Times New Roman" w:cs="Times New Roman"/>
        </w:rPr>
      </w:pPr>
      <w:r>
        <w:rPr>
          <w:rFonts w:ascii="Times New Roman" w:hAnsi="Times New Roman" w:cs="Times New Roman"/>
        </w:rPr>
        <w:t xml:space="preserve">Στο ανωτέρω διαμορφωθέν πλαίσιο η </w:t>
      </w:r>
      <w:r w:rsidR="0066725E">
        <w:rPr>
          <w:rFonts w:ascii="Times New Roman" w:hAnsi="Times New Roman" w:cs="Times New Roman"/>
        </w:rPr>
        <w:t>Επιτροπή Π</w:t>
      </w:r>
      <w:r w:rsidR="006672DF">
        <w:rPr>
          <w:rFonts w:ascii="Times New Roman" w:hAnsi="Times New Roman" w:cs="Times New Roman"/>
        </w:rPr>
        <w:t xml:space="preserve">αραλαβής υποβάλει </w:t>
      </w:r>
      <w:r>
        <w:rPr>
          <w:rFonts w:ascii="Times New Roman" w:hAnsi="Times New Roman" w:cs="Times New Roman"/>
        </w:rPr>
        <w:t xml:space="preserve">τον κατωτέρω πίνακα </w:t>
      </w:r>
      <w:r w:rsidR="00CB09C9">
        <w:rPr>
          <w:rFonts w:ascii="Times New Roman" w:hAnsi="Times New Roman" w:cs="Times New Roman"/>
        </w:rPr>
        <w:t xml:space="preserve">μεταβολών </w:t>
      </w:r>
      <w:r>
        <w:rPr>
          <w:rFonts w:ascii="Times New Roman" w:hAnsi="Times New Roman" w:cs="Times New Roman"/>
        </w:rPr>
        <w:t>των τιμών</w:t>
      </w:r>
      <w:r w:rsidR="00A953CE" w:rsidRPr="00A953CE">
        <w:rPr>
          <w:rFonts w:ascii="Times New Roman" w:hAnsi="Times New Roman" w:cs="Times New Roman"/>
        </w:rPr>
        <w:t xml:space="preserve">  </w:t>
      </w:r>
      <w:r w:rsidR="00CB09C9" w:rsidRPr="0074711E">
        <w:rPr>
          <w:rFonts w:ascii="Times New Roman" w:hAnsi="Times New Roman" w:cs="Times New Roman"/>
        </w:rPr>
        <w:t xml:space="preserve">λαμβάνοντας υπόψη </w:t>
      </w:r>
      <w:r w:rsidR="00F7190C">
        <w:rPr>
          <w:rFonts w:ascii="Times New Roman" w:hAnsi="Times New Roman" w:cs="Times New Roman"/>
        </w:rPr>
        <w:t xml:space="preserve">και </w:t>
      </w:r>
      <w:r w:rsidR="00CB09C9" w:rsidRPr="0074711E">
        <w:rPr>
          <w:rFonts w:ascii="Times New Roman" w:hAnsi="Times New Roman" w:cs="Times New Roman"/>
        </w:rPr>
        <w:t xml:space="preserve">την  </w:t>
      </w:r>
      <w:r w:rsidR="0074711E" w:rsidRPr="0074711E">
        <w:rPr>
          <w:rFonts w:ascii="Times New Roman" w:eastAsia="SimSun" w:hAnsi="Times New Roman" w:cs="Times New Roman"/>
          <w:lang w:eastAsia="zh-CN" w:bidi="hi-IN"/>
        </w:rPr>
        <w:t xml:space="preserve">με αρ. </w:t>
      </w:r>
      <w:proofErr w:type="spellStart"/>
      <w:r w:rsidR="0074711E" w:rsidRPr="0074711E">
        <w:rPr>
          <w:rFonts w:ascii="Times New Roman" w:eastAsia="SimSun" w:hAnsi="Times New Roman" w:cs="Times New Roman"/>
          <w:lang w:eastAsia="zh-CN" w:bidi="hi-IN"/>
        </w:rPr>
        <w:t>πρωτ</w:t>
      </w:r>
      <w:proofErr w:type="spellEnd"/>
      <w:r w:rsidR="0074711E" w:rsidRPr="0074711E">
        <w:rPr>
          <w:rFonts w:ascii="Times New Roman" w:eastAsia="SimSun" w:hAnsi="Times New Roman" w:cs="Times New Roman"/>
          <w:lang w:eastAsia="zh-CN" w:bidi="hi-IN"/>
        </w:rPr>
        <w:t>. 748/11-12-2023</w:t>
      </w:r>
      <w:r w:rsidR="00A953CE" w:rsidRPr="004C7623">
        <w:rPr>
          <w:rFonts w:ascii="Times New Roman" w:eastAsia="SimSun" w:hAnsi="Times New Roman" w:cs="Times New Roman"/>
          <w:lang w:eastAsia="zh-CN" w:bidi="hi-IN"/>
        </w:rPr>
        <w:t xml:space="preserve"> </w:t>
      </w:r>
      <w:r w:rsidR="002309D2" w:rsidRPr="0074711E">
        <w:rPr>
          <w:rFonts w:ascii="Times New Roman" w:hAnsi="Times New Roman" w:cs="Times New Roman"/>
        </w:rPr>
        <w:t xml:space="preserve">εγκριτική </w:t>
      </w:r>
      <w:r w:rsidR="00CB09C9" w:rsidRPr="0074711E">
        <w:rPr>
          <w:rFonts w:ascii="Times New Roman" w:hAnsi="Times New Roman" w:cs="Times New Roman"/>
        </w:rPr>
        <w:t xml:space="preserve">απόφαση </w:t>
      </w:r>
      <w:r w:rsidR="0074711E" w:rsidRPr="0074711E">
        <w:rPr>
          <w:rFonts w:ascii="Times New Roman" w:hAnsi="Times New Roman" w:cs="Times New Roman"/>
        </w:rPr>
        <w:t xml:space="preserve">του </w:t>
      </w:r>
      <w:r w:rsidR="0074711E" w:rsidRPr="0074711E">
        <w:rPr>
          <w:rFonts w:ascii="Times New Roman" w:eastAsia="SimSun" w:hAnsi="Times New Roman" w:cs="Times New Roman"/>
          <w:lang w:eastAsia="zh-CN" w:bidi="hi-IN"/>
        </w:rPr>
        <w:t>Υπουργείου Εσωτερικών</w:t>
      </w:r>
      <w:r w:rsidR="006672DF">
        <w:rPr>
          <w:rFonts w:ascii="Times New Roman" w:eastAsia="SimSun" w:hAnsi="Times New Roman" w:cs="Times New Roman"/>
          <w:lang w:eastAsia="zh-CN" w:bidi="hi-IN"/>
        </w:rPr>
        <w:t xml:space="preserve"> με την</w:t>
      </w:r>
      <w:r w:rsidR="009D5D57">
        <w:rPr>
          <w:rFonts w:ascii="Times New Roman" w:eastAsia="SimSun" w:hAnsi="Times New Roman" w:cs="Times New Roman"/>
          <w:lang w:eastAsia="zh-CN" w:bidi="hi-IN"/>
        </w:rPr>
        <w:t xml:space="preserve"> οποία αναπροσαρμόστηκε κατά</w:t>
      </w:r>
      <w:r w:rsidR="009D5D57" w:rsidRPr="009D5D57">
        <w:rPr>
          <w:rFonts w:ascii="Times New Roman" w:eastAsia="SimSun" w:hAnsi="Times New Roman" w:cs="Times New Roman"/>
          <w:lang w:eastAsia="zh-CN" w:bidi="hi-IN"/>
        </w:rPr>
        <w:t xml:space="preserve"> 318.458,69€</w:t>
      </w:r>
      <w:r w:rsidR="006672DF">
        <w:rPr>
          <w:rFonts w:ascii="Times New Roman" w:eastAsia="SimSun" w:hAnsi="Times New Roman" w:cs="Times New Roman"/>
          <w:lang w:eastAsia="zh-CN" w:bidi="hi-IN"/>
        </w:rPr>
        <w:t xml:space="preserve"> Το ύψος του της σύμβασης το οποίο πρέπει να συμπεριληφθεί στην </w:t>
      </w:r>
      <w:r w:rsidR="005B3E89">
        <w:rPr>
          <w:rFonts w:ascii="Times New Roman" w:eastAsia="SimSun" w:hAnsi="Times New Roman" w:cs="Times New Roman"/>
          <w:lang w:eastAsia="zh-CN" w:bidi="hi-IN"/>
        </w:rPr>
        <w:t xml:space="preserve">τροποποίηση της </w:t>
      </w:r>
      <w:r w:rsidR="006672DF">
        <w:rPr>
          <w:rFonts w:ascii="Times New Roman" w:eastAsia="SimSun" w:hAnsi="Times New Roman" w:cs="Times New Roman"/>
          <w:lang w:eastAsia="zh-CN" w:bidi="hi-IN"/>
        </w:rPr>
        <w:t>σύμβαση</w:t>
      </w:r>
      <w:r w:rsidR="005B3E89">
        <w:rPr>
          <w:rFonts w:ascii="Times New Roman" w:eastAsia="SimSun" w:hAnsi="Times New Roman" w:cs="Times New Roman"/>
          <w:lang w:eastAsia="zh-CN" w:bidi="hi-IN"/>
        </w:rPr>
        <w:t>ς</w:t>
      </w:r>
      <w:r w:rsidR="006672DF">
        <w:rPr>
          <w:rFonts w:ascii="Times New Roman" w:eastAsia="SimSun" w:hAnsi="Times New Roman" w:cs="Times New Roman"/>
          <w:lang w:eastAsia="zh-CN" w:bidi="hi-IN"/>
        </w:rPr>
        <w:t>.</w:t>
      </w:r>
    </w:p>
    <w:p w:rsidR="00B42E0B" w:rsidRPr="00FC7A45" w:rsidRDefault="00B42E0B" w:rsidP="004C7623">
      <w:pPr>
        <w:tabs>
          <w:tab w:val="left" w:pos="-1701"/>
        </w:tabs>
        <w:jc w:val="both"/>
        <w:rPr>
          <w:rFonts w:ascii="Times New Roman" w:hAnsi="Times New Roman" w:cs="Times New Roman"/>
        </w:rPr>
      </w:pPr>
      <w:r w:rsidRPr="00FC7A45">
        <w:rPr>
          <w:rFonts w:ascii="Times New Roman" w:hAnsi="Times New Roman" w:cs="Times New Roman"/>
        </w:rPr>
        <w:lastRenderedPageBreak/>
        <w:t>Σύμφωνα με την παρ. 9 του άρθρου 53 του ν.4412/2016, όταν από τα έγγραφα της σύμβασης προβλέπεται διάρκεια της σύμβασης μεγαλύτερη των δώδεκα (12) μηνών, περιλαμβάνεται, υποχρεωτικά, στα έγγραφα της σύμβασης όρος περί αναπροσαρμογής της τιμής, υπό τους όρους του άρθρου 132 του Ν.4412/16, περί τροποποίησης συμβάσεων κατά τη διάρκειά τους</w:t>
      </w:r>
    </w:p>
    <w:p w:rsidR="00B42E0B" w:rsidRPr="00FC7A45" w:rsidRDefault="00B42E0B" w:rsidP="004C7623">
      <w:pPr>
        <w:tabs>
          <w:tab w:val="left" w:pos="-1701"/>
        </w:tabs>
        <w:jc w:val="both"/>
        <w:rPr>
          <w:rFonts w:ascii="Times New Roman" w:hAnsi="Times New Roman" w:cs="Times New Roman"/>
        </w:rPr>
      </w:pPr>
      <w:r w:rsidRPr="00FC7A45">
        <w:rPr>
          <w:rFonts w:ascii="Times New Roman" w:hAnsi="Times New Roman" w:cs="Times New Roman"/>
        </w:rPr>
        <w:t xml:space="preserve">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rsidR="00B42E0B" w:rsidRPr="00FC7A45" w:rsidRDefault="00B42E0B" w:rsidP="004C7623">
      <w:pPr>
        <w:tabs>
          <w:tab w:val="left" w:pos="-1701"/>
        </w:tabs>
        <w:jc w:val="both"/>
        <w:rPr>
          <w:rFonts w:ascii="Times New Roman" w:hAnsi="Times New Roman" w:cs="Times New Roman"/>
        </w:rPr>
      </w:pPr>
      <w:r w:rsidRPr="00FC7A45">
        <w:rPr>
          <w:rFonts w:ascii="Times New Roman" w:hAnsi="Times New Roman" w:cs="Times New Roman"/>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B42E0B" w:rsidRPr="00FC7A45" w:rsidRDefault="00B42E0B" w:rsidP="004C7623">
      <w:pPr>
        <w:tabs>
          <w:tab w:val="left" w:pos="-1701"/>
        </w:tabs>
        <w:jc w:val="both"/>
        <w:rPr>
          <w:rFonts w:ascii="Times New Roman" w:hAnsi="Times New Roman" w:cs="Times New Roman"/>
        </w:rPr>
      </w:pPr>
      <w:r w:rsidRPr="00FC7A45">
        <w:rPr>
          <w:rFonts w:ascii="Times New Roman" w:hAnsi="Times New Roman" w:cs="Times New Roman"/>
        </w:rPr>
        <w:t xml:space="preserve">β) ο δείκτης τιμών καταναλωτή (ΔΤΚ) είναι μικρότερος από μείον τρία τοις εκατό (-3%) και μεγαλύτερος από τρία τοις εκατό (3%), </w:t>
      </w:r>
    </w:p>
    <w:p w:rsidR="00B42E0B" w:rsidRPr="00FC7A45" w:rsidRDefault="00B42E0B" w:rsidP="004C7623">
      <w:pPr>
        <w:tabs>
          <w:tab w:val="left" w:pos="-1701"/>
        </w:tabs>
        <w:jc w:val="both"/>
        <w:rPr>
          <w:rFonts w:ascii="Times New Roman" w:hAnsi="Times New Roman" w:cs="Times New Roman"/>
        </w:rPr>
      </w:pPr>
      <w:r w:rsidRPr="00FC7A45">
        <w:rPr>
          <w:rFonts w:ascii="Times New Roman" w:hAnsi="Times New Roman" w:cs="Times New Roman"/>
        </w:rPr>
        <w:t xml:space="preserve">γ) η αναθέτουσα αρχή διαθέτει τις απαραίτητες πιστώσεις για την εφαρμογή της αναπροσαρμογής της τιμής. </w:t>
      </w:r>
    </w:p>
    <w:p w:rsidR="00B42E0B" w:rsidRPr="00FC7A45" w:rsidRDefault="00B42E0B" w:rsidP="004C7623">
      <w:pPr>
        <w:tabs>
          <w:tab w:val="left" w:pos="-1701"/>
        </w:tabs>
        <w:jc w:val="both"/>
        <w:rPr>
          <w:rFonts w:ascii="Times New Roman" w:hAnsi="Times New Roman" w:cs="Times New Roman"/>
        </w:rPr>
      </w:pPr>
      <w:r w:rsidRPr="00FC7A45">
        <w:rPr>
          <w:rFonts w:ascii="Times New Roman" w:hAnsi="Times New Roman" w:cs="Times New Roman"/>
        </w:rPr>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p>
    <w:p w:rsidR="00B42E0B" w:rsidRPr="00FC7A45" w:rsidRDefault="00B42E0B" w:rsidP="004C7623">
      <w:pPr>
        <w:tabs>
          <w:tab w:val="left" w:pos="-1701"/>
        </w:tabs>
        <w:jc w:val="both"/>
        <w:rPr>
          <w:rFonts w:ascii="Times New Roman" w:hAnsi="Times New Roman" w:cs="Times New Roman"/>
        </w:rPr>
      </w:pPr>
      <w:r w:rsidRPr="00FC7A45">
        <w:rPr>
          <w:rFonts w:ascii="Times New Roman" w:hAnsi="Times New Roman" w:cs="Times New Roman"/>
        </w:rPr>
        <w:t xml:space="preserve">Για την αναπροσαρμογή της τιμής εφαρμόζεται ο τύπος: </w:t>
      </w:r>
    </w:p>
    <w:p w:rsidR="00B42E0B" w:rsidRPr="00FC7A45" w:rsidRDefault="00B42E0B" w:rsidP="004C7623">
      <w:pPr>
        <w:tabs>
          <w:tab w:val="left" w:pos="-1701"/>
        </w:tabs>
        <w:jc w:val="both"/>
        <w:rPr>
          <w:rFonts w:ascii="Times New Roman" w:hAnsi="Times New Roman" w:cs="Times New Roman"/>
        </w:rPr>
      </w:pPr>
      <w:r w:rsidRPr="00FC7A45">
        <w:rPr>
          <w:rFonts w:ascii="Times New Roman" w:hAnsi="Times New Roman" w:cs="Times New Roman"/>
        </w:rPr>
        <w:t>Τ = Τ</w:t>
      </w:r>
      <w:r w:rsidR="000C2539" w:rsidRPr="00FC7A45">
        <w:rPr>
          <w:rFonts w:ascii="Times New Roman" w:hAnsi="Times New Roman" w:cs="Times New Roman"/>
        </w:rPr>
        <w:t xml:space="preserve"> </w:t>
      </w:r>
      <w:r w:rsidRPr="00FC7A45">
        <w:rPr>
          <w:rFonts w:ascii="Times New Roman" w:hAnsi="Times New Roman" w:cs="Times New Roman"/>
        </w:rPr>
        <w:t>προσφοράς Χ (1+ΔΤΚ)</w:t>
      </w:r>
    </w:p>
    <w:p w:rsidR="00543D11" w:rsidRPr="004C7C57" w:rsidRDefault="00B42E0B" w:rsidP="004C7623">
      <w:pPr>
        <w:tabs>
          <w:tab w:val="left" w:pos="-1701"/>
        </w:tabs>
        <w:jc w:val="both"/>
        <w:rPr>
          <w:rFonts w:ascii="Times New Roman" w:hAnsi="Times New Roman" w:cs="Times New Roman"/>
        </w:rPr>
      </w:pPr>
      <w:r w:rsidRPr="00FC7A45">
        <w:rPr>
          <w:rFonts w:ascii="Times New Roman" w:hAnsi="Times New Roman" w:cs="Times New Roman"/>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p>
    <w:p w:rsidR="00543D11" w:rsidRPr="00543D11" w:rsidRDefault="00B42E0B" w:rsidP="004C7623">
      <w:pPr>
        <w:tabs>
          <w:tab w:val="left" w:pos="-1701"/>
        </w:tabs>
        <w:jc w:val="both"/>
        <w:rPr>
          <w:rFonts w:ascii="Times New Roman" w:hAnsi="Times New Roman" w:cs="Times New Roman"/>
        </w:rPr>
      </w:pPr>
      <w:r w:rsidRPr="00FC7A45">
        <w:rPr>
          <w:rFonts w:ascii="Times New Roman" w:hAnsi="Times New Roman" w:cs="Times New Roman"/>
        </w:rPr>
        <w:t>Τ - προσφοράς: η τιμή της οικονομικής προσφοράς του οικονομικού φορέα στον οποίο ανατίθεται η σύμβαση και</w:t>
      </w:r>
    </w:p>
    <w:p w:rsidR="00B42E0B" w:rsidRPr="00543D11" w:rsidRDefault="00B42E0B" w:rsidP="004C7623">
      <w:pPr>
        <w:tabs>
          <w:tab w:val="left" w:pos="-1701"/>
        </w:tabs>
        <w:jc w:val="both"/>
        <w:rPr>
          <w:rFonts w:ascii="Times New Roman" w:hAnsi="Times New Roman" w:cs="Times New Roman"/>
          <w:lang w:val="en-US"/>
        </w:rPr>
      </w:pPr>
      <w:r w:rsidRPr="00FC7A45">
        <w:rPr>
          <w:rFonts w:ascii="Times New Roman" w:hAnsi="Times New Roman" w:cs="Times New Roman"/>
        </w:rPr>
        <w:t>Τ: η αναπροσαρμοσμένη τιμή.</w:t>
      </w: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p w:rsidR="00B42E0B" w:rsidRPr="00B42E0B" w:rsidRDefault="00B42E0B">
      <w:pPr>
        <w:tabs>
          <w:tab w:val="left" w:pos="-1701"/>
        </w:tabs>
        <w:rPr>
          <w:rFonts w:ascii="Times New Roman" w:hAnsi="Times New Roman" w:cs="Times New Roman"/>
        </w:rPr>
      </w:pPr>
    </w:p>
    <w:tbl>
      <w:tblPr>
        <w:tblW w:w="10188" w:type="dxa"/>
        <w:tblCellSpacing w:w="0" w:type="dxa"/>
        <w:tblBorders>
          <w:top w:val="outset" w:sz="6" w:space="0" w:color="000000"/>
          <w:left w:val="outset" w:sz="6" w:space="0" w:color="000000"/>
          <w:bottom w:val="outset" w:sz="6" w:space="0" w:color="000000"/>
          <w:right w:val="outset" w:sz="6" w:space="0" w:color="000000"/>
        </w:tblBorders>
        <w:tblCellMar>
          <w:top w:w="108" w:type="dxa"/>
          <w:bottom w:w="108" w:type="dxa"/>
        </w:tblCellMar>
        <w:tblLook w:val="04A0"/>
      </w:tblPr>
      <w:tblGrid>
        <w:gridCol w:w="568"/>
        <w:gridCol w:w="3014"/>
        <w:gridCol w:w="2301"/>
        <w:gridCol w:w="968"/>
        <w:gridCol w:w="3337"/>
      </w:tblGrid>
      <w:tr w:rsidR="001F7A3D" w:rsidRPr="001F7A3D" w:rsidTr="001F20F7">
        <w:trPr>
          <w:trHeight w:val="252"/>
          <w:tblCellSpacing w:w="0" w:type="dxa"/>
        </w:trPr>
        <w:tc>
          <w:tcPr>
            <w:tcW w:w="56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20F7"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bookmarkStart w:id="0" w:name="RANGE!Z3:AD123"/>
            <w:bookmarkEnd w:id="0"/>
            <w:r w:rsidRPr="001F20F7">
              <w:rPr>
                <w:rFonts w:eastAsia="Times New Roman" w:cs="Times New Roman"/>
                <w:b/>
                <w:bCs/>
                <w:sz w:val="18"/>
                <w:szCs w:val="18"/>
              </w:rPr>
              <w:t>A/A</w:t>
            </w:r>
          </w:p>
        </w:tc>
        <w:tc>
          <w:tcPr>
            <w:tcW w:w="30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20F7"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20F7">
              <w:rPr>
                <w:rFonts w:eastAsia="Times New Roman" w:cs="Times New Roman"/>
                <w:b/>
                <w:bCs/>
                <w:sz w:val="18"/>
                <w:szCs w:val="18"/>
              </w:rPr>
              <w:t>ΠΕΡΙΓΡΑΦΗ ΕΞΟΠΛΙΣΜΟΥ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20F7"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20F7">
              <w:rPr>
                <w:rFonts w:eastAsia="Times New Roman" w:cs="Times New Roman"/>
                <w:b/>
                <w:bCs/>
                <w:sz w:val="18"/>
                <w:szCs w:val="18"/>
              </w:rPr>
              <w:t>ΚΑΤΗΓΟΡΙΑ ΟΜΑΔΑΣ</w:t>
            </w:r>
          </w:p>
        </w:tc>
        <w:tc>
          <w:tcPr>
            <w:tcW w:w="96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20F7"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20F7">
              <w:rPr>
                <w:rFonts w:eastAsia="Times New Roman" w:cs="Times New Roman"/>
                <w:b/>
                <w:bCs/>
                <w:sz w:val="18"/>
                <w:szCs w:val="18"/>
              </w:rPr>
              <w:t>ΚΩΔΙΚΟΣ COICOPS</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20F7">
              <w:rPr>
                <w:rFonts w:eastAsia="Times New Roman" w:cs="Times New Roman"/>
                <w:b/>
                <w:bCs/>
                <w:sz w:val="18"/>
                <w:szCs w:val="18"/>
              </w:rPr>
              <w:t>ΑΝΑΛΥΣΗ ΚΩΔΙΚΟΥ</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ΤΑΛΛΙΚΗΣ ΚΟΥΝΙΑΣ ΠΑΙΔΩΝ ΔΥΟ ΘΕΣΕΩΝ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ΤΑΛΛΙΚΗΣ ΚΟΥΝΙΑΣ ΝΗΠΙΩΝ ΔΥΟ ΘΕΣΕΩΝ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ΤΑΛΛΙΚΗΣ ΚΟΥΝΙΑΣ ΦΩΛΙΑΣ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Ξ</w:t>
            </w:r>
            <w:r w:rsidRPr="001F7A3D">
              <w:rPr>
                <w:rFonts w:eastAsia="Times New Roman" w:cs="Times New Roman"/>
                <w:sz w:val="18"/>
                <w:szCs w:val="18"/>
              </w:rPr>
              <w:t>Υ</w:t>
            </w:r>
            <w:r w:rsidRPr="001F7A3D">
              <w:rPr>
                <w:rFonts w:eastAsia="Times New Roman" w:cs="Times New Roman"/>
                <w:sz w:val="18"/>
                <w:szCs w:val="18"/>
              </w:rPr>
              <w:t>ΛΙΝΗΣ ΔΙΘΕΣΙΑΣ ΤΡΑΜΠΑΛΑΣ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ΕΛΑΤΗΡΙΩΤΟY ΜΕ ΤΗΝ ΜΟΡΦΗ Σ</w:t>
            </w:r>
            <w:r w:rsidRPr="001F7A3D">
              <w:rPr>
                <w:rFonts w:eastAsia="Times New Roman" w:cs="Times New Roman"/>
                <w:sz w:val="18"/>
                <w:szCs w:val="18"/>
              </w:rPr>
              <w:t>Α</w:t>
            </w:r>
            <w:r w:rsidRPr="001F7A3D">
              <w:rPr>
                <w:rFonts w:eastAsia="Times New Roman" w:cs="Times New Roman"/>
                <w:sz w:val="18"/>
                <w:szCs w:val="18"/>
              </w:rPr>
              <w:t>ΛΙΓΚΑΡΙ</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6</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ΕΛΑΤΗΡΙΩΤΟY ΜΕ ΤΗΝ ΜΟΡΦΗ Ψ</w:t>
            </w:r>
            <w:r w:rsidRPr="001F7A3D">
              <w:rPr>
                <w:rFonts w:eastAsia="Times New Roman" w:cs="Times New Roman"/>
                <w:sz w:val="18"/>
                <w:szCs w:val="18"/>
              </w:rPr>
              <w:t>Α</w:t>
            </w:r>
            <w:r w:rsidRPr="001F7A3D">
              <w:rPr>
                <w:rFonts w:eastAsia="Times New Roman" w:cs="Times New Roman"/>
                <w:sz w:val="18"/>
                <w:szCs w:val="18"/>
              </w:rPr>
              <w:t>ΡΑΚΙ</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ΕΛΑΤΗΡΙΩΤΟY ΜΕ ΤΗΝ ΜΟΡΦΗ Α</w:t>
            </w:r>
            <w:r w:rsidRPr="001F7A3D">
              <w:rPr>
                <w:rFonts w:eastAsia="Times New Roman" w:cs="Times New Roman"/>
                <w:sz w:val="18"/>
                <w:szCs w:val="18"/>
              </w:rPr>
              <w:t>Υ</w:t>
            </w:r>
            <w:r w:rsidRPr="001F7A3D">
              <w:rPr>
                <w:rFonts w:eastAsia="Times New Roman" w:cs="Times New Roman"/>
                <w:sz w:val="18"/>
                <w:szCs w:val="18"/>
              </w:rPr>
              <w:t>ΤΟΚΙΝΗΤΑΚΙ</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74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ΠΟΛΥΣΥΝΘΕΤΟY ΜΕ ΈΝΑ ΠΥΡΓΟ, ΤΣΟΥΛΗΘΡΑ, ΤΟΥΝΕΛ ΚΑΙ ΠΑΝΕΛ ΔΡΑΣΤΗΡΙΟΤΗΤΩΝ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ΣΥΝΘΕΤΟY ΟΡΓΑΝΟΥ ΝΗΠΙΩΝ ΜΕ ΔΥΟ ΠΥΡΓΟΥΣ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ΠΟΛΥΣΥΝΘΕΤΟY ΜΕ ΤΕΣΣΕΡΙΣ ΠΥ</w:t>
            </w:r>
            <w:r w:rsidRPr="001F7A3D">
              <w:rPr>
                <w:rFonts w:eastAsia="Times New Roman" w:cs="Times New Roman"/>
                <w:sz w:val="18"/>
                <w:szCs w:val="18"/>
              </w:rPr>
              <w:t>Ρ</w:t>
            </w:r>
            <w:r w:rsidRPr="001F7A3D">
              <w:rPr>
                <w:rFonts w:eastAsia="Times New Roman" w:cs="Times New Roman"/>
                <w:sz w:val="18"/>
                <w:szCs w:val="18"/>
              </w:rPr>
              <w:t>ΓΟΥΣ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lastRenderedPageBreak/>
              <w:t>11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ΣΥ</w:t>
            </w:r>
            <w:r w:rsidRPr="001F7A3D">
              <w:rPr>
                <w:rFonts w:eastAsia="Times New Roman" w:cs="Times New Roman"/>
                <w:sz w:val="18"/>
                <w:szCs w:val="18"/>
              </w:rPr>
              <w:t>Ν</w:t>
            </w:r>
            <w:r w:rsidRPr="001F7A3D">
              <w:rPr>
                <w:rFonts w:eastAsia="Times New Roman" w:cs="Times New Roman"/>
                <w:sz w:val="18"/>
                <w:szCs w:val="18"/>
              </w:rPr>
              <w:t>ΘΕΤΙΚΟΥ ΧΛΟΟΤΑΠΗΤΑ 25ΜΜ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5:ΔΙΑΡΚΗ ΑΓΑΘΑ-ΕΙΔΗ ΝΟΙΚΟΚΥΡΙΟΥ &amp; ΥΠ</w:t>
            </w:r>
            <w:r w:rsidRPr="001F7A3D">
              <w:rPr>
                <w:rFonts w:eastAsia="Times New Roman" w:cs="Times New Roman"/>
                <w:color w:val="000000"/>
              </w:rPr>
              <w:t>Η</w:t>
            </w:r>
            <w:r w:rsidRPr="001F7A3D">
              <w:rPr>
                <w:rFonts w:eastAsia="Times New Roman" w:cs="Times New Roman"/>
                <w:color w:val="000000"/>
              </w:rPr>
              <w:t xml:space="preserve">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0512</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ΤΑΠΗΤΕΣ ΚΑΙ ΑΛΛΑ ΚΑΛΥΜΜΑΤΑ ΔΑΠΕΔΟΥ</w:t>
            </w:r>
          </w:p>
        </w:tc>
      </w:tr>
      <w:tr w:rsidR="001F7A3D" w:rsidRPr="001F7A3D" w:rsidTr="001F20F7">
        <w:trPr>
          <w:trHeight w:val="74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 xml:space="preserve">ΠΡΟΜΗΘΕΙΑ ΚΑΙ ΤΟΠΟΘΕΤΗΣΗ </w:t>
            </w:r>
            <w:r w:rsidRPr="001F7A3D">
              <w:rPr>
                <w:rFonts w:eastAsia="Times New Roman" w:cs="Times New Roman"/>
                <w:sz w:val="18"/>
                <w:szCs w:val="18"/>
              </w:rPr>
              <w:t>Ο</w:t>
            </w:r>
            <w:r w:rsidRPr="001F7A3D">
              <w:rPr>
                <w:rFonts w:eastAsia="Times New Roman" w:cs="Times New Roman"/>
                <w:sz w:val="18"/>
                <w:szCs w:val="18"/>
              </w:rPr>
              <w:t>ΛΟΚΛΗΡΩΜΕΝΟΥ</w:t>
            </w:r>
            <w:r w:rsidRPr="001F7A3D">
              <w:rPr>
                <w:rFonts w:eastAsia="Times New Roman" w:cs="Times New Roman"/>
                <w:sz w:val="18"/>
                <w:szCs w:val="18"/>
              </w:rPr>
              <w:br w:type="page"/>
              <w:t>ΣΥΣΤΗΜΑΤΟΣ Δ</w:t>
            </w:r>
            <w:r w:rsidRPr="001F7A3D">
              <w:rPr>
                <w:rFonts w:eastAsia="Times New Roman" w:cs="Times New Roman"/>
                <w:sz w:val="18"/>
                <w:szCs w:val="18"/>
              </w:rPr>
              <w:t>Α</w:t>
            </w:r>
            <w:r w:rsidRPr="001F7A3D">
              <w:rPr>
                <w:rFonts w:eastAsia="Times New Roman" w:cs="Times New Roman"/>
                <w:sz w:val="18"/>
                <w:szCs w:val="18"/>
              </w:rPr>
              <w:t>ΠΕΔΟΥ ΑΣΦΑΛΕΙΑΣ ΓΙΑ ΥΨΟΣ ΠΤΩΣΗΣ ΕΩΣ 2,40Μ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5:ΔΙΑΡΚΗ ΑΓΑΘΑ-ΕΙΔΗ ΝΟΙΚΟΚΥΡΙΟΥ &amp; ΥΠ</w:t>
            </w:r>
            <w:r w:rsidRPr="001F7A3D">
              <w:rPr>
                <w:rFonts w:eastAsia="Times New Roman" w:cs="Times New Roman"/>
                <w:color w:val="000000"/>
              </w:rPr>
              <w:t>Η</w:t>
            </w:r>
            <w:r w:rsidRPr="001F7A3D">
              <w:rPr>
                <w:rFonts w:eastAsia="Times New Roman" w:cs="Times New Roman"/>
                <w:color w:val="000000"/>
              </w:rPr>
              <w:t xml:space="preserve">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0512</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ΤΑΠΗΤΕΣ ΚΑΙ ΑΛΛΑ ΚΑΛΥΜΜΑΤΑ ΔΑΠΕΔΟΥ</w:t>
            </w:r>
          </w:p>
        </w:tc>
      </w:tr>
      <w:tr w:rsidR="001F7A3D" w:rsidRPr="001F7A3D" w:rsidTr="001F20F7">
        <w:trPr>
          <w:trHeight w:val="74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 xml:space="preserve">ΠΡΟΜΗΘΕΙΑ ΚΑΙ ΤΟΠΟΘΕΤΗΣΗ </w:t>
            </w:r>
            <w:r w:rsidRPr="001F7A3D">
              <w:rPr>
                <w:rFonts w:eastAsia="Times New Roman" w:cs="Times New Roman"/>
                <w:sz w:val="18"/>
                <w:szCs w:val="18"/>
              </w:rPr>
              <w:t>Ο</w:t>
            </w:r>
            <w:r w:rsidRPr="001F7A3D">
              <w:rPr>
                <w:rFonts w:eastAsia="Times New Roman" w:cs="Times New Roman"/>
                <w:sz w:val="18"/>
                <w:szCs w:val="18"/>
              </w:rPr>
              <w:t>ΛΟΚΛΗΡΩΜΕΝΟΥ</w:t>
            </w:r>
            <w:r w:rsidRPr="001F7A3D">
              <w:rPr>
                <w:rFonts w:eastAsia="Times New Roman" w:cs="Times New Roman"/>
                <w:sz w:val="18"/>
                <w:szCs w:val="18"/>
              </w:rPr>
              <w:br w:type="page"/>
              <w:t>ΣΥΣΤΗΜΑΤΟΣ Δ</w:t>
            </w:r>
            <w:r w:rsidRPr="001F7A3D">
              <w:rPr>
                <w:rFonts w:eastAsia="Times New Roman" w:cs="Times New Roman"/>
                <w:sz w:val="18"/>
                <w:szCs w:val="18"/>
              </w:rPr>
              <w:t>Α</w:t>
            </w:r>
            <w:r w:rsidRPr="001F7A3D">
              <w:rPr>
                <w:rFonts w:eastAsia="Times New Roman" w:cs="Times New Roman"/>
                <w:sz w:val="18"/>
                <w:szCs w:val="18"/>
              </w:rPr>
              <w:t>ΠΕΔΟΥ ΑΣΦΑΛΕΙΑΣ ΓΙΑ ΥΨΟΣ ΠΤΩΣΗΣ ΕΩΣ 1,40Μ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5:ΔΙΑΡΚΗ ΑΓΑΘΑ-ΕΙΔΗ ΝΟΙΚΟΚΥΡΙΟΥ &amp; ΥΠ</w:t>
            </w:r>
            <w:r w:rsidRPr="001F7A3D">
              <w:rPr>
                <w:rFonts w:eastAsia="Times New Roman" w:cs="Times New Roman"/>
                <w:color w:val="000000"/>
              </w:rPr>
              <w:t>Η</w:t>
            </w:r>
            <w:r w:rsidRPr="001F7A3D">
              <w:rPr>
                <w:rFonts w:eastAsia="Times New Roman" w:cs="Times New Roman"/>
                <w:color w:val="000000"/>
              </w:rPr>
              <w:t xml:space="preserve">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0512</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ΤΑΠΗΤΕΣ ΚΑΙ ΑΛΛΑ ΚΑΛΥΜΜΑΤΑ ΔΑΠΕΔΟΥ</w:t>
            </w:r>
          </w:p>
        </w:tc>
      </w:tr>
      <w:tr w:rsidR="001F7A3D" w:rsidRPr="001F7A3D" w:rsidTr="001F20F7">
        <w:trPr>
          <w:trHeight w:val="60"/>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60" w:lineRule="atLeast"/>
              <w:jc w:val="center"/>
              <w:rPr>
                <w:rFonts w:ascii="Times New Roman" w:eastAsia="Times New Roman" w:hAnsi="Times New Roman" w:cs="Times New Roman"/>
                <w:sz w:val="24"/>
                <w:szCs w:val="24"/>
              </w:rPr>
            </w:pPr>
            <w:r w:rsidRPr="001F7A3D">
              <w:rPr>
                <w:rFonts w:eastAsia="Times New Roman" w:cs="Times New Roman"/>
                <w:color w:val="000000"/>
                <w:sz w:val="18"/>
                <w:szCs w:val="18"/>
              </w:rPr>
              <w:t>14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60" w:lineRule="atLeast"/>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ΒΡ</w:t>
            </w:r>
            <w:r w:rsidRPr="001F7A3D">
              <w:rPr>
                <w:rFonts w:eastAsia="Times New Roman" w:cs="Times New Roman"/>
                <w:sz w:val="18"/>
                <w:szCs w:val="18"/>
              </w:rPr>
              <w:t>Υ</w:t>
            </w:r>
            <w:r w:rsidRPr="001F7A3D">
              <w:rPr>
                <w:rFonts w:eastAsia="Times New Roman" w:cs="Times New Roman"/>
                <w:sz w:val="18"/>
                <w:szCs w:val="18"/>
              </w:rPr>
              <w:t>ΣΗΣ ΣΕ ΜΟΡΦΗ ΛΟΥΛΟΥΔΙ</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60" w:lineRule="atLeast"/>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60" w:lineRule="atLeast"/>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60" w:lineRule="atLeast"/>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ΠΛΗΡΟΦΟΡΙΑΚΗΣ ΠΙΝΑΚΙΔΑΣ ΕΙΣ</w:t>
            </w:r>
            <w:r w:rsidRPr="001F7A3D">
              <w:rPr>
                <w:rFonts w:eastAsia="Times New Roman" w:cs="Times New Roman"/>
                <w:sz w:val="18"/>
                <w:szCs w:val="18"/>
              </w:rPr>
              <w:t>Ο</w:t>
            </w:r>
            <w:r w:rsidRPr="001F7A3D">
              <w:rPr>
                <w:rFonts w:eastAsia="Times New Roman" w:cs="Times New Roman"/>
                <w:sz w:val="18"/>
                <w:szCs w:val="18"/>
              </w:rPr>
              <w:t>ΔΟΥ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16</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ΠΙΣΤΟΠΟΙΗΣΗ ΠΑΙΔΙΚΗΣ ΧΑΡΑΣ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09215</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ΓΙΑ ΠΑΙΧΝΙΔΙΑ ΚΑΙ ΑΘΛΗΤ</w:t>
            </w:r>
            <w:r w:rsidRPr="001F7A3D">
              <w:rPr>
                <w:rFonts w:eastAsia="Times New Roman" w:cs="Times New Roman"/>
                <w:color w:val="000000"/>
              </w:rPr>
              <w:t>Ι</w:t>
            </w:r>
            <w:r w:rsidRPr="001F7A3D">
              <w:rPr>
                <w:rFonts w:eastAsia="Times New Roman" w:cs="Times New Roman"/>
                <w:color w:val="000000"/>
              </w:rPr>
              <w:t>ΣΜΟ</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ΤΑΛΛΙΚΗΣ ΠΕΡΙΦΡΑΞΗΣ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ΤΑΛΙΚΗΣ ΠΟΡΤΑΣ ΠΕΡΙΦΡΑΞΗΣ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ΤΑΛΛΙΚΗΣ</w:t>
            </w:r>
            <w:r w:rsidRPr="001F7A3D">
              <w:rPr>
                <w:rFonts w:eastAsia="Times New Roman" w:cs="Times New Roman"/>
                <w:sz w:val="18"/>
                <w:szCs w:val="18"/>
              </w:rPr>
              <w:br w:type="page"/>
              <w:t>ΠΕΡΙΦΡΑΞΗΣ(1,50Μ)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ΤΑΛΛΙΚΗ ΠΟΡΤΑΣ ΠΕΡΙΦΡ</w:t>
            </w:r>
            <w:r w:rsidRPr="001F7A3D">
              <w:rPr>
                <w:rFonts w:eastAsia="Times New Roman" w:cs="Times New Roman"/>
                <w:sz w:val="18"/>
                <w:szCs w:val="18"/>
              </w:rPr>
              <w:t>Α</w:t>
            </w:r>
            <w:r w:rsidRPr="001F7A3D">
              <w:rPr>
                <w:rFonts w:eastAsia="Times New Roman" w:cs="Times New Roman"/>
                <w:sz w:val="18"/>
                <w:szCs w:val="18"/>
              </w:rPr>
              <w:t>ΞΗΣ(1,50Μ)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ΤΑΛΛΙΚΟΥ ΦΡΑΧΤΗ - ΠΑΡΚΟΥ ΥΨΟΥΣ 0,60Μ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lastRenderedPageBreak/>
              <w:t>22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 xml:space="preserve">ΠΡΟΜΗΘΕΙΑ ΚΑΙ ΤΟΠΟΘΕΤΗΣΗ </w:t>
            </w:r>
            <w:r w:rsidRPr="001F7A3D">
              <w:rPr>
                <w:rFonts w:eastAsia="Times New Roman" w:cs="Times New Roman"/>
                <w:sz w:val="18"/>
                <w:szCs w:val="18"/>
              </w:rPr>
              <w:t>Ε</w:t>
            </w:r>
            <w:r w:rsidRPr="001F7A3D">
              <w:rPr>
                <w:rFonts w:eastAsia="Times New Roman" w:cs="Times New Roman"/>
                <w:sz w:val="18"/>
                <w:szCs w:val="18"/>
              </w:rPr>
              <w:t>ΝΗΜΕΡΩΤΙΚΗ ΠΙΝΑΚΙΔΑ ΤΟΥ ΧΩΡΟΥ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Ξ</w:t>
            </w:r>
            <w:r w:rsidRPr="001F7A3D">
              <w:rPr>
                <w:rFonts w:eastAsia="Times New Roman" w:cs="Times New Roman"/>
                <w:sz w:val="18"/>
                <w:szCs w:val="18"/>
              </w:rPr>
              <w:t>Υ</w:t>
            </w:r>
            <w:r w:rsidRPr="001F7A3D">
              <w:rPr>
                <w:rFonts w:eastAsia="Times New Roman" w:cs="Times New Roman"/>
                <w:sz w:val="18"/>
                <w:szCs w:val="18"/>
              </w:rPr>
              <w:t>ΛΙΝΩΝ ΚΑΘΙΣΤΙΚΩΝ ΧΩΡΙΣ ΠΛΑΤΗ ΣΕ ΥΦΙΣΤΑΜΕΝΟ ΟΚΤΑΓΩΝΙΚΟ ΚΙΟΣΚΙ</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ΠΕ</w:t>
            </w:r>
            <w:r w:rsidRPr="001F7A3D">
              <w:rPr>
                <w:rFonts w:eastAsia="Times New Roman" w:cs="Times New Roman"/>
                <w:sz w:val="18"/>
                <w:szCs w:val="18"/>
              </w:rPr>
              <w:t>Ρ</w:t>
            </w:r>
            <w:r w:rsidRPr="001F7A3D">
              <w:rPr>
                <w:rFonts w:eastAsia="Times New Roman" w:cs="Times New Roman"/>
                <w:sz w:val="18"/>
                <w:szCs w:val="18"/>
              </w:rPr>
              <w:t>ΓΚΟΛΑΣ ΣΚΙΑΣΗΣ ΜΕ ΚΑΛΑΜΩΤΗ ΚΑΙ ΚΑΘΙΣΤΙΚΟ ΣΩΜΑ</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ΞΥΛIΝΩΝ ΚΑΘΙΣΤΙΚΩΝ ΣΩΜΑΤΩΝ ΜΕ ΠΛΑΤΗ ΕΚΑΤΕΡΩΘΕΝ ΤΗΣ ΠΕΡΓΚ</w:t>
            </w:r>
            <w:r w:rsidRPr="001F7A3D">
              <w:rPr>
                <w:rFonts w:eastAsia="Times New Roman" w:cs="Times New Roman"/>
                <w:sz w:val="18"/>
                <w:szCs w:val="18"/>
              </w:rPr>
              <w:t>Ο</w:t>
            </w:r>
            <w:r w:rsidRPr="001F7A3D">
              <w:rPr>
                <w:rFonts w:eastAsia="Times New Roman" w:cs="Times New Roman"/>
                <w:sz w:val="18"/>
                <w:szCs w:val="18"/>
              </w:rPr>
              <w:t>ΛΑΣ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26</w:t>
            </w:r>
          </w:p>
        </w:tc>
        <w:tc>
          <w:tcPr>
            <w:tcW w:w="3014"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ΠΕ</w:t>
            </w:r>
            <w:r w:rsidRPr="001F7A3D">
              <w:rPr>
                <w:rFonts w:eastAsia="Times New Roman" w:cs="Times New Roman"/>
                <w:sz w:val="18"/>
                <w:szCs w:val="18"/>
              </w:rPr>
              <w:t>Ρ</w:t>
            </w:r>
            <w:r w:rsidRPr="001F7A3D">
              <w:rPr>
                <w:rFonts w:eastAsia="Times New Roman" w:cs="Times New Roman"/>
                <w:sz w:val="18"/>
                <w:szCs w:val="18"/>
              </w:rPr>
              <w:t>ΓΚΟΛΑΣ ΣΚΙΑΣΗΣ ΓΙΑ ΤΟ ΧΩΡΟ ΑΘΛ</w:t>
            </w:r>
            <w:r w:rsidRPr="001F7A3D">
              <w:rPr>
                <w:rFonts w:eastAsia="Times New Roman" w:cs="Times New Roman"/>
                <w:sz w:val="18"/>
                <w:szCs w:val="18"/>
              </w:rPr>
              <w:t>Η</w:t>
            </w:r>
            <w:r w:rsidRPr="001F7A3D">
              <w:rPr>
                <w:rFonts w:eastAsia="Times New Roman" w:cs="Times New Roman"/>
                <w:sz w:val="18"/>
                <w:szCs w:val="18"/>
              </w:rPr>
              <w:t>ΣΗΣ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ΠΕ</w:t>
            </w:r>
            <w:r w:rsidRPr="001F7A3D">
              <w:rPr>
                <w:rFonts w:eastAsia="Times New Roman" w:cs="Times New Roman"/>
                <w:sz w:val="18"/>
                <w:szCs w:val="18"/>
              </w:rPr>
              <w:t>Ρ</w:t>
            </w:r>
            <w:r w:rsidRPr="001F7A3D">
              <w:rPr>
                <w:rFonts w:eastAsia="Times New Roman" w:cs="Times New Roman"/>
                <w:sz w:val="18"/>
                <w:szCs w:val="18"/>
              </w:rPr>
              <w:t>ΓΚΟΛΑΣ ΜΕ ΚΑΘΙΣΤΙΚΟ (3Χ3m)</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w:t>
            </w:r>
            <w:r w:rsidRPr="001F7A3D">
              <w:rPr>
                <w:rFonts w:eastAsia="Times New Roman" w:cs="Times New Roman"/>
                <w:sz w:val="18"/>
                <w:szCs w:val="18"/>
              </w:rPr>
              <w:t>Α</w:t>
            </w:r>
            <w:r w:rsidRPr="001F7A3D">
              <w:rPr>
                <w:rFonts w:eastAsia="Times New Roman" w:cs="Times New Roman"/>
                <w:sz w:val="18"/>
                <w:szCs w:val="18"/>
              </w:rPr>
              <w:t>ΔΟΥ ΑΠΟΡΡΙΜΑΤΩΝ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29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w:t>
            </w:r>
            <w:r w:rsidRPr="001F7A3D">
              <w:rPr>
                <w:rFonts w:eastAsia="Times New Roman" w:cs="Times New Roman"/>
                <w:sz w:val="18"/>
                <w:szCs w:val="18"/>
              </w:rPr>
              <w:t>Α</w:t>
            </w:r>
            <w:r w:rsidRPr="001F7A3D">
              <w:rPr>
                <w:rFonts w:eastAsia="Times New Roman" w:cs="Times New Roman"/>
                <w:sz w:val="18"/>
                <w:szCs w:val="18"/>
              </w:rPr>
              <w:t>ΘΙΣΤΙΚΟΥ ΣΩΜΑΤΟΣ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Ξ</w:t>
            </w:r>
            <w:r w:rsidRPr="001F7A3D">
              <w:rPr>
                <w:rFonts w:eastAsia="Times New Roman" w:cs="Times New Roman"/>
                <w:sz w:val="18"/>
                <w:szCs w:val="18"/>
              </w:rPr>
              <w:t>Υ</w:t>
            </w:r>
            <w:r w:rsidRPr="001F7A3D">
              <w:rPr>
                <w:rFonts w:eastAsia="Times New Roman" w:cs="Times New Roman"/>
                <w:sz w:val="18"/>
                <w:szCs w:val="18"/>
              </w:rPr>
              <w:t>ΛΙΝΗΣ ΠΕΡΓΚΟΛΑΣ ΣΚΙΑΣΗΣ ΑΘΛΗΤ</w:t>
            </w:r>
            <w:r w:rsidRPr="001F7A3D">
              <w:rPr>
                <w:rFonts w:eastAsia="Times New Roman" w:cs="Times New Roman"/>
                <w:sz w:val="18"/>
                <w:szCs w:val="18"/>
              </w:rPr>
              <w:t>Ι</w:t>
            </w:r>
            <w:r w:rsidRPr="001F7A3D">
              <w:rPr>
                <w:rFonts w:eastAsia="Times New Roman" w:cs="Times New Roman"/>
                <w:sz w:val="18"/>
                <w:szCs w:val="18"/>
              </w:rPr>
              <w:t>ΚΩΝ ΟΡΓΑΝΩΝ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Ξ</w:t>
            </w:r>
            <w:r w:rsidRPr="001F7A3D">
              <w:rPr>
                <w:rFonts w:eastAsia="Times New Roman" w:cs="Times New Roman"/>
                <w:sz w:val="18"/>
                <w:szCs w:val="18"/>
              </w:rPr>
              <w:t>Υ</w:t>
            </w:r>
            <w:r w:rsidRPr="001F7A3D">
              <w:rPr>
                <w:rFonts w:eastAsia="Times New Roman" w:cs="Times New Roman"/>
                <w:sz w:val="18"/>
                <w:szCs w:val="18"/>
              </w:rPr>
              <w:t>ΛΙΝΟ ΕΞΑΓΩΝΟ ΚΙΟΣΚΙ</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Ξ</w:t>
            </w:r>
            <w:r w:rsidRPr="001F7A3D">
              <w:rPr>
                <w:rFonts w:eastAsia="Times New Roman" w:cs="Times New Roman"/>
                <w:sz w:val="18"/>
                <w:szCs w:val="18"/>
              </w:rPr>
              <w:t>Υ</w:t>
            </w:r>
            <w:r w:rsidRPr="001F7A3D">
              <w:rPr>
                <w:rFonts w:eastAsia="Times New Roman" w:cs="Times New Roman"/>
                <w:sz w:val="18"/>
                <w:szCs w:val="18"/>
              </w:rPr>
              <w:t>ΛΕΙΑ ΓΙΑ ΚΑΛΥΨΗ ΕΠΙΦΑΝΕΙΩΝ ΓΙΑ ΚΑΘΙΣΤΙΚΗ ΧΡΗΣΗ</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lastRenderedPageBreak/>
              <w:t>33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Ξ</w:t>
            </w:r>
            <w:r w:rsidRPr="001F7A3D">
              <w:rPr>
                <w:rFonts w:eastAsia="Times New Roman" w:cs="Times New Roman"/>
                <w:sz w:val="18"/>
                <w:szCs w:val="18"/>
              </w:rPr>
              <w:t>Υ</w:t>
            </w:r>
            <w:r w:rsidRPr="001F7A3D">
              <w:rPr>
                <w:rFonts w:eastAsia="Times New Roman" w:cs="Times New Roman"/>
                <w:sz w:val="18"/>
                <w:szCs w:val="18"/>
              </w:rPr>
              <w:t>ΛΕΙΑΣ ΓΙΑ ΤΗΝ ΚΑΛΥΨΗ ΠΕΡΓΚΟΛΑΣ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74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Ξ</w:t>
            </w:r>
            <w:r w:rsidRPr="001F7A3D">
              <w:rPr>
                <w:rFonts w:eastAsia="Times New Roman" w:cs="Times New Roman"/>
                <w:sz w:val="18"/>
                <w:szCs w:val="18"/>
              </w:rPr>
              <w:t>Υ</w:t>
            </w:r>
            <w:r w:rsidRPr="001F7A3D">
              <w:rPr>
                <w:rFonts w:eastAsia="Times New Roman" w:cs="Times New Roman"/>
                <w:sz w:val="18"/>
                <w:szCs w:val="18"/>
              </w:rPr>
              <w:t>ΛΕΙΑΣ ΕΠΙΔΙΟΡΘΩΣΗΣ</w:t>
            </w:r>
            <w:r w:rsidRPr="001F7A3D">
              <w:rPr>
                <w:rFonts w:eastAsia="Times New Roman" w:cs="Times New Roman"/>
                <w:sz w:val="18"/>
                <w:szCs w:val="18"/>
              </w:rPr>
              <w:br w:type="page"/>
              <w:t>ΣΤΕΓΗΣ ΥΦ</w:t>
            </w:r>
            <w:r w:rsidRPr="001F7A3D">
              <w:rPr>
                <w:rFonts w:eastAsia="Times New Roman" w:cs="Times New Roman"/>
                <w:sz w:val="18"/>
                <w:szCs w:val="18"/>
              </w:rPr>
              <w:t>Ι</w:t>
            </w:r>
            <w:r w:rsidRPr="001F7A3D">
              <w:rPr>
                <w:rFonts w:eastAsia="Times New Roman" w:cs="Times New Roman"/>
                <w:sz w:val="18"/>
                <w:szCs w:val="18"/>
              </w:rPr>
              <w:t>ΣΤΑΜΕΝΟΥ ΟΚΤΑΓΩΝΙΚΟΥ ΚΙΟΣΚΙ</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09332</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w:t>
            </w:r>
            <w:r w:rsidRPr="001F7A3D">
              <w:rPr>
                <w:rFonts w:eastAsia="Times New Roman" w:cs="Times New Roman"/>
                <w:sz w:val="18"/>
                <w:szCs w:val="18"/>
              </w:rPr>
              <w:t>Η</w:t>
            </w:r>
            <w:r w:rsidRPr="001F7A3D">
              <w:rPr>
                <w:rFonts w:eastAsia="Times New Roman" w:cs="Times New Roman"/>
                <w:sz w:val="18"/>
                <w:szCs w:val="18"/>
              </w:rPr>
              <w:t>ΣΗ/ΑΝΤΙΚΑΤΑΣΤΑΣΗ ΞΥΛΕΙΑΣ ΔΙ</w:t>
            </w:r>
            <w:r w:rsidRPr="001F7A3D">
              <w:rPr>
                <w:rFonts w:eastAsia="Times New Roman" w:cs="Times New Roman"/>
                <w:sz w:val="18"/>
                <w:szCs w:val="18"/>
              </w:rPr>
              <w:t>Α</w:t>
            </w:r>
            <w:r w:rsidRPr="001F7A3D">
              <w:rPr>
                <w:rFonts w:eastAsia="Times New Roman" w:cs="Times New Roman"/>
                <w:sz w:val="18"/>
                <w:szCs w:val="18"/>
              </w:rPr>
              <w:t>ΤΟΜΗΣ 7,5Χ15Χ400cm</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36</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Ξ</w:t>
            </w:r>
            <w:r w:rsidRPr="001F7A3D">
              <w:rPr>
                <w:rFonts w:eastAsia="Times New Roman" w:cs="Times New Roman"/>
                <w:sz w:val="18"/>
                <w:szCs w:val="18"/>
              </w:rPr>
              <w:t>Υ</w:t>
            </w:r>
            <w:r w:rsidRPr="001F7A3D">
              <w:rPr>
                <w:rFonts w:eastAsia="Times New Roman" w:cs="Times New Roman"/>
                <w:sz w:val="18"/>
                <w:szCs w:val="18"/>
              </w:rPr>
              <w:t>ΛΙΝΟΥ DECK ΠΑΤΩΜΑΤΟΣ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09334</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ΠΡΟΙΟΝΤΑ ΚΗΠΟΥ</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w:t>
            </w:r>
            <w:r w:rsidRPr="001F7A3D">
              <w:rPr>
                <w:rFonts w:eastAsia="Times New Roman" w:cs="Times New Roman"/>
                <w:sz w:val="18"/>
                <w:szCs w:val="18"/>
              </w:rPr>
              <w:t>Ο</w:t>
            </w:r>
            <w:r w:rsidRPr="001F7A3D">
              <w:rPr>
                <w:rFonts w:eastAsia="Times New Roman" w:cs="Times New Roman"/>
                <w:sz w:val="18"/>
                <w:szCs w:val="18"/>
              </w:rPr>
              <w:t>ΛΩΝΑΚΙΑ ΠΕΖΟΔΡΟΜΙΟΥ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ΔΙ</w:t>
            </w:r>
            <w:r w:rsidRPr="001F7A3D">
              <w:rPr>
                <w:rFonts w:eastAsia="Times New Roman" w:cs="Times New Roman"/>
                <w:sz w:val="18"/>
                <w:szCs w:val="18"/>
              </w:rPr>
              <w:t>Α</w:t>
            </w:r>
            <w:r w:rsidRPr="001F7A3D">
              <w:rPr>
                <w:rFonts w:eastAsia="Times New Roman" w:cs="Times New Roman"/>
                <w:sz w:val="18"/>
                <w:szCs w:val="18"/>
              </w:rPr>
              <w:t>ΚΟΣΜΗΤΙΚΑ ΤΟΥΒΛΑΚΙΑ</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4:ΣΤΕΓΑΣΗ</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0431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ΕΙΔΗ ΕΠΙΣΚΕΥΗΣ ΚΑΙ ΣΥΝΤΗΡΗΣΗΣ </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39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w:t>
            </w:r>
            <w:r w:rsidRPr="001F7A3D">
              <w:rPr>
                <w:rFonts w:eastAsia="Times New Roman" w:cs="Times New Roman"/>
                <w:sz w:val="18"/>
                <w:szCs w:val="18"/>
              </w:rPr>
              <w:t>Α</w:t>
            </w:r>
            <w:r w:rsidRPr="001F7A3D">
              <w:rPr>
                <w:rFonts w:eastAsia="Times New Roman" w:cs="Times New Roman"/>
                <w:sz w:val="18"/>
                <w:szCs w:val="18"/>
              </w:rPr>
              <w:t>ΤΗΜΑΤΩΝ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4:ΣΤΕΓΑΣΗ</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0431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ΕΙΔΗ ΕΠΙΣΚΕΥΗΣ ΚΑΙ ΣΥΝΤΗΡΗΣΗΣ </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40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Β</w:t>
            </w:r>
            <w:r w:rsidRPr="001F7A3D">
              <w:rPr>
                <w:rFonts w:eastAsia="Times New Roman" w:cs="Times New Roman"/>
                <w:sz w:val="18"/>
                <w:szCs w:val="18"/>
              </w:rPr>
              <w:t>Ο</w:t>
            </w:r>
            <w:r w:rsidRPr="001F7A3D">
              <w:rPr>
                <w:rFonts w:eastAsia="Times New Roman" w:cs="Times New Roman"/>
                <w:sz w:val="18"/>
                <w:szCs w:val="18"/>
              </w:rPr>
              <w:t>ΤΣΑΛΩΤΕΣ ΠΛΑΚΕΣ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4:ΣΤΕΓΑΣΗ</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0431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ΕΙΔΗ ΕΠΙΣΚΕΥΗΣ ΚΑΙ ΣΥΝΤΗΡΗΣΗΣ </w:t>
            </w:r>
          </w:p>
        </w:tc>
      </w:tr>
      <w:tr w:rsidR="001F7A3D" w:rsidRPr="001F7A3D" w:rsidTr="001F20F7">
        <w:trPr>
          <w:trHeight w:val="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84" w:lineRule="atLeast"/>
              <w:jc w:val="center"/>
              <w:rPr>
                <w:rFonts w:ascii="Times New Roman" w:eastAsia="Times New Roman" w:hAnsi="Times New Roman" w:cs="Times New Roman"/>
                <w:sz w:val="24"/>
                <w:szCs w:val="24"/>
              </w:rPr>
            </w:pPr>
            <w:r w:rsidRPr="001F7A3D">
              <w:rPr>
                <w:rFonts w:eastAsia="Times New Roman" w:cs="Times New Roman"/>
                <w:color w:val="000000"/>
                <w:sz w:val="18"/>
                <w:szCs w:val="18"/>
              </w:rPr>
              <w:t>41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84" w:lineRule="atLeast"/>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w:t>
            </w:r>
            <w:r w:rsidRPr="001F7A3D">
              <w:rPr>
                <w:rFonts w:eastAsia="Times New Roman" w:cs="Times New Roman"/>
                <w:sz w:val="18"/>
                <w:szCs w:val="18"/>
              </w:rPr>
              <w:t>Υ</w:t>
            </w:r>
            <w:r w:rsidRPr="001F7A3D">
              <w:rPr>
                <w:rFonts w:eastAsia="Times New Roman" w:cs="Times New Roman"/>
                <w:sz w:val="18"/>
                <w:szCs w:val="18"/>
              </w:rPr>
              <w:t>ΒΟΛΙΘΩΝ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84" w:lineRule="atLeast"/>
              <w:jc w:val="center"/>
              <w:rPr>
                <w:rFonts w:ascii="Times New Roman" w:eastAsia="Times New Roman" w:hAnsi="Times New Roman" w:cs="Times New Roman"/>
                <w:sz w:val="24"/>
                <w:szCs w:val="24"/>
              </w:rPr>
            </w:pPr>
            <w:r w:rsidRPr="001F7A3D">
              <w:rPr>
                <w:rFonts w:eastAsia="Times New Roman" w:cs="Times New Roman"/>
                <w:color w:val="000000"/>
              </w:rPr>
              <w:t>4:ΣΤΕΓΑΣΗ</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84" w:lineRule="atLeast"/>
              <w:jc w:val="center"/>
              <w:rPr>
                <w:rFonts w:ascii="Times New Roman" w:eastAsia="Times New Roman" w:hAnsi="Times New Roman" w:cs="Times New Roman"/>
                <w:sz w:val="24"/>
                <w:szCs w:val="24"/>
              </w:rPr>
            </w:pPr>
            <w:r w:rsidRPr="001F7A3D">
              <w:rPr>
                <w:rFonts w:eastAsia="Times New Roman" w:cs="Times New Roman"/>
                <w:color w:val="000000"/>
              </w:rPr>
              <w:t>0431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84" w:lineRule="atLeast"/>
              <w:jc w:val="center"/>
              <w:rPr>
                <w:rFonts w:ascii="Times New Roman" w:eastAsia="Times New Roman" w:hAnsi="Times New Roman" w:cs="Times New Roman"/>
                <w:sz w:val="24"/>
                <w:szCs w:val="24"/>
              </w:rPr>
            </w:pPr>
            <w:r w:rsidRPr="001F7A3D">
              <w:rPr>
                <w:rFonts w:eastAsia="Times New Roman" w:cs="Times New Roman"/>
                <w:color w:val="000000"/>
              </w:rPr>
              <w:t xml:space="preserve">ΕΙΔΗ ΕΠΙΣΚΕΥΗΣ ΚΑΙ ΣΥΝΤΗΡΗΣΗΣ </w:t>
            </w:r>
          </w:p>
        </w:tc>
      </w:tr>
      <w:tr w:rsidR="001F7A3D" w:rsidRPr="001F7A3D" w:rsidTr="001F20F7">
        <w:trPr>
          <w:trHeight w:val="74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42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ANTIKAΤΑΣΤΑΣΗ ΦΩΤΙΣΤΙΚΑ ΣΩΜΑΤΑ ΤΥΠΟΥ LED ΣΕ ΥΠΑΡΧΟΝΤΕΣ ΣΤΥΛΟΥΣ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5:ΔΙΑΡΚΗ ΑΓΑΘΑ-ΕΙΔΗ ΝΟΙΚΟΚΥΡΙΟΥ &amp; ΥΠ</w:t>
            </w:r>
            <w:r w:rsidRPr="001F7A3D">
              <w:rPr>
                <w:rFonts w:eastAsia="Times New Roman" w:cs="Times New Roman"/>
                <w:color w:val="000000"/>
              </w:rPr>
              <w:t>Η</w:t>
            </w:r>
            <w:r w:rsidRPr="001F7A3D">
              <w:rPr>
                <w:rFonts w:eastAsia="Times New Roman" w:cs="Times New Roman"/>
                <w:color w:val="000000"/>
              </w:rPr>
              <w:t xml:space="preserve">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05113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ΦΩΤΙΣΤΙΚΑ</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43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ΗΛ</w:t>
            </w:r>
            <w:r w:rsidRPr="001F7A3D">
              <w:rPr>
                <w:rFonts w:eastAsia="Times New Roman" w:cs="Times New Roman"/>
                <w:sz w:val="18"/>
                <w:szCs w:val="18"/>
              </w:rPr>
              <w:t>Ι</w:t>
            </w:r>
            <w:r w:rsidRPr="001F7A3D">
              <w:rPr>
                <w:rFonts w:eastAsia="Times New Roman" w:cs="Times New Roman"/>
                <w:sz w:val="18"/>
                <w:szCs w:val="18"/>
              </w:rPr>
              <w:t>ΑΚΟ ΚΑΘΙΣΤΙΚΟ ΣΩΜΑ</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44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ΕΞ</w:t>
            </w:r>
            <w:r w:rsidRPr="001F7A3D">
              <w:rPr>
                <w:rFonts w:eastAsia="Times New Roman" w:cs="Times New Roman"/>
                <w:sz w:val="18"/>
                <w:szCs w:val="18"/>
              </w:rPr>
              <w:t>Ο</w:t>
            </w:r>
            <w:r w:rsidRPr="001F7A3D">
              <w:rPr>
                <w:rFonts w:eastAsia="Times New Roman" w:cs="Times New Roman"/>
                <w:sz w:val="18"/>
                <w:szCs w:val="18"/>
              </w:rPr>
              <w:t>ΠΛΙΣΜΟΥ</w:t>
            </w:r>
            <w:r w:rsidRPr="001F7A3D">
              <w:rPr>
                <w:rFonts w:eastAsia="Times New Roman" w:cs="Times New Roman"/>
                <w:sz w:val="18"/>
                <w:szCs w:val="18"/>
              </w:rPr>
              <w:br w:type="page"/>
              <w:t>ΕΠΑΝΑΛΕΙΤΟΥΡΓΙΑΣ ΣΥ</w:t>
            </w:r>
            <w:r w:rsidRPr="001F7A3D">
              <w:rPr>
                <w:rFonts w:eastAsia="Times New Roman" w:cs="Times New Roman"/>
                <w:sz w:val="18"/>
                <w:szCs w:val="18"/>
              </w:rPr>
              <w:t>Ν</w:t>
            </w:r>
            <w:r w:rsidRPr="001F7A3D">
              <w:rPr>
                <w:rFonts w:eastAsia="Times New Roman" w:cs="Times New Roman"/>
                <w:sz w:val="18"/>
                <w:szCs w:val="18"/>
              </w:rPr>
              <w:t>ΡΤΙΒΑΝΙΟΥ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lastRenderedPageBreak/>
              <w:t>45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ΝΕΟΥ ΣΥΝΤΡΙΒΑΝΙΟΥ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ΔΙΑΡΚΗ ΑΓΑΘΑ ΑΝΑΨΥΧΗΣ</w:t>
            </w:r>
          </w:p>
        </w:tc>
      </w:tr>
      <w:tr w:rsidR="001F7A3D" w:rsidRPr="001F7A3D" w:rsidTr="001F20F7">
        <w:trPr>
          <w:trHeight w:val="74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46</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ΚΑ</w:t>
            </w:r>
            <w:r w:rsidRPr="001F7A3D">
              <w:rPr>
                <w:rFonts w:eastAsia="Times New Roman" w:cs="Times New Roman"/>
                <w:sz w:val="18"/>
                <w:szCs w:val="18"/>
              </w:rPr>
              <w:t>Λ</w:t>
            </w:r>
            <w:r w:rsidRPr="001F7A3D">
              <w:rPr>
                <w:rFonts w:eastAsia="Times New Roman" w:cs="Times New Roman"/>
                <w:sz w:val="18"/>
                <w:szCs w:val="18"/>
              </w:rPr>
              <w:t>ΛΙΣΘΕΝΙΚΟΥ ΟΡΓΑΝΟΥ ΕΚΓΥΜΝΑΣΗΣ ΜΕ ΜΟΝΟΖΥΓΑ, ΜΙΑ (1) ΚΑΘΕΤΗ ΣΚΑΛΙΕΡΑ ΚΑΙ ΠΑΓΚΟ ΚΟΙΛΙΑΚΩΝ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ΑΘΛΗΣΕΩΣ</w:t>
            </w:r>
          </w:p>
        </w:tc>
      </w:tr>
      <w:tr w:rsidR="001F7A3D" w:rsidRPr="001F7A3D" w:rsidTr="001F20F7">
        <w:trPr>
          <w:trHeight w:val="9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47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w:t>
            </w:r>
            <w:r w:rsidRPr="001F7A3D">
              <w:rPr>
                <w:rFonts w:eastAsia="Times New Roman" w:cs="Times New Roman"/>
                <w:sz w:val="18"/>
                <w:szCs w:val="18"/>
              </w:rPr>
              <w:t>Α</w:t>
            </w:r>
            <w:r w:rsidRPr="001F7A3D">
              <w:rPr>
                <w:rFonts w:eastAsia="Times New Roman" w:cs="Times New Roman"/>
                <w:sz w:val="18"/>
                <w:szCs w:val="18"/>
              </w:rPr>
              <w:t>ΛΙΣΘΕΝΙΚΟΥ ΟΡΓΑΝΟΥ ΕΚΓΥΜΝΑΣΗΣ ΜΕ ΜΟΝΟΖΥΓΑ, ΔΥΟ (2) ΚΑΘΕΤΕΣ ΣΚΑΛΙΕΡΕΣ ΚΑΙ ΜΙΑ (1) ΟΡΙΖΟΝΤΙΑ ΣΚΑΛΙΕΡΑ</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ΑΘΛΗΣΕΩΣ</w:t>
            </w:r>
          </w:p>
        </w:tc>
      </w:tr>
      <w:tr w:rsidR="001F7A3D" w:rsidRPr="001F7A3D" w:rsidTr="001F20F7">
        <w:trPr>
          <w:trHeight w:val="9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48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w:t>
            </w:r>
            <w:r w:rsidRPr="001F7A3D">
              <w:rPr>
                <w:rFonts w:eastAsia="Times New Roman" w:cs="Times New Roman"/>
                <w:sz w:val="18"/>
                <w:szCs w:val="18"/>
              </w:rPr>
              <w:t>Α</w:t>
            </w:r>
            <w:r w:rsidRPr="001F7A3D">
              <w:rPr>
                <w:rFonts w:eastAsia="Times New Roman" w:cs="Times New Roman"/>
                <w:sz w:val="18"/>
                <w:szCs w:val="18"/>
              </w:rPr>
              <w:t>ΛΙΣΘΕΝΙΚΟΥ ΟΡΓΑΝΟΥ</w:t>
            </w:r>
            <w:r w:rsidRPr="001F7A3D">
              <w:rPr>
                <w:rFonts w:eastAsia="Times New Roman" w:cs="Times New Roman"/>
                <w:sz w:val="18"/>
                <w:szCs w:val="18"/>
              </w:rPr>
              <w:br w:type="page"/>
              <w:t>ΕΚΓΥΜΝΑΣΗΣ ΜΕ ΡΥΘΜΙΖΟΜΕΝΕΣ ΡΑΒΔΟΥΣ ΤΡΙΩΝ ΥΨΩΝ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ΑΘΛΗΣΕΩΣ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49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Δ</w:t>
            </w:r>
            <w:r w:rsidRPr="001F7A3D">
              <w:rPr>
                <w:rFonts w:eastAsia="Times New Roman" w:cs="Times New Roman"/>
                <w:sz w:val="18"/>
                <w:szCs w:val="18"/>
              </w:rPr>
              <w:t>Ι</w:t>
            </w:r>
            <w:r w:rsidRPr="001F7A3D">
              <w:rPr>
                <w:rFonts w:eastAsia="Times New Roman" w:cs="Times New Roman"/>
                <w:sz w:val="18"/>
                <w:szCs w:val="18"/>
              </w:rPr>
              <w:t>ΠΛΟΥ ΟΡΓΑΝΟΥ ΓΥΜΝΑΣΤΙΚΗΣ Π</w:t>
            </w:r>
            <w:r w:rsidRPr="001F7A3D">
              <w:rPr>
                <w:rFonts w:eastAsia="Times New Roman" w:cs="Times New Roman"/>
                <w:sz w:val="18"/>
                <w:szCs w:val="18"/>
              </w:rPr>
              <w:t>Ο</w:t>
            </w:r>
            <w:r w:rsidRPr="001F7A3D">
              <w:rPr>
                <w:rFonts w:eastAsia="Times New Roman" w:cs="Times New Roman"/>
                <w:sz w:val="18"/>
                <w:szCs w:val="18"/>
              </w:rPr>
              <w:t>ΔΗΛΑΤΟ- ΠΑΓΚΟΣ ΚΟΙΛΙΑΚΩΝ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ΑΘΛΗΣΕΩΣ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50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Δ</w:t>
            </w:r>
            <w:r w:rsidRPr="001F7A3D">
              <w:rPr>
                <w:rFonts w:eastAsia="Times New Roman" w:cs="Times New Roman"/>
                <w:sz w:val="18"/>
                <w:szCs w:val="18"/>
              </w:rPr>
              <w:t>Ι</w:t>
            </w:r>
            <w:r w:rsidRPr="001F7A3D">
              <w:rPr>
                <w:rFonts w:eastAsia="Times New Roman" w:cs="Times New Roman"/>
                <w:sz w:val="18"/>
                <w:szCs w:val="18"/>
              </w:rPr>
              <w:t>ΠΛΟΥ ΟΡΓΑΝΟΥ ΓΥΜΝΑΣΤΙΚΗΣ ΠΙ</w:t>
            </w:r>
            <w:r w:rsidRPr="001F7A3D">
              <w:rPr>
                <w:rFonts w:eastAsia="Times New Roman" w:cs="Times New Roman"/>
                <w:sz w:val="18"/>
                <w:szCs w:val="18"/>
              </w:rPr>
              <w:t>Ε</w:t>
            </w:r>
            <w:r w:rsidRPr="001F7A3D">
              <w:rPr>
                <w:rFonts w:eastAsia="Times New Roman" w:cs="Times New Roman"/>
                <w:sz w:val="18"/>
                <w:szCs w:val="18"/>
              </w:rPr>
              <w:t>ΣΕΙΣ-ΕΛΞΕΙΣ ΩΜΩΝ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ΑΘΛΗΣΕΩΣ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51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Δ</w:t>
            </w:r>
            <w:r w:rsidRPr="001F7A3D">
              <w:rPr>
                <w:rFonts w:eastAsia="Times New Roman" w:cs="Times New Roman"/>
                <w:sz w:val="18"/>
                <w:szCs w:val="18"/>
              </w:rPr>
              <w:t>Ι</w:t>
            </w:r>
            <w:r w:rsidRPr="001F7A3D">
              <w:rPr>
                <w:rFonts w:eastAsia="Times New Roman" w:cs="Times New Roman"/>
                <w:sz w:val="18"/>
                <w:szCs w:val="18"/>
              </w:rPr>
              <w:t>ΠΛΟΥ ΟΡΓΑΝΟΥ ΓΥΜΝΑΣΤΙΚΗΣ ΣΤ</w:t>
            </w:r>
            <w:r w:rsidRPr="001F7A3D">
              <w:rPr>
                <w:rFonts w:eastAsia="Times New Roman" w:cs="Times New Roman"/>
                <w:sz w:val="18"/>
                <w:szCs w:val="18"/>
              </w:rPr>
              <w:t>Α</w:t>
            </w:r>
            <w:r w:rsidRPr="001F7A3D">
              <w:rPr>
                <w:rFonts w:eastAsia="Times New Roman" w:cs="Times New Roman"/>
                <w:sz w:val="18"/>
                <w:szCs w:val="18"/>
              </w:rPr>
              <w:t>ΤΙΚΗ ΚΙΝΗΣΗ ΠΟΔΙΩΝ-ΑΕΡΟΒΑΔΙΣΜΑ</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ΑΘΛΗΣΕΩΣ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52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Δ</w:t>
            </w:r>
            <w:r w:rsidRPr="001F7A3D">
              <w:rPr>
                <w:rFonts w:eastAsia="Times New Roman" w:cs="Times New Roman"/>
                <w:sz w:val="18"/>
                <w:szCs w:val="18"/>
              </w:rPr>
              <w:t>Ι</w:t>
            </w:r>
            <w:r w:rsidRPr="001F7A3D">
              <w:rPr>
                <w:rFonts w:eastAsia="Times New Roman" w:cs="Times New Roman"/>
                <w:sz w:val="18"/>
                <w:szCs w:val="18"/>
              </w:rPr>
              <w:t>ΠΛΟΥ ΟΡΓΑΝΟΥ ΓΥΜΝΑΣΤΙΚΗΣ Π</w:t>
            </w:r>
            <w:r w:rsidRPr="001F7A3D">
              <w:rPr>
                <w:rFonts w:eastAsia="Times New Roman" w:cs="Times New Roman"/>
                <w:sz w:val="18"/>
                <w:szCs w:val="18"/>
              </w:rPr>
              <w:t>Α</w:t>
            </w:r>
            <w:r w:rsidRPr="001F7A3D">
              <w:rPr>
                <w:rFonts w:eastAsia="Times New Roman" w:cs="Times New Roman"/>
                <w:sz w:val="18"/>
                <w:szCs w:val="18"/>
              </w:rPr>
              <w:t>ΡΑΛΛΗΛΕΣ ΜΠΑΡΕΣ-ΕΚΤΑΣΕΙΣ ΠΟΔ</w:t>
            </w:r>
            <w:r w:rsidRPr="001F7A3D">
              <w:rPr>
                <w:rFonts w:eastAsia="Times New Roman" w:cs="Times New Roman"/>
                <w:sz w:val="18"/>
                <w:szCs w:val="18"/>
              </w:rPr>
              <w:t>Ι</w:t>
            </w:r>
            <w:r w:rsidRPr="001F7A3D">
              <w:rPr>
                <w:rFonts w:eastAsia="Times New Roman" w:cs="Times New Roman"/>
                <w:sz w:val="18"/>
                <w:szCs w:val="18"/>
              </w:rPr>
              <w:t>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ΑΘΛΗΣΕΩΣ</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53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ΤΡ</w:t>
            </w:r>
            <w:r w:rsidRPr="001F7A3D">
              <w:rPr>
                <w:rFonts w:eastAsia="Times New Roman" w:cs="Times New Roman"/>
                <w:sz w:val="18"/>
                <w:szCs w:val="18"/>
              </w:rPr>
              <w:t>Α</w:t>
            </w:r>
            <w:r w:rsidRPr="001F7A3D">
              <w:rPr>
                <w:rFonts w:eastAsia="Times New Roman" w:cs="Times New Roman"/>
                <w:sz w:val="18"/>
                <w:szCs w:val="18"/>
              </w:rPr>
              <w:t>ΠΕΖΙ ΑΝΤΙΣΦΑΙΡΙΣΗΣ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0941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ΑΘΛΗΤΙΚΕΣ ΔΡΑΣΤΗΡΙΟΤΗΤΕΣ &amp; ΕΛΕΥΘΕΡΟΥ ΧΡΟΝΟΥ</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54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ΤΡ</w:t>
            </w:r>
            <w:r w:rsidRPr="001F7A3D">
              <w:rPr>
                <w:rFonts w:eastAsia="Times New Roman" w:cs="Times New Roman"/>
                <w:sz w:val="18"/>
                <w:szCs w:val="18"/>
              </w:rPr>
              <w:t>Α</w:t>
            </w:r>
            <w:r w:rsidRPr="001F7A3D">
              <w:rPr>
                <w:rFonts w:eastAsia="Times New Roman" w:cs="Times New Roman"/>
                <w:sz w:val="18"/>
                <w:szCs w:val="18"/>
              </w:rPr>
              <w:t>ΠΕΖΙ ΣΚΑΚΙΟΥ ΓΙΑ ΥΠΑΙΘΡΙΑ ΧΡΗΣΗ</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0941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ΑΘΛΗΤΙΚΕΣ ΔΡΑΣΤΗΡΙΟΤΗΤΕΣ &amp; ΕΛΕΥΘΕΡΟΥ ΧΡΟΝΟΥ</w:t>
            </w:r>
          </w:p>
        </w:tc>
      </w:tr>
      <w:tr w:rsidR="001F7A3D" w:rsidRPr="001F7A3D" w:rsidTr="008657DF">
        <w:trPr>
          <w:trHeight w:val="959"/>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lastRenderedPageBreak/>
              <w:t>55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ΜΟΥΣΙΚΟΥ ΤΟΙΧΟΥ ΔΙΑΣΚΕΔΑΣΗΣ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0941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ΑΘΛΗΤΙΚΕΣ ΔΡΑΣΤΗΡΙΟΤΗΤΕΣ &amp; ΕΛΕΥΘΕΡΟΥ ΧΡΟΝΟΥ</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56</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ΥΛ</w:t>
            </w:r>
            <w:r w:rsidRPr="001F7A3D">
              <w:rPr>
                <w:rFonts w:eastAsia="Times New Roman" w:cs="Times New Roman"/>
                <w:sz w:val="18"/>
                <w:szCs w:val="18"/>
              </w:rPr>
              <w:t>Ι</w:t>
            </w:r>
            <w:r w:rsidRPr="001F7A3D">
              <w:rPr>
                <w:rFonts w:eastAsia="Times New Roman" w:cs="Times New Roman"/>
                <w:sz w:val="18"/>
                <w:szCs w:val="18"/>
              </w:rPr>
              <w:t>ΚΩΝ ΑΝΑΚΑΤΑΣΚΕΥΗΣ KAI ΕΠΙΔΙΟ</w:t>
            </w:r>
            <w:r w:rsidRPr="001F7A3D">
              <w:rPr>
                <w:rFonts w:eastAsia="Times New Roman" w:cs="Times New Roman"/>
                <w:sz w:val="18"/>
                <w:szCs w:val="18"/>
              </w:rPr>
              <w:t>Ρ</w:t>
            </w:r>
            <w:r w:rsidRPr="001F7A3D">
              <w:rPr>
                <w:rFonts w:eastAsia="Times New Roman" w:cs="Times New Roman"/>
                <w:sz w:val="18"/>
                <w:szCs w:val="18"/>
              </w:rPr>
              <w:t>ΘΩΣΗΣ ΥΦΙΣΤΑΜΕΝΗΣ ΠΙΣΤΑΣ SKATE</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09321</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ΕΙΔΗ ΑΘΛΗΣΕΩΣ</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63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ΑΝΑΚΑΤΑΣΚΕΥΗ ΥΠΑΡΧΟΥΣΑΣ ΠΕ</w:t>
            </w:r>
            <w:r w:rsidRPr="001F7A3D">
              <w:rPr>
                <w:rFonts w:eastAsia="Times New Roman" w:cs="Times New Roman"/>
                <w:sz w:val="18"/>
                <w:szCs w:val="18"/>
              </w:rPr>
              <w:t>Ρ</w:t>
            </w:r>
            <w:r w:rsidRPr="001F7A3D">
              <w:rPr>
                <w:rFonts w:eastAsia="Times New Roman" w:cs="Times New Roman"/>
                <w:sz w:val="18"/>
                <w:szCs w:val="18"/>
              </w:rPr>
              <w:t>ΓΟΛΑΣ ΤΥΠΟΥ 1</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12704</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ΛΟΙΠΕΣ ΑΜΟΙΒΕΣ ΚΑΙ ΥΠΗΡΕΣΙΕΣ</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64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ΑΝΑΚΑΤΑΣΚΕΥΗ ΥΠΑΡΧΟΥΣΑΣ ΠΕ</w:t>
            </w:r>
            <w:r w:rsidRPr="001F7A3D">
              <w:rPr>
                <w:rFonts w:eastAsia="Times New Roman" w:cs="Times New Roman"/>
                <w:sz w:val="18"/>
                <w:szCs w:val="18"/>
              </w:rPr>
              <w:t>Ρ</w:t>
            </w:r>
            <w:r w:rsidRPr="001F7A3D">
              <w:rPr>
                <w:rFonts w:eastAsia="Times New Roman" w:cs="Times New Roman"/>
                <w:sz w:val="18"/>
                <w:szCs w:val="18"/>
              </w:rPr>
              <w:t>ΓΟΛΑΣ ΤΥΠΟΥ 2</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12704</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ΛΟΙΠΕΣ ΑΜΟΙΒΕΣ ΚΑΙ ΥΠΗΡΕΣΙΕΣ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65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ΚΑΘΑΡΙΣΜΟΣ ΥΦΙΣΤΑΜΕΝΟΥ ΧΩΡΟΥ / ΚΛΑΔΕΜΑΤΑ ΨΗΛΩΝ ΔΕΝΤΡΩΝ ΑΠΟΜΑΚΡΥΝΣΗ ΑΠΟΡΡΙΜΜΑΤΩΝ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66</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ΑΝΟΙΓΜΑ ΛΑΚΚΩΝ ΣΕ ΧΑΛΑΡΑ ΕΔ</w:t>
            </w:r>
            <w:r w:rsidRPr="001F7A3D">
              <w:rPr>
                <w:rFonts w:eastAsia="Times New Roman" w:cs="Times New Roman"/>
                <w:sz w:val="18"/>
                <w:szCs w:val="18"/>
              </w:rPr>
              <w:t>Α</w:t>
            </w:r>
            <w:r w:rsidRPr="001F7A3D">
              <w:rPr>
                <w:rFonts w:eastAsia="Times New Roman" w:cs="Times New Roman"/>
                <w:sz w:val="18"/>
                <w:szCs w:val="18"/>
              </w:rPr>
              <w:t>ΦΗ ΜΕ ΕΡΓΑΛΕΙΑ ΧΕΙΡΟΣ 0,30Χ0,30Χ0,30m</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67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ΑΝΟΙΓΜΑ ΛΑΚΚΩΝ ΣΕ ΧΑΛΑΡΑ ΕΔ</w:t>
            </w:r>
            <w:r w:rsidRPr="001F7A3D">
              <w:rPr>
                <w:rFonts w:eastAsia="Times New Roman" w:cs="Times New Roman"/>
                <w:sz w:val="18"/>
                <w:szCs w:val="18"/>
              </w:rPr>
              <w:t>Α</w:t>
            </w:r>
            <w:r w:rsidRPr="001F7A3D">
              <w:rPr>
                <w:rFonts w:eastAsia="Times New Roman" w:cs="Times New Roman"/>
                <w:sz w:val="18"/>
                <w:szCs w:val="18"/>
              </w:rPr>
              <w:t>ΦΗ ΜΕ ΕΡΓΑΛΕΙΑ ΧΕΙΡΟΣ 0,50Χ0,50Χ0,50m</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68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ΦΥΤΕΥΣΗ ΦΥΤΩΝ ΜΕ ΜΠΑΛΑ Χ</w:t>
            </w:r>
            <w:r w:rsidRPr="001F7A3D">
              <w:rPr>
                <w:rFonts w:eastAsia="Times New Roman" w:cs="Times New Roman"/>
                <w:sz w:val="18"/>
                <w:szCs w:val="18"/>
              </w:rPr>
              <w:t>Ω</w:t>
            </w:r>
            <w:r w:rsidRPr="001F7A3D">
              <w:rPr>
                <w:rFonts w:eastAsia="Times New Roman" w:cs="Times New Roman"/>
                <w:sz w:val="18"/>
                <w:szCs w:val="18"/>
              </w:rPr>
              <w:t>ΜΑΤΟΣ ΟΓΚΟΥ 2,00-4,00LT</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69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ΦΥΤΕΥΣΗ ΦΥΤΩΝ ΜΕ ΜΠΑΛΑ Χ</w:t>
            </w:r>
            <w:r w:rsidRPr="001F7A3D">
              <w:rPr>
                <w:rFonts w:eastAsia="Times New Roman" w:cs="Times New Roman"/>
                <w:sz w:val="18"/>
                <w:szCs w:val="18"/>
              </w:rPr>
              <w:t>Ω</w:t>
            </w:r>
            <w:r w:rsidRPr="001F7A3D">
              <w:rPr>
                <w:rFonts w:eastAsia="Times New Roman" w:cs="Times New Roman"/>
                <w:sz w:val="18"/>
                <w:szCs w:val="18"/>
              </w:rPr>
              <w:t>ΜΑΤΟΣ ΟΓΚΟΥ 4,50-12,00LT</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ΦΥΤΕΥΣΗ ΦΥΤΩΝ ΜΕ ΜΠΑΛΑ Χ</w:t>
            </w:r>
            <w:r w:rsidRPr="001F7A3D">
              <w:rPr>
                <w:rFonts w:eastAsia="Times New Roman" w:cs="Times New Roman"/>
                <w:sz w:val="18"/>
                <w:szCs w:val="18"/>
              </w:rPr>
              <w:t>Ω</w:t>
            </w:r>
            <w:r w:rsidRPr="001F7A3D">
              <w:rPr>
                <w:rFonts w:eastAsia="Times New Roman" w:cs="Times New Roman"/>
                <w:sz w:val="18"/>
                <w:szCs w:val="18"/>
              </w:rPr>
              <w:t>ΜΑΤΟΣ ΟΓΚΟΥ 12,50- 22,00LT</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ΥΠΟΣΤΗΛΩΣΗ ΓΙΑ ΜΗΚΟΣ ΠΑΣΣΑΛΟΥ 2,50M</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w:t>
            </w:r>
            <w:r w:rsidRPr="001F7A3D">
              <w:rPr>
                <w:rFonts w:eastAsia="Times New Roman" w:cs="Times New Roman"/>
                <w:sz w:val="18"/>
                <w:szCs w:val="18"/>
              </w:rPr>
              <w:t>Ε</w:t>
            </w:r>
            <w:r w:rsidRPr="001F7A3D">
              <w:rPr>
                <w:rFonts w:eastAsia="Times New Roman" w:cs="Times New Roman"/>
                <w:sz w:val="18"/>
                <w:szCs w:val="18"/>
              </w:rPr>
              <w:t>ΝΤΡΙΚΟΣ ΣΤΑΘΜΟΣ ΕΛΕΓΧΟΥ ΑΡΔΕ</w:t>
            </w:r>
            <w:r w:rsidRPr="001F7A3D">
              <w:rPr>
                <w:rFonts w:eastAsia="Times New Roman" w:cs="Times New Roman"/>
                <w:sz w:val="18"/>
                <w:szCs w:val="18"/>
              </w:rPr>
              <w:t>Υ</w:t>
            </w:r>
            <w:r w:rsidRPr="001F7A3D">
              <w:rPr>
                <w:rFonts w:eastAsia="Times New Roman" w:cs="Times New Roman"/>
                <w:sz w:val="18"/>
                <w:szCs w:val="18"/>
              </w:rPr>
              <w:t>ΣΗΣ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0D06C7">
        <w:trPr>
          <w:trHeight w:val="1012"/>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lastRenderedPageBreak/>
              <w:t>73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ΠΡ</w:t>
            </w:r>
            <w:r w:rsidRPr="001F7A3D">
              <w:rPr>
                <w:rFonts w:eastAsia="Times New Roman" w:cs="Times New Roman"/>
                <w:sz w:val="18"/>
                <w:szCs w:val="18"/>
              </w:rPr>
              <w:t>Ο</w:t>
            </w:r>
            <w:r w:rsidRPr="001F7A3D">
              <w:rPr>
                <w:rFonts w:eastAsia="Times New Roman" w:cs="Times New Roman"/>
                <w:sz w:val="18"/>
                <w:szCs w:val="18"/>
              </w:rPr>
              <w:t>ΓΡΑΜΜΑ ΔΙΑΧΕΙΡΙΣΗΣ ΤΗΛΕΕΛΕΓΧΟΥ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 xml:space="preserve">ΠΡΟΜΗΘΕΙΑ ΚΑΙ ΤΟΠΟΘΕΤΗΣΗ </w:t>
            </w:r>
            <w:r w:rsidRPr="001F7A3D">
              <w:rPr>
                <w:rFonts w:eastAsia="Times New Roman" w:cs="Times New Roman"/>
                <w:sz w:val="18"/>
                <w:szCs w:val="18"/>
              </w:rPr>
              <w:t>Α</w:t>
            </w:r>
            <w:r w:rsidRPr="001F7A3D">
              <w:rPr>
                <w:rFonts w:eastAsia="Times New Roman" w:cs="Times New Roman"/>
                <w:sz w:val="18"/>
                <w:szCs w:val="18"/>
              </w:rPr>
              <w:t>ΠΟΜΑΚΡΥΣΜΕΝΗ ΜΟΝΑΔΑ 8 ΕΞ</w:t>
            </w:r>
            <w:r w:rsidRPr="001F7A3D">
              <w:rPr>
                <w:rFonts w:eastAsia="Times New Roman" w:cs="Times New Roman"/>
                <w:sz w:val="18"/>
                <w:szCs w:val="18"/>
              </w:rPr>
              <w:t>Ο</w:t>
            </w:r>
            <w:r w:rsidRPr="001F7A3D">
              <w:rPr>
                <w:rFonts w:eastAsia="Times New Roman" w:cs="Times New Roman"/>
                <w:sz w:val="18"/>
                <w:szCs w:val="18"/>
              </w:rPr>
              <w:t>ΔΩΝ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Α</w:t>
            </w:r>
            <w:r w:rsidRPr="001F7A3D">
              <w:rPr>
                <w:rFonts w:eastAsia="Times New Roman" w:cs="Times New Roman"/>
                <w:sz w:val="18"/>
                <w:szCs w:val="18"/>
              </w:rPr>
              <w:t>Ι</w:t>
            </w:r>
            <w:r w:rsidRPr="001F7A3D">
              <w:rPr>
                <w:rFonts w:eastAsia="Times New Roman" w:cs="Times New Roman"/>
                <w:sz w:val="18"/>
                <w:szCs w:val="18"/>
              </w:rPr>
              <w:t>ΣΘΗΤΗΣ ΜΕΤΡΗΣΗΣ ΥΓΡΑΣΙΑΣ ΕΔ</w:t>
            </w:r>
            <w:r w:rsidRPr="001F7A3D">
              <w:rPr>
                <w:rFonts w:eastAsia="Times New Roman" w:cs="Times New Roman"/>
                <w:sz w:val="18"/>
                <w:szCs w:val="18"/>
              </w:rPr>
              <w:t>Α</w:t>
            </w:r>
            <w:r w:rsidRPr="001F7A3D">
              <w:rPr>
                <w:rFonts w:eastAsia="Times New Roman" w:cs="Times New Roman"/>
                <w:sz w:val="18"/>
                <w:szCs w:val="18"/>
              </w:rPr>
              <w:t>ΦΟΥΣ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76</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w:t>
            </w:r>
            <w:r w:rsidRPr="001F7A3D">
              <w:rPr>
                <w:rFonts w:eastAsia="Times New Roman" w:cs="Times New Roman"/>
                <w:sz w:val="18"/>
                <w:szCs w:val="18"/>
              </w:rPr>
              <w:t>Ε</w:t>
            </w:r>
            <w:r w:rsidRPr="001F7A3D">
              <w:rPr>
                <w:rFonts w:eastAsia="Times New Roman" w:cs="Times New Roman"/>
                <w:sz w:val="18"/>
                <w:szCs w:val="18"/>
              </w:rPr>
              <w:t>ΡΑΙΑ ΑΝΑΜΕΤΑΔΟΣΗΣ ΣΗΜΑΤΟΣ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ΗΛ</w:t>
            </w:r>
            <w:r w:rsidRPr="001F7A3D">
              <w:rPr>
                <w:rFonts w:eastAsia="Times New Roman" w:cs="Times New Roman"/>
                <w:sz w:val="18"/>
                <w:szCs w:val="18"/>
              </w:rPr>
              <w:t>Ε</w:t>
            </w:r>
            <w:r w:rsidRPr="001F7A3D">
              <w:rPr>
                <w:rFonts w:eastAsia="Times New Roman" w:cs="Times New Roman"/>
                <w:sz w:val="18"/>
                <w:szCs w:val="18"/>
              </w:rPr>
              <w:t>ΚΤΡΟΝΙΚΟΣ ΥΠΟΛΟΓΙΣΤΗΣ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 xml:space="preserve">ΠΡΟΜΗΘΕΙΑ ΚΑΙ ΤΟΠΟΘΕΤΗΣΗ </w:t>
            </w:r>
            <w:r w:rsidRPr="001F7A3D">
              <w:rPr>
                <w:rFonts w:eastAsia="Times New Roman" w:cs="Times New Roman"/>
                <w:sz w:val="18"/>
                <w:szCs w:val="18"/>
              </w:rPr>
              <w:t>Ε</w:t>
            </w:r>
            <w:r w:rsidRPr="001F7A3D">
              <w:rPr>
                <w:rFonts w:eastAsia="Times New Roman" w:cs="Times New Roman"/>
                <w:sz w:val="18"/>
                <w:szCs w:val="18"/>
              </w:rPr>
              <w:t>ΚΤΥΠΩΤΗΣ LASER</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79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UPS</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ΗΛ</w:t>
            </w:r>
            <w:r w:rsidRPr="001F7A3D">
              <w:rPr>
                <w:rFonts w:eastAsia="Times New Roman" w:cs="Times New Roman"/>
                <w:sz w:val="18"/>
                <w:szCs w:val="18"/>
              </w:rPr>
              <w:t>Ε</w:t>
            </w:r>
            <w:r w:rsidRPr="001F7A3D">
              <w:rPr>
                <w:rFonts w:eastAsia="Times New Roman" w:cs="Times New Roman"/>
                <w:sz w:val="18"/>
                <w:szCs w:val="18"/>
              </w:rPr>
              <w:t>ΚΤΡΟΝΙΚΟ ΑΙΣΘΗΤΗΡΙΟ ΠΙΕΣΗΣ 0-16 ΑΤΜ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ΚΑ</w:t>
            </w:r>
            <w:r w:rsidRPr="001F7A3D">
              <w:rPr>
                <w:rFonts w:eastAsia="Times New Roman" w:cs="Times New Roman"/>
                <w:sz w:val="18"/>
                <w:szCs w:val="18"/>
              </w:rPr>
              <w:t>Ρ</w:t>
            </w:r>
            <w:r w:rsidRPr="001F7A3D">
              <w:rPr>
                <w:rFonts w:eastAsia="Times New Roman" w:cs="Times New Roman"/>
                <w:sz w:val="18"/>
                <w:szCs w:val="18"/>
              </w:rPr>
              <w:t>ΤΑ ΑΣΥΡΜΑΤΗΣ ΕΠΙΚΟΙΝΩΝΙΑΣ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ΤΑΛΛΙΚΟ PILLAR ΜΕ ΕΝΣΩΜΑΤΩΜ</w:t>
            </w:r>
            <w:r w:rsidRPr="001F7A3D">
              <w:rPr>
                <w:rFonts w:eastAsia="Times New Roman" w:cs="Times New Roman"/>
                <w:sz w:val="18"/>
                <w:szCs w:val="18"/>
              </w:rPr>
              <w:t>Ε</w:t>
            </w:r>
            <w:r w:rsidRPr="001F7A3D">
              <w:rPr>
                <w:rFonts w:eastAsia="Times New Roman" w:cs="Times New Roman"/>
                <w:sz w:val="18"/>
                <w:szCs w:val="18"/>
              </w:rPr>
              <w:t>ΝΗ ΚΛΕΙΔΑΡΙΑ</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ΗΛ</w:t>
            </w:r>
            <w:r w:rsidRPr="001F7A3D">
              <w:rPr>
                <w:rFonts w:eastAsia="Times New Roman" w:cs="Times New Roman"/>
                <w:sz w:val="18"/>
                <w:szCs w:val="18"/>
              </w:rPr>
              <w:t>Ε</w:t>
            </w:r>
            <w:r w:rsidRPr="001F7A3D">
              <w:rPr>
                <w:rFonts w:eastAsia="Times New Roman" w:cs="Times New Roman"/>
                <w:sz w:val="18"/>
                <w:szCs w:val="18"/>
              </w:rPr>
              <w:t>ΚΤΡΟΒΑΝΑ 1’’ D.C.9-12V</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lastRenderedPageBreak/>
              <w:t>84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ΜΕ</w:t>
            </w:r>
            <w:r w:rsidRPr="001F7A3D">
              <w:rPr>
                <w:rFonts w:eastAsia="Times New Roman" w:cs="Times New Roman"/>
                <w:sz w:val="18"/>
                <w:szCs w:val="18"/>
              </w:rPr>
              <w:t>Ι</w:t>
            </w:r>
            <w:r w:rsidRPr="001F7A3D">
              <w:rPr>
                <w:rFonts w:eastAsia="Times New Roman" w:cs="Times New Roman"/>
                <w:sz w:val="18"/>
                <w:szCs w:val="18"/>
              </w:rPr>
              <w:t>ΩΤΗΣ ΠΙΕΣΕΩΣ 1''</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ΦΙ</w:t>
            </w:r>
            <w:r w:rsidRPr="001F7A3D">
              <w:rPr>
                <w:rFonts w:eastAsia="Times New Roman" w:cs="Times New Roman"/>
                <w:sz w:val="18"/>
                <w:szCs w:val="18"/>
              </w:rPr>
              <w:t>Λ</w:t>
            </w:r>
            <w:r w:rsidRPr="001F7A3D">
              <w:rPr>
                <w:rFonts w:eastAsia="Times New Roman" w:cs="Times New Roman"/>
                <w:sz w:val="18"/>
                <w:szCs w:val="18"/>
              </w:rPr>
              <w:t>ΤΡΟ ΔΙΣΚΩΝ 1’’-10 ΑΤΜ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86</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ΦΙ</w:t>
            </w:r>
            <w:r w:rsidRPr="001F7A3D">
              <w:rPr>
                <w:rFonts w:eastAsia="Times New Roman" w:cs="Times New Roman"/>
                <w:sz w:val="18"/>
                <w:szCs w:val="18"/>
              </w:rPr>
              <w:t>Λ</w:t>
            </w:r>
            <w:r w:rsidRPr="001F7A3D">
              <w:rPr>
                <w:rFonts w:eastAsia="Times New Roman" w:cs="Times New Roman"/>
                <w:sz w:val="18"/>
                <w:szCs w:val="18"/>
              </w:rPr>
              <w:t>ΤΡΟ ΔΙΣΚΩΝ 2’’-10 ΑΤΜ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ΠΡ</w:t>
            </w:r>
            <w:r w:rsidRPr="001F7A3D">
              <w:rPr>
                <w:rFonts w:eastAsia="Times New Roman" w:cs="Times New Roman"/>
                <w:sz w:val="18"/>
                <w:szCs w:val="18"/>
              </w:rPr>
              <w:t>Ο</w:t>
            </w:r>
            <w:r w:rsidRPr="001F7A3D">
              <w:rPr>
                <w:rFonts w:eastAsia="Times New Roman" w:cs="Times New Roman"/>
                <w:sz w:val="18"/>
                <w:szCs w:val="18"/>
              </w:rPr>
              <w:t>ΕΚΤΑΣΕΙΣ ΣΤΕΓΑΝΕΣ ΑΙΣΘΗΤΗΡΩΝ ΥΓΡΑΣΙΑΣ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 xml:space="preserve">ΠΡΟΜΗΘΕΙΑ ΚΑΙ ΤΟΠΟΘΕΤΗΣΗ </w:t>
            </w:r>
            <w:r w:rsidRPr="001F7A3D">
              <w:rPr>
                <w:rFonts w:eastAsia="Times New Roman" w:cs="Times New Roman"/>
                <w:sz w:val="18"/>
                <w:szCs w:val="18"/>
              </w:rPr>
              <w:t>Υ</w:t>
            </w:r>
            <w:r w:rsidRPr="001F7A3D">
              <w:rPr>
                <w:rFonts w:eastAsia="Times New Roman" w:cs="Times New Roman"/>
                <w:sz w:val="18"/>
                <w:szCs w:val="18"/>
              </w:rPr>
              <w:t>ΔΡΟΜΕΤΡΟ 1'' ΜΕ ΗΛΕΚΤΡΙΚΗ ΕΞ</w:t>
            </w:r>
            <w:r w:rsidRPr="001F7A3D">
              <w:rPr>
                <w:rFonts w:eastAsia="Times New Roman" w:cs="Times New Roman"/>
                <w:sz w:val="18"/>
                <w:szCs w:val="18"/>
              </w:rPr>
              <w:t>Ο</w:t>
            </w:r>
            <w:r w:rsidRPr="001F7A3D">
              <w:rPr>
                <w:rFonts w:eastAsia="Times New Roman" w:cs="Times New Roman"/>
                <w:sz w:val="18"/>
                <w:szCs w:val="18"/>
              </w:rPr>
              <w:t>ΔΟ</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89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Ε</w:t>
            </w:r>
            <w:r w:rsidRPr="001F7A3D">
              <w:rPr>
                <w:rFonts w:eastAsia="Times New Roman" w:cs="Times New Roman"/>
                <w:sz w:val="18"/>
                <w:szCs w:val="18"/>
              </w:rPr>
              <w:t>ΤΕΩΡΟΛΟΓΙΚΟΣ ΣΤΑΘΜΟΣ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Σ</w:t>
            </w:r>
            <w:r w:rsidRPr="001F7A3D">
              <w:rPr>
                <w:rFonts w:eastAsia="Times New Roman" w:cs="Times New Roman"/>
                <w:sz w:val="18"/>
                <w:szCs w:val="18"/>
              </w:rPr>
              <w:t>Ω</w:t>
            </w:r>
            <w:r w:rsidRPr="001F7A3D">
              <w:rPr>
                <w:rFonts w:eastAsia="Times New Roman" w:cs="Times New Roman"/>
                <w:sz w:val="18"/>
                <w:szCs w:val="18"/>
              </w:rPr>
              <w:t>ΛΗΝΑΣ Φ50/10 ΑΤΜ 3ης ΓΕΝΙΑΣ ΠΟΣΙΜΟΥ ΝΕΡΟΥ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Σ</w:t>
            </w:r>
            <w:r w:rsidRPr="001F7A3D">
              <w:rPr>
                <w:rFonts w:eastAsia="Times New Roman" w:cs="Times New Roman"/>
                <w:sz w:val="18"/>
                <w:szCs w:val="18"/>
              </w:rPr>
              <w:t>Ω</w:t>
            </w:r>
            <w:r w:rsidRPr="001F7A3D">
              <w:rPr>
                <w:rFonts w:eastAsia="Times New Roman" w:cs="Times New Roman"/>
                <w:sz w:val="18"/>
                <w:szCs w:val="18"/>
              </w:rPr>
              <w:t>ΛΗΝΑΣ ΑΠΟ</w:t>
            </w:r>
            <w:r w:rsidRPr="001F7A3D">
              <w:rPr>
                <w:rFonts w:eastAsia="Times New Roman" w:cs="Times New Roman"/>
                <w:sz w:val="18"/>
                <w:szCs w:val="18"/>
              </w:rPr>
              <w:br w:type="page"/>
              <w:t>ΠΟΛΥΑΙΘΥΛΕΝΙΟ (ΡΕ) Φ32/6 ΑΤΜ</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Γ</w:t>
            </w:r>
            <w:r w:rsidRPr="001F7A3D">
              <w:rPr>
                <w:rFonts w:eastAsia="Times New Roman" w:cs="Times New Roman"/>
                <w:sz w:val="18"/>
                <w:szCs w:val="18"/>
              </w:rPr>
              <w:t>Ω</w:t>
            </w:r>
            <w:r w:rsidRPr="001F7A3D">
              <w:rPr>
                <w:rFonts w:eastAsia="Times New Roman" w:cs="Times New Roman"/>
                <w:sz w:val="18"/>
                <w:szCs w:val="18"/>
              </w:rPr>
              <w:t>ΝΙΕΣ ΑΚΕΤΑΛΗΣ Φ16 Χ1/2'' ΑΡΣ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74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ΑΥΤ/ΝΟΣ ΣΤΑΛΑΚΤOΦΟΡΟΣ ΣΩΛ</w:t>
            </w:r>
            <w:r w:rsidRPr="001F7A3D">
              <w:rPr>
                <w:rFonts w:eastAsia="Times New Roman" w:cs="Times New Roman"/>
                <w:sz w:val="18"/>
                <w:szCs w:val="18"/>
              </w:rPr>
              <w:t>Η</w:t>
            </w:r>
            <w:r w:rsidRPr="001F7A3D">
              <w:rPr>
                <w:rFonts w:eastAsia="Times New Roman" w:cs="Times New Roman"/>
                <w:sz w:val="18"/>
                <w:szCs w:val="18"/>
              </w:rPr>
              <w:t>ΝΑΣ ΕΠΙΦΑΝΕΙΑΚΗΣ ΑΡΔΕΥΣΗΣ Φ16/30/2.3lt/h ΚΑΦΕ ΧΡΩΜΑΤΟΣ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Σ</w:t>
            </w:r>
            <w:r w:rsidRPr="001F7A3D">
              <w:rPr>
                <w:rFonts w:eastAsia="Times New Roman" w:cs="Times New Roman"/>
                <w:sz w:val="18"/>
                <w:szCs w:val="18"/>
              </w:rPr>
              <w:t>Ω</w:t>
            </w:r>
            <w:r w:rsidRPr="001F7A3D">
              <w:rPr>
                <w:rFonts w:eastAsia="Times New Roman" w:cs="Times New Roman"/>
                <w:sz w:val="18"/>
                <w:szCs w:val="18"/>
              </w:rPr>
              <w:t>ΛΗΝΑ ΡΕ Φ16/ΑΤΜ-1,3 ΧΙΛ</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lastRenderedPageBreak/>
              <w:t>95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ΦΡΕΑΤΙΟ "ΤΖΑΜΠΟ"</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96</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 xml:space="preserve">ΠΡΟΜΗΘΕΙΑ ΚΑΙ ΤΟΠΟΘΕΤΗΣΗ </w:t>
            </w:r>
            <w:r w:rsidRPr="001F7A3D">
              <w:rPr>
                <w:rFonts w:eastAsia="Times New Roman" w:cs="Times New Roman"/>
                <w:sz w:val="18"/>
                <w:szCs w:val="18"/>
              </w:rPr>
              <w:t>Ε</w:t>
            </w:r>
            <w:r w:rsidRPr="001F7A3D">
              <w:rPr>
                <w:rFonts w:eastAsia="Times New Roman" w:cs="Times New Roman"/>
                <w:sz w:val="18"/>
                <w:szCs w:val="18"/>
              </w:rPr>
              <w:t>ΚΤΟΞΕΥΤΗΡΕΣ ΑΚΤΙΝΩΤΗΣ ΡΟΗΣ -ΧΑΜΗΛΗΣ ΠΑΡΟΧΗΣ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ΣΤ</w:t>
            </w:r>
            <w:r w:rsidRPr="001F7A3D">
              <w:rPr>
                <w:rFonts w:eastAsia="Times New Roman" w:cs="Times New Roman"/>
                <w:sz w:val="18"/>
                <w:szCs w:val="18"/>
              </w:rPr>
              <w:t>Ε</w:t>
            </w:r>
            <w:r w:rsidRPr="001F7A3D">
              <w:rPr>
                <w:rFonts w:eastAsia="Times New Roman" w:cs="Times New Roman"/>
                <w:sz w:val="18"/>
                <w:szCs w:val="18"/>
              </w:rPr>
              <w:t>ΓΑΝΕΣ ΜΟΝΩΣΕΙΣ ΣΥΝΔΕΣΗΣ ΚΑΛ</w:t>
            </w:r>
            <w:r w:rsidRPr="001F7A3D">
              <w:rPr>
                <w:rFonts w:eastAsia="Times New Roman" w:cs="Times New Roman"/>
                <w:sz w:val="18"/>
                <w:szCs w:val="18"/>
              </w:rPr>
              <w:t>Ω</w:t>
            </w:r>
            <w:r w:rsidRPr="001F7A3D">
              <w:rPr>
                <w:rFonts w:eastAsia="Times New Roman" w:cs="Times New Roman"/>
                <w:sz w:val="18"/>
                <w:szCs w:val="18"/>
              </w:rPr>
              <w:t>ΔΙΩΝ</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 xml:space="preserve">ΠΡΟΜΗΘΕΙΑ ΚΑΙ ΤΟΠΟΘΕΤΗΣΗ </w:t>
            </w:r>
            <w:r w:rsidRPr="001F7A3D">
              <w:rPr>
                <w:rFonts w:eastAsia="Times New Roman" w:cs="Times New Roman"/>
                <w:sz w:val="18"/>
                <w:szCs w:val="18"/>
              </w:rPr>
              <w:t>Α</w:t>
            </w:r>
            <w:r w:rsidRPr="001F7A3D">
              <w:rPr>
                <w:rFonts w:eastAsia="Times New Roman" w:cs="Times New Roman"/>
                <w:sz w:val="18"/>
                <w:szCs w:val="18"/>
              </w:rPr>
              <w:t>ΝΤΛΙΑ ΛΙΠΑΝΣΗΣ ΑΝΑΡΡΟΦΗΣΕΩΣ ΚΑΤΑΛΛΗΛΗ ΓΙΑ ΛΙΠΑΣΜΑΤΑ ΚΑΙ ΟΞΕΑ</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99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w:t>
            </w:r>
            <w:r w:rsidRPr="001F7A3D">
              <w:rPr>
                <w:rFonts w:eastAsia="Times New Roman" w:cs="Times New Roman"/>
                <w:sz w:val="18"/>
                <w:szCs w:val="18"/>
              </w:rPr>
              <w:t>Ε</w:t>
            </w:r>
            <w:r w:rsidRPr="001F7A3D">
              <w:rPr>
                <w:rFonts w:eastAsia="Times New Roman" w:cs="Times New Roman"/>
                <w:sz w:val="18"/>
                <w:szCs w:val="18"/>
              </w:rPr>
              <w:t>ΦΑΛΗ ΛΙΠΑΝΣΕΩΣ 2''</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Β</w:t>
            </w:r>
            <w:r w:rsidRPr="001F7A3D">
              <w:rPr>
                <w:rFonts w:eastAsia="Times New Roman" w:cs="Times New Roman"/>
                <w:sz w:val="18"/>
                <w:szCs w:val="18"/>
              </w:rPr>
              <w:t>Α</w:t>
            </w:r>
            <w:r w:rsidRPr="001F7A3D">
              <w:rPr>
                <w:rFonts w:eastAsia="Times New Roman" w:cs="Times New Roman"/>
                <w:sz w:val="18"/>
                <w:szCs w:val="18"/>
              </w:rPr>
              <w:t>ΝΑ ΟΡΕΙΧΑΛΚΙΝΗ ΣΦΑΙΡΙΚΗ</w:t>
            </w:r>
            <w:r w:rsidRPr="001F7A3D">
              <w:rPr>
                <w:rFonts w:eastAsia="Times New Roman" w:cs="Times New Roman"/>
                <w:sz w:val="18"/>
                <w:szCs w:val="18"/>
              </w:rPr>
              <w:br w:type="page"/>
              <w:t>1΄΄</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Μ</w:t>
            </w:r>
            <w:r w:rsidRPr="001F7A3D">
              <w:rPr>
                <w:rFonts w:eastAsia="Times New Roman" w:cs="Times New Roman"/>
                <w:sz w:val="18"/>
                <w:szCs w:val="18"/>
              </w:rPr>
              <w:t>Α</w:t>
            </w:r>
            <w:r w:rsidRPr="001F7A3D">
              <w:rPr>
                <w:rFonts w:eastAsia="Times New Roman" w:cs="Times New Roman"/>
                <w:sz w:val="18"/>
                <w:szCs w:val="18"/>
              </w:rPr>
              <w:t>ΣΤΟΣ Μ/Γ 1''</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Ρ</w:t>
            </w:r>
            <w:r w:rsidRPr="001F7A3D">
              <w:rPr>
                <w:rFonts w:eastAsia="Times New Roman" w:cs="Times New Roman"/>
                <w:sz w:val="18"/>
                <w:szCs w:val="18"/>
              </w:rPr>
              <w:t>Α</w:t>
            </w:r>
            <w:r w:rsidRPr="001F7A3D">
              <w:rPr>
                <w:rFonts w:eastAsia="Times New Roman" w:cs="Times New Roman"/>
                <w:sz w:val="18"/>
                <w:szCs w:val="18"/>
              </w:rPr>
              <w:t>ΚΟΡ 1’’ ΓΑΛΒΑΝΙΣΜΕΝΑ</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ΤΑΦ 1’’ ΓΑΛΒΑΝΙΣΜΕΝΑ</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ΠΛ</w:t>
            </w:r>
            <w:r w:rsidRPr="001F7A3D">
              <w:rPr>
                <w:rFonts w:eastAsia="Times New Roman" w:cs="Times New Roman"/>
                <w:sz w:val="18"/>
                <w:szCs w:val="18"/>
              </w:rPr>
              <w:t>Α</w:t>
            </w:r>
            <w:r w:rsidRPr="001F7A3D">
              <w:rPr>
                <w:rFonts w:eastAsia="Times New Roman" w:cs="Times New Roman"/>
                <w:sz w:val="18"/>
                <w:szCs w:val="18"/>
              </w:rPr>
              <w:t>ΣΤΙΚΗ ΔΕΞΑΜΕΝΗ 1,2M3</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 xml:space="preserve">ΠΡΟΜΗΘΕΙΑ ΚΑΙ ΤΟΠΟΘΕΤΗΣΗ </w:t>
            </w:r>
            <w:r w:rsidRPr="001F7A3D">
              <w:rPr>
                <w:rFonts w:eastAsia="Times New Roman" w:cs="Times New Roman"/>
                <w:sz w:val="18"/>
                <w:szCs w:val="18"/>
              </w:rPr>
              <w:t>Α</w:t>
            </w:r>
            <w:r w:rsidRPr="001F7A3D">
              <w:rPr>
                <w:rFonts w:eastAsia="Times New Roman" w:cs="Times New Roman"/>
                <w:sz w:val="18"/>
                <w:szCs w:val="18"/>
              </w:rPr>
              <w:t>ΝΤΙΠΛΗΓΜΑΤΙΚΗ ΒΑΛΒΙΔΑ 1"</w:t>
            </w:r>
            <w:r w:rsidRPr="001F7A3D">
              <w:rPr>
                <w:rFonts w:eastAsia="Times New Roman" w:cs="Times New Roman"/>
                <w:sz w:val="18"/>
                <w:szCs w:val="18"/>
              </w:rPr>
              <w:br w:type="page"/>
              <w:t>- ΡΝ 16</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lastRenderedPageBreak/>
              <w:t>106</w:t>
            </w:r>
          </w:p>
        </w:tc>
        <w:tc>
          <w:tcPr>
            <w:tcW w:w="3014"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ΚΛ</w:t>
            </w:r>
            <w:r w:rsidRPr="001F7A3D">
              <w:rPr>
                <w:rFonts w:eastAsia="Times New Roman" w:cs="Times New Roman"/>
                <w:sz w:val="18"/>
                <w:szCs w:val="18"/>
              </w:rPr>
              <w:t>Α</w:t>
            </w:r>
            <w:r w:rsidRPr="001F7A3D">
              <w:rPr>
                <w:rFonts w:eastAsia="Times New Roman" w:cs="Times New Roman"/>
                <w:sz w:val="18"/>
                <w:szCs w:val="18"/>
              </w:rPr>
              <w:t>ΠΕ ΑΝΤΕΠΙΣΤΡΟΦΗΣ 1΄΄ ΕΙΔΙΚΟΥ ΤΥΠΟΥ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107</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Φ</w:t>
            </w:r>
            <w:r w:rsidRPr="001F7A3D">
              <w:rPr>
                <w:rFonts w:eastAsia="Times New Roman" w:cs="Times New Roman"/>
                <w:sz w:val="18"/>
                <w:szCs w:val="18"/>
              </w:rPr>
              <w:t>Ο</w:t>
            </w:r>
            <w:r w:rsidRPr="001F7A3D">
              <w:rPr>
                <w:rFonts w:eastAsia="Times New Roman" w:cs="Times New Roman"/>
                <w:sz w:val="18"/>
                <w:szCs w:val="18"/>
              </w:rPr>
              <w:t>ΡΗΤΟΣ ΥΠΟΛΟΓΙΣΤΗΣ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108</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ΠΛ</w:t>
            </w:r>
            <w:r w:rsidRPr="001F7A3D">
              <w:rPr>
                <w:rFonts w:eastAsia="Times New Roman" w:cs="Times New Roman"/>
                <w:sz w:val="18"/>
                <w:szCs w:val="18"/>
              </w:rPr>
              <w:t>Α</w:t>
            </w:r>
            <w:r w:rsidRPr="001F7A3D">
              <w:rPr>
                <w:rFonts w:eastAsia="Times New Roman" w:cs="Times New Roman"/>
                <w:sz w:val="18"/>
                <w:szCs w:val="18"/>
              </w:rPr>
              <w:t>ΣΤΙΚΗ ΔΕΞΑΜΕΝΗ 20M3</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109</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ΕΞ</w:t>
            </w:r>
            <w:r w:rsidRPr="001F7A3D">
              <w:rPr>
                <w:rFonts w:eastAsia="Times New Roman" w:cs="Times New Roman"/>
                <w:sz w:val="18"/>
                <w:szCs w:val="18"/>
              </w:rPr>
              <w:t>Α</w:t>
            </w:r>
            <w:r w:rsidRPr="001F7A3D">
              <w:rPr>
                <w:rFonts w:eastAsia="Times New Roman" w:cs="Times New Roman"/>
                <w:sz w:val="18"/>
                <w:szCs w:val="18"/>
              </w:rPr>
              <w:t>ΕΡΙΣΤΙΚΟ 1" ΔΙΠΛΗΣ ΕΝΕΡΓΕΙΑΣ ΡΝ-16</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110</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Γ</w:t>
            </w:r>
            <w:r w:rsidRPr="001F7A3D">
              <w:rPr>
                <w:rFonts w:eastAsia="Times New Roman" w:cs="Times New Roman"/>
                <w:sz w:val="18"/>
                <w:szCs w:val="18"/>
              </w:rPr>
              <w:t>Α</w:t>
            </w:r>
            <w:r w:rsidRPr="001F7A3D">
              <w:rPr>
                <w:rFonts w:eastAsia="Times New Roman" w:cs="Times New Roman"/>
                <w:sz w:val="18"/>
                <w:szCs w:val="18"/>
              </w:rPr>
              <w:t>ΝΤΖΟΣ ΕΔΑΦΟΥΣ ΚΑΦΕ ΧΡΩΜΑΤΟΣ Φ16-Φ20</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111</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ΣΓΡΟΜΠΙΑ Φ8</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38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112</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ΠΡΟΜΗΘΕΙΑ ΚΑΙ ΤΟΠΟΘΕΤΗΣΗ Δ</w:t>
            </w:r>
            <w:r w:rsidRPr="001F7A3D">
              <w:rPr>
                <w:rFonts w:eastAsia="Times New Roman" w:cs="Times New Roman"/>
                <w:sz w:val="18"/>
                <w:szCs w:val="18"/>
              </w:rPr>
              <w:t>Ι</w:t>
            </w:r>
            <w:r w:rsidRPr="001F7A3D">
              <w:rPr>
                <w:rFonts w:eastAsia="Times New Roman" w:cs="Times New Roman"/>
                <w:sz w:val="18"/>
                <w:szCs w:val="18"/>
              </w:rPr>
              <w:t>ΔΥΜΟ ΑΝΤΛΗΤΙΚΟ ΣΥΓΚΡΟΤΗΜΑ ΜΕ INVERTER</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9:ΑΝΑΨΥΧΗ -ΠΟΛΙΤΙΣΤΙΚΕΣ ΔΡ</w:t>
            </w:r>
            <w:r w:rsidRPr="001F7A3D">
              <w:rPr>
                <w:rFonts w:eastAsia="Times New Roman" w:cs="Times New Roman"/>
                <w:color w:val="000000"/>
              </w:rPr>
              <w:t>Α</w:t>
            </w:r>
            <w:r w:rsidRPr="001F7A3D">
              <w:rPr>
                <w:rFonts w:eastAsia="Times New Roman" w:cs="Times New Roman"/>
                <w:color w:val="000000"/>
              </w:rPr>
              <w:t>ΣΤΗΡΙΟΤΗΤΕΣ</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0933</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ΚΗΠΟΙ,ΦΥΤΑ ΚΑΙ ΛΟΥΛΟΥΔΙΑ </w:t>
            </w:r>
          </w:p>
        </w:tc>
      </w:tr>
      <w:tr w:rsidR="001F7A3D" w:rsidRPr="001F7A3D" w:rsidTr="001F20F7">
        <w:trPr>
          <w:trHeight w:val="26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113</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ΕΡΓΑΣΙΑ ΣΥΝΔΕΣΗΣ RTU &amp; ΚΕΝΤΡΙΚΟΥ ΣΥΣΤΗΜΑΤΟΣ</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r w:rsidR="001F7A3D" w:rsidRPr="001F7A3D" w:rsidTr="001F20F7">
        <w:trPr>
          <w:trHeight w:val="504"/>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114</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ΕΡΓΑΣΙΑ ΡΥΘΜΙΣΗΣ ΠΡΟΓΡΑΜΜΑΤ</w:t>
            </w:r>
            <w:r w:rsidRPr="001F7A3D">
              <w:rPr>
                <w:rFonts w:eastAsia="Times New Roman" w:cs="Times New Roman"/>
                <w:sz w:val="18"/>
                <w:szCs w:val="18"/>
              </w:rPr>
              <w:t>Ι</w:t>
            </w:r>
            <w:r w:rsidRPr="001F7A3D">
              <w:rPr>
                <w:rFonts w:eastAsia="Times New Roman" w:cs="Times New Roman"/>
                <w:sz w:val="18"/>
                <w:szCs w:val="18"/>
              </w:rPr>
              <w:t>ΣΜΟΥ</w:t>
            </w:r>
            <w:r w:rsidRPr="001F7A3D">
              <w:rPr>
                <w:rFonts w:eastAsia="Times New Roman" w:cs="Times New Roman"/>
                <w:sz w:val="18"/>
                <w:szCs w:val="18"/>
              </w:rPr>
              <w:br w:type="page"/>
              <w:t>ΤΗΛΕΕΛΕΓΧΟΥ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r w:rsidR="001F7A3D" w:rsidRPr="001F7A3D" w:rsidTr="001F20F7">
        <w:trPr>
          <w:trHeight w:val="492"/>
          <w:tblCellSpacing w:w="0" w:type="dxa"/>
        </w:trPr>
        <w:tc>
          <w:tcPr>
            <w:tcW w:w="5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sz w:val="18"/>
                <w:szCs w:val="18"/>
              </w:rPr>
              <w:t>115</w:t>
            </w:r>
          </w:p>
        </w:tc>
        <w:tc>
          <w:tcPr>
            <w:tcW w:w="3014"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sz w:val="18"/>
                <w:szCs w:val="18"/>
              </w:rPr>
              <w:t>ΧΕΙΡΩΝΑΚΤΙΚΗ ΕΚΣΚΑΦΗ ΚΑΙ ΕΠ</w:t>
            </w:r>
            <w:r w:rsidRPr="001F7A3D">
              <w:rPr>
                <w:rFonts w:eastAsia="Times New Roman" w:cs="Times New Roman"/>
                <w:sz w:val="18"/>
                <w:szCs w:val="18"/>
              </w:rPr>
              <w:t>Α</w:t>
            </w:r>
            <w:r w:rsidRPr="001F7A3D">
              <w:rPr>
                <w:rFonts w:eastAsia="Times New Roman" w:cs="Times New Roman"/>
                <w:sz w:val="18"/>
                <w:szCs w:val="18"/>
              </w:rPr>
              <w:t>ΝΑΠΛΗΡΩΣΗ ΤΑΦΡΩΝ ΥΠΟΓΕΙΟΥ ΑΡΔΕΥΤΙΚΟΥ ΔΙΚΤΥΟΥ</w:t>
            </w:r>
          </w:p>
        </w:tc>
        <w:tc>
          <w:tcPr>
            <w:tcW w:w="230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 xml:space="preserve">12: ΑΛΛΑ ΑΓΑΘΑ ΚΑΙ ΥΠΗΡΕΣΙΕΣ </w:t>
            </w:r>
          </w:p>
        </w:tc>
        <w:tc>
          <w:tcPr>
            <w:tcW w:w="968"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127</w:t>
            </w:r>
          </w:p>
        </w:tc>
        <w:tc>
          <w:tcPr>
            <w:tcW w:w="3337" w:type="dxa"/>
            <w:tcBorders>
              <w:top w:val="outset" w:sz="6" w:space="0" w:color="000000"/>
              <w:left w:val="outset" w:sz="6" w:space="0" w:color="000000"/>
              <w:bottom w:val="outset" w:sz="6" w:space="0" w:color="000000"/>
              <w:right w:val="outset" w:sz="6" w:space="0" w:color="000000"/>
            </w:tcBorders>
            <w:vAlign w:val="center"/>
            <w:hideMark/>
          </w:tcPr>
          <w:p w:rsidR="001F7A3D" w:rsidRPr="001F7A3D" w:rsidRDefault="001F7A3D" w:rsidP="001F7A3D">
            <w:pPr>
              <w:suppressAutoHyphens w:val="0"/>
              <w:spacing w:before="100" w:beforeAutospacing="1" w:after="119" w:line="240" w:lineRule="auto"/>
              <w:jc w:val="center"/>
              <w:rPr>
                <w:rFonts w:ascii="Times New Roman" w:eastAsia="Times New Roman" w:hAnsi="Times New Roman" w:cs="Times New Roman"/>
                <w:sz w:val="24"/>
                <w:szCs w:val="24"/>
              </w:rPr>
            </w:pPr>
            <w:r w:rsidRPr="001F7A3D">
              <w:rPr>
                <w:rFonts w:eastAsia="Times New Roman" w:cs="Times New Roman"/>
                <w:color w:val="000000"/>
              </w:rPr>
              <w:t>ΑΛΛΕΣ ΥΠΗΡΕΣΙΕΣ</w:t>
            </w:r>
          </w:p>
        </w:tc>
      </w:tr>
    </w:tbl>
    <w:p w:rsidR="001F7A3D" w:rsidRDefault="001F7A3D" w:rsidP="001F7A3D">
      <w:pPr>
        <w:tabs>
          <w:tab w:val="left" w:pos="-1701"/>
        </w:tabs>
        <w:ind w:left="-142"/>
        <w:rPr>
          <w:rFonts w:ascii="Times New Roman" w:hAnsi="Times New Roman" w:cs="Times New Roman"/>
        </w:rPr>
      </w:pPr>
    </w:p>
    <w:p w:rsidR="000D06C7" w:rsidRDefault="000D06C7" w:rsidP="001F7A3D">
      <w:pPr>
        <w:tabs>
          <w:tab w:val="left" w:pos="-1701"/>
        </w:tabs>
        <w:ind w:left="-142"/>
        <w:rPr>
          <w:rFonts w:ascii="Times New Roman" w:hAnsi="Times New Roman" w:cs="Times New Roman"/>
        </w:rPr>
      </w:pPr>
    </w:p>
    <w:p w:rsidR="000D06C7" w:rsidRDefault="000D06C7" w:rsidP="001F7A3D">
      <w:pPr>
        <w:tabs>
          <w:tab w:val="left" w:pos="-1701"/>
        </w:tabs>
        <w:ind w:left="-142"/>
        <w:rPr>
          <w:rFonts w:ascii="Times New Roman" w:hAnsi="Times New Roman" w:cs="Times New Roman"/>
        </w:rPr>
      </w:pPr>
    </w:p>
    <w:p w:rsidR="000D06C7" w:rsidRDefault="000D06C7" w:rsidP="001F7A3D">
      <w:pPr>
        <w:tabs>
          <w:tab w:val="left" w:pos="-1701"/>
        </w:tabs>
        <w:ind w:left="-142"/>
        <w:rPr>
          <w:rFonts w:ascii="Times New Roman" w:hAnsi="Times New Roman" w:cs="Times New Roman"/>
        </w:rPr>
      </w:pPr>
    </w:p>
    <w:tbl>
      <w:tblPr>
        <w:tblW w:w="10188" w:type="dxa"/>
        <w:tblCellSpacing w:w="0" w:type="dxa"/>
        <w:tblBorders>
          <w:top w:val="outset" w:sz="6" w:space="0" w:color="000000"/>
          <w:left w:val="outset" w:sz="6" w:space="0" w:color="000000"/>
          <w:bottom w:val="outset" w:sz="6" w:space="0" w:color="000000"/>
          <w:right w:val="outset" w:sz="6" w:space="0" w:color="000000"/>
        </w:tblBorders>
        <w:tblCellMar>
          <w:top w:w="108" w:type="dxa"/>
          <w:bottom w:w="108" w:type="dxa"/>
        </w:tblCellMar>
        <w:tblLook w:val="04A0"/>
      </w:tblPr>
      <w:tblGrid>
        <w:gridCol w:w="583"/>
        <w:gridCol w:w="2726"/>
        <w:gridCol w:w="2364"/>
        <w:gridCol w:w="995"/>
        <w:gridCol w:w="3520"/>
      </w:tblGrid>
      <w:tr w:rsidR="006F4E23" w:rsidRPr="00E22C91" w:rsidTr="00BC5EC9">
        <w:trPr>
          <w:trHeight w:val="264"/>
          <w:tblCellSpacing w:w="0" w:type="dxa"/>
        </w:trPr>
        <w:tc>
          <w:tcPr>
            <w:tcW w:w="58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b/>
                <w:bCs/>
                <w:sz w:val="18"/>
                <w:szCs w:val="18"/>
              </w:rPr>
              <w:lastRenderedPageBreak/>
              <w:t>A/A</w:t>
            </w:r>
          </w:p>
        </w:tc>
        <w:tc>
          <w:tcPr>
            <w:tcW w:w="2726"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b/>
                <w:bCs/>
                <w:sz w:val="18"/>
                <w:szCs w:val="18"/>
              </w:rPr>
              <w:t>ΠΕΡΙΓΡΑΦΗ ΕΞΟΠΛΙΣΜΟΥ</w:t>
            </w:r>
          </w:p>
        </w:tc>
        <w:tc>
          <w:tcPr>
            <w:tcW w:w="236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b/>
                <w:bCs/>
                <w:sz w:val="18"/>
                <w:szCs w:val="18"/>
              </w:rPr>
              <w:t>ΚΑΤΗΓΟΡΙΑ ΟΜΑΔΑΣ</w:t>
            </w:r>
          </w:p>
        </w:tc>
        <w:tc>
          <w:tcPr>
            <w:tcW w:w="99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b/>
                <w:bCs/>
                <w:sz w:val="18"/>
                <w:szCs w:val="18"/>
              </w:rPr>
              <w:t>ΚΩΔΙΚΟΣ COICOPS</w:t>
            </w:r>
          </w:p>
        </w:tc>
        <w:tc>
          <w:tcPr>
            <w:tcW w:w="3520"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b/>
                <w:bCs/>
                <w:sz w:val="18"/>
                <w:szCs w:val="18"/>
              </w:rPr>
              <w:t>ΑΝΑΛΥΣΗ ΚΩΔΙΚΟΥ</w:t>
            </w:r>
          </w:p>
        </w:tc>
      </w:tr>
      <w:tr w:rsidR="006F4E23" w:rsidRPr="00E22C91" w:rsidTr="000D06C7">
        <w:trPr>
          <w:trHeight w:val="847"/>
          <w:tblCellSpacing w:w="0" w:type="dxa"/>
        </w:trPr>
        <w:tc>
          <w:tcPr>
            <w:tcW w:w="583"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sz w:val="18"/>
                <w:szCs w:val="18"/>
              </w:rPr>
              <w:t>57</w:t>
            </w:r>
          </w:p>
        </w:tc>
        <w:tc>
          <w:tcPr>
            <w:tcW w:w="2726"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sz w:val="18"/>
                <w:szCs w:val="18"/>
              </w:rPr>
              <w:t>ΠΡΟΜΗΘΕΙΑ ΘΑΜΝΩΝ Θ5</w:t>
            </w:r>
          </w:p>
        </w:tc>
        <w:tc>
          <w:tcPr>
            <w:tcW w:w="2364"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9:ΑΝΑΨΥΧΗ -ΠΟΛΙΤΙΣΤΙΚΕΣ ΔΡΑΣΤ</w:t>
            </w:r>
            <w:r w:rsidRPr="00E22C91">
              <w:rPr>
                <w:rFonts w:eastAsia="Times New Roman" w:cs="Times New Roman"/>
                <w:color w:val="000000"/>
              </w:rPr>
              <w:t>Η</w:t>
            </w:r>
            <w:r w:rsidRPr="00E22C91">
              <w:rPr>
                <w:rFonts w:eastAsia="Times New Roman" w:cs="Times New Roman"/>
                <w:color w:val="000000"/>
              </w:rPr>
              <w:t>ΡΙΟΤΗΤΕΣ</w:t>
            </w:r>
          </w:p>
        </w:tc>
        <w:tc>
          <w:tcPr>
            <w:tcW w:w="995"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09332</w:t>
            </w:r>
          </w:p>
        </w:tc>
        <w:tc>
          <w:tcPr>
            <w:tcW w:w="3520"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ΦΥΤΑ ΚΑΙ ΑΝΘΗ</w:t>
            </w:r>
          </w:p>
        </w:tc>
      </w:tr>
      <w:tr w:rsidR="006F4E23" w:rsidRPr="00E22C91" w:rsidTr="006F4E23">
        <w:trPr>
          <w:trHeight w:val="989"/>
          <w:tblCellSpacing w:w="0" w:type="dxa"/>
        </w:trPr>
        <w:tc>
          <w:tcPr>
            <w:tcW w:w="583"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sz w:val="18"/>
                <w:szCs w:val="18"/>
              </w:rPr>
              <w:t>58</w:t>
            </w:r>
          </w:p>
        </w:tc>
        <w:tc>
          <w:tcPr>
            <w:tcW w:w="2726"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sz w:val="18"/>
                <w:szCs w:val="18"/>
              </w:rPr>
              <w:t>ΠΡΟΜΗΘΕΙΑ ΑΡΩΜΑΤΙΚΩΝ Θ3</w:t>
            </w:r>
          </w:p>
        </w:tc>
        <w:tc>
          <w:tcPr>
            <w:tcW w:w="2364"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9:ΑΝΑΨΥΧΗ -ΠΟΛΙΤΙΣΤΙΚΕΣ ΔΡΑΣΤ</w:t>
            </w:r>
            <w:r w:rsidRPr="00E22C91">
              <w:rPr>
                <w:rFonts w:eastAsia="Times New Roman" w:cs="Times New Roman"/>
                <w:color w:val="000000"/>
              </w:rPr>
              <w:t>Η</w:t>
            </w:r>
            <w:r w:rsidRPr="00E22C91">
              <w:rPr>
                <w:rFonts w:eastAsia="Times New Roman" w:cs="Times New Roman"/>
                <w:color w:val="000000"/>
              </w:rPr>
              <w:t>ΡΙΟΤΗΤΕΣ</w:t>
            </w:r>
          </w:p>
        </w:tc>
        <w:tc>
          <w:tcPr>
            <w:tcW w:w="995"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09332</w:t>
            </w:r>
          </w:p>
        </w:tc>
        <w:tc>
          <w:tcPr>
            <w:tcW w:w="3520"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ΦΥΤΑ ΚΑΙ ΑΝΘΗ</w:t>
            </w:r>
          </w:p>
        </w:tc>
      </w:tr>
      <w:tr w:rsidR="006F4E23" w:rsidRPr="00E22C91" w:rsidTr="006F4E23">
        <w:trPr>
          <w:trHeight w:val="384"/>
          <w:tblCellSpacing w:w="0" w:type="dxa"/>
        </w:trPr>
        <w:tc>
          <w:tcPr>
            <w:tcW w:w="583"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sz w:val="18"/>
                <w:szCs w:val="18"/>
              </w:rPr>
              <w:t>59</w:t>
            </w:r>
          </w:p>
        </w:tc>
        <w:tc>
          <w:tcPr>
            <w:tcW w:w="2726"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sz w:val="18"/>
                <w:szCs w:val="18"/>
              </w:rPr>
              <w:t>ΠΡΟΜΗΘΕΙΑ ΠΟΩΔΗ - ΠΟΛΥΕΤΗ ΚΑΙ ΕΤΗΣΙΑ, ΔΙΕΤΗ</w:t>
            </w:r>
          </w:p>
        </w:tc>
        <w:tc>
          <w:tcPr>
            <w:tcW w:w="2364"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9:ΑΝΑΨΥΧΗ -ΠΟΛΙΤΙΣΤΙΚΕΣ ΔΡΑΣΤ</w:t>
            </w:r>
            <w:r w:rsidRPr="00E22C91">
              <w:rPr>
                <w:rFonts w:eastAsia="Times New Roman" w:cs="Times New Roman"/>
                <w:color w:val="000000"/>
              </w:rPr>
              <w:t>Η</w:t>
            </w:r>
            <w:r w:rsidRPr="00E22C91">
              <w:rPr>
                <w:rFonts w:eastAsia="Times New Roman" w:cs="Times New Roman"/>
                <w:color w:val="000000"/>
              </w:rPr>
              <w:t>ΡΙΟΤΗΤΕΣ</w:t>
            </w:r>
          </w:p>
        </w:tc>
        <w:tc>
          <w:tcPr>
            <w:tcW w:w="995"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09332</w:t>
            </w:r>
          </w:p>
        </w:tc>
        <w:tc>
          <w:tcPr>
            <w:tcW w:w="3520"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ΦΥΤΑ ΚΑΙ ΑΝΘΗ</w:t>
            </w:r>
          </w:p>
        </w:tc>
      </w:tr>
      <w:tr w:rsidR="006F4E23" w:rsidRPr="00E22C91" w:rsidTr="006F4E23">
        <w:trPr>
          <w:trHeight w:val="384"/>
          <w:tblCellSpacing w:w="0" w:type="dxa"/>
        </w:trPr>
        <w:tc>
          <w:tcPr>
            <w:tcW w:w="583"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sz w:val="18"/>
                <w:szCs w:val="18"/>
              </w:rPr>
              <w:t>60</w:t>
            </w:r>
          </w:p>
        </w:tc>
        <w:tc>
          <w:tcPr>
            <w:tcW w:w="2726"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sz w:val="18"/>
                <w:szCs w:val="18"/>
              </w:rPr>
              <w:t>ΠΡΟΜΗΘΕΙΑ ΔΕΝΤΡΩΝ Δ5</w:t>
            </w:r>
          </w:p>
        </w:tc>
        <w:tc>
          <w:tcPr>
            <w:tcW w:w="2364"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9:ΑΝΑΨΥΧΗ -ΠΟΛΙΤΙΣΤΙΚΕΣ ΔΡΑΣΤ</w:t>
            </w:r>
            <w:r w:rsidRPr="00E22C91">
              <w:rPr>
                <w:rFonts w:eastAsia="Times New Roman" w:cs="Times New Roman"/>
                <w:color w:val="000000"/>
              </w:rPr>
              <w:t>Η</w:t>
            </w:r>
            <w:r w:rsidRPr="00E22C91">
              <w:rPr>
                <w:rFonts w:eastAsia="Times New Roman" w:cs="Times New Roman"/>
                <w:color w:val="000000"/>
              </w:rPr>
              <w:t>ΡΙΟΤΗΤΕΣ</w:t>
            </w:r>
          </w:p>
        </w:tc>
        <w:tc>
          <w:tcPr>
            <w:tcW w:w="995"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09332</w:t>
            </w:r>
          </w:p>
        </w:tc>
        <w:tc>
          <w:tcPr>
            <w:tcW w:w="3520"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ΦΥΤΑ ΚΑΙ ΑΝΘΗ</w:t>
            </w:r>
          </w:p>
        </w:tc>
      </w:tr>
      <w:tr w:rsidR="006F4E23" w:rsidRPr="00E22C91" w:rsidTr="006F4E23">
        <w:trPr>
          <w:trHeight w:val="384"/>
          <w:tblCellSpacing w:w="0" w:type="dxa"/>
        </w:trPr>
        <w:tc>
          <w:tcPr>
            <w:tcW w:w="583"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sz w:val="18"/>
                <w:szCs w:val="18"/>
              </w:rPr>
              <w:t>61</w:t>
            </w:r>
          </w:p>
        </w:tc>
        <w:tc>
          <w:tcPr>
            <w:tcW w:w="2726"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sz w:val="18"/>
                <w:szCs w:val="18"/>
              </w:rPr>
              <w:t>ΠΡΟΜΗΘΕΙΑ ΑΝΑΡΡΙΧΗΤΙΚΩΝ ΦΥΤΩΝ Α5</w:t>
            </w:r>
          </w:p>
        </w:tc>
        <w:tc>
          <w:tcPr>
            <w:tcW w:w="2364"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9:ΑΝΑΨΥΧΗ -ΠΟΛΙΤΙΣΤΙΚΕΣ ΔΡΑΣΤ</w:t>
            </w:r>
            <w:r w:rsidRPr="00E22C91">
              <w:rPr>
                <w:rFonts w:eastAsia="Times New Roman" w:cs="Times New Roman"/>
                <w:color w:val="000000"/>
              </w:rPr>
              <w:t>Η</w:t>
            </w:r>
            <w:r w:rsidRPr="00E22C91">
              <w:rPr>
                <w:rFonts w:eastAsia="Times New Roman" w:cs="Times New Roman"/>
                <w:color w:val="000000"/>
              </w:rPr>
              <w:t>ΡΙΟΤΗΤΕΣ</w:t>
            </w:r>
          </w:p>
        </w:tc>
        <w:tc>
          <w:tcPr>
            <w:tcW w:w="995"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09332</w:t>
            </w:r>
          </w:p>
        </w:tc>
        <w:tc>
          <w:tcPr>
            <w:tcW w:w="3520"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ΦΥΤΑ ΚΑΙ ΑΝΘΗ</w:t>
            </w:r>
          </w:p>
        </w:tc>
      </w:tr>
      <w:tr w:rsidR="006F4E23" w:rsidRPr="00E22C91" w:rsidTr="006F4E23">
        <w:trPr>
          <w:trHeight w:val="384"/>
          <w:tblCellSpacing w:w="0" w:type="dxa"/>
        </w:trPr>
        <w:tc>
          <w:tcPr>
            <w:tcW w:w="583"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sz w:val="18"/>
                <w:szCs w:val="18"/>
              </w:rPr>
              <w:t>62</w:t>
            </w:r>
          </w:p>
        </w:tc>
        <w:tc>
          <w:tcPr>
            <w:tcW w:w="2726"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sz w:val="18"/>
                <w:szCs w:val="18"/>
              </w:rPr>
              <w:t>ΠΡΟΜΗΘΕΙΑ</w:t>
            </w:r>
            <w:r w:rsidRPr="00E22C91">
              <w:rPr>
                <w:rFonts w:eastAsia="Times New Roman" w:cs="Times New Roman"/>
                <w:sz w:val="18"/>
                <w:szCs w:val="18"/>
              </w:rPr>
              <w:br/>
              <w:t>ΠΡΟΦΥΤΕΥΜΕΝΟΥ ΧΛΟΟΤΑΠΗΤΑ</w:t>
            </w:r>
          </w:p>
        </w:tc>
        <w:tc>
          <w:tcPr>
            <w:tcW w:w="2364"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9:ΑΝΑΨΥΧΗ -ΠΟΛΙΤΙΣΤΙΚΕΣ ΔΡΑΣΤ</w:t>
            </w:r>
            <w:r w:rsidRPr="00E22C91">
              <w:rPr>
                <w:rFonts w:eastAsia="Times New Roman" w:cs="Times New Roman"/>
                <w:color w:val="000000"/>
              </w:rPr>
              <w:t>Η</w:t>
            </w:r>
            <w:r w:rsidRPr="00E22C91">
              <w:rPr>
                <w:rFonts w:eastAsia="Times New Roman" w:cs="Times New Roman"/>
                <w:color w:val="000000"/>
              </w:rPr>
              <w:t>ΡΙΟΤΗΤΕΣ</w:t>
            </w:r>
          </w:p>
        </w:tc>
        <w:tc>
          <w:tcPr>
            <w:tcW w:w="995"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09332</w:t>
            </w:r>
          </w:p>
        </w:tc>
        <w:tc>
          <w:tcPr>
            <w:tcW w:w="3520" w:type="dxa"/>
            <w:tcBorders>
              <w:top w:val="outset" w:sz="6" w:space="0" w:color="000000"/>
              <w:left w:val="outset" w:sz="6" w:space="0" w:color="000000"/>
              <w:bottom w:val="outset" w:sz="6" w:space="0" w:color="000000"/>
              <w:right w:val="outset" w:sz="6" w:space="0" w:color="000000"/>
            </w:tcBorders>
            <w:vAlign w:val="center"/>
            <w:hideMark/>
          </w:tcPr>
          <w:p w:rsidR="006F4E23" w:rsidRPr="00E22C91" w:rsidRDefault="006F4E23" w:rsidP="00E22C91">
            <w:pPr>
              <w:suppressAutoHyphens w:val="0"/>
              <w:spacing w:before="100" w:beforeAutospacing="1" w:after="119" w:line="240" w:lineRule="auto"/>
              <w:jc w:val="center"/>
              <w:rPr>
                <w:rFonts w:ascii="Times New Roman" w:eastAsia="Times New Roman" w:hAnsi="Times New Roman" w:cs="Times New Roman"/>
                <w:sz w:val="24"/>
                <w:szCs w:val="24"/>
              </w:rPr>
            </w:pPr>
            <w:r w:rsidRPr="00E22C91">
              <w:rPr>
                <w:rFonts w:eastAsia="Times New Roman" w:cs="Times New Roman"/>
                <w:color w:val="000000"/>
              </w:rPr>
              <w:t>ΦΥΤΑ ΚΑΙ ΑΝΘΗ</w:t>
            </w:r>
          </w:p>
        </w:tc>
      </w:tr>
    </w:tbl>
    <w:p w:rsidR="00E22C91" w:rsidRDefault="00E22C91" w:rsidP="001F7A3D">
      <w:pPr>
        <w:tabs>
          <w:tab w:val="left" w:pos="-1701"/>
        </w:tabs>
        <w:ind w:left="-142"/>
        <w:rPr>
          <w:rFonts w:ascii="Times New Roman" w:hAnsi="Times New Roman" w:cs="Times New Roman"/>
        </w:rPr>
      </w:pPr>
    </w:p>
    <w:p w:rsidR="001F7A3D" w:rsidRPr="006F4E23" w:rsidRDefault="006F4E23">
      <w:pPr>
        <w:tabs>
          <w:tab w:val="left" w:pos="-1701"/>
        </w:tabs>
        <w:rPr>
          <w:rFonts w:ascii="Times New Roman" w:hAnsi="Times New Roman" w:cs="Times New Roman"/>
        </w:rPr>
      </w:pPr>
      <w:r w:rsidRPr="0049640B">
        <w:rPr>
          <w:rFonts w:ascii="Times New Roman" w:hAnsi="Times New Roman" w:cs="Times New Roman"/>
        </w:rPr>
        <w:t>Παρακαλούμε για την λήψη σχετικής απόφασης τροποποίησης του συμβατικού άρθρου και τον προσδιορισμό της</w:t>
      </w:r>
      <w:r>
        <w:rPr>
          <w:rFonts w:ascii="Times New Roman" w:hAnsi="Times New Roman" w:cs="Times New Roman"/>
        </w:rPr>
        <w:t xml:space="preserve"> μεθόδου και των αλλαγών των τιμών κατά είδος του κωδικού </w:t>
      </w:r>
      <w:r>
        <w:rPr>
          <w:rFonts w:ascii="Times New Roman" w:hAnsi="Times New Roman" w:cs="Times New Roman"/>
          <w:lang w:val="en-US"/>
        </w:rPr>
        <w:t>COICOPS</w:t>
      </w:r>
      <w:r w:rsidR="00A953CE" w:rsidRPr="00A953CE">
        <w:rPr>
          <w:rFonts w:ascii="Times New Roman" w:hAnsi="Times New Roman" w:cs="Times New Roman"/>
        </w:rPr>
        <w:t xml:space="preserve"> </w:t>
      </w:r>
      <w:r>
        <w:rPr>
          <w:rFonts w:ascii="Times New Roman" w:hAnsi="Times New Roman" w:cs="Times New Roman"/>
        </w:rPr>
        <w:t>της Ελ. Στατ. όπως  συντάχθηκε από την επιτροπή μας.</w:t>
      </w:r>
    </w:p>
    <w:p w:rsidR="00BF5A0D" w:rsidRDefault="00BF5A0D"/>
    <w:p w:rsidR="00BF5A0D" w:rsidRDefault="001E509F">
      <w:pPr>
        <w:jc w:val="center"/>
        <w:rPr>
          <w:b/>
        </w:rPr>
      </w:pPr>
      <w:r>
        <w:rPr>
          <w:b/>
        </w:rPr>
        <w:t>Η Επιτροπή</w:t>
      </w:r>
    </w:p>
    <w:p w:rsidR="00BF5A0D" w:rsidRDefault="001E509F">
      <w:pPr>
        <w:pStyle w:val="a9"/>
        <w:numPr>
          <w:ilvl w:val="0"/>
          <w:numId w:val="2"/>
        </w:numPr>
        <w:jc w:val="center"/>
      </w:pPr>
      <w:proofErr w:type="spellStart"/>
      <w:r>
        <w:t>Τσιακάλου</w:t>
      </w:r>
      <w:proofErr w:type="spellEnd"/>
      <w:r w:rsidR="00CD1DA6">
        <w:t xml:space="preserve"> </w:t>
      </w:r>
      <w:proofErr w:type="spellStart"/>
      <w:r w:rsidR="006917E3">
        <w:t>Κωνσταντούλα</w:t>
      </w:r>
      <w:proofErr w:type="spellEnd"/>
      <w:r w:rsidR="006917E3">
        <w:t xml:space="preserve"> (Π</w:t>
      </w:r>
      <w:r>
        <w:t>ρόεδρος)…………….</w:t>
      </w:r>
    </w:p>
    <w:p w:rsidR="00BF5A0D" w:rsidRDefault="00BF5A0D">
      <w:pPr>
        <w:pStyle w:val="a9"/>
      </w:pPr>
    </w:p>
    <w:p w:rsidR="00BF5A0D" w:rsidRDefault="001E509F">
      <w:pPr>
        <w:pStyle w:val="a9"/>
        <w:numPr>
          <w:ilvl w:val="0"/>
          <w:numId w:val="2"/>
        </w:numPr>
        <w:jc w:val="center"/>
      </w:pPr>
      <w:r>
        <w:t>Μπαχάς Αντώνιος (Τακτικό μέλος)…………………</w:t>
      </w:r>
    </w:p>
    <w:p w:rsidR="00BF5A0D" w:rsidRDefault="00BF5A0D">
      <w:pPr>
        <w:pStyle w:val="a9"/>
      </w:pPr>
    </w:p>
    <w:p w:rsidR="00BF5A0D" w:rsidRDefault="001E509F">
      <w:pPr>
        <w:pStyle w:val="a9"/>
        <w:numPr>
          <w:ilvl w:val="0"/>
          <w:numId w:val="2"/>
        </w:numPr>
        <w:jc w:val="center"/>
      </w:pPr>
      <w:proofErr w:type="spellStart"/>
      <w:r>
        <w:t>Μποφίλιου</w:t>
      </w:r>
      <w:proofErr w:type="spellEnd"/>
      <w:r>
        <w:t xml:space="preserve"> Μαριάννα (Τακτικό μέλος)………….</w:t>
      </w:r>
    </w:p>
    <w:p w:rsidR="002E4933" w:rsidRDefault="002E4933" w:rsidP="006917E3">
      <w:pPr>
        <w:ind w:left="360"/>
      </w:pPr>
    </w:p>
    <w:sectPr w:rsidR="002E4933" w:rsidSect="004438D1">
      <w:pgSz w:w="11906" w:h="16838"/>
      <w:pgMar w:top="1440" w:right="424" w:bottom="2229" w:left="993" w:header="0" w:footer="1440"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9AA" w:rsidRDefault="003409AA">
      <w:pPr>
        <w:spacing w:after="0" w:line="240" w:lineRule="auto"/>
      </w:pPr>
      <w:r>
        <w:separator/>
      </w:r>
    </w:p>
  </w:endnote>
  <w:endnote w:type="continuationSeparator" w:id="0">
    <w:p w:rsidR="003409AA" w:rsidRDefault="003409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9AA" w:rsidRDefault="003409AA">
      <w:pPr>
        <w:spacing w:after="0" w:line="240" w:lineRule="auto"/>
      </w:pPr>
      <w:r>
        <w:separator/>
      </w:r>
    </w:p>
  </w:footnote>
  <w:footnote w:type="continuationSeparator" w:id="0">
    <w:p w:rsidR="003409AA" w:rsidRDefault="003409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356B3"/>
    <w:multiLevelType w:val="multilevel"/>
    <w:tmpl w:val="8F40018A"/>
    <w:lvl w:ilvl="0">
      <w:start w:val="1"/>
      <w:numFmt w:val="bullet"/>
      <w:lvlText w:val=""/>
      <w:lvlJc w:val="left"/>
      <w:pPr>
        <w:tabs>
          <w:tab w:val="num" w:pos="0"/>
        </w:tabs>
        <w:ind w:left="1875" w:hanging="360"/>
      </w:pPr>
      <w:rPr>
        <w:rFonts w:ascii="Symbol" w:hAnsi="Symbol" w:cs="Symbol" w:hint="default"/>
      </w:rPr>
    </w:lvl>
    <w:lvl w:ilvl="1">
      <w:start w:val="1"/>
      <w:numFmt w:val="bullet"/>
      <w:lvlText w:val="o"/>
      <w:lvlJc w:val="left"/>
      <w:pPr>
        <w:tabs>
          <w:tab w:val="num" w:pos="0"/>
        </w:tabs>
        <w:ind w:left="2595" w:hanging="360"/>
      </w:pPr>
      <w:rPr>
        <w:rFonts w:ascii="Courier New" w:hAnsi="Courier New" w:cs="Courier New" w:hint="default"/>
      </w:rPr>
    </w:lvl>
    <w:lvl w:ilvl="2">
      <w:start w:val="1"/>
      <w:numFmt w:val="bullet"/>
      <w:lvlText w:val=""/>
      <w:lvlJc w:val="left"/>
      <w:pPr>
        <w:tabs>
          <w:tab w:val="num" w:pos="0"/>
        </w:tabs>
        <w:ind w:left="3315" w:hanging="360"/>
      </w:pPr>
      <w:rPr>
        <w:rFonts w:ascii="Wingdings" w:hAnsi="Wingdings" w:cs="Wingdings" w:hint="default"/>
      </w:rPr>
    </w:lvl>
    <w:lvl w:ilvl="3">
      <w:start w:val="1"/>
      <w:numFmt w:val="bullet"/>
      <w:lvlText w:val=""/>
      <w:lvlJc w:val="left"/>
      <w:pPr>
        <w:tabs>
          <w:tab w:val="num" w:pos="0"/>
        </w:tabs>
        <w:ind w:left="4035" w:hanging="360"/>
      </w:pPr>
      <w:rPr>
        <w:rFonts w:ascii="Symbol" w:hAnsi="Symbol" w:cs="Symbol" w:hint="default"/>
      </w:rPr>
    </w:lvl>
    <w:lvl w:ilvl="4">
      <w:start w:val="1"/>
      <w:numFmt w:val="bullet"/>
      <w:lvlText w:val="o"/>
      <w:lvlJc w:val="left"/>
      <w:pPr>
        <w:tabs>
          <w:tab w:val="num" w:pos="0"/>
        </w:tabs>
        <w:ind w:left="4755" w:hanging="360"/>
      </w:pPr>
      <w:rPr>
        <w:rFonts w:ascii="Courier New" w:hAnsi="Courier New" w:cs="Courier New" w:hint="default"/>
      </w:rPr>
    </w:lvl>
    <w:lvl w:ilvl="5">
      <w:start w:val="1"/>
      <w:numFmt w:val="bullet"/>
      <w:lvlText w:val=""/>
      <w:lvlJc w:val="left"/>
      <w:pPr>
        <w:tabs>
          <w:tab w:val="num" w:pos="0"/>
        </w:tabs>
        <w:ind w:left="5475" w:hanging="360"/>
      </w:pPr>
      <w:rPr>
        <w:rFonts w:ascii="Wingdings" w:hAnsi="Wingdings" w:cs="Wingdings" w:hint="default"/>
      </w:rPr>
    </w:lvl>
    <w:lvl w:ilvl="6">
      <w:start w:val="1"/>
      <w:numFmt w:val="bullet"/>
      <w:lvlText w:val=""/>
      <w:lvlJc w:val="left"/>
      <w:pPr>
        <w:tabs>
          <w:tab w:val="num" w:pos="0"/>
        </w:tabs>
        <w:ind w:left="6195" w:hanging="360"/>
      </w:pPr>
      <w:rPr>
        <w:rFonts w:ascii="Symbol" w:hAnsi="Symbol" w:cs="Symbol" w:hint="default"/>
      </w:rPr>
    </w:lvl>
    <w:lvl w:ilvl="7">
      <w:start w:val="1"/>
      <w:numFmt w:val="bullet"/>
      <w:lvlText w:val="o"/>
      <w:lvlJc w:val="left"/>
      <w:pPr>
        <w:tabs>
          <w:tab w:val="num" w:pos="0"/>
        </w:tabs>
        <w:ind w:left="6915" w:hanging="360"/>
      </w:pPr>
      <w:rPr>
        <w:rFonts w:ascii="Courier New" w:hAnsi="Courier New" w:cs="Courier New" w:hint="default"/>
      </w:rPr>
    </w:lvl>
    <w:lvl w:ilvl="8">
      <w:start w:val="1"/>
      <w:numFmt w:val="bullet"/>
      <w:lvlText w:val=""/>
      <w:lvlJc w:val="left"/>
      <w:pPr>
        <w:tabs>
          <w:tab w:val="num" w:pos="0"/>
        </w:tabs>
        <w:ind w:left="7635" w:hanging="360"/>
      </w:pPr>
      <w:rPr>
        <w:rFonts w:ascii="Wingdings" w:hAnsi="Wingdings" w:cs="Wingdings" w:hint="default"/>
      </w:rPr>
    </w:lvl>
  </w:abstractNum>
  <w:abstractNum w:abstractNumId="1">
    <w:nsid w:val="65FB08E8"/>
    <w:multiLevelType w:val="multilevel"/>
    <w:tmpl w:val="CA3611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70775CF2"/>
    <w:multiLevelType w:val="multilevel"/>
    <w:tmpl w:val="E75443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proofState w:spelling="clean" w:grammar="clean"/>
  <w:defaultTabStop w:val="720"/>
  <w:autoHyphenation/>
  <w:characterSpacingControl w:val="doNotCompress"/>
  <w:footnotePr>
    <w:footnote w:id="-1"/>
    <w:footnote w:id="0"/>
  </w:footnotePr>
  <w:endnotePr>
    <w:endnote w:id="-1"/>
    <w:endnote w:id="0"/>
  </w:endnotePr>
  <w:compat/>
  <w:rsids>
    <w:rsidRoot w:val="00BF5A0D"/>
    <w:rsid w:val="00011316"/>
    <w:rsid w:val="00020E80"/>
    <w:rsid w:val="00024674"/>
    <w:rsid w:val="0003181D"/>
    <w:rsid w:val="00035EB2"/>
    <w:rsid w:val="00080587"/>
    <w:rsid w:val="00080FAE"/>
    <w:rsid w:val="00083B94"/>
    <w:rsid w:val="000B671B"/>
    <w:rsid w:val="000C2539"/>
    <w:rsid w:val="000D06C7"/>
    <w:rsid w:val="00126D23"/>
    <w:rsid w:val="001B12CC"/>
    <w:rsid w:val="001E509F"/>
    <w:rsid w:val="001F20F7"/>
    <w:rsid w:val="001F7A3D"/>
    <w:rsid w:val="002045B9"/>
    <w:rsid w:val="002309D2"/>
    <w:rsid w:val="00234814"/>
    <w:rsid w:val="002772DC"/>
    <w:rsid w:val="00287553"/>
    <w:rsid w:val="002A14DD"/>
    <w:rsid w:val="002B58F6"/>
    <w:rsid w:val="002B6EF8"/>
    <w:rsid w:val="002D6AA2"/>
    <w:rsid w:val="002E4933"/>
    <w:rsid w:val="002E5537"/>
    <w:rsid w:val="003409AA"/>
    <w:rsid w:val="00381499"/>
    <w:rsid w:val="00394AFE"/>
    <w:rsid w:val="003A162A"/>
    <w:rsid w:val="003C7432"/>
    <w:rsid w:val="003D1D34"/>
    <w:rsid w:val="003E3376"/>
    <w:rsid w:val="003E7BF5"/>
    <w:rsid w:val="004438D1"/>
    <w:rsid w:val="0049640B"/>
    <w:rsid w:val="004C7623"/>
    <w:rsid w:val="004C7C57"/>
    <w:rsid w:val="00523091"/>
    <w:rsid w:val="0053149A"/>
    <w:rsid w:val="00543D11"/>
    <w:rsid w:val="00584536"/>
    <w:rsid w:val="005B3E89"/>
    <w:rsid w:val="005D01FB"/>
    <w:rsid w:val="006024BD"/>
    <w:rsid w:val="006057BC"/>
    <w:rsid w:val="0066725E"/>
    <w:rsid w:val="006672DF"/>
    <w:rsid w:val="00667725"/>
    <w:rsid w:val="006917E3"/>
    <w:rsid w:val="00695740"/>
    <w:rsid w:val="006F4E23"/>
    <w:rsid w:val="00732D86"/>
    <w:rsid w:val="0074711E"/>
    <w:rsid w:val="0079179A"/>
    <w:rsid w:val="007A2A25"/>
    <w:rsid w:val="007D6689"/>
    <w:rsid w:val="008657DF"/>
    <w:rsid w:val="00880C28"/>
    <w:rsid w:val="00881ABA"/>
    <w:rsid w:val="0089476F"/>
    <w:rsid w:val="008D3690"/>
    <w:rsid w:val="00934BA0"/>
    <w:rsid w:val="00941222"/>
    <w:rsid w:val="00971101"/>
    <w:rsid w:val="0099456A"/>
    <w:rsid w:val="009C73A4"/>
    <w:rsid w:val="009D5D57"/>
    <w:rsid w:val="009F297E"/>
    <w:rsid w:val="009F547C"/>
    <w:rsid w:val="009F554F"/>
    <w:rsid w:val="00A85043"/>
    <w:rsid w:val="00A953CE"/>
    <w:rsid w:val="00AB6171"/>
    <w:rsid w:val="00AC1B98"/>
    <w:rsid w:val="00AF1BED"/>
    <w:rsid w:val="00B020DD"/>
    <w:rsid w:val="00B06C70"/>
    <w:rsid w:val="00B34526"/>
    <w:rsid w:val="00B42E0B"/>
    <w:rsid w:val="00B85D2D"/>
    <w:rsid w:val="00BA1955"/>
    <w:rsid w:val="00BA55E5"/>
    <w:rsid w:val="00BB7D8A"/>
    <w:rsid w:val="00BC0D65"/>
    <w:rsid w:val="00BC5EC9"/>
    <w:rsid w:val="00BF5A0D"/>
    <w:rsid w:val="00BF742B"/>
    <w:rsid w:val="00C40173"/>
    <w:rsid w:val="00C600F5"/>
    <w:rsid w:val="00C854AC"/>
    <w:rsid w:val="00C9561E"/>
    <w:rsid w:val="00CB09C9"/>
    <w:rsid w:val="00CD1DA6"/>
    <w:rsid w:val="00D9493B"/>
    <w:rsid w:val="00DA69C8"/>
    <w:rsid w:val="00DD7605"/>
    <w:rsid w:val="00DE24A0"/>
    <w:rsid w:val="00DF39BC"/>
    <w:rsid w:val="00E13CD3"/>
    <w:rsid w:val="00E1541D"/>
    <w:rsid w:val="00E22C91"/>
    <w:rsid w:val="00E43700"/>
    <w:rsid w:val="00F015B3"/>
    <w:rsid w:val="00F0371A"/>
    <w:rsid w:val="00F60270"/>
    <w:rsid w:val="00F7190C"/>
    <w:rsid w:val="00F81AB4"/>
    <w:rsid w:val="00FC7A4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B5A"/>
    <w:pPr>
      <w:spacing w:after="200" w:line="276" w:lineRule="auto"/>
    </w:pPr>
    <w:rPr>
      <w:rFonts w:ascii="Calibri" w:eastAsiaTheme="minorEastAsia" w:hAnsi="Calibri"/>
      <w:lang w:eastAsia="el-GR"/>
    </w:rPr>
  </w:style>
  <w:style w:type="paragraph" w:styleId="1">
    <w:name w:val="heading 1"/>
    <w:basedOn w:val="a"/>
    <w:next w:val="a"/>
    <w:link w:val="1Char"/>
    <w:qFormat/>
    <w:rsid w:val="009A4B5A"/>
    <w:pPr>
      <w:keepNext/>
      <w:tabs>
        <w:tab w:val="left" w:pos="0"/>
      </w:tabs>
      <w:spacing w:after="0" w:line="240" w:lineRule="auto"/>
      <w:ind w:left="432" w:hanging="432"/>
      <w:jc w:val="center"/>
      <w:outlineLvl w:val="0"/>
    </w:pPr>
    <w:rPr>
      <w:rFonts w:ascii="Times New Roman" w:eastAsia="Times New Roman" w:hAnsi="Times New Roman" w:cs="Times New Roman"/>
      <w:b/>
      <w:bCs/>
      <w:lang w:eastAsia="ar-SA"/>
    </w:rPr>
  </w:style>
  <w:style w:type="paragraph" w:styleId="4">
    <w:name w:val="heading 4"/>
    <w:basedOn w:val="a"/>
    <w:next w:val="a"/>
    <w:link w:val="4Char"/>
    <w:qFormat/>
    <w:rsid w:val="009A4B5A"/>
    <w:pPr>
      <w:keepNext/>
      <w:tabs>
        <w:tab w:val="left" w:pos="0"/>
      </w:tabs>
      <w:spacing w:after="0" w:line="240" w:lineRule="auto"/>
      <w:ind w:left="864" w:hanging="864"/>
      <w:outlineLvl w:val="3"/>
    </w:pPr>
    <w:rPr>
      <w:rFonts w:ascii="Times New Roman" w:eastAsia="Times New Roman" w:hAnsi="Times New Roman" w:cs="Times New Roman"/>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qFormat/>
    <w:rsid w:val="009A4B5A"/>
    <w:rPr>
      <w:rFonts w:ascii="Times New Roman" w:eastAsia="Times New Roman" w:hAnsi="Times New Roman" w:cs="Times New Roman"/>
      <w:b/>
      <w:bCs/>
      <w:lang w:eastAsia="ar-SA"/>
    </w:rPr>
  </w:style>
  <w:style w:type="character" w:customStyle="1" w:styleId="4Char">
    <w:name w:val="Επικεφαλίδα 4 Char"/>
    <w:basedOn w:val="a0"/>
    <w:link w:val="4"/>
    <w:qFormat/>
    <w:rsid w:val="009A4B5A"/>
    <w:rPr>
      <w:rFonts w:ascii="Times New Roman" w:eastAsia="Times New Roman" w:hAnsi="Times New Roman" w:cs="Times New Roman"/>
      <w:sz w:val="24"/>
      <w:szCs w:val="24"/>
      <w:lang w:val="en-US" w:eastAsia="ar-SA"/>
    </w:rPr>
  </w:style>
  <w:style w:type="character" w:customStyle="1" w:styleId="Char">
    <w:name w:val="Σώμα κείμενου με εσοχή Char"/>
    <w:basedOn w:val="a0"/>
    <w:link w:val="a3"/>
    <w:qFormat/>
    <w:rsid w:val="009A4B5A"/>
    <w:rPr>
      <w:rFonts w:ascii="Times New Roman" w:eastAsia="Times New Roman" w:hAnsi="Times New Roman" w:cs="Times New Roman"/>
      <w:b/>
      <w:bCs/>
      <w:lang w:eastAsia="ar-SA"/>
    </w:rPr>
  </w:style>
  <w:style w:type="character" w:customStyle="1" w:styleId="Char0">
    <w:name w:val="Κείμενο πλαισίου Char"/>
    <w:basedOn w:val="a0"/>
    <w:uiPriority w:val="99"/>
    <w:semiHidden/>
    <w:qFormat/>
    <w:rsid w:val="009A4B5A"/>
    <w:rPr>
      <w:rFonts w:ascii="Tahoma" w:eastAsiaTheme="minorEastAsia" w:hAnsi="Tahoma" w:cs="Tahoma"/>
      <w:sz w:val="16"/>
      <w:szCs w:val="16"/>
      <w:lang w:eastAsia="el-GR"/>
    </w:rPr>
  </w:style>
  <w:style w:type="paragraph" w:customStyle="1" w:styleId="a4">
    <w:name w:val="Επικεφαλίδα"/>
    <w:basedOn w:val="a"/>
    <w:next w:val="a5"/>
    <w:qFormat/>
    <w:rsid w:val="00394AFE"/>
    <w:pPr>
      <w:keepNext/>
      <w:spacing w:before="240" w:after="120"/>
    </w:pPr>
    <w:rPr>
      <w:rFonts w:ascii="Liberation Sans" w:eastAsia="Microsoft YaHei" w:hAnsi="Liberation Sans" w:cs="Arial"/>
      <w:sz w:val="28"/>
      <w:szCs w:val="28"/>
    </w:rPr>
  </w:style>
  <w:style w:type="paragraph" w:styleId="a5">
    <w:name w:val="Body Text"/>
    <w:basedOn w:val="a"/>
    <w:rsid w:val="00394AFE"/>
    <w:pPr>
      <w:spacing w:after="140"/>
    </w:pPr>
  </w:style>
  <w:style w:type="paragraph" w:styleId="a6">
    <w:name w:val="List"/>
    <w:basedOn w:val="a5"/>
    <w:rsid w:val="00394AFE"/>
    <w:rPr>
      <w:rFonts w:cs="Arial"/>
    </w:rPr>
  </w:style>
  <w:style w:type="paragraph" w:styleId="a7">
    <w:name w:val="caption"/>
    <w:basedOn w:val="a"/>
    <w:qFormat/>
    <w:rsid w:val="00394AFE"/>
    <w:pPr>
      <w:suppressLineNumbers/>
      <w:spacing w:before="120" w:after="120"/>
    </w:pPr>
    <w:rPr>
      <w:rFonts w:cs="Arial"/>
      <w:i/>
      <w:iCs/>
      <w:sz w:val="24"/>
      <w:szCs w:val="24"/>
    </w:rPr>
  </w:style>
  <w:style w:type="paragraph" w:customStyle="1" w:styleId="a8">
    <w:name w:val="Ευρετήριο"/>
    <w:basedOn w:val="a"/>
    <w:qFormat/>
    <w:rsid w:val="00394AFE"/>
    <w:pPr>
      <w:suppressLineNumbers/>
    </w:pPr>
    <w:rPr>
      <w:rFonts w:cs="Arial"/>
    </w:rPr>
  </w:style>
  <w:style w:type="paragraph" w:styleId="a3">
    <w:name w:val="Body Text Indent"/>
    <w:basedOn w:val="a"/>
    <w:link w:val="Char"/>
    <w:rsid w:val="009A4B5A"/>
    <w:pPr>
      <w:spacing w:after="0" w:line="240" w:lineRule="auto"/>
    </w:pPr>
    <w:rPr>
      <w:rFonts w:ascii="Times New Roman" w:eastAsia="Times New Roman" w:hAnsi="Times New Roman" w:cs="Times New Roman"/>
      <w:b/>
      <w:bCs/>
      <w:lang w:eastAsia="ar-SA"/>
    </w:rPr>
  </w:style>
  <w:style w:type="paragraph" w:styleId="a9">
    <w:name w:val="List Paragraph"/>
    <w:basedOn w:val="a"/>
    <w:uiPriority w:val="34"/>
    <w:qFormat/>
    <w:rsid w:val="009A4B5A"/>
    <w:pPr>
      <w:ind w:left="720"/>
      <w:contextualSpacing/>
    </w:pPr>
  </w:style>
  <w:style w:type="paragraph" w:styleId="aa">
    <w:name w:val="Balloon Text"/>
    <w:basedOn w:val="a"/>
    <w:uiPriority w:val="99"/>
    <w:semiHidden/>
    <w:unhideWhenUsed/>
    <w:qFormat/>
    <w:rsid w:val="009A4B5A"/>
    <w:pPr>
      <w:spacing w:after="0" w:line="240" w:lineRule="auto"/>
    </w:pPr>
    <w:rPr>
      <w:rFonts w:ascii="Tahoma" w:hAnsi="Tahoma" w:cs="Tahoma"/>
      <w:sz w:val="16"/>
      <w:szCs w:val="16"/>
    </w:rPr>
  </w:style>
  <w:style w:type="paragraph" w:customStyle="1" w:styleId="ab">
    <w:name w:val="Περιεχόμενα πλαισίου"/>
    <w:basedOn w:val="a"/>
    <w:qFormat/>
    <w:rsid w:val="00394AFE"/>
  </w:style>
  <w:style w:type="paragraph" w:customStyle="1" w:styleId="ac">
    <w:name w:val="Κεφαλίδα και υποσέλιδο"/>
    <w:basedOn w:val="a"/>
    <w:qFormat/>
    <w:rsid w:val="00394AFE"/>
    <w:pPr>
      <w:suppressLineNumbers/>
      <w:tabs>
        <w:tab w:val="center" w:pos="4486"/>
        <w:tab w:val="right" w:pos="8973"/>
      </w:tabs>
    </w:pPr>
  </w:style>
  <w:style w:type="paragraph" w:styleId="ad">
    <w:name w:val="footer"/>
    <w:basedOn w:val="ac"/>
    <w:rsid w:val="00394AFE"/>
  </w:style>
  <w:style w:type="paragraph" w:styleId="Web">
    <w:name w:val="Normal (Web)"/>
    <w:basedOn w:val="a"/>
    <w:uiPriority w:val="99"/>
    <w:unhideWhenUsed/>
    <w:rsid w:val="001F7A3D"/>
    <w:pPr>
      <w:suppressAutoHyphens w:val="0"/>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10565374">
      <w:bodyDiv w:val="1"/>
      <w:marLeft w:val="0"/>
      <w:marRight w:val="0"/>
      <w:marTop w:val="0"/>
      <w:marBottom w:val="0"/>
      <w:divBdr>
        <w:top w:val="none" w:sz="0" w:space="0" w:color="auto"/>
        <w:left w:val="none" w:sz="0" w:space="0" w:color="auto"/>
        <w:bottom w:val="none" w:sz="0" w:space="0" w:color="auto"/>
        <w:right w:val="none" w:sz="0" w:space="0" w:color="auto"/>
      </w:divBdr>
    </w:div>
    <w:div w:id="2103913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4B4FA-9F59-4B07-8FDF-E39811181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3035</Words>
  <Characters>16389</Characters>
  <Application>Microsoft Office Word</Application>
  <DocSecurity>0</DocSecurity>
  <Lines>136</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EKatsantoni</cp:lastModifiedBy>
  <cp:revision>2</cp:revision>
  <cp:lastPrinted>2024-05-13T08:16:00Z</cp:lastPrinted>
  <dcterms:created xsi:type="dcterms:W3CDTF">2024-05-14T08:52:00Z</dcterms:created>
  <dcterms:modified xsi:type="dcterms:W3CDTF">2024-05-14T08:52:00Z</dcterms:modified>
  <dc:language>el-GR</dc:language>
</cp:coreProperties>
</file>