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69" w:rsidRPr="00BD320B" w:rsidRDefault="003F5769" w:rsidP="003F5769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ΕΛΛΗΝΙΚΗ ΔΗΜΟΚΡΑΤΙΑ                                       </w:t>
      </w:r>
      <w:r>
        <w:rPr>
          <w:rFonts w:cs="Arial"/>
        </w:rPr>
        <w:t xml:space="preserve">                 </w:t>
      </w:r>
      <w:r>
        <w:rPr>
          <w:rFonts w:cs="Arial"/>
        </w:rPr>
        <w:tab/>
        <w:t>Μοσχάτο, 2</w:t>
      </w:r>
      <w:r w:rsidR="000471CC">
        <w:rPr>
          <w:rFonts w:cs="Arial"/>
        </w:rPr>
        <w:t>3/05</w:t>
      </w:r>
      <w:r w:rsidRPr="00BD320B">
        <w:rPr>
          <w:rFonts w:cs="Arial"/>
        </w:rPr>
        <w:t>/2024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3F5769" w:rsidRPr="00BD320B" w:rsidRDefault="003F5769" w:rsidP="003F5769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BD2E0D" w:rsidRPr="00BD320B" w:rsidRDefault="00BD2E0D" w:rsidP="00BD2E0D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BD2E0D" w:rsidRPr="00BD320B" w:rsidRDefault="00BD2E0D" w:rsidP="00BD2E0D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r w:rsidR="00EA343E">
        <w:rPr>
          <w:rFonts w:ascii="Arial" w:hAnsi="Arial" w:cs="Arial"/>
        </w:rPr>
        <w:t>Απριλίου</w:t>
      </w:r>
      <w:r w:rsidR="00D22646"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</w:t>
      </w:r>
      <w:r w:rsidR="009915E5" w:rsidRPr="00BD320B">
        <w:rPr>
          <w:rFonts w:ascii="Arial" w:hAnsi="Arial" w:cs="Arial"/>
        </w:rPr>
        <w:t>4</w:t>
      </w:r>
    </w:p>
    <w:p w:rsidR="00BD2E0D" w:rsidRPr="007E0254" w:rsidRDefault="00BD2E0D" w:rsidP="004A6E17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9915E5">
        <w:rPr>
          <w:rFonts w:ascii="Arial" w:hAnsi="Arial" w:cs="Arial"/>
        </w:rPr>
        <w:t>01/0</w:t>
      </w:r>
      <w:r w:rsidR="00EA343E">
        <w:rPr>
          <w:rFonts w:ascii="Arial" w:hAnsi="Arial" w:cs="Arial"/>
        </w:rPr>
        <w:t>4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έως </w:t>
      </w:r>
      <w:r w:rsidR="00EA343E">
        <w:rPr>
          <w:rFonts w:ascii="Arial" w:hAnsi="Arial" w:cs="Arial"/>
        </w:rPr>
        <w:t>30</w:t>
      </w:r>
      <w:r w:rsidR="009915E5">
        <w:rPr>
          <w:rFonts w:ascii="Arial" w:hAnsi="Arial" w:cs="Arial"/>
        </w:rPr>
        <w:t>/0</w:t>
      </w:r>
      <w:r w:rsidR="00EA343E">
        <w:rPr>
          <w:rFonts w:ascii="Arial" w:hAnsi="Arial" w:cs="Arial"/>
        </w:rPr>
        <w:t>4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:rsidR="00BD2E0D" w:rsidRDefault="00F61095" w:rsidP="004A6E17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8980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4pt;height:333pt" o:ole="">
            <v:imagedata r:id="rId5" o:title=""/>
          </v:shape>
          <o:OLEObject Type="Embed" ProgID="Excel.Sheet.8" ShapeID="_x0000_i1025" DrawAspect="Content" ObjectID="_1777964568" r:id="rId6"/>
        </w:object>
      </w:r>
      <w:r w:rsidR="00D22646" w:rsidRPr="006359D6">
        <w:rPr>
          <w:rFonts w:ascii="Arial" w:hAnsi="Arial" w:cs="Arial"/>
        </w:rPr>
        <w:t xml:space="preserve">                </w:t>
      </w:r>
      <w:r w:rsidR="00BD2E0D" w:rsidRPr="00A578FF">
        <w:rPr>
          <w:rFonts w:ascii="Arial" w:hAnsi="Arial" w:cs="Arial"/>
        </w:rPr>
        <w:t>Η Ταμίας</w:t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E65716">
        <w:rPr>
          <w:rFonts w:ascii="Arial" w:hAnsi="Arial" w:cs="Arial"/>
        </w:rPr>
        <w:tab/>
      </w:r>
      <w:r w:rsidR="00E160A4" w:rsidRPr="00E160A4">
        <w:rPr>
          <w:rFonts w:ascii="Arial" w:hAnsi="Arial" w:cs="Arial"/>
        </w:rPr>
        <w:t xml:space="preserve">              </w:t>
      </w:r>
      <w:r w:rsidR="00E65716">
        <w:rPr>
          <w:rFonts w:ascii="Arial" w:hAnsi="Arial" w:cs="Arial"/>
        </w:rPr>
        <w:t>Ο Διευθυντής</w:t>
      </w:r>
    </w:p>
    <w:p w:rsidR="004A6E17" w:rsidRDefault="004A6E17" w:rsidP="00E65716">
      <w:pPr>
        <w:spacing w:line="240" w:lineRule="auto"/>
        <w:jc w:val="both"/>
        <w:rPr>
          <w:rFonts w:ascii="Arial" w:hAnsi="Arial" w:cs="Arial"/>
        </w:rPr>
      </w:pPr>
    </w:p>
    <w:p w:rsidR="00905B53" w:rsidRDefault="00421AC0" w:rsidP="00E65716">
      <w:pPr>
        <w:spacing w:line="240" w:lineRule="auto"/>
        <w:jc w:val="both"/>
      </w:pPr>
      <w:r w:rsidRPr="003F5769">
        <w:rPr>
          <w:rFonts w:ascii="Arial" w:hAnsi="Arial" w:cs="Arial"/>
        </w:rPr>
        <w:t xml:space="preserve">   </w:t>
      </w:r>
      <w:r w:rsidR="00BD2E0D" w:rsidRPr="00A578FF">
        <w:rPr>
          <w:rFonts w:ascii="Arial" w:hAnsi="Arial" w:cs="Arial"/>
        </w:rPr>
        <w:t xml:space="preserve">Αθηνά </w:t>
      </w:r>
      <w:proofErr w:type="spellStart"/>
      <w:r w:rsidR="00BD2E0D" w:rsidRPr="00A578FF">
        <w:rPr>
          <w:rFonts w:ascii="Arial" w:hAnsi="Arial" w:cs="Arial"/>
        </w:rPr>
        <w:t>Γρηγοροπούλου</w:t>
      </w:r>
      <w:proofErr w:type="spellEnd"/>
      <w:r w:rsidRPr="003F5769">
        <w:rPr>
          <w:rFonts w:ascii="Arial" w:hAnsi="Arial" w:cs="Arial"/>
        </w:rPr>
        <w:t xml:space="preserve">                                </w:t>
      </w:r>
      <w:r w:rsidR="00E160A4" w:rsidRPr="00E160A4">
        <w:rPr>
          <w:rFonts w:ascii="Arial" w:hAnsi="Arial" w:cs="Arial"/>
        </w:rPr>
        <w:t xml:space="preserve">   </w:t>
      </w:r>
      <w:bookmarkStart w:id="1" w:name="_GoBack"/>
      <w:bookmarkEnd w:id="1"/>
      <w:r w:rsidR="00E65716">
        <w:rPr>
          <w:rFonts w:ascii="Arial" w:hAnsi="Arial" w:cs="Arial"/>
        </w:rPr>
        <w:t xml:space="preserve">Κων/νος </w:t>
      </w:r>
      <w:proofErr w:type="spellStart"/>
      <w:r w:rsidR="00E65716">
        <w:rPr>
          <w:rFonts w:ascii="Arial" w:hAnsi="Arial" w:cs="Arial"/>
        </w:rPr>
        <w:t>Μπαλντούνης</w:t>
      </w:r>
      <w:proofErr w:type="spellEnd"/>
    </w:p>
    <w:sectPr w:rsidR="00905B53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2E0D"/>
    <w:rsid w:val="000471CC"/>
    <w:rsid w:val="000B6115"/>
    <w:rsid w:val="000D69CE"/>
    <w:rsid w:val="0010094D"/>
    <w:rsid w:val="0026781F"/>
    <w:rsid w:val="002E2631"/>
    <w:rsid w:val="002E50EF"/>
    <w:rsid w:val="003F5769"/>
    <w:rsid w:val="00421AC0"/>
    <w:rsid w:val="00487392"/>
    <w:rsid w:val="004A6E17"/>
    <w:rsid w:val="004D5CFB"/>
    <w:rsid w:val="0060337E"/>
    <w:rsid w:val="006359D6"/>
    <w:rsid w:val="006469F9"/>
    <w:rsid w:val="00751FC3"/>
    <w:rsid w:val="007D2110"/>
    <w:rsid w:val="0087295A"/>
    <w:rsid w:val="00905B53"/>
    <w:rsid w:val="009671D5"/>
    <w:rsid w:val="009915E5"/>
    <w:rsid w:val="00A72296"/>
    <w:rsid w:val="00AF4E97"/>
    <w:rsid w:val="00B078D8"/>
    <w:rsid w:val="00BD2E0D"/>
    <w:rsid w:val="00BD320B"/>
    <w:rsid w:val="00CC24CD"/>
    <w:rsid w:val="00D22646"/>
    <w:rsid w:val="00D3447D"/>
    <w:rsid w:val="00DE01F6"/>
    <w:rsid w:val="00E0134C"/>
    <w:rsid w:val="00E10464"/>
    <w:rsid w:val="00E160A4"/>
    <w:rsid w:val="00E65716"/>
    <w:rsid w:val="00EA343E"/>
    <w:rsid w:val="00F61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__________Microsoft_Office_Excel_97-20031.xls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2024-05-23T06:53:00Z</cp:lastPrinted>
  <dcterms:created xsi:type="dcterms:W3CDTF">2024-05-23T05:58:00Z</dcterms:created>
  <dcterms:modified xsi:type="dcterms:W3CDTF">2024-05-23T07:16:00Z</dcterms:modified>
</cp:coreProperties>
</file>