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336D" w14:textId="77777777" w:rsidR="008512B4" w:rsidRDefault="005B1C62" w:rsidP="008512B4">
      <w:pPr>
        <w:tabs>
          <w:tab w:val="left" w:pos="709"/>
        </w:tabs>
        <w:jc w:val="both"/>
        <w:rPr>
          <w:rFonts w:ascii="Cambria" w:hAnsi="Cambria" w:cs="Arial"/>
        </w:rPr>
      </w:pPr>
      <w:r>
        <w:rPr>
          <w:rFonts w:ascii="Arial" w:hAnsi="Arial" w:cs="Arial"/>
        </w:rPr>
        <w:t xml:space="preserve"> </w:t>
      </w:r>
      <w:r w:rsidR="008512B4">
        <w:rPr>
          <w:rFonts w:ascii="Cambria" w:hAnsi="Cambria" w:cs="Arial"/>
          <w:color w:val="000000"/>
        </w:rPr>
        <w:object w:dxaOrig="960" w:dyaOrig="1080" w14:anchorId="22D075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4" o:title=""/>
          </v:shape>
          <o:OLEObject Type="Embed" ProgID="MSPhotoEd.3" ShapeID="_x0000_i1025" DrawAspect="Content" ObjectID="_1772605358" r:id="rId5"/>
        </w:object>
      </w:r>
      <w:r w:rsidR="008512B4">
        <w:rPr>
          <w:rFonts w:ascii="Cambria" w:hAnsi="Cambria" w:cs="Arial"/>
        </w:rPr>
        <w:t xml:space="preserve">          </w:t>
      </w:r>
    </w:p>
    <w:p w14:paraId="57D4BD41" w14:textId="4DFABFC9" w:rsidR="008512B4" w:rsidRDefault="008512B4" w:rsidP="008512B4">
      <w:pPr>
        <w:pStyle w:val="a3"/>
        <w:tabs>
          <w:tab w:val="left" w:pos="284"/>
          <w:tab w:val="left" w:pos="6480"/>
        </w:tabs>
        <w:rPr>
          <w:rFonts w:ascii="Cambria" w:hAnsi="Cambria" w:cs="Arial"/>
          <w:b w:val="0"/>
          <w:bCs w:val="0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ΕΛΛΗΝΙΚΗ ΔΗΜΟΚΡΑΤΙΑ</w:t>
      </w:r>
      <w:r>
        <w:rPr>
          <w:rFonts w:ascii="Cambria" w:hAnsi="Cambria" w:cs="Arial"/>
          <w:sz w:val="22"/>
          <w:szCs w:val="22"/>
        </w:rPr>
        <w:tab/>
        <w:t xml:space="preserve"> </w:t>
      </w:r>
      <w:r>
        <w:rPr>
          <w:rFonts w:ascii="Cambria" w:hAnsi="Cambria" w:cs="Arial"/>
          <w:bCs w:val="0"/>
          <w:sz w:val="22"/>
          <w:szCs w:val="22"/>
        </w:rPr>
        <w:t>Μοσχάτο 5/3/2024</w:t>
      </w:r>
      <w:r>
        <w:rPr>
          <w:rFonts w:ascii="Cambria" w:hAnsi="Cambria" w:cs="Arial"/>
          <w:sz w:val="22"/>
          <w:szCs w:val="22"/>
        </w:rPr>
        <w:tab/>
      </w:r>
    </w:p>
    <w:p w14:paraId="176D4C98" w14:textId="77777777" w:rsidR="008512B4" w:rsidRDefault="008512B4" w:rsidP="008512B4">
      <w:pPr>
        <w:pStyle w:val="1"/>
        <w:tabs>
          <w:tab w:val="left" w:pos="142"/>
          <w:tab w:val="left" w:pos="6521"/>
        </w:tabs>
        <w:rPr>
          <w:rFonts w:ascii="Cambria" w:hAnsi="Cambria" w:cs="Arial"/>
          <w:b w:val="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ΔΗΜΟΣ ΜΟΣΧΑΤΟΥ-ΤΑΥΡΟΥ</w:t>
      </w:r>
      <w:r>
        <w:rPr>
          <w:rFonts w:ascii="Cambria" w:hAnsi="Cambria" w:cs="Arial"/>
          <w:bCs/>
          <w:sz w:val="22"/>
          <w:szCs w:val="22"/>
        </w:rPr>
        <w:tab/>
      </w:r>
      <w:proofErr w:type="spellStart"/>
      <w:r>
        <w:rPr>
          <w:rFonts w:ascii="Cambria" w:hAnsi="Cambria"/>
          <w:color w:val="000000"/>
          <w:sz w:val="22"/>
          <w:szCs w:val="22"/>
        </w:rPr>
        <w:t>Αρ</w:t>
      </w:r>
      <w:proofErr w:type="spellEnd"/>
      <w:r>
        <w:rPr>
          <w:rFonts w:ascii="Cambria" w:hAnsi="Cambria"/>
          <w:color w:val="000000"/>
          <w:sz w:val="22"/>
          <w:szCs w:val="22"/>
        </w:rPr>
        <w:t>. Πρωτ.: Δ/Υ</w:t>
      </w:r>
    </w:p>
    <w:p w14:paraId="57201EDC" w14:textId="77777777" w:rsidR="008512B4" w:rsidRDefault="008512B4" w:rsidP="008512B4">
      <w:pPr>
        <w:pStyle w:val="1"/>
        <w:tabs>
          <w:tab w:val="left" w:pos="709"/>
          <w:tab w:val="left" w:pos="6480"/>
        </w:tabs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ΝΟΜΟΣ ΑΤΤΙΚΗΣ</w:t>
      </w:r>
      <w:r>
        <w:rPr>
          <w:rFonts w:ascii="Cambria" w:hAnsi="Cambria" w:cs="Arial"/>
          <w:bCs/>
          <w:sz w:val="22"/>
          <w:szCs w:val="22"/>
        </w:rPr>
        <w:tab/>
      </w:r>
    </w:p>
    <w:p w14:paraId="064CCE3E" w14:textId="77777777" w:rsidR="008512B4" w:rsidRDefault="008512B4" w:rsidP="008512B4">
      <w:pPr>
        <w:pStyle w:val="3"/>
        <w:tabs>
          <w:tab w:val="left" w:pos="6480"/>
        </w:tabs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Δ/ΝΣΗ ΔΙΟΙΚΗΤΙΚΩΝ ΥΠΗΡΕΣΙΩΝ</w:t>
      </w:r>
      <w:r>
        <w:rPr>
          <w:rFonts w:ascii="Cambria" w:hAnsi="Cambria"/>
          <w:sz w:val="22"/>
          <w:szCs w:val="22"/>
        </w:rPr>
        <w:tab/>
      </w:r>
    </w:p>
    <w:p w14:paraId="4B90DEB7" w14:textId="77777777" w:rsidR="008512B4" w:rsidRDefault="008512B4" w:rsidP="008512B4">
      <w:pPr>
        <w:pStyle w:val="3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ΤΜΗΜΑ ΥΣΟ &amp; ΔΙΟΙΚΗΣΗΣ</w:t>
      </w:r>
    </w:p>
    <w:p w14:paraId="0FBCE32E" w14:textId="42C75D0F" w:rsidR="008512B4" w:rsidRDefault="008512B4" w:rsidP="008512B4">
      <w:pPr>
        <w:tabs>
          <w:tab w:val="left" w:pos="6521"/>
        </w:tabs>
        <w:rPr>
          <w:rFonts w:ascii="Cambria" w:hAnsi="Cambria" w:cs="Tahoma"/>
          <w:sz w:val="22"/>
          <w:szCs w:val="22"/>
        </w:rPr>
      </w:pPr>
      <w:r>
        <w:tab/>
      </w:r>
      <w:r>
        <w:rPr>
          <w:rFonts w:ascii="Cambria" w:hAnsi="Cambria" w:cs="Tahoma"/>
          <w:sz w:val="22"/>
          <w:szCs w:val="22"/>
        </w:rPr>
        <w:t>ΠΡΟΣ: Πρόεδρο και μέλη Δ.Σ</w:t>
      </w:r>
    </w:p>
    <w:p w14:paraId="5C64273D" w14:textId="77777777" w:rsidR="008512B4" w:rsidRDefault="008512B4" w:rsidP="008512B4">
      <w:pPr>
        <w:pStyle w:val="2"/>
        <w:spacing w:line="240" w:lineRule="auto"/>
        <w:ind w:firstLine="0"/>
        <w:rPr>
          <w:rFonts w:ascii="Cambria" w:hAnsi="Cambria" w:cs="Arial"/>
          <w:sz w:val="22"/>
          <w:szCs w:val="22"/>
        </w:rPr>
      </w:pPr>
    </w:p>
    <w:p w14:paraId="3DB09105" w14:textId="77777777" w:rsidR="008512B4" w:rsidRDefault="008512B4" w:rsidP="008512B4">
      <w:pPr>
        <w:pStyle w:val="2"/>
        <w:spacing w:line="240" w:lineRule="auto"/>
        <w:ind w:firstLine="0"/>
        <w:rPr>
          <w:rFonts w:ascii="Cambria" w:hAnsi="Cambria" w:cs="Arial"/>
          <w:sz w:val="22"/>
          <w:szCs w:val="22"/>
        </w:rPr>
      </w:pPr>
    </w:p>
    <w:p w14:paraId="387F3D7D" w14:textId="7227DDDA" w:rsidR="00451CD3" w:rsidRPr="00CB1A75" w:rsidRDefault="008512B4" w:rsidP="008512B4">
      <w:pPr>
        <w:pStyle w:val="2"/>
        <w:spacing w:line="240" w:lineRule="auto"/>
        <w:ind w:firstLine="0"/>
        <w:rPr>
          <w:rFonts w:ascii="Cambria" w:hAnsi="Cambria" w:cs="Arial"/>
          <w:sz w:val="22"/>
          <w:szCs w:val="22"/>
        </w:rPr>
      </w:pPr>
      <w:r w:rsidRPr="00CB1A75">
        <w:rPr>
          <w:rFonts w:ascii="Cambria" w:hAnsi="Cambria" w:cs="Arial"/>
          <w:sz w:val="22"/>
          <w:szCs w:val="22"/>
        </w:rPr>
        <w:t xml:space="preserve">ΘΕΜΑ: </w:t>
      </w:r>
      <w:r w:rsidR="00CB1A75" w:rsidRPr="00CB1A75">
        <w:rPr>
          <w:rFonts w:ascii="Cambria" w:hAnsi="Cambria" w:cs="Arial"/>
          <w:sz w:val="22"/>
          <w:szCs w:val="22"/>
        </w:rPr>
        <w:t>Λήψη απόφασης που αφορά στην εξουσιοδότηση του Δημάρχου για έκδοση αποφάσεων σχετικές με παραχωρήσεις χώρου.</w:t>
      </w:r>
    </w:p>
    <w:p w14:paraId="148374FF" w14:textId="77777777" w:rsidR="008512B4" w:rsidRPr="00CB1A75" w:rsidRDefault="008512B4" w:rsidP="005B1C62">
      <w:pPr>
        <w:tabs>
          <w:tab w:val="left" w:pos="5760"/>
        </w:tabs>
        <w:rPr>
          <w:rFonts w:ascii="Cambria" w:hAnsi="Cambria" w:cs="Arial"/>
          <w:sz w:val="22"/>
          <w:szCs w:val="22"/>
        </w:rPr>
      </w:pPr>
    </w:p>
    <w:p w14:paraId="663790E1" w14:textId="424963B9" w:rsidR="005B1C62" w:rsidRPr="00CB1A75" w:rsidRDefault="005B1C62" w:rsidP="005B1C62">
      <w:pPr>
        <w:tabs>
          <w:tab w:val="left" w:pos="5760"/>
        </w:tabs>
        <w:rPr>
          <w:rFonts w:ascii="Cambria" w:hAnsi="Cambria" w:cs="Tahoma"/>
          <w:bCs/>
          <w:sz w:val="22"/>
          <w:szCs w:val="22"/>
        </w:rPr>
      </w:pPr>
      <w:r w:rsidRPr="00CB1A75">
        <w:rPr>
          <w:rFonts w:ascii="Cambria" w:hAnsi="Cambria" w:cs="Tahoma"/>
          <w:bCs/>
          <w:sz w:val="22"/>
          <w:szCs w:val="22"/>
        </w:rPr>
        <w:t xml:space="preserve">Κύριε Πρόεδρε,  </w:t>
      </w:r>
    </w:p>
    <w:p w14:paraId="099DB17A" w14:textId="77777777" w:rsidR="00CB1A75" w:rsidRPr="00CB1A75" w:rsidRDefault="00CB1A75" w:rsidP="00CB1A75">
      <w:pPr>
        <w:pStyle w:val="Default"/>
        <w:rPr>
          <w:rFonts w:ascii="Cambria" w:hAnsi="Cambria"/>
          <w:b/>
          <w:bCs/>
          <w:sz w:val="22"/>
          <w:szCs w:val="22"/>
        </w:rPr>
      </w:pPr>
    </w:p>
    <w:p w14:paraId="2DDB2F1E" w14:textId="52B33DCA" w:rsidR="00CB1A75" w:rsidRDefault="00CB1A75" w:rsidP="00CB1A75">
      <w:pPr>
        <w:pStyle w:val="Default"/>
        <w:jc w:val="both"/>
        <w:rPr>
          <w:rFonts w:ascii="Cambria" w:hAnsi="Cambria"/>
          <w:sz w:val="22"/>
          <w:szCs w:val="22"/>
        </w:rPr>
      </w:pPr>
      <w:r w:rsidRPr="00CB1A75">
        <w:rPr>
          <w:rFonts w:ascii="Cambria" w:hAnsi="Cambria"/>
          <w:sz w:val="22"/>
          <w:szCs w:val="22"/>
        </w:rPr>
        <w:t>Στα πλαίσια της διεκπεραίωση</w:t>
      </w:r>
      <w:r>
        <w:rPr>
          <w:rFonts w:ascii="Cambria" w:hAnsi="Cambria"/>
          <w:sz w:val="22"/>
          <w:szCs w:val="22"/>
        </w:rPr>
        <w:t>ς</w:t>
      </w:r>
      <w:r w:rsidRPr="00CB1A75">
        <w:rPr>
          <w:rFonts w:ascii="Cambria" w:hAnsi="Cambria"/>
          <w:sz w:val="22"/>
          <w:szCs w:val="22"/>
        </w:rPr>
        <w:t xml:space="preserve"> αιτήσεων που αφορούν στις παραχωρήσεις χώρων για πραγματοποίηση εκδηλώσεω</w:t>
      </w:r>
      <w:r>
        <w:rPr>
          <w:rFonts w:ascii="Cambria" w:hAnsi="Cambria"/>
          <w:sz w:val="22"/>
          <w:szCs w:val="22"/>
        </w:rPr>
        <w:t>ν από φορείς, πολιτιστικούς και αθλητικούς συλλόγους και σωματεία της πόλης, παρακαλούμε να προβείτε στην</w:t>
      </w:r>
      <w:r w:rsidRPr="00CB1A75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ε</w:t>
      </w:r>
      <w:r w:rsidRPr="00CB1A75">
        <w:rPr>
          <w:rFonts w:ascii="Cambria" w:hAnsi="Cambria"/>
          <w:sz w:val="22"/>
          <w:szCs w:val="22"/>
        </w:rPr>
        <w:t>ξουσιοδ</w:t>
      </w:r>
      <w:r>
        <w:rPr>
          <w:rFonts w:ascii="Cambria" w:hAnsi="Cambria"/>
          <w:sz w:val="22"/>
          <w:szCs w:val="22"/>
        </w:rPr>
        <w:t>ότηση</w:t>
      </w:r>
      <w:r w:rsidRPr="00CB1A75">
        <w:rPr>
          <w:rFonts w:ascii="Cambria" w:hAnsi="Cambria"/>
          <w:sz w:val="22"/>
          <w:szCs w:val="22"/>
        </w:rPr>
        <w:t xml:space="preserve"> το</w:t>
      </w:r>
      <w:r>
        <w:rPr>
          <w:rFonts w:ascii="Cambria" w:hAnsi="Cambria"/>
          <w:sz w:val="22"/>
          <w:szCs w:val="22"/>
        </w:rPr>
        <w:t>υ</w:t>
      </w:r>
      <w:r w:rsidRPr="00CB1A75">
        <w:rPr>
          <w:rFonts w:ascii="Cambria" w:hAnsi="Cambria"/>
          <w:sz w:val="22"/>
          <w:szCs w:val="22"/>
        </w:rPr>
        <w:t xml:space="preserve"> Δ</w:t>
      </w:r>
      <w:r>
        <w:rPr>
          <w:rFonts w:ascii="Cambria" w:hAnsi="Cambria"/>
          <w:sz w:val="22"/>
          <w:szCs w:val="22"/>
        </w:rPr>
        <w:t>η</w:t>
      </w:r>
      <w:r w:rsidRPr="00CB1A75">
        <w:rPr>
          <w:rFonts w:ascii="Cambria" w:hAnsi="Cambria"/>
          <w:sz w:val="22"/>
          <w:szCs w:val="22"/>
        </w:rPr>
        <w:t>μ</w:t>
      </w:r>
      <w:r>
        <w:rPr>
          <w:rFonts w:ascii="Cambria" w:hAnsi="Cambria"/>
          <w:sz w:val="22"/>
          <w:szCs w:val="22"/>
        </w:rPr>
        <w:t>ά</w:t>
      </w:r>
      <w:r w:rsidRPr="00CB1A75">
        <w:rPr>
          <w:rFonts w:ascii="Cambria" w:hAnsi="Cambria"/>
          <w:sz w:val="22"/>
          <w:szCs w:val="22"/>
        </w:rPr>
        <w:t>ρχο</w:t>
      </w:r>
      <w:r>
        <w:rPr>
          <w:rFonts w:ascii="Cambria" w:hAnsi="Cambria"/>
          <w:sz w:val="22"/>
          <w:szCs w:val="22"/>
        </w:rPr>
        <w:t>υ</w:t>
      </w:r>
      <w:r w:rsidRPr="00CB1A75">
        <w:rPr>
          <w:rFonts w:ascii="Cambria" w:hAnsi="Cambria"/>
          <w:sz w:val="22"/>
          <w:szCs w:val="22"/>
        </w:rPr>
        <w:t xml:space="preserve"> Μοσχάτου - Ταύρου, προκειμένου να εκδίδει αποφάσεις παραχώρησης Δημοτικών χώρων (στεγασμένων &amp; μη) και κοινοχρήστων χώρων της πόλης, ως εξής:</w:t>
      </w:r>
    </w:p>
    <w:p w14:paraId="0DAEC732" w14:textId="77777777" w:rsidR="00CB1A75" w:rsidRPr="00CB1A75" w:rsidRDefault="00CB1A75" w:rsidP="00CB1A75">
      <w:pPr>
        <w:pStyle w:val="Default"/>
        <w:jc w:val="both"/>
        <w:rPr>
          <w:rFonts w:ascii="Cambria" w:hAnsi="Cambria"/>
          <w:sz w:val="22"/>
          <w:szCs w:val="22"/>
        </w:rPr>
      </w:pPr>
    </w:p>
    <w:p w14:paraId="4CAB655E" w14:textId="77777777" w:rsidR="00CB1A75" w:rsidRPr="00CB1A75" w:rsidRDefault="00CB1A75" w:rsidP="00CB1A75">
      <w:pPr>
        <w:pStyle w:val="Default"/>
        <w:jc w:val="both"/>
        <w:rPr>
          <w:rFonts w:ascii="Cambria" w:hAnsi="Cambria"/>
          <w:sz w:val="22"/>
          <w:szCs w:val="22"/>
        </w:rPr>
      </w:pPr>
      <w:r w:rsidRPr="00CB1A75">
        <w:rPr>
          <w:rFonts w:ascii="Cambria" w:hAnsi="Cambria"/>
          <w:sz w:val="22"/>
          <w:szCs w:val="22"/>
        </w:rPr>
        <w:t xml:space="preserve">Α) Σε κόμματα αναγνωρισμένα από τον Άρειο Πάγο για τα οποία δεν υπάρχει αναστολή της λειτουργίας τους </w:t>
      </w:r>
    </w:p>
    <w:p w14:paraId="665CAE53" w14:textId="4156581B" w:rsidR="00CB1A75" w:rsidRPr="00CB1A75" w:rsidRDefault="00CB1A75" w:rsidP="00CB1A75">
      <w:pPr>
        <w:pStyle w:val="Default"/>
        <w:jc w:val="both"/>
        <w:rPr>
          <w:rFonts w:ascii="Cambria" w:hAnsi="Cambria"/>
          <w:sz w:val="22"/>
          <w:szCs w:val="22"/>
        </w:rPr>
      </w:pPr>
      <w:r w:rsidRPr="00CB1A75">
        <w:rPr>
          <w:rFonts w:ascii="Cambria" w:hAnsi="Cambria"/>
          <w:sz w:val="22"/>
          <w:szCs w:val="22"/>
        </w:rPr>
        <w:t>Β) Σε φορείς , πολιτιστικούς ,</w:t>
      </w:r>
      <w:r w:rsidR="007725BE">
        <w:rPr>
          <w:rFonts w:ascii="Cambria" w:hAnsi="Cambria"/>
          <w:sz w:val="22"/>
          <w:szCs w:val="22"/>
        </w:rPr>
        <w:t xml:space="preserve"> εκκλησια</w:t>
      </w:r>
      <w:r w:rsidR="000C501B">
        <w:rPr>
          <w:rFonts w:ascii="Cambria" w:hAnsi="Cambria"/>
          <w:sz w:val="22"/>
          <w:szCs w:val="22"/>
        </w:rPr>
        <w:t>σ</w:t>
      </w:r>
      <w:r w:rsidR="007725BE">
        <w:rPr>
          <w:rFonts w:ascii="Cambria" w:hAnsi="Cambria"/>
          <w:sz w:val="22"/>
          <w:szCs w:val="22"/>
        </w:rPr>
        <w:t>τικούς,</w:t>
      </w:r>
      <w:r w:rsidRPr="00CB1A75">
        <w:rPr>
          <w:rFonts w:ascii="Cambria" w:hAnsi="Cambria"/>
          <w:sz w:val="22"/>
          <w:szCs w:val="22"/>
        </w:rPr>
        <w:t xml:space="preserve"> αθλητικούς συλλόγους και σωματεία της πόλης </w:t>
      </w:r>
    </w:p>
    <w:p w14:paraId="0C988491" w14:textId="77777777" w:rsidR="00CB1A75" w:rsidRPr="00CB1A75" w:rsidRDefault="00CB1A75" w:rsidP="00CB1A75">
      <w:pPr>
        <w:pStyle w:val="Default"/>
        <w:jc w:val="both"/>
        <w:rPr>
          <w:rFonts w:ascii="Cambria" w:hAnsi="Cambria"/>
          <w:sz w:val="22"/>
          <w:szCs w:val="22"/>
        </w:rPr>
      </w:pPr>
      <w:r w:rsidRPr="00CB1A75">
        <w:rPr>
          <w:rFonts w:ascii="Cambria" w:hAnsi="Cambria"/>
          <w:sz w:val="22"/>
          <w:szCs w:val="22"/>
        </w:rPr>
        <w:t xml:space="preserve">Γ) Σε συλλόγους γονέων &amp; κηδεμόνων </w:t>
      </w:r>
    </w:p>
    <w:p w14:paraId="52225D0E" w14:textId="77777777" w:rsidR="00CB1A75" w:rsidRPr="00CB1A75" w:rsidRDefault="00CB1A75" w:rsidP="00CB1A75">
      <w:pPr>
        <w:pStyle w:val="Default"/>
        <w:jc w:val="both"/>
        <w:rPr>
          <w:rFonts w:ascii="Cambria" w:hAnsi="Cambria"/>
          <w:sz w:val="22"/>
          <w:szCs w:val="22"/>
        </w:rPr>
      </w:pPr>
      <w:r w:rsidRPr="00CB1A75">
        <w:rPr>
          <w:rFonts w:ascii="Cambria" w:hAnsi="Cambria"/>
          <w:sz w:val="22"/>
          <w:szCs w:val="22"/>
        </w:rPr>
        <w:t xml:space="preserve">Δ) Σε ιδρύματα κοινωφελούς χαρακτήρα. </w:t>
      </w:r>
    </w:p>
    <w:p w14:paraId="0CC1F55A" w14:textId="0B58CCA3" w:rsidR="005B1C62" w:rsidRPr="00CB1A75" w:rsidRDefault="00CB1A75" w:rsidP="00CB1A75">
      <w:pPr>
        <w:pStyle w:val="western"/>
        <w:spacing w:after="0" w:afterAutospacing="0" w:line="261" w:lineRule="atLeast"/>
        <w:jc w:val="both"/>
        <w:rPr>
          <w:rFonts w:ascii="Cambria" w:hAnsi="Cambria" w:cs="Tahoma"/>
          <w:sz w:val="22"/>
          <w:szCs w:val="22"/>
          <w:lang w:val="el-GR"/>
        </w:rPr>
      </w:pPr>
      <w:r w:rsidRPr="00CB1A75">
        <w:rPr>
          <w:rFonts w:ascii="Cambria" w:hAnsi="Cambria"/>
          <w:sz w:val="22"/>
          <w:szCs w:val="22"/>
          <w:lang w:val="el-GR"/>
        </w:rPr>
        <w:t>Οι χώροι θα διατίθενται δωρεάν στους ανωτέρω, για διεξαγωγή δραστηριοτήτων – εκδηλώσεων από τις οποίες δεν θα εισπράττεται αντίτιμο.</w:t>
      </w:r>
    </w:p>
    <w:p w14:paraId="07EE2DCE" w14:textId="77777777" w:rsidR="005B1C62" w:rsidRPr="00CB1A75" w:rsidRDefault="005B1C62" w:rsidP="005B1C62">
      <w:pPr>
        <w:pStyle w:val="western"/>
        <w:spacing w:after="0" w:afterAutospacing="0" w:line="261" w:lineRule="atLeast"/>
        <w:jc w:val="both"/>
        <w:rPr>
          <w:rFonts w:ascii="Cambria" w:hAnsi="Cambria" w:cs="Tahoma"/>
          <w:sz w:val="22"/>
          <w:szCs w:val="22"/>
          <w:lang w:val="el-GR"/>
        </w:rPr>
      </w:pPr>
    </w:p>
    <w:p w14:paraId="06468678" w14:textId="3C3DD925" w:rsidR="00F0164C" w:rsidRPr="00CB1A75" w:rsidRDefault="008512B4" w:rsidP="00CB1A75">
      <w:pPr>
        <w:pStyle w:val="western"/>
        <w:tabs>
          <w:tab w:val="left" w:pos="567"/>
          <w:tab w:val="left" w:pos="4253"/>
          <w:tab w:val="left" w:pos="6946"/>
        </w:tabs>
        <w:spacing w:before="0" w:beforeAutospacing="0" w:after="0" w:afterAutospacing="0"/>
        <w:rPr>
          <w:rFonts w:ascii="Cambria" w:hAnsi="Cambria" w:cs="Tahoma"/>
          <w:sz w:val="22"/>
          <w:szCs w:val="22"/>
          <w:lang w:val="el-GR"/>
        </w:rPr>
      </w:pPr>
      <w:r w:rsidRPr="00CB1A75">
        <w:rPr>
          <w:rFonts w:ascii="Cambria" w:hAnsi="Cambria" w:cs="Tahoma"/>
          <w:sz w:val="22"/>
          <w:szCs w:val="22"/>
          <w:lang w:val="el-GR"/>
        </w:rPr>
        <w:tab/>
        <w:t>Ο Προϊστάμενος</w:t>
      </w:r>
      <w:r w:rsidRPr="00CB1A75">
        <w:rPr>
          <w:rFonts w:ascii="Cambria" w:hAnsi="Cambria" w:cs="Tahoma"/>
          <w:sz w:val="22"/>
          <w:szCs w:val="22"/>
          <w:lang w:val="el-GR"/>
        </w:rPr>
        <w:tab/>
        <w:t>Η Διευθύντρια</w:t>
      </w:r>
      <w:r w:rsidRPr="00CB1A75">
        <w:rPr>
          <w:rFonts w:ascii="Cambria" w:hAnsi="Cambria" w:cs="Tahoma"/>
          <w:sz w:val="22"/>
          <w:szCs w:val="22"/>
          <w:lang w:val="el-GR"/>
        </w:rPr>
        <w:tab/>
        <w:t>Ο αρμόδιος Αντιδήμαρχος</w:t>
      </w:r>
    </w:p>
    <w:p w14:paraId="2AEEEDB4" w14:textId="1E2EC21A" w:rsidR="008512B4" w:rsidRPr="00CB1A75" w:rsidRDefault="008512B4" w:rsidP="00CB1A75">
      <w:pPr>
        <w:pStyle w:val="western"/>
        <w:tabs>
          <w:tab w:val="left" w:pos="426"/>
          <w:tab w:val="left" w:pos="3828"/>
          <w:tab w:val="left" w:pos="6946"/>
        </w:tabs>
        <w:spacing w:before="0" w:beforeAutospacing="0" w:after="0" w:afterAutospacing="0"/>
        <w:rPr>
          <w:rFonts w:ascii="Cambria" w:hAnsi="Cambria" w:cs="Tahoma"/>
          <w:sz w:val="22"/>
          <w:szCs w:val="22"/>
          <w:lang w:val="el-GR"/>
        </w:rPr>
      </w:pPr>
      <w:r w:rsidRPr="00CB1A75">
        <w:rPr>
          <w:rFonts w:ascii="Cambria" w:hAnsi="Cambria" w:cs="Tahoma"/>
          <w:sz w:val="22"/>
          <w:szCs w:val="22"/>
          <w:lang w:val="el-GR"/>
        </w:rPr>
        <w:tab/>
      </w:r>
      <w:r w:rsidR="00CB1A75">
        <w:rPr>
          <w:rFonts w:ascii="Cambria" w:hAnsi="Cambria" w:cs="Tahoma"/>
          <w:sz w:val="22"/>
          <w:szCs w:val="22"/>
          <w:lang w:val="el-GR"/>
        </w:rPr>
        <w:t xml:space="preserve"> </w:t>
      </w:r>
      <w:r w:rsidRPr="00CB1A75">
        <w:rPr>
          <w:rFonts w:ascii="Cambria" w:hAnsi="Cambria" w:cs="Tahoma"/>
          <w:sz w:val="22"/>
          <w:szCs w:val="22"/>
          <w:lang w:val="el-GR"/>
        </w:rPr>
        <w:t>Υ.Σ.Ο &amp; Διοίκησης</w:t>
      </w:r>
      <w:r w:rsidRPr="00CB1A75">
        <w:rPr>
          <w:rFonts w:ascii="Cambria" w:hAnsi="Cambria" w:cs="Tahoma"/>
          <w:sz w:val="22"/>
          <w:szCs w:val="22"/>
          <w:lang w:val="el-GR"/>
        </w:rPr>
        <w:tab/>
        <w:t>Διοικητικών Υπηρεσιών</w:t>
      </w:r>
      <w:r w:rsidRPr="00CB1A75">
        <w:rPr>
          <w:rFonts w:ascii="Cambria" w:hAnsi="Cambria" w:cs="Tahoma"/>
          <w:sz w:val="22"/>
          <w:szCs w:val="22"/>
          <w:lang w:val="el-GR"/>
        </w:rPr>
        <w:tab/>
      </w:r>
    </w:p>
    <w:p w14:paraId="6F11C3E4" w14:textId="77777777" w:rsidR="008512B4" w:rsidRPr="00CB1A75" w:rsidRDefault="008512B4" w:rsidP="008512B4">
      <w:pPr>
        <w:pStyle w:val="western"/>
        <w:tabs>
          <w:tab w:val="left" w:pos="426"/>
          <w:tab w:val="left" w:pos="3686"/>
          <w:tab w:val="left" w:pos="6946"/>
        </w:tabs>
        <w:spacing w:before="0" w:beforeAutospacing="0" w:after="0" w:afterAutospacing="0"/>
        <w:rPr>
          <w:rFonts w:ascii="Cambria" w:hAnsi="Cambria" w:cs="Tahoma"/>
          <w:sz w:val="22"/>
          <w:szCs w:val="22"/>
          <w:lang w:val="el-GR"/>
        </w:rPr>
      </w:pPr>
    </w:p>
    <w:p w14:paraId="468ACBF9" w14:textId="77777777" w:rsidR="008512B4" w:rsidRPr="00CB1A75" w:rsidRDefault="008512B4" w:rsidP="008512B4">
      <w:pPr>
        <w:pStyle w:val="western"/>
        <w:tabs>
          <w:tab w:val="left" w:pos="426"/>
          <w:tab w:val="left" w:pos="3686"/>
          <w:tab w:val="left" w:pos="6946"/>
        </w:tabs>
        <w:spacing w:before="0" w:beforeAutospacing="0" w:after="0" w:afterAutospacing="0"/>
        <w:rPr>
          <w:rFonts w:ascii="Cambria" w:hAnsi="Cambria" w:cs="Tahoma"/>
          <w:sz w:val="22"/>
          <w:szCs w:val="22"/>
          <w:lang w:val="el-GR"/>
        </w:rPr>
      </w:pPr>
    </w:p>
    <w:p w14:paraId="359F57E4" w14:textId="77777777" w:rsidR="008512B4" w:rsidRPr="00CB1A75" w:rsidRDefault="008512B4" w:rsidP="008512B4">
      <w:pPr>
        <w:pStyle w:val="western"/>
        <w:tabs>
          <w:tab w:val="left" w:pos="426"/>
          <w:tab w:val="left" w:pos="3686"/>
          <w:tab w:val="left" w:pos="6946"/>
        </w:tabs>
        <w:spacing w:before="0" w:beforeAutospacing="0" w:after="0" w:afterAutospacing="0"/>
        <w:rPr>
          <w:rFonts w:ascii="Cambria" w:hAnsi="Cambria" w:cs="Tahoma"/>
          <w:sz w:val="22"/>
          <w:szCs w:val="22"/>
          <w:lang w:val="el-GR"/>
        </w:rPr>
      </w:pPr>
    </w:p>
    <w:p w14:paraId="798E74C3" w14:textId="4DE0AE3E" w:rsidR="008512B4" w:rsidRPr="00CB1A75" w:rsidRDefault="008512B4" w:rsidP="008512B4">
      <w:pPr>
        <w:pStyle w:val="western"/>
        <w:tabs>
          <w:tab w:val="left" w:pos="426"/>
          <w:tab w:val="left" w:pos="3686"/>
          <w:tab w:val="left" w:pos="7230"/>
        </w:tabs>
        <w:spacing w:before="0" w:beforeAutospacing="0" w:after="0" w:afterAutospacing="0"/>
        <w:rPr>
          <w:rFonts w:ascii="Cambria" w:hAnsi="Cambria" w:cs="Tahoma"/>
          <w:sz w:val="22"/>
          <w:szCs w:val="22"/>
          <w:lang w:val="el-GR"/>
        </w:rPr>
      </w:pPr>
      <w:r w:rsidRPr="00CB1A75">
        <w:rPr>
          <w:rFonts w:ascii="Cambria" w:hAnsi="Cambria" w:cs="Tahoma"/>
          <w:sz w:val="22"/>
          <w:szCs w:val="22"/>
          <w:lang w:val="el-GR"/>
        </w:rPr>
        <w:tab/>
        <w:t>Δημήτριος Πάλλης</w:t>
      </w:r>
      <w:r w:rsidRPr="00CB1A75">
        <w:rPr>
          <w:rFonts w:ascii="Cambria" w:hAnsi="Cambria" w:cs="Tahoma"/>
          <w:sz w:val="22"/>
          <w:szCs w:val="22"/>
          <w:lang w:val="el-GR"/>
        </w:rPr>
        <w:tab/>
        <w:t>Καλλιόπη Αθανασοπούλου</w:t>
      </w:r>
      <w:r w:rsidRPr="00CB1A75">
        <w:rPr>
          <w:rFonts w:ascii="Cambria" w:hAnsi="Cambria" w:cs="Tahoma"/>
          <w:sz w:val="22"/>
          <w:szCs w:val="22"/>
          <w:lang w:val="el-GR"/>
        </w:rPr>
        <w:tab/>
        <w:t>Βασίλειος Γρούμπας</w:t>
      </w:r>
    </w:p>
    <w:sectPr w:rsidR="008512B4" w:rsidRPr="00CB1A75" w:rsidSect="005B1C62">
      <w:pgSz w:w="11906" w:h="16838"/>
      <w:pgMar w:top="1440" w:right="991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C62"/>
    <w:rsid w:val="000C501B"/>
    <w:rsid w:val="00451CD3"/>
    <w:rsid w:val="00565423"/>
    <w:rsid w:val="005B1C62"/>
    <w:rsid w:val="007725BE"/>
    <w:rsid w:val="008512B4"/>
    <w:rsid w:val="00CB1A75"/>
    <w:rsid w:val="00F0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E9884B"/>
  <w15:chartTrackingRefBased/>
  <w15:docId w15:val="{CC0BC738-0EE9-4986-BC72-76F0512E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C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8512B4"/>
    <w:pPr>
      <w:keepNext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Char"/>
    <w:unhideWhenUsed/>
    <w:qFormat/>
    <w:rsid w:val="008512B4"/>
    <w:pPr>
      <w:keepNext/>
      <w:tabs>
        <w:tab w:val="left" w:pos="5940"/>
      </w:tabs>
      <w:autoSpaceDE w:val="0"/>
      <w:autoSpaceDN w:val="0"/>
      <w:adjustRightInd w:val="0"/>
      <w:spacing w:line="360" w:lineRule="auto"/>
      <w:ind w:firstLine="284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semiHidden/>
    <w:unhideWhenUsed/>
    <w:qFormat/>
    <w:rsid w:val="008512B4"/>
    <w:pPr>
      <w:keepNext/>
      <w:outlineLvl w:val="2"/>
    </w:pPr>
    <w:rPr>
      <w:rFonts w:ascii="Arial" w:hAnsi="Arial" w:cs="Arial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B1C62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1Char">
    <w:name w:val="Επικεφαλίδα 1 Char"/>
    <w:basedOn w:val="a0"/>
    <w:link w:val="1"/>
    <w:rsid w:val="008512B4"/>
    <w:rPr>
      <w:rFonts w:ascii="Times New Roman" w:eastAsia="Times New Roman" w:hAnsi="Times New Roman" w:cs="Times New Roman"/>
      <w:b/>
      <w:sz w:val="24"/>
      <w:szCs w:val="24"/>
      <w:lang w:eastAsia="el-GR"/>
    </w:rPr>
  </w:style>
  <w:style w:type="character" w:customStyle="1" w:styleId="2Char">
    <w:name w:val="Επικεφαλίδα 2 Char"/>
    <w:basedOn w:val="a0"/>
    <w:link w:val="2"/>
    <w:rsid w:val="008512B4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semiHidden/>
    <w:rsid w:val="008512B4"/>
    <w:rPr>
      <w:rFonts w:ascii="Arial" w:eastAsia="Times New Roman" w:hAnsi="Arial" w:cs="Arial"/>
      <w:b/>
      <w:bCs/>
      <w:sz w:val="20"/>
      <w:szCs w:val="24"/>
      <w:lang w:eastAsia="el-GR"/>
    </w:rPr>
  </w:style>
  <w:style w:type="paragraph" w:styleId="a3">
    <w:name w:val="caption"/>
    <w:basedOn w:val="a"/>
    <w:next w:val="a"/>
    <w:semiHidden/>
    <w:unhideWhenUsed/>
    <w:qFormat/>
    <w:rsid w:val="008512B4"/>
    <w:rPr>
      <w:b/>
      <w:bCs/>
      <w:sz w:val="24"/>
      <w:szCs w:val="24"/>
    </w:rPr>
  </w:style>
  <w:style w:type="paragraph" w:customStyle="1" w:styleId="Default">
    <w:name w:val="Default"/>
    <w:rsid w:val="00CB1A7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5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Τμήμα Υποστήριξης Συλλογικών Οργάνων Δήμου Μοσχάτου Ταύρου</cp:lastModifiedBy>
  <cp:revision>5</cp:revision>
  <cp:lastPrinted>2024-03-22T07:36:00Z</cp:lastPrinted>
  <dcterms:created xsi:type="dcterms:W3CDTF">2024-03-05T08:47:00Z</dcterms:created>
  <dcterms:modified xsi:type="dcterms:W3CDTF">2024-03-22T07:36:00Z</dcterms:modified>
</cp:coreProperties>
</file>