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19" w:rsidRDefault="006B228B" w:rsidP="00925619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925619" w:rsidRPr="002F72D5">
        <w:rPr>
          <w:rFonts w:cstheme="minorHAnsi"/>
          <w:b/>
          <w:noProof/>
        </w:rPr>
        <w:drawing>
          <wp:inline distT="0" distB="0" distL="0" distR="0">
            <wp:extent cx="720000" cy="707305"/>
            <wp:effectExtent l="19050" t="0" r="390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0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619" w:rsidRDefault="00925619" w:rsidP="00925619">
      <w:pPr>
        <w:spacing w:line="240" w:lineRule="auto"/>
        <w:rPr>
          <w:rFonts w:cstheme="minorHAnsi"/>
          <w:b/>
        </w:rPr>
      </w:pPr>
      <w:r w:rsidRPr="00A578FF">
        <w:rPr>
          <w:rFonts w:cstheme="minorHAnsi"/>
          <w:b/>
        </w:rPr>
        <w:t xml:space="preserve">ΕΛΛΗΝΙΚΗ ΔΗΜΟΚΡΑΤΙΑ                                                 </w:t>
      </w:r>
      <w:r>
        <w:rPr>
          <w:rFonts w:cstheme="minorHAnsi"/>
          <w:b/>
        </w:rPr>
        <w:t xml:space="preserve">        Μοσχάτο   </w:t>
      </w:r>
      <w:r w:rsidR="00377FCA">
        <w:rPr>
          <w:rFonts w:cstheme="minorHAnsi"/>
          <w:b/>
        </w:rPr>
        <w:t>3</w:t>
      </w:r>
      <w:r w:rsidR="003B5BA6">
        <w:rPr>
          <w:rFonts w:cstheme="minorHAnsi"/>
          <w:b/>
        </w:rPr>
        <w:t>1/</w:t>
      </w:r>
      <w:r w:rsidR="00377FCA">
        <w:rPr>
          <w:rFonts w:cstheme="minorHAnsi"/>
          <w:b/>
        </w:rPr>
        <w:t>1</w:t>
      </w:r>
      <w:r>
        <w:rPr>
          <w:rFonts w:cstheme="minorHAnsi"/>
          <w:b/>
        </w:rPr>
        <w:t>/202</w:t>
      </w:r>
      <w:r w:rsidR="003B5BA6">
        <w:rPr>
          <w:rFonts w:cstheme="minorHAnsi"/>
          <w:b/>
        </w:rPr>
        <w:t>4</w:t>
      </w:r>
      <w:r>
        <w:rPr>
          <w:rFonts w:cstheme="minorHAnsi"/>
          <w:b/>
        </w:rPr>
        <w:t xml:space="preserve"> </w:t>
      </w:r>
    </w:p>
    <w:p w:rsidR="00925619" w:rsidRPr="001F782E" w:rsidRDefault="00925619" w:rsidP="00925619">
      <w:pPr>
        <w:spacing w:line="240" w:lineRule="auto"/>
        <w:rPr>
          <w:rFonts w:cstheme="minorHAnsi"/>
          <w:b/>
        </w:rPr>
      </w:pPr>
      <w:r w:rsidRPr="00A578FF">
        <w:rPr>
          <w:rFonts w:cs="Arial"/>
          <w:b/>
        </w:rPr>
        <w:t>ΑΠΟΚΕΝΤΡΩΜΕΝΗ ΔΙΟΙΚΗΣΗ ΑΤΤΙΚΗΣ</w:t>
      </w:r>
      <w:r w:rsidRPr="00A578FF">
        <w:rPr>
          <w:rFonts w:cs="Arial"/>
          <w:b/>
        </w:rPr>
        <w:tab/>
      </w:r>
    </w:p>
    <w:p w:rsidR="00925619" w:rsidRPr="00DF090F" w:rsidRDefault="00925619" w:rsidP="00925619">
      <w:pPr>
        <w:spacing w:line="240" w:lineRule="auto"/>
        <w:rPr>
          <w:rFonts w:cs="Arial"/>
          <w:b/>
        </w:rPr>
      </w:pPr>
      <w:r w:rsidRPr="00A578FF">
        <w:rPr>
          <w:rFonts w:cs="Arial"/>
          <w:b/>
        </w:rPr>
        <w:t xml:space="preserve">ΔΗΜΟΣ ΜΟΣΧΑΤΟΥ-ΤΑΥΡΟΥ   </w:t>
      </w:r>
      <w:r w:rsidRPr="00A578FF">
        <w:rPr>
          <w:rFonts w:cs="Arial"/>
          <w:b/>
        </w:rPr>
        <w:tab/>
      </w:r>
      <w:r w:rsidRPr="002B56D0">
        <w:rPr>
          <w:rFonts w:cstheme="minorHAnsi"/>
          <w:b/>
        </w:rPr>
        <w:t xml:space="preserve">                                      Προς :</w:t>
      </w:r>
      <w:r w:rsidR="006B228B">
        <w:rPr>
          <w:rFonts w:cstheme="minorHAnsi"/>
          <w:b/>
        </w:rPr>
        <w:t xml:space="preserve"> Τη Δημοτική Επιτροπή</w:t>
      </w:r>
    </w:p>
    <w:p w:rsidR="00925619" w:rsidRPr="00A578FF" w:rsidRDefault="00925619" w:rsidP="00925619">
      <w:pPr>
        <w:spacing w:line="240" w:lineRule="auto"/>
        <w:rPr>
          <w:rFonts w:cstheme="minorHAnsi"/>
          <w:b/>
        </w:rPr>
      </w:pPr>
      <w:r w:rsidRPr="002B56D0">
        <w:rPr>
          <w:rFonts w:cstheme="minorHAnsi"/>
          <w:b/>
        </w:rPr>
        <w:t>Δ/ΝΣΗ ΟΙΚΟΝΟΜΙΚΩΝ ΥΠΗΡΕΣΙΩΝ</w:t>
      </w:r>
      <w:r w:rsidRPr="002B56D0">
        <w:rPr>
          <w:rFonts w:cstheme="minorHAnsi"/>
          <w:b/>
        </w:rPr>
        <w:tab/>
      </w:r>
      <w:r w:rsidRPr="002B56D0">
        <w:rPr>
          <w:rFonts w:cstheme="minorHAnsi"/>
          <w:b/>
        </w:rPr>
        <w:tab/>
        <w:t xml:space="preserve">      </w:t>
      </w:r>
      <w:r w:rsidR="006B228B">
        <w:rPr>
          <w:rFonts w:cstheme="minorHAnsi"/>
          <w:b/>
        </w:rPr>
        <w:t xml:space="preserve">     του Δήμου Μοσχάτου-Ταύρου</w:t>
      </w:r>
      <w:r>
        <w:rPr>
          <w:rFonts w:cstheme="minorHAnsi"/>
          <w:b/>
        </w:rPr>
        <w:t xml:space="preserve">  </w:t>
      </w:r>
    </w:p>
    <w:p w:rsidR="006B228B" w:rsidRDefault="00925619" w:rsidP="00925619">
      <w:pPr>
        <w:spacing w:after="120" w:line="240" w:lineRule="auto"/>
        <w:jc w:val="both"/>
        <w:rPr>
          <w:rFonts w:cs="Arial"/>
          <w:b/>
        </w:rPr>
      </w:pPr>
      <w:r w:rsidRPr="00A578FF">
        <w:rPr>
          <w:rFonts w:cs="Arial"/>
          <w:b/>
        </w:rPr>
        <w:t xml:space="preserve">ΤΑΜΕΙΑΚΗ ΥΠΗΡΕΣΙΑ     </w:t>
      </w:r>
    </w:p>
    <w:p w:rsidR="00925619" w:rsidRPr="00792930" w:rsidRDefault="00925619" w:rsidP="00925619">
      <w:pPr>
        <w:spacing w:after="120" w:line="240" w:lineRule="auto"/>
        <w:jc w:val="both"/>
        <w:rPr>
          <w:rFonts w:cs="Arial"/>
          <w:b/>
          <w:sz w:val="24"/>
          <w:szCs w:val="24"/>
        </w:rPr>
      </w:pPr>
      <w:r w:rsidRPr="00A578FF">
        <w:rPr>
          <w:rFonts w:cs="Arial"/>
          <w:b/>
        </w:rPr>
        <w:t xml:space="preserve">                                                         </w:t>
      </w:r>
    </w:p>
    <w:p w:rsidR="00925619" w:rsidRPr="00ED3967" w:rsidRDefault="00925619" w:rsidP="00925619">
      <w:pPr>
        <w:rPr>
          <w:rFonts w:ascii="Arial" w:hAnsi="Arial" w:cs="Arial"/>
        </w:rPr>
      </w:pPr>
      <w:r w:rsidRPr="00ED3967">
        <w:rPr>
          <w:rFonts w:ascii="Arial" w:hAnsi="Arial" w:cs="Arial"/>
          <w:b/>
        </w:rPr>
        <w:t>Θέμα :</w:t>
      </w:r>
      <w:r w:rsidRPr="00ED3967">
        <w:rPr>
          <w:rFonts w:ascii="Arial" w:hAnsi="Arial" w:cs="Arial"/>
        </w:rPr>
        <w:t xml:space="preserve">  Υποβολή λογαριασμού εσόδων και εξόδων μηνός </w:t>
      </w:r>
      <w:r w:rsidR="003B5BA6">
        <w:rPr>
          <w:rFonts w:ascii="Arial" w:hAnsi="Arial" w:cs="Arial"/>
        </w:rPr>
        <w:t>Δεκ</w:t>
      </w:r>
      <w:r>
        <w:rPr>
          <w:rFonts w:ascii="Arial" w:hAnsi="Arial" w:cs="Arial"/>
        </w:rPr>
        <w:t xml:space="preserve">εμβρίου  </w:t>
      </w:r>
      <w:r w:rsidRPr="00ED3967">
        <w:rPr>
          <w:rFonts w:ascii="Arial" w:hAnsi="Arial" w:cs="Arial"/>
        </w:rPr>
        <w:t>έτους 2023</w:t>
      </w:r>
      <w:r w:rsidR="006B228B">
        <w:rPr>
          <w:rFonts w:ascii="Arial" w:hAnsi="Arial" w:cs="Arial"/>
        </w:rPr>
        <w:t xml:space="preserve"> του καταργούμενου νομικού Προσώπου «</w:t>
      </w:r>
      <w:r w:rsidR="006B228B" w:rsidRPr="006B228B">
        <w:rPr>
          <w:rFonts w:ascii="Arial" w:hAnsi="Arial" w:cs="Arial"/>
          <w:b/>
        </w:rPr>
        <w:t>Πνευματικού Κέντρου</w:t>
      </w:r>
      <w:r w:rsidR="006B228B">
        <w:rPr>
          <w:rFonts w:ascii="Arial" w:hAnsi="Arial" w:cs="Arial"/>
          <w:b/>
        </w:rPr>
        <w:t>»</w:t>
      </w:r>
    </w:p>
    <w:p w:rsidR="001A3FE7" w:rsidRDefault="006B228B" w:rsidP="006B228B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       </w:t>
      </w:r>
    </w:p>
    <w:p w:rsidR="006B228B" w:rsidRPr="00D45990" w:rsidRDefault="006B228B" w:rsidP="006B228B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Σύμφωνα με τις διατάξεις των </w:t>
      </w:r>
      <w:proofErr w:type="spellStart"/>
      <w:r w:rsidRPr="00D45990">
        <w:rPr>
          <w:rFonts w:ascii="Arial" w:eastAsiaTheme="minorEastAsia" w:hAnsi="Arial" w:cs="Arial"/>
          <w:color w:val="auto"/>
          <w:sz w:val="22"/>
          <w:szCs w:val="22"/>
        </w:rPr>
        <w:t>αρ</w:t>
      </w:r>
      <w:proofErr w:type="spellEnd"/>
      <w:r w:rsidRPr="00D45990">
        <w:rPr>
          <w:rFonts w:ascii="Arial" w:eastAsiaTheme="minorEastAsia" w:hAnsi="Arial" w:cs="Arial"/>
          <w:color w:val="auto"/>
          <w:sz w:val="22"/>
          <w:szCs w:val="22"/>
        </w:rPr>
        <w:t>. 27 και 29 Ν. 5056/2023 την 31η.12.2023 καταργήθηκαν αυτοδικαίως τα νομικά πρόσωπα δημοσίου δικαίου που συστήθηκαν με οποιονδήποτε τρόπο από Οργανισμούς Τοπικής Αυτοδιοίκησης α΄ βαθμού και λειτουργούν σύμφωνα με τα άρθρα 239 έως 242 του Κώδικα Δήμων και Κοινοτήτων (Ν. 3463/2006, Α΄ 114), πλην των δημοτικών λιμενικών ταμείων.</w:t>
      </w:r>
    </w:p>
    <w:p w:rsidR="006B228B" w:rsidRDefault="006B228B" w:rsidP="006B228B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      Κατόπιν τούτου τα τρία (3) Νομικά Πρόσωπα Δημοσίου Δικαίου του Δήμου Μοσχάτου-Ταύρου και συγκεκριμένα  το Πνευματικό Κέντρο (Π.Κ.), ο Δημοτικός Οργανισμός Προσχολικής Αγωγής και Κοινωνικής Αλληλεγγύης (Δ.Ο.Π.Α.Κ.Α.) και η Κοινωφελής Επιχείρηση   </w:t>
      </w:r>
      <w:r>
        <w:rPr>
          <w:rFonts w:ascii="Arial" w:eastAsiaTheme="minorEastAsia" w:hAnsi="Arial" w:cs="Arial"/>
          <w:color w:val="auto"/>
          <w:sz w:val="22"/>
          <w:szCs w:val="22"/>
        </w:rPr>
        <w:t>από 31.12.2023 έχουν καταργηθεί</w:t>
      </w:r>
      <w:r w:rsidRPr="00CB05F5">
        <w:rPr>
          <w:rFonts w:ascii="Arial" w:eastAsiaTheme="minorEastAsia" w:hAnsi="Arial" w:cs="Arial"/>
          <w:color w:val="auto"/>
          <w:sz w:val="22"/>
          <w:szCs w:val="22"/>
        </w:rPr>
        <w:t xml:space="preserve"> </w:t>
      </w:r>
      <w:r>
        <w:rPr>
          <w:rFonts w:ascii="Arial" w:eastAsiaTheme="minorEastAsia" w:hAnsi="Arial" w:cs="Arial"/>
          <w:color w:val="auto"/>
          <w:sz w:val="22"/>
          <w:szCs w:val="22"/>
        </w:rPr>
        <w:t>και αρμόδιο όργανο για την έγκριση της οικονομικής τους διαχείρισης είναι η Δημοτι</w:t>
      </w:r>
      <w:r>
        <w:rPr>
          <w:rFonts w:ascii="Arial" w:eastAsiaTheme="minorEastAsia" w:hAnsi="Arial" w:cs="Arial"/>
          <w:color w:val="auto"/>
          <w:sz w:val="22"/>
          <w:szCs w:val="22"/>
        </w:rPr>
        <w:t>κή Επιτροπή του Δήμου</w:t>
      </w:r>
      <w:r>
        <w:rPr>
          <w:rFonts w:ascii="Arial" w:eastAsiaTheme="minorEastAsia" w:hAnsi="Arial" w:cs="Arial"/>
          <w:color w:val="auto"/>
          <w:sz w:val="22"/>
          <w:szCs w:val="22"/>
        </w:rPr>
        <w:t>.</w:t>
      </w:r>
    </w:p>
    <w:p w:rsidR="006B228B" w:rsidRPr="00406DAF" w:rsidRDefault="006B228B" w:rsidP="006B228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D3967">
        <w:rPr>
          <w:rFonts w:ascii="Arial" w:hAnsi="Arial" w:cs="Arial"/>
        </w:rPr>
        <w:t xml:space="preserve">Σας υποβάλλουμε τους λογαριασμούς εσόδων και εξόδων σύμφωνα με το άρθρο 48 του ΒΔ 17-5/15-6-59, </w:t>
      </w:r>
      <w:r w:rsidR="001A3FE7">
        <w:rPr>
          <w:rFonts w:ascii="Arial" w:hAnsi="Arial" w:cs="Arial"/>
        </w:rPr>
        <w:t xml:space="preserve">του καταργούμενου νομικού Προσώπου </w:t>
      </w:r>
      <w:r w:rsidR="001A3FE7">
        <w:rPr>
          <w:rFonts w:ascii="Arial" w:hAnsi="Arial" w:cs="Arial"/>
        </w:rPr>
        <w:t xml:space="preserve">«Πνευματικό Κέντρο» </w:t>
      </w:r>
      <w:r w:rsidRPr="00ED3967">
        <w:rPr>
          <w:rFonts w:ascii="Arial" w:hAnsi="Arial" w:cs="Arial"/>
        </w:rPr>
        <w:t xml:space="preserve">που αφορούν το διάστημα από </w:t>
      </w:r>
      <w:r>
        <w:rPr>
          <w:rFonts w:ascii="Arial" w:hAnsi="Arial" w:cs="Arial"/>
        </w:rPr>
        <w:t>01/12/2023 έως 31/12/2023</w:t>
      </w:r>
      <w:r w:rsidRPr="00ED3967">
        <w:rPr>
          <w:rFonts w:ascii="Arial" w:hAnsi="Arial" w:cs="Arial"/>
        </w:rPr>
        <w:t xml:space="preserve"> στους οποίους εμφανίζονται </w:t>
      </w:r>
      <w:proofErr w:type="spellStart"/>
      <w:r w:rsidRPr="00ED3967">
        <w:rPr>
          <w:rFonts w:ascii="Arial" w:hAnsi="Arial" w:cs="Arial"/>
        </w:rPr>
        <w:t>κατ΄είδος</w:t>
      </w:r>
      <w:proofErr w:type="spellEnd"/>
      <w:r w:rsidRPr="00ED3967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έσοδα, τα έξοδα που έχουν </w:t>
      </w:r>
      <w:proofErr w:type="spellStart"/>
      <w:r w:rsidRPr="00ED3967">
        <w:rPr>
          <w:rFonts w:ascii="Arial" w:hAnsi="Arial" w:cs="Arial"/>
        </w:rPr>
        <w:t>ενταλματοποιηθεί</w:t>
      </w:r>
      <w:proofErr w:type="spellEnd"/>
      <w:r w:rsidRPr="00ED3967">
        <w:rPr>
          <w:rFonts w:ascii="Arial" w:hAnsi="Arial" w:cs="Arial"/>
        </w:rPr>
        <w:t xml:space="preserve"> και πληρωθεί κατά τη διάρκεια του  εν'  λόγω διαστήματος καθώς και το χρηματικό υπόλοιπο του μηνός.  </w:t>
      </w:r>
      <w:r w:rsidRPr="00406DAF">
        <w:rPr>
          <w:rFonts w:ascii="Arial" w:hAnsi="Arial" w:cs="Arial"/>
        </w:rPr>
        <w:t>Η οικονομική διαχείριση για το παραπάνω διάστημα  έχει ως εξής:</w:t>
      </w:r>
    </w:p>
    <w:bookmarkStart w:id="0" w:name="_MON_1751276131"/>
    <w:bookmarkEnd w:id="0"/>
    <w:p w:rsidR="008B0296" w:rsidRDefault="00A652B1" w:rsidP="00925619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650" w:dyaOrig="69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322.2pt" o:ole="">
            <v:imagedata r:id="rId5" o:title=""/>
          </v:shape>
          <o:OLEObject Type="Embed" ProgID="Excel.Sheet.8" ShapeID="_x0000_i1025" DrawAspect="Content" ObjectID="_1768294757" r:id="rId6"/>
        </w:object>
      </w:r>
      <w:r w:rsidR="00E61F33">
        <w:rPr>
          <w:rFonts w:ascii="Arial" w:hAnsi="Arial" w:cs="Arial"/>
        </w:rPr>
        <w:t xml:space="preserve">                    </w:t>
      </w:r>
    </w:p>
    <w:p w:rsidR="008B0296" w:rsidRDefault="008B0296" w:rsidP="00925619">
      <w:pPr>
        <w:jc w:val="both"/>
        <w:rPr>
          <w:rFonts w:ascii="Arial" w:hAnsi="Arial" w:cs="Arial"/>
        </w:rPr>
      </w:pPr>
    </w:p>
    <w:p w:rsidR="00925619" w:rsidRDefault="008B0296" w:rsidP="009256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925619" w:rsidRPr="00F0535E">
        <w:rPr>
          <w:rFonts w:ascii="Arial" w:hAnsi="Arial" w:cs="Arial"/>
        </w:rPr>
        <w:t>Η Ταμίας</w:t>
      </w:r>
      <w:r w:rsidR="00925619" w:rsidRPr="00F0535E">
        <w:rPr>
          <w:rFonts w:ascii="Arial" w:hAnsi="Arial" w:cs="Arial"/>
        </w:rPr>
        <w:tab/>
      </w:r>
      <w:r w:rsidR="00925619" w:rsidRPr="00F0535E">
        <w:rPr>
          <w:rFonts w:ascii="Arial" w:hAnsi="Arial" w:cs="Arial"/>
        </w:rPr>
        <w:tab/>
      </w:r>
      <w:r w:rsidR="00925619" w:rsidRPr="00F0535E">
        <w:rPr>
          <w:rFonts w:ascii="Arial" w:hAnsi="Arial" w:cs="Arial"/>
        </w:rPr>
        <w:tab/>
      </w:r>
      <w:r w:rsidR="00925619">
        <w:rPr>
          <w:rFonts w:ascii="Arial" w:hAnsi="Arial" w:cs="Arial"/>
        </w:rPr>
        <w:tab/>
        <w:t xml:space="preserve">       </w:t>
      </w:r>
      <w:r w:rsidR="00E61F33">
        <w:rPr>
          <w:rFonts w:ascii="Arial" w:hAnsi="Arial" w:cs="Arial"/>
        </w:rPr>
        <w:t xml:space="preserve">                </w:t>
      </w:r>
      <w:r w:rsidR="00925619">
        <w:rPr>
          <w:rFonts w:ascii="Arial" w:hAnsi="Arial" w:cs="Arial"/>
        </w:rPr>
        <w:t xml:space="preserve"> Η Διευθύντρια</w:t>
      </w:r>
    </w:p>
    <w:p w:rsidR="008B0296" w:rsidRDefault="008B0296" w:rsidP="00925619">
      <w:pPr>
        <w:jc w:val="both"/>
        <w:rPr>
          <w:rFonts w:ascii="Arial" w:hAnsi="Arial" w:cs="Arial"/>
        </w:rPr>
      </w:pPr>
      <w:bookmarkStart w:id="1" w:name="_GoBack"/>
      <w:bookmarkEnd w:id="1"/>
    </w:p>
    <w:p w:rsidR="009332FF" w:rsidRDefault="00925619" w:rsidP="000F3F09">
      <w:pPr>
        <w:jc w:val="both"/>
      </w:pPr>
      <w:r>
        <w:rPr>
          <w:rFonts w:ascii="Arial" w:hAnsi="Arial" w:cs="Arial"/>
        </w:rPr>
        <w:t xml:space="preserve">         Αθηνά </w:t>
      </w:r>
      <w:proofErr w:type="spellStart"/>
      <w:r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          Καλλιόπη Αθανασοπούλου</w:t>
      </w:r>
    </w:p>
    <w:sectPr w:rsidR="009332FF" w:rsidSect="003B5B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25619"/>
    <w:rsid w:val="000F3F09"/>
    <w:rsid w:val="001A3FE7"/>
    <w:rsid w:val="00377FCA"/>
    <w:rsid w:val="003B5BA6"/>
    <w:rsid w:val="00655D7E"/>
    <w:rsid w:val="006B228B"/>
    <w:rsid w:val="006B438D"/>
    <w:rsid w:val="0083471E"/>
    <w:rsid w:val="008B0296"/>
    <w:rsid w:val="00925619"/>
    <w:rsid w:val="009332FF"/>
    <w:rsid w:val="00A652B1"/>
    <w:rsid w:val="00A745CC"/>
    <w:rsid w:val="00E6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471C87A-B3C0-4F5C-879D-B2D4FB9B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5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2561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B228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7</cp:revision>
  <dcterms:created xsi:type="dcterms:W3CDTF">2024-02-01T08:01:00Z</dcterms:created>
  <dcterms:modified xsi:type="dcterms:W3CDTF">2024-02-01T10:13:00Z</dcterms:modified>
</cp:coreProperties>
</file>