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AF" w:rsidRPr="00B50B94" w:rsidRDefault="006E64AF" w:rsidP="006E64AF">
      <w:pPr>
        <w:ind w:right="-199"/>
        <w:rPr>
          <w:rFonts w:cs="Arial"/>
          <w:b/>
          <w:sz w:val="28"/>
          <w:szCs w:val="28"/>
        </w:rPr>
      </w:pPr>
      <w:r w:rsidRPr="00B50B94">
        <w:rPr>
          <w:rFonts w:cs="Arial"/>
          <w:noProof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0B94">
        <w:rPr>
          <w:rFonts w:cs="Arial"/>
          <w:b/>
          <w:sz w:val="28"/>
          <w:szCs w:val="28"/>
        </w:rPr>
        <w:t xml:space="preserve">                                         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ΕΛΛΗΝΙΚΗ ΔΗΜΟΚΡΑΤΙΑ                                             </w:t>
      </w:r>
      <w:r w:rsidR="006565BE">
        <w:rPr>
          <w:rFonts w:cs="Arial"/>
          <w:sz w:val="24"/>
          <w:szCs w:val="24"/>
        </w:rPr>
        <w:t xml:space="preserve">           </w:t>
      </w:r>
      <w:r w:rsidRPr="00B50B94">
        <w:rPr>
          <w:rFonts w:cs="Arial"/>
          <w:sz w:val="24"/>
          <w:szCs w:val="24"/>
        </w:rPr>
        <w:t>Μοσχάτο</w:t>
      </w:r>
      <w:r w:rsidR="00B81858">
        <w:rPr>
          <w:rFonts w:cs="Arial"/>
          <w:sz w:val="24"/>
          <w:szCs w:val="24"/>
        </w:rPr>
        <w:t>,</w:t>
      </w:r>
      <w:r w:rsidRPr="00B50B94">
        <w:rPr>
          <w:rFonts w:cs="Arial"/>
          <w:sz w:val="24"/>
          <w:szCs w:val="24"/>
        </w:rPr>
        <w:t xml:space="preserve"> </w:t>
      </w:r>
      <w:r w:rsidR="00B81858">
        <w:rPr>
          <w:rFonts w:cs="Arial"/>
          <w:sz w:val="24"/>
          <w:szCs w:val="24"/>
        </w:rPr>
        <w:t>10</w:t>
      </w:r>
      <w:r w:rsidR="00795606">
        <w:rPr>
          <w:rFonts w:cs="Arial"/>
          <w:sz w:val="24"/>
          <w:szCs w:val="24"/>
        </w:rPr>
        <w:t>/01</w:t>
      </w:r>
      <w:r w:rsidR="00B81858">
        <w:rPr>
          <w:rFonts w:cs="Arial"/>
          <w:sz w:val="24"/>
          <w:szCs w:val="24"/>
        </w:rPr>
        <w:t>/202</w:t>
      </w:r>
      <w:r w:rsidR="00795606">
        <w:rPr>
          <w:rFonts w:cs="Arial"/>
          <w:sz w:val="24"/>
          <w:szCs w:val="24"/>
        </w:rPr>
        <w:t>4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ΑΠΟΚΕΝΤΡΩΜΕΝΗ ΔΙΟΙΚΗΣΗ ΑΤΤΙΚΗΣ</w:t>
      </w:r>
    </w:p>
    <w:p w:rsidR="006E64AF" w:rsidRPr="00DA4042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ΔΗΜΟΣ ΜΟΣΧΑΤΟΥ – ΤΑΥΡΟΥ                                   </w:t>
      </w:r>
    </w:p>
    <w:p w:rsidR="006E64AF" w:rsidRPr="00B50B94" w:rsidRDefault="006E64AF" w:rsidP="006E64AF">
      <w:pPr>
        <w:spacing w:after="0" w:line="240" w:lineRule="auto"/>
        <w:rPr>
          <w:rFonts w:cs="Arial"/>
          <w:b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Δ/ΝΣΗ </w:t>
      </w:r>
      <w:r w:rsidRPr="00B50B94">
        <w:rPr>
          <w:rFonts w:cs="Arial"/>
          <w:sz w:val="24"/>
          <w:szCs w:val="24"/>
          <w:lang w:val="en-US"/>
        </w:rPr>
        <w:t>OIKONOMIK</w:t>
      </w:r>
      <w:r w:rsidRPr="00B50B94">
        <w:rPr>
          <w:rFonts w:cs="Arial"/>
          <w:sz w:val="24"/>
          <w:szCs w:val="24"/>
        </w:rPr>
        <w:t>ΩΝ ΥΠΗΡΕΣΙΩΝ</w:t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  <w:t xml:space="preserve">    </w:t>
      </w:r>
    </w:p>
    <w:p w:rsidR="006E64AF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ΤΑΜΕΙΑΚΗ ΥΠΗΡΕΣΙΑ</w:t>
      </w:r>
    </w:p>
    <w:p w:rsidR="00EE38DB" w:rsidRPr="00EE38DB" w:rsidRDefault="00EE38DB" w:rsidP="00EE38DB">
      <w:pPr>
        <w:spacing w:after="0" w:line="240" w:lineRule="auto"/>
        <w:rPr>
          <w:rFonts w:cs="Arial"/>
          <w:sz w:val="24"/>
          <w:szCs w:val="24"/>
        </w:rPr>
      </w:pPr>
      <w:proofErr w:type="spellStart"/>
      <w:r w:rsidRPr="00EE38DB">
        <w:rPr>
          <w:rFonts w:cs="Arial"/>
          <w:sz w:val="24"/>
          <w:szCs w:val="24"/>
        </w:rPr>
        <w:t>Πληρ</w:t>
      </w:r>
      <w:proofErr w:type="spellEnd"/>
      <w:r w:rsidRPr="00EE38DB">
        <w:rPr>
          <w:rFonts w:cs="Arial"/>
          <w:sz w:val="24"/>
          <w:szCs w:val="24"/>
        </w:rPr>
        <w:t xml:space="preserve">.: Α. </w:t>
      </w:r>
      <w:proofErr w:type="spellStart"/>
      <w:r w:rsidRPr="00EE38DB">
        <w:rPr>
          <w:rFonts w:cs="Arial"/>
          <w:sz w:val="24"/>
          <w:szCs w:val="24"/>
        </w:rPr>
        <w:t>Γρηγοροπούλου</w:t>
      </w:r>
      <w:proofErr w:type="spellEnd"/>
    </w:p>
    <w:p w:rsidR="00EE38DB" w:rsidRDefault="00EE38DB" w:rsidP="00EE38DB">
      <w:pPr>
        <w:spacing w:after="0" w:line="240" w:lineRule="auto"/>
        <w:rPr>
          <w:rFonts w:cs="Arial"/>
          <w:sz w:val="24"/>
          <w:szCs w:val="24"/>
        </w:rPr>
      </w:pPr>
      <w:proofErr w:type="spellStart"/>
      <w:r w:rsidRPr="00EE38DB">
        <w:rPr>
          <w:rFonts w:cs="Arial"/>
          <w:sz w:val="24"/>
          <w:szCs w:val="24"/>
        </w:rPr>
        <w:t>Τηλ</w:t>
      </w:r>
      <w:proofErr w:type="spellEnd"/>
      <w:r w:rsidRPr="00EE38DB">
        <w:rPr>
          <w:rFonts w:cs="Arial"/>
          <w:sz w:val="24"/>
          <w:szCs w:val="24"/>
        </w:rPr>
        <w:t>. 2132019640</w:t>
      </w:r>
    </w:p>
    <w:p w:rsidR="006E64AF" w:rsidRPr="00B50B94" w:rsidRDefault="006E64AF" w:rsidP="00EE38DB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Κοραή 36 &amp; Αγ. Γερασίμου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Τ.Κ. 183 45, Μοσχάτο                                        </w:t>
      </w:r>
      <w:r w:rsidR="006565BE">
        <w:rPr>
          <w:rFonts w:cs="Arial"/>
          <w:sz w:val="24"/>
          <w:szCs w:val="24"/>
        </w:rPr>
        <w:t xml:space="preserve">      </w:t>
      </w:r>
      <w:r w:rsidRPr="00B50B94">
        <w:rPr>
          <w:rFonts w:cs="Arial"/>
          <w:sz w:val="24"/>
          <w:szCs w:val="24"/>
        </w:rPr>
        <w:t>ΠΡΟΣ: Τον Πρόεδρο &amp; τα Μέλη του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                                                                                               Δημοτικού Συμβουλίου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</w:p>
    <w:p w:rsidR="006E64AF" w:rsidRPr="00B50B94" w:rsidRDefault="006E64AF" w:rsidP="006E64AF">
      <w:pPr>
        <w:spacing w:after="0" w:line="240" w:lineRule="auto"/>
        <w:rPr>
          <w:rFonts w:cs="Arial"/>
        </w:rPr>
      </w:pPr>
    </w:p>
    <w:p w:rsidR="006E64AF" w:rsidRPr="00B50B94" w:rsidRDefault="006E64AF" w:rsidP="006E64AF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b/>
          <w:bCs/>
          <w:sz w:val="24"/>
          <w:szCs w:val="24"/>
        </w:rPr>
        <w:t>ΘΕΜΑ ……</w:t>
      </w:r>
      <w:r w:rsidRPr="00B50B94">
        <w:rPr>
          <w:rFonts w:cs="Arial"/>
          <w:b/>
          <w:bCs/>
          <w:sz w:val="24"/>
          <w:szCs w:val="24"/>
          <w:vertAlign w:val="superscript"/>
        </w:rPr>
        <w:t>ο</w:t>
      </w:r>
      <w:r w:rsidRPr="00B50B94">
        <w:rPr>
          <w:rFonts w:cs="Arial"/>
          <w:b/>
          <w:bCs/>
          <w:sz w:val="24"/>
          <w:szCs w:val="24"/>
        </w:rPr>
        <w:t>: «Λήψη απόφασης σχετικά με:</w:t>
      </w:r>
    </w:p>
    <w:p w:rsidR="006E64AF" w:rsidRPr="00B50B94" w:rsidRDefault="006E64AF" w:rsidP="006E64A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b/>
          <w:sz w:val="24"/>
          <w:szCs w:val="24"/>
        </w:rPr>
        <w:t>α) τη χορήγηση δικαιώματος υπογραφής</w:t>
      </w:r>
      <w:r w:rsidRPr="00B50B94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</w:rPr>
        <w:t xml:space="preserve">των πάσης φύσεως οικονομικών συναλλαγών του Δήμου Μοσχάτου-Ταύρου με τις τράπεζες </w:t>
      </w:r>
      <w:r w:rsidRPr="00B50B94">
        <w:rPr>
          <w:rFonts w:cs="Arial"/>
          <w:b/>
          <w:sz w:val="24"/>
          <w:szCs w:val="24"/>
          <w:lang w:val="en-US"/>
        </w:rPr>
        <w:t>EUROBANK</w:t>
      </w:r>
      <w:r w:rsidRPr="00B50B94">
        <w:rPr>
          <w:rFonts w:cs="Arial"/>
          <w:b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  <w:lang w:val="en-US"/>
        </w:rPr>
        <w:t>A</w:t>
      </w:r>
      <w:r w:rsidRPr="00B50B94">
        <w:rPr>
          <w:rFonts w:cs="Arial"/>
          <w:b/>
          <w:sz w:val="24"/>
          <w:szCs w:val="24"/>
        </w:rPr>
        <w:t>.</w:t>
      </w:r>
      <w:r w:rsidRPr="00B50B94">
        <w:rPr>
          <w:rFonts w:cs="Arial"/>
          <w:b/>
          <w:sz w:val="24"/>
          <w:szCs w:val="24"/>
          <w:lang w:val="en-US"/>
        </w:rPr>
        <w:t>E</w:t>
      </w:r>
      <w:r w:rsidRPr="00B50B94">
        <w:rPr>
          <w:rFonts w:cs="Arial"/>
          <w:b/>
          <w:sz w:val="24"/>
          <w:szCs w:val="24"/>
        </w:rPr>
        <w:t xml:space="preserve">. και </w:t>
      </w:r>
      <w:r w:rsidRPr="00B50B94">
        <w:rPr>
          <w:rFonts w:cs="Arial"/>
          <w:b/>
          <w:sz w:val="24"/>
          <w:szCs w:val="24"/>
          <w:lang w:val="en-US"/>
        </w:rPr>
        <w:t>ALPHA</w:t>
      </w:r>
      <w:r w:rsidRPr="00B50B94">
        <w:rPr>
          <w:rFonts w:cs="Arial"/>
          <w:b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  <w:lang w:val="en-US"/>
        </w:rPr>
        <w:t>BANK</w:t>
      </w:r>
      <w:r w:rsidRPr="00B50B94">
        <w:rPr>
          <w:rFonts w:cs="Arial"/>
          <w:b/>
          <w:sz w:val="24"/>
          <w:szCs w:val="24"/>
        </w:rPr>
        <w:t xml:space="preserve"> και </w:t>
      </w:r>
    </w:p>
    <w:p w:rsidR="006E64AF" w:rsidRPr="00B50B94" w:rsidRDefault="006E64AF" w:rsidP="006E64AF">
      <w:pPr>
        <w:autoSpaceDE w:val="0"/>
        <w:autoSpaceDN w:val="0"/>
        <w:adjustRightInd w:val="0"/>
        <w:spacing w:line="240" w:lineRule="auto"/>
        <w:ind w:left="284" w:hanging="284"/>
        <w:jc w:val="both"/>
        <w:rPr>
          <w:rFonts w:cs="Arial"/>
          <w:b/>
          <w:bCs/>
          <w:sz w:val="24"/>
          <w:szCs w:val="24"/>
        </w:rPr>
      </w:pPr>
      <w:r w:rsidRPr="00B50B94">
        <w:rPr>
          <w:rFonts w:cs="Arial"/>
          <w:b/>
          <w:sz w:val="24"/>
          <w:szCs w:val="24"/>
        </w:rPr>
        <w:t xml:space="preserve">β) τον ορισμό ειδικών εκπροσώπων του Δήμου Μοσχάτου-Ταύρου έναντι των τραπεζών </w:t>
      </w:r>
      <w:r w:rsidRPr="00B50B94">
        <w:rPr>
          <w:rFonts w:cs="Arial"/>
          <w:b/>
          <w:sz w:val="24"/>
          <w:szCs w:val="24"/>
          <w:lang w:val="en-US"/>
        </w:rPr>
        <w:t>EUROBANK</w:t>
      </w:r>
      <w:r w:rsidRPr="00B50B94">
        <w:rPr>
          <w:rFonts w:cs="Arial"/>
          <w:b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  <w:lang w:val="en-US"/>
        </w:rPr>
        <w:t>A</w:t>
      </w:r>
      <w:r w:rsidRPr="00B50B94">
        <w:rPr>
          <w:rFonts w:cs="Arial"/>
          <w:b/>
          <w:sz w:val="24"/>
          <w:szCs w:val="24"/>
        </w:rPr>
        <w:t>.</w:t>
      </w:r>
      <w:r w:rsidRPr="00B50B94">
        <w:rPr>
          <w:rFonts w:cs="Arial"/>
          <w:b/>
          <w:sz w:val="24"/>
          <w:szCs w:val="24"/>
          <w:lang w:val="en-US"/>
        </w:rPr>
        <w:t>E</w:t>
      </w:r>
      <w:r w:rsidRPr="00B50B94">
        <w:rPr>
          <w:rFonts w:cs="Arial"/>
          <w:b/>
          <w:sz w:val="24"/>
          <w:szCs w:val="24"/>
        </w:rPr>
        <w:t xml:space="preserve">. και </w:t>
      </w:r>
      <w:r w:rsidRPr="00B50B94">
        <w:rPr>
          <w:rFonts w:cs="Arial"/>
          <w:b/>
          <w:sz w:val="24"/>
          <w:szCs w:val="24"/>
          <w:lang w:val="en-US"/>
        </w:rPr>
        <w:t>ALPHA</w:t>
      </w:r>
      <w:r w:rsidRPr="00B50B94">
        <w:rPr>
          <w:rFonts w:cs="Arial"/>
          <w:b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  <w:lang w:val="en-US"/>
        </w:rPr>
        <w:t>BANK</w:t>
      </w:r>
      <w:r w:rsidRPr="00B50B94">
        <w:rPr>
          <w:rFonts w:cs="Arial"/>
          <w:b/>
          <w:sz w:val="24"/>
          <w:szCs w:val="24"/>
        </w:rPr>
        <w:t xml:space="preserve"> </w:t>
      </w:r>
    </w:p>
    <w:p w:rsidR="006E64AF" w:rsidRPr="00B50B94" w:rsidRDefault="006E64AF" w:rsidP="006E64AF">
      <w:pPr>
        <w:tabs>
          <w:tab w:val="left" w:pos="6128"/>
        </w:tabs>
        <w:spacing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</w:t>
      </w:r>
    </w:p>
    <w:p w:rsidR="006E64AF" w:rsidRPr="00B50B94" w:rsidRDefault="006E64AF" w:rsidP="006E64AF">
      <w:pPr>
        <w:spacing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ab/>
        <w:t>Κύριε Πρόεδρε,</w:t>
      </w:r>
    </w:p>
    <w:p w:rsidR="006E64AF" w:rsidRPr="00B50B94" w:rsidRDefault="006E64AF" w:rsidP="006E64AF">
      <w:pPr>
        <w:spacing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</w:t>
      </w:r>
      <w:r w:rsidR="0003529C">
        <w:rPr>
          <w:rFonts w:cs="Arial"/>
          <w:sz w:val="24"/>
          <w:szCs w:val="24"/>
        </w:rPr>
        <w:t xml:space="preserve">Μετά </w:t>
      </w:r>
      <w:r w:rsidR="0003529C" w:rsidRPr="0003529C">
        <w:rPr>
          <w:rFonts w:cs="Arial"/>
          <w:sz w:val="24"/>
          <w:szCs w:val="24"/>
        </w:rPr>
        <w:t>την ανάληψη καθηκόντων της νέας Δημοτικής Αρχής</w:t>
      </w:r>
      <w:r w:rsidR="0003529C">
        <w:rPr>
          <w:rFonts w:cs="Arial"/>
          <w:sz w:val="24"/>
          <w:szCs w:val="24"/>
        </w:rPr>
        <w:t xml:space="preserve">, </w:t>
      </w:r>
      <w:bookmarkStart w:id="0" w:name="_GoBack"/>
      <w:bookmarkEnd w:id="0"/>
      <w:r w:rsidR="0003529C">
        <w:rPr>
          <w:rFonts w:cs="Arial"/>
          <w:sz w:val="24"/>
          <w:szCs w:val="24"/>
        </w:rPr>
        <w:t>παρακαλούμε</w:t>
      </w:r>
      <w:r w:rsidRPr="00B50B94">
        <w:rPr>
          <w:rFonts w:cs="Arial"/>
          <w:sz w:val="24"/>
          <w:szCs w:val="24"/>
        </w:rPr>
        <w:t xml:space="preserve"> να εισηγηθείτε στα Μέλη του Δημοτικού Συμβουλίου τη λήψη απόφασης σχετικά με:</w:t>
      </w:r>
    </w:p>
    <w:p w:rsidR="00F777E4" w:rsidRDefault="006E64AF" w:rsidP="00B81858">
      <w:pPr>
        <w:spacing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b/>
          <w:sz w:val="24"/>
          <w:szCs w:val="24"/>
        </w:rPr>
        <w:t>Α)</w:t>
      </w:r>
      <w:r w:rsidRPr="00B50B94">
        <w:rPr>
          <w:rFonts w:cs="Arial"/>
          <w:sz w:val="24"/>
          <w:szCs w:val="24"/>
        </w:rPr>
        <w:t xml:space="preserve"> τη χορήγηση του δικαιώματος υπογραφής</w:t>
      </w:r>
      <w:r w:rsidR="001F5600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sz w:val="24"/>
          <w:szCs w:val="24"/>
        </w:rPr>
        <w:t xml:space="preserve">των πάσης φύσεως οικονομικών συναλλαγών του Δήμου Μοσχάτου-Ταύρου με τις τράπεζες </w:t>
      </w:r>
      <w:r w:rsidRPr="00B50B94">
        <w:rPr>
          <w:rFonts w:cs="Arial"/>
          <w:sz w:val="24"/>
          <w:szCs w:val="24"/>
          <w:lang w:val="en-US"/>
        </w:rPr>
        <w:t>EUROBANK</w:t>
      </w:r>
      <w:r w:rsidRPr="00B50B94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sz w:val="24"/>
          <w:szCs w:val="24"/>
          <w:lang w:val="en-US"/>
        </w:rPr>
        <w:t>A</w:t>
      </w:r>
      <w:r w:rsidRPr="00B50B94">
        <w:rPr>
          <w:rFonts w:cs="Arial"/>
          <w:sz w:val="24"/>
          <w:szCs w:val="24"/>
        </w:rPr>
        <w:t>.</w:t>
      </w:r>
      <w:r w:rsidRPr="00B50B94">
        <w:rPr>
          <w:rFonts w:cs="Arial"/>
          <w:sz w:val="24"/>
          <w:szCs w:val="24"/>
          <w:lang w:val="en-US"/>
        </w:rPr>
        <w:t>E</w:t>
      </w:r>
      <w:r w:rsidRPr="00B50B94">
        <w:rPr>
          <w:rFonts w:cs="Arial"/>
          <w:sz w:val="24"/>
          <w:szCs w:val="24"/>
        </w:rPr>
        <w:t xml:space="preserve">. και </w:t>
      </w:r>
      <w:r w:rsidRPr="00B50B94">
        <w:rPr>
          <w:rFonts w:cs="Arial"/>
          <w:sz w:val="24"/>
          <w:szCs w:val="24"/>
          <w:lang w:val="en-US"/>
        </w:rPr>
        <w:t>ALPHA</w:t>
      </w:r>
      <w:r w:rsidRPr="00B50B94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sz w:val="24"/>
          <w:szCs w:val="24"/>
          <w:lang w:val="en-US"/>
        </w:rPr>
        <w:t>BANK</w:t>
      </w:r>
      <w:r w:rsidR="001F5600">
        <w:rPr>
          <w:rFonts w:cs="Arial"/>
          <w:sz w:val="24"/>
          <w:szCs w:val="24"/>
        </w:rPr>
        <w:t xml:space="preserve"> στους εξής υπαλλήλους του Δήμου: </w:t>
      </w:r>
      <w:r w:rsidR="00795606">
        <w:rPr>
          <w:rFonts w:cs="Arial"/>
          <w:b/>
          <w:sz w:val="24"/>
          <w:szCs w:val="24"/>
        </w:rPr>
        <w:t>Αθανασοπούλου Καλλιόπη</w:t>
      </w:r>
      <w:r w:rsidR="00B81858" w:rsidRPr="00B50B94">
        <w:rPr>
          <w:rFonts w:cs="Arial"/>
          <w:sz w:val="24"/>
          <w:szCs w:val="24"/>
        </w:rPr>
        <w:t xml:space="preserve"> </w:t>
      </w:r>
      <w:r w:rsidR="001F5600" w:rsidRPr="00B50B94">
        <w:rPr>
          <w:rFonts w:cs="Arial"/>
          <w:sz w:val="24"/>
          <w:szCs w:val="24"/>
        </w:rPr>
        <w:t xml:space="preserve">του κλάδου </w:t>
      </w:r>
      <w:r w:rsidR="000F3F11" w:rsidRPr="000F3F11">
        <w:rPr>
          <w:rFonts w:cs="Arial"/>
          <w:sz w:val="24"/>
          <w:szCs w:val="24"/>
        </w:rPr>
        <w:t xml:space="preserve"> </w:t>
      </w:r>
      <w:r w:rsidR="001F5600" w:rsidRPr="00B50B94">
        <w:rPr>
          <w:rFonts w:cs="Arial"/>
          <w:sz w:val="24"/>
          <w:szCs w:val="24"/>
        </w:rPr>
        <w:t xml:space="preserve">ΠΕ1,  </w:t>
      </w:r>
      <w:proofErr w:type="spellStart"/>
      <w:r w:rsidR="00B81858" w:rsidRPr="00B50B94">
        <w:rPr>
          <w:rFonts w:cs="Arial"/>
          <w:b/>
          <w:sz w:val="24"/>
          <w:szCs w:val="24"/>
        </w:rPr>
        <w:t>Γρηγοροπούλου</w:t>
      </w:r>
      <w:proofErr w:type="spellEnd"/>
      <w:r w:rsidR="00B81858" w:rsidRPr="00B50B94">
        <w:rPr>
          <w:rFonts w:cs="Arial"/>
          <w:b/>
          <w:sz w:val="24"/>
          <w:szCs w:val="24"/>
        </w:rPr>
        <w:t xml:space="preserve"> Αθηνά </w:t>
      </w:r>
      <w:r w:rsidR="00B81858" w:rsidRPr="00B50B94">
        <w:rPr>
          <w:rFonts w:cs="Arial"/>
          <w:sz w:val="24"/>
          <w:szCs w:val="24"/>
        </w:rPr>
        <w:t xml:space="preserve">  του κλάδου ΔΕ1</w:t>
      </w:r>
      <w:r w:rsidR="00B81858">
        <w:rPr>
          <w:rFonts w:cs="Arial"/>
          <w:sz w:val="24"/>
          <w:szCs w:val="24"/>
        </w:rPr>
        <w:t xml:space="preserve">, </w:t>
      </w:r>
      <w:proofErr w:type="spellStart"/>
      <w:r w:rsidR="001F5600" w:rsidRPr="00B50B94">
        <w:rPr>
          <w:rFonts w:cs="Arial"/>
          <w:b/>
          <w:sz w:val="24"/>
          <w:szCs w:val="24"/>
        </w:rPr>
        <w:t>Κουτσονικόλα</w:t>
      </w:r>
      <w:proofErr w:type="spellEnd"/>
      <w:r w:rsidR="001F5600" w:rsidRPr="00B50B94">
        <w:rPr>
          <w:rFonts w:cs="Arial"/>
          <w:b/>
          <w:sz w:val="24"/>
          <w:szCs w:val="24"/>
        </w:rPr>
        <w:t xml:space="preserve">  Σπυριδούλα</w:t>
      </w:r>
      <w:r w:rsidR="001F5600" w:rsidRPr="00B50B94">
        <w:rPr>
          <w:rFonts w:cs="Arial"/>
          <w:sz w:val="24"/>
          <w:szCs w:val="24"/>
        </w:rPr>
        <w:t xml:space="preserve"> του κλάδου ΔΕ1, </w:t>
      </w:r>
      <w:r w:rsidR="00795606" w:rsidRPr="00795606">
        <w:rPr>
          <w:rFonts w:cs="Arial"/>
          <w:b/>
          <w:sz w:val="24"/>
          <w:szCs w:val="24"/>
        </w:rPr>
        <w:t>Κυριακάκη Κωνσταντίνα</w:t>
      </w:r>
      <w:r w:rsidR="00795606">
        <w:rPr>
          <w:rFonts w:cs="Arial"/>
          <w:sz w:val="24"/>
          <w:szCs w:val="24"/>
        </w:rPr>
        <w:t xml:space="preserve"> του κλάδου ΠΕ1</w:t>
      </w:r>
      <w:r w:rsidR="001F5600" w:rsidRPr="00B50B94">
        <w:rPr>
          <w:rFonts w:cs="Arial"/>
          <w:sz w:val="24"/>
          <w:szCs w:val="24"/>
        </w:rPr>
        <w:t xml:space="preserve">, </w:t>
      </w:r>
      <w:proofErr w:type="spellStart"/>
      <w:r w:rsidR="00795606">
        <w:rPr>
          <w:rFonts w:cs="Arial"/>
          <w:b/>
          <w:sz w:val="24"/>
          <w:szCs w:val="24"/>
        </w:rPr>
        <w:t>Κουλουκάκου</w:t>
      </w:r>
      <w:proofErr w:type="spellEnd"/>
      <w:r w:rsidR="00795606">
        <w:rPr>
          <w:rFonts w:cs="Arial"/>
          <w:b/>
          <w:sz w:val="24"/>
          <w:szCs w:val="24"/>
        </w:rPr>
        <w:t xml:space="preserve"> Ελένη </w:t>
      </w:r>
      <w:r w:rsidR="00795606">
        <w:rPr>
          <w:rFonts w:cs="Arial"/>
          <w:sz w:val="24"/>
          <w:szCs w:val="24"/>
        </w:rPr>
        <w:t xml:space="preserve">του κλάδου ΔΕ1, </w:t>
      </w:r>
      <w:proofErr w:type="spellStart"/>
      <w:r w:rsidR="001F5600" w:rsidRPr="00B50B94">
        <w:rPr>
          <w:rFonts w:cs="Arial"/>
          <w:b/>
          <w:sz w:val="24"/>
          <w:szCs w:val="24"/>
        </w:rPr>
        <w:t>Τζέλλο</w:t>
      </w:r>
      <w:proofErr w:type="spellEnd"/>
      <w:r w:rsidR="000F3F11" w:rsidRPr="000F3F11">
        <w:rPr>
          <w:rFonts w:cs="Arial"/>
          <w:b/>
          <w:sz w:val="24"/>
          <w:szCs w:val="24"/>
        </w:rPr>
        <w:t xml:space="preserve"> </w:t>
      </w:r>
      <w:r w:rsidR="000F3F11" w:rsidRPr="00B50B94">
        <w:rPr>
          <w:rFonts w:cs="Arial"/>
          <w:b/>
          <w:sz w:val="24"/>
          <w:szCs w:val="24"/>
        </w:rPr>
        <w:t>Βασίλειο</w:t>
      </w:r>
      <w:r w:rsidR="001F5600" w:rsidRPr="00B50B94">
        <w:rPr>
          <w:rFonts w:cs="Arial"/>
          <w:sz w:val="24"/>
          <w:szCs w:val="24"/>
        </w:rPr>
        <w:t xml:space="preserve"> του κλάδου ΔΕ1, </w:t>
      </w:r>
      <w:r w:rsidR="001F5600" w:rsidRPr="00B50B94">
        <w:rPr>
          <w:rFonts w:cs="Arial"/>
          <w:b/>
          <w:sz w:val="24"/>
          <w:szCs w:val="24"/>
        </w:rPr>
        <w:t xml:space="preserve">Πάτα Γεώργιο </w:t>
      </w:r>
      <w:r w:rsidR="001F5600" w:rsidRPr="00B50B94">
        <w:rPr>
          <w:rFonts w:cs="Arial"/>
          <w:sz w:val="24"/>
          <w:szCs w:val="24"/>
        </w:rPr>
        <w:t xml:space="preserve">του κλάδου ΔΕ15,  </w:t>
      </w:r>
      <w:r w:rsidR="001F5600" w:rsidRPr="00B50B94">
        <w:rPr>
          <w:rFonts w:cs="Arial"/>
          <w:b/>
          <w:sz w:val="24"/>
          <w:szCs w:val="24"/>
        </w:rPr>
        <w:t xml:space="preserve">Τσιγαρίδα Αθανάσιο </w:t>
      </w:r>
      <w:r w:rsidR="001F5600" w:rsidRPr="00B50B94">
        <w:rPr>
          <w:rFonts w:cs="Arial"/>
          <w:sz w:val="24"/>
          <w:szCs w:val="24"/>
        </w:rPr>
        <w:t xml:space="preserve"> του κλάδου ΔΕ1.</w:t>
      </w:r>
      <w:r w:rsidR="00B81858">
        <w:rPr>
          <w:rFonts w:cs="Arial"/>
          <w:sz w:val="24"/>
          <w:szCs w:val="24"/>
        </w:rPr>
        <w:t xml:space="preserve"> </w:t>
      </w:r>
    </w:p>
    <w:p w:rsidR="001F5600" w:rsidRPr="000F3F11" w:rsidRDefault="001F5600" w:rsidP="00B81858">
      <w:pPr>
        <w:spacing w:line="240" w:lineRule="auto"/>
        <w:jc w:val="both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Από τους ως άνω </w:t>
      </w:r>
      <w:r w:rsidR="00795606">
        <w:rPr>
          <w:rFonts w:cs="Arial"/>
          <w:sz w:val="24"/>
          <w:szCs w:val="24"/>
        </w:rPr>
        <w:t>οκτώ</w:t>
      </w:r>
      <w:r w:rsidRPr="00B50B94">
        <w:rPr>
          <w:rFonts w:cs="Arial"/>
          <w:sz w:val="24"/>
          <w:szCs w:val="24"/>
        </w:rPr>
        <w:t xml:space="preserve"> νομίμως ορισμένους υπαλλήλους θα δεσμεύουν </w:t>
      </w:r>
      <w:r w:rsidRPr="00795606">
        <w:rPr>
          <w:rFonts w:cs="Arial"/>
          <w:b/>
          <w:sz w:val="24"/>
          <w:szCs w:val="24"/>
        </w:rPr>
        <w:t>δύο κάθε φορά με την  υπογραφή τους</w:t>
      </w:r>
      <w:r w:rsidRPr="00B50B94">
        <w:rPr>
          <w:rFonts w:cs="Arial"/>
          <w:sz w:val="24"/>
          <w:szCs w:val="24"/>
        </w:rPr>
        <w:t xml:space="preserve"> τις πάσης φύσεως συναλλαγές του Δήμου Μοσχάτου-Ταύρου με τις τράπεζες   </w:t>
      </w:r>
      <w:r w:rsidRPr="00B50B94">
        <w:rPr>
          <w:rFonts w:cs="Arial"/>
          <w:sz w:val="24"/>
          <w:szCs w:val="24"/>
          <w:lang w:val="en-US"/>
        </w:rPr>
        <w:t>EUROBANK</w:t>
      </w:r>
      <w:r w:rsidRPr="00B50B94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sz w:val="24"/>
          <w:szCs w:val="24"/>
          <w:lang w:val="en-US"/>
        </w:rPr>
        <w:t>A</w:t>
      </w:r>
      <w:r w:rsidRPr="00B50B94">
        <w:rPr>
          <w:rFonts w:cs="Arial"/>
          <w:sz w:val="24"/>
          <w:szCs w:val="24"/>
        </w:rPr>
        <w:t>.</w:t>
      </w:r>
      <w:r w:rsidRPr="00B50B94">
        <w:rPr>
          <w:rFonts w:cs="Arial"/>
          <w:sz w:val="24"/>
          <w:szCs w:val="24"/>
          <w:lang w:val="en-US"/>
        </w:rPr>
        <w:t>E</w:t>
      </w:r>
      <w:r w:rsidRPr="00B50B94">
        <w:rPr>
          <w:rFonts w:cs="Arial"/>
          <w:sz w:val="24"/>
          <w:szCs w:val="24"/>
        </w:rPr>
        <w:t xml:space="preserve">. και </w:t>
      </w:r>
      <w:r w:rsidRPr="00B50B94">
        <w:rPr>
          <w:rFonts w:cs="Arial"/>
          <w:sz w:val="24"/>
          <w:szCs w:val="24"/>
          <w:lang w:val="en-US"/>
        </w:rPr>
        <w:t>ALPHA</w:t>
      </w:r>
      <w:r w:rsidRPr="00B50B94">
        <w:rPr>
          <w:rFonts w:cs="Arial"/>
          <w:sz w:val="24"/>
          <w:szCs w:val="24"/>
        </w:rPr>
        <w:t xml:space="preserve"> </w:t>
      </w:r>
      <w:r w:rsidRPr="00B50B94">
        <w:rPr>
          <w:rFonts w:cs="Arial"/>
          <w:sz w:val="24"/>
          <w:szCs w:val="24"/>
          <w:lang w:val="en-US"/>
        </w:rPr>
        <w:t>BANK</w:t>
      </w:r>
      <w:r w:rsidRPr="00B50B94">
        <w:rPr>
          <w:rFonts w:cs="Arial"/>
          <w:sz w:val="24"/>
          <w:szCs w:val="24"/>
        </w:rPr>
        <w:t>.</w:t>
      </w:r>
      <w:r w:rsidR="000F3F11" w:rsidRPr="000F3F11">
        <w:rPr>
          <w:rFonts w:cs="Arial"/>
          <w:sz w:val="24"/>
          <w:szCs w:val="24"/>
        </w:rPr>
        <w:t xml:space="preserve"> </w:t>
      </w:r>
    </w:p>
    <w:p w:rsidR="006E64AF" w:rsidRPr="000F3F11" w:rsidRDefault="006E64AF" w:rsidP="006E64AF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>Β)</w:t>
      </w:r>
      <w:r w:rsidR="009624AD">
        <w:rPr>
          <w:rFonts w:asciiTheme="minorHAnsi" w:hAnsiTheme="minorHAnsi" w:cs="Arial"/>
          <w:b/>
        </w:rPr>
        <w:t xml:space="preserve"> </w:t>
      </w:r>
      <w:r w:rsidRPr="00B50B94">
        <w:rPr>
          <w:rFonts w:asciiTheme="minorHAnsi" w:hAnsiTheme="minorHAnsi" w:cs="Arial"/>
        </w:rPr>
        <w:t>τον ορισμό</w:t>
      </w:r>
      <w:r w:rsidR="001F5600">
        <w:rPr>
          <w:rFonts w:asciiTheme="minorHAnsi" w:hAnsiTheme="minorHAnsi" w:cs="Arial"/>
        </w:rPr>
        <w:t xml:space="preserve"> ως</w:t>
      </w:r>
      <w:r w:rsidRPr="00B50B94">
        <w:rPr>
          <w:rFonts w:asciiTheme="minorHAnsi" w:hAnsiTheme="minorHAnsi" w:cs="Arial"/>
        </w:rPr>
        <w:t xml:space="preserve"> Ειδικών </w:t>
      </w:r>
      <w:r w:rsidRPr="00BD6E24">
        <w:rPr>
          <w:rFonts w:asciiTheme="minorHAnsi" w:hAnsiTheme="minorHAnsi" w:cstheme="minorHAnsi"/>
        </w:rPr>
        <w:t xml:space="preserve">Εκπροσώπων του Δήμου Μοσχάτου-Ταύρου έναντι των τραπεζών </w:t>
      </w:r>
      <w:r w:rsidRPr="00BD6E24">
        <w:rPr>
          <w:rFonts w:asciiTheme="minorHAnsi" w:hAnsiTheme="minorHAnsi" w:cstheme="minorHAnsi"/>
          <w:lang w:val="en-US"/>
        </w:rPr>
        <w:t>EUROBANK</w:t>
      </w:r>
      <w:r w:rsidRPr="00BD6E24">
        <w:rPr>
          <w:rFonts w:asciiTheme="minorHAnsi" w:hAnsiTheme="minorHAnsi" w:cstheme="minorHAnsi"/>
        </w:rPr>
        <w:t xml:space="preserve"> </w:t>
      </w:r>
      <w:r w:rsidRPr="00BD6E24">
        <w:rPr>
          <w:rFonts w:asciiTheme="minorHAnsi" w:hAnsiTheme="minorHAnsi" w:cstheme="minorHAnsi"/>
          <w:lang w:val="en-US"/>
        </w:rPr>
        <w:t>A</w:t>
      </w:r>
      <w:r w:rsidRPr="00BD6E24">
        <w:rPr>
          <w:rFonts w:asciiTheme="minorHAnsi" w:hAnsiTheme="minorHAnsi" w:cstheme="minorHAnsi"/>
        </w:rPr>
        <w:t>.</w:t>
      </w:r>
      <w:r w:rsidRPr="00BD6E24">
        <w:rPr>
          <w:rFonts w:asciiTheme="minorHAnsi" w:hAnsiTheme="minorHAnsi" w:cstheme="minorHAnsi"/>
          <w:lang w:val="en-US"/>
        </w:rPr>
        <w:t>E</w:t>
      </w:r>
      <w:r w:rsidRPr="00BD6E24">
        <w:rPr>
          <w:rFonts w:asciiTheme="minorHAnsi" w:hAnsiTheme="minorHAnsi" w:cstheme="minorHAnsi"/>
        </w:rPr>
        <w:t xml:space="preserve">. και </w:t>
      </w:r>
      <w:r w:rsidRPr="00BD6E24">
        <w:rPr>
          <w:rFonts w:asciiTheme="minorHAnsi" w:hAnsiTheme="minorHAnsi" w:cstheme="minorHAnsi"/>
          <w:lang w:val="en-US"/>
        </w:rPr>
        <w:t>ALPHA</w:t>
      </w:r>
      <w:r w:rsidRPr="00BD6E24">
        <w:rPr>
          <w:rFonts w:asciiTheme="minorHAnsi" w:hAnsiTheme="minorHAnsi" w:cstheme="minorHAnsi"/>
        </w:rPr>
        <w:t xml:space="preserve"> </w:t>
      </w:r>
      <w:r w:rsidRPr="00BD6E24">
        <w:rPr>
          <w:rFonts w:asciiTheme="minorHAnsi" w:hAnsiTheme="minorHAnsi" w:cstheme="minorHAnsi"/>
          <w:lang w:val="en-US"/>
        </w:rPr>
        <w:t>BANK</w:t>
      </w:r>
      <w:r w:rsidR="001F5600" w:rsidRPr="00BD6E24">
        <w:rPr>
          <w:rFonts w:asciiTheme="minorHAnsi" w:hAnsiTheme="minorHAnsi" w:cstheme="minorHAnsi"/>
        </w:rPr>
        <w:t xml:space="preserve"> των εξή</w:t>
      </w:r>
      <w:r w:rsidR="00447168">
        <w:rPr>
          <w:rFonts w:asciiTheme="minorHAnsi" w:hAnsiTheme="minorHAnsi" w:cstheme="minorHAnsi"/>
        </w:rPr>
        <w:t>ς υπαλλήλων του Δήμου Μοσχάτου-</w:t>
      </w:r>
      <w:r w:rsidR="001F5600" w:rsidRPr="00BD6E24">
        <w:rPr>
          <w:rFonts w:asciiTheme="minorHAnsi" w:hAnsiTheme="minorHAnsi" w:cstheme="minorHAnsi"/>
        </w:rPr>
        <w:t xml:space="preserve">Ταύρου: </w:t>
      </w:r>
      <w:r w:rsidR="00795606" w:rsidRPr="00795606">
        <w:rPr>
          <w:rFonts w:asciiTheme="minorHAnsi" w:hAnsiTheme="minorHAnsi" w:cstheme="minorHAnsi"/>
          <w:b/>
        </w:rPr>
        <w:t xml:space="preserve">Αθανασοπούλου Καλλιόπη </w:t>
      </w:r>
      <w:r w:rsidR="00795606" w:rsidRPr="00795606">
        <w:rPr>
          <w:rFonts w:asciiTheme="minorHAnsi" w:hAnsiTheme="minorHAnsi" w:cstheme="minorHAnsi"/>
        </w:rPr>
        <w:t>του κλάδου  ΠΕ1</w:t>
      </w:r>
      <w:r w:rsidR="00795606">
        <w:rPr>
          <w:rFonts w:asciiTheme="minorHAnsi" w:hAnsiTheme="minorHAnsi" w:cstheme="minorHAnsi"/>
        </w:rPr>
        <w:t xml:space="preserve"> </w:t>
      </w:r>
      <w:r w:rsidR="001F5600" w:rsidRPr="00795606">
        <w:rPr>
          <w:rFonts w:asciiTheme="minorHAnsi" w:hAnsiTheme="minorHAnsi" w:cstheme="minorHAnsi"/>
        </w:rPr>
        <w:t>και</w:t>
      </w:r>
      <w:r w:rsidR="001F5600" w:rsidRPr="00BD6E24">
        <w:rPr>
          <w:rFonts w:asciiTheme="minorHAnsi" w:hAnsiTheme="minorHAnsi" w:cstheme="minorHAnsi"/>
        </w:rPr>
        <w:t xml:space="preserve"> </w:t>
      </w:r>
      <w:proofErr w:type="spellStart"/>
      <w:r w:rsidR="00BD6E24" w:rsidRPr="00BD6E24">
        <w:rPr>
          <w:rFonts w:asciiTheme="minorHAnsi" w:hAnsiTheme="minorHAnsi" w:cstheme="minorHAnsi"/>
          <w:b/>
        </w:rPr>
        <w:t>Γρηγοροπούλου</w:t>
      </w:r>
      <w:proofErr w:type="spellEnd"/>
      <w:r w:rsidR="00BD6E24" w:rsidRPr="00BD6E24">
        <w:rPr>
          <w:rFonts w:asciiTheme="minorHAnsi" w:hAnsiTheme="minorHAnsi" w:cstheme="minorHAnsi"/>
          <w:b/>
        </w:rPr>
        <w:t xml:space="preserve"> Αθηνά </w:t>
      </w:r>
      <w:r w:rsidR="00BD6E24" w:rsidRPr="00BD6E24">
        <w:rPr>
          <w:rFonts w:asciiTheme="minorHAnsi" w:hAnsiTheme="minorHAnsi" w:cstheme="minorHAnsi"/>
        </w:rPr>
        <w:t xml:space="preserve">  </w:t>
      </w:r>
      <w:r w:rsidR="001F5600" w:rsidRPr="00BD6E24">
        <w:rPr>
          <w:rFonts w:asciiTheme="minorHAnsi" w:hAnsiTheme="minorHAnsi" w:cstheme="minorHAnsi"/>
        </w:rPr>
        <w:t xml:space="preserve">του κλάδου ΔΕ1 </w:t>
      </w:r>
      <w:r w:rsidRPr="00BD6E24">
        <w:rPr>
          <w:rFonts w:asciiTheme="minorHAnsi" w:hAnsiTheme="minorHAnsi" w:cstheme="minorHAnsi"/>
        </w:rPr>
        <w:t xml:space="preserve">στους οποίους θα δοθεί εντολή και </w:t>
      </w:r>
      <w:r w:rsidRPr="00BD6E24">
        <w:rPr>
          <w:rFonts w:asciiTheme="minorHAnsi" w:hAnsiTheme="minorHAnsi" w:cstheme="minorHAnsi"/>
        </w:rPr>
        <w:lastRenderedPageBreak/>
        <w:t>πληρεξουσιότητα όπως, στο όνομα και για λογαριασμό του Δήμου Μοσχάτου-Ταύρου, θα χειρίζονται</w:t>
      </w:r>
      <w:r w:rsidRPr="00B50B94">
        <w:rPr>
          <w:rFonts w:asciiTheme="minorHAnsi" w:hAnsiTheme="minorHAnsi" w:cs="Arial"/>
        </w:rPr>
        <w:t xml:space="preserve"> όλα γενικώς τα θέματα που έχουν σχέση με τη διενέργεια συναλλαγών μέσω </w:t>
      </w:r>
      <w:r w:rsidRPr="00B50B94">
        <w:rPr>
          <w:rFonts w:asciiTheme="minorHAnsi" w:hAnsiTheme="minorHAnsi" w:cs="Arial"/>
          <w:lang w:val="en-US"/>
        </w:rPr>
        <w:t>Internet</w:t>
      </w:r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 xml:space="preserve"> (δυνάμενοι να προβαίνουν και σε κάθε συναφή με τα θέματα αυτά ενέργεια, υπογράφοντας και κάθε αναγκαίο έγγραφο), </w:t>
      </w:r>
      <w:r w:rsidR="00447168" w:rsidRPr="00447168">
        <w:rPr>
          <w:rFonts w:asciiTheme="minorHAnsi" w:hAnsiTheme="minorHAnsi" w:cs="Arial"/>
          <w:b/>
        </w:rPr>
        <w:t>(από κοινού ή μεμονωμένα)</w:t>
      </w:r>
      <w:r w:rsidR="00447168" w:rsidRPr="00447168">
        <w:rPr>
          <w:rFonts w:asciiTheme="minorHAnsi" w:hAnsiTheme="minorHAnsi" w:cs="Arial"/>
        </w:rPr>
        <w:t>,</w:t>
      </w:r>
      <w:r w:rsidR="00447168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</w:rPr>
        <w:t>όπως, ενδεικτικά και όχι περιοριστικά:</w:t>
      </w:r>
      <w:r w:rsidR="000F3F11" w:rsidRPr="000F3F11">
        <w:rPr>
          <w:rFonts w:asciiTheme="minorHAnsi" w:hAnsiTheme="minorHAnsi" w:cs="Arial"/>
        </w:rPr>
        <w:t xml:space="preserve"> </w:t>
      </w:r>
    </w:p>
    <w:p w:rsidR="006E64AF" w:rsidRPr="00B50B94" w:rsidRDefault="006E64AF" w:rsidP="009624AD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>Β1</w:t>
      </w:r>
      <w:r w:rsidRPr="00B50B94">
        <w:rPr>
          <w:rFonts w:asciiTheme="minorHAnsi" w:hAnsiTheme="minorHAnsi" w:cs="Arial"/>
        </w:rPr>
        <w:t>) να συνομολογούν με την Τράπεζα τη σύμβαση για τη διενέργεια συναλλαγών μέσω Ι</w:t>
      </w:r>
      <w:proofErr w:type="spellStart"/>
      <w:r w:rsidRPr="00B50B94">
        <w:rPr>
          <w:rFonts w:asciiTheme="minorHAnsi" w:hAnsiTheme="minorHAnsi" w:cs="Arial"/>
          <w:lang w:val="en-US"/>
        </w:rPr>
        <w:t>nternet</w:t>
      </w:r>
      <w:proofErr w:type="spellEnd"/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 xml:space="preserve"> (“Σύμβαση Ι</w:t>
      </w:r>
      <w:proofErr w:type="spellStart"/>
      <w:r w:rsidRPr="00B50B94">
        <w:rPr>
          <w:rFonts w:asciiTheme="minorHAnsi" w:hAnsiTheme="minorHAnsi" w:cs="Arial"/>
          <w:lang w:val="en-US"/>
        </w:rPr>
        <w:t>nternet</w:t>
      </w:r>
      <w:proofErr w:type="spellEnd"/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>),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 xml:space="preserve"> Β2</w:t>
      </w:r>
      <w:r w:rsidRPr="00B50B94">
        <w:rPr>
          <w:rFonts w:asciiTheme="minorHAnsi" w:hAnsiTheme="minorHAnsi" w:cs="Arial"/>
        </w:rPr>
        <w:t>) να ορίζουν το/α φυσικό/ά πρόσωπο/α που θα έχει/</w:t>
      </w:r>
      <w:proofErr w:type="spellStart"/>
      <w:r w:rsidRPr="00B50B94">
        <w:rPr>
          <w:rFonts w:asciiTheme="minorHAnsi" w:hAnsiTheme="minorHAnsi" w:cs="Arial"/>
        </w:rPr>
        <w:t>ουν</w:t>
      </w:r>
      <w:proofErr w:type="spellEnd"/>
      <w:r w:rsidRPr="00B50B94">
        <w:rPr>
          <w:rFonts w:asciiTheme="minorHAnsi" w:hAnsiTheme="minorHAnsi" w:cs="Arial"/>
        </w:rPr>
        <w:t xml:space="preserve"> δικαίωμα πρόσβασης στο </w:t>
      </w:r>
      <w:r w:rsidRPr="00B50B94">
        <w:rPr>
          <w:rFonts w:asciiTheme="minorHAnsi" w:hAnsiTheme="minorHAnsi" w:cs="Arial"/>
          <w:lang w:val="en-US"/>
        </w:rPr>
        <w:t>Internet</w:t>
      </w:r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 xml:space="preserve"> και διενέργειας συναλλαγών στο όνομα &amp; για λογαριασμό του Δήμου Μοσχάτου-Ταύρου («Χρήστης/</w:t>
      </w:r>
      <w:proofErr w:type="spellStart"/>
      <w:r w:rsidRPr="00B50B94">
        <w:rPr>
          <w:rFonts w:asciiTheme="minorHAnsi" w:hAnsiTheme="minorHAnsi" w:cs="Arial"/>
        </w:rPr>
        <w:t>ες</w:t>
      </w:r>
      <w:proofErr w:type="spellEnd"/>
      <w:r w:rsidRPr="00B50B94">
        <w:rPr>
          <w:rFonts w:asciiTheme="minorHAnsi" w:hAnsiTheme="minorHAnsi" w:cs="Arial"/>
        </w:rPr>
        <w:t>»). Ο/οι Χρήστης/</w:t>
      </w:r>
      <w:proofErr w:type="spellStart"/>
      <w:r w:rsidRPr="00B50B94">
        <w:rPr>
          <w:rFonts w:asciiTheme="minorHAnsi" w:hAnsiTheme="minorHAnsi" w:cs="Arial"/>
        </w:rPr>
        <w:t>ες</w:t>
      </w:r>
      <w:proofErr w:type="spellEnd"/>
      <w:r w:rsidRPr="00B50B94">
        <w:rPr>
          <w:rFonts w:asciiTheme="minorHAnsi" w:hAnsiTheme="minorHAnsi" w:cs="Arial"/>
        </w:rPr>
        <w:t xml:space="preserve"> θα παραλάβει/</w:t>
      </w:r>
      <w:proofErr w:type="spellStart"/>
      <w:r w:rsidRPr="00B50B94">
        <w:rPr>
          <w:rFonts w:asciiTheme="minorHAnsi" w:hAnsiTheme="minorHAnsi" w:cs="Arial"/>
        </w:rPr>
        <w:t>ουν</w:t>
      </w:r>
      <w:proofErr w:type="spellEnd"/>
      <w:r w:rsidRPr="00B50B94">
        <w:rPr>
          <w:rFonts w:asciiTheme="minorHAnsi" w:hAnsiTheme="minorHAnsi" w:cs="Arial"/>
        </w:rPr>
        <w:t xml:space="preserve">, υπό την ιδιότητά του/τους  αυτή, τους αναγκαίους κωδικούς πρόσβασης &amp; θα προβαίνει/νουν σε κάθε ενέργεια ή πράξη που τον/τους αφορά ως Χρήστες &amp; αναφέρεται στη σύμβαση </w:t>
      </w:r>
      <w:r w:rsidRPr="00B50B94">
        <w:rPr>
          <w:rFonts w:asciiTheme="minorHAnsi" w:hAnsiTheme="minorHAnsi" w:cs="Arial"/>
          <w:lang w:val="en-US"/>
        </w:rPr>
        <w:t>Internet</w:t>
      </w:r>
      <w:r w:rsidRPr="00B50B94">
        <w:rPr>
          <w:rFonts w:asciiTheme="minorHAnsi" w:hAnsiTheme="minorHAnsi" w:cs="Arial"/>
        </w:rPr>
        <w:t xml:space="preserve"> </w:t>
      </w:r>
      <w:r w:rsidRPr="00B50B94">
        <w:rPr>
          <w:rFonts w:asciiTheme="minorHAnsi" w:hAnsiTheme="minorHAnsi" w:cs="Arial"/>
          <w:lang w:val="en-US"/>
        </w:rPr>
        <w:t>Banking</w:t>
      </w:r>
      <w:r w:rsidRPr="00B50B94">
        <w:rPr>
          <w:rFonts w:asciiTheme="minorHAnsi" w:hAnsiTheme="minorHAnsi" w:cs="Arial"/>
        </w:rPr>
        <w:t>.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  <w:lang w:val="en-US"/>
        </w:rPr>
        <w:t>B</w:t>
      </w:r>
      <w:r w:rsidRPr="00B50B94">
        <w:rPr>
          <w:rFonts w:asciiTheme="minorHAnsi" w:hAnsiTheme="minorHAnsi" w:cs="Arial"/>
          <w:b/>
        </w:rPr>
        <w:t xml:space="preserve">3) </w:t>
      </w:r>
      <w:r w:rsidRPr="00B50B94">
        <w:rPr>
          <w:rFonts w:asciiTheme="minorHAnsi" w:hAnsiTheme="minorHAnsi" w:cs="Arial"/>
        </w:rPr>
        <w:t>να απενεργοποιούν το/τους Χρήστες,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 xml:space="preserve">Β4) </w:t>
      </w:r>
      <w:r w:rsidRPr="00B50B94">
        <w:rPr>
          <w:rFonts w:asciiTheme="minorHAnsi" w:hAnsiTheme="minorHAnsi" w:cs="Arial"/>
        </w:rPr>
        <w:t>να προσδιορίζουν, κατά την κρίση τους, το είδος των συναλλαγών και το ποσοτικό τους όριο ανά Χρήστη, ημερολογιακή ημέρα και συναλλαγή, καθώς &amp; τον τρόπο διενέργειας των συναλλαγών από τους Χρήστες (από κοινού ή μεμονωμένα),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</w:rPr>
      </w:pPr>
      <w:r w:rsidRPr="00B50B94">
        <w:rPr>
          <w:rFonts w:asciiTheme="minorHAnsi" w:hAnsiTheme="minorHAnsi" w:cs="Arial"/>
          <w:b/>
        </w:rPr>
        <w:t>Β5)</w:t>
      </w:r>
      <w:r w:rsidRPr="00B50B94">
        <w:rPr>
          <w:rFonts w:asciiTheme="minorHAnsi" w:hAnsiTheme="minorHAnsi" w:cs="Arial"/>
        </w:rPr>
        <w:t xml:space="preserve"> να προσδιορίζουν κατά την κρίση τους, το είδος των εκάστοτε τηρουμένων στην Τράπεζα λογαριασμών του Δήμου Μοσχάτου-Ταύρου, επί των οποίων θα διενεργούνται οι συναλλαγές,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  <w:color w:val="000000"/>
          <w:shd w:val="clear" w:color="auto" w:fill="FFFFFF"/>
        </w:rPr>
      </w:pPr>
      <w:r w:rsidRPr="00B50B94">
        <w:rPr>
          <w:rFonts w:asciiTheme="minorHAnsi" w:hAnsiTheme="minorHAnsi" w:cs="Arial"/>
          <w:b/>
        </w:rPr>
        <w:t>Β6)</w:t>
      </w:r>
      <w:r w:rsidRPr="00B50B94">
        <w:rPr>
          <w:rFonts w:asciiTheme="minorHAnsi" w:hAnsiTheme="minorHAnsi" w:cs="Arial"/>
        </w:rPr>
        <w:t xml:space="preserve"> την επικοινωνία με την Τράπεζα</w:t>
      </w:r>
      <w:r w:rsidRPr="00B50B94">
        <w:rPr>
          <w:rFonts w:asciiTheme="minorHAnsi" w:hAnsiTheme="minorHAnsi" w:cs="Arial"/>
          <w:b/>
        </w:rPr>
        <w:tab/>
      </w:r>
      <w:r w:rsidRPr="00B50B94">
        <w:rPr>
          <w:rFonts w:asciiTheme="minorHAnsi" w:hAnsiTheme="minorHAnsi" w:cs="Arial"/>
          <w:b/>
        </w:rPr>
        <w:tab/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  <w:bCs/>
        </w:rPr>
      </w:pPr>
      <w:r w:rsidRPr="00B50B94">
        <w:rPr>
          <w:rFonts w:asciiTheme="minorHAnsi" w:hAnsiTheme="minorHAnsi" w:cs="Arial"/>
          <w:bCs/>
        </w:rPr>
        <w:t xml:space="preserve"> </w:t>
      </w:r>
    </w:p>
    <w:p w:rsidR="006926A5" w:rsidRPr="00B50B94" w:rsidRDefault="006926A5" w:rsidP="006926A5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bCs/>
        </w:rPr>
      </w:pPr>
    </w:p>
    <w:p w:rsidR="006926A5" w:rsidRPr="00B50B94" w:rsidRDefault="006926A5" w:rsidP="006926A5">
      <w:pPr>
        <w:tabs>
          <w:tab w:val="center" w:pos="4153"/>
        </w:tabs>
        <w:spacing w:line="240" w:lineRule="auto"/>
        <w:ind w:left="-540" w:right="-1234" w:firstLine="256"/>
        <w:rPr>
          <w:rFonts w:cs="Arial"/>
        </w:rPr>
      </w:pPr>
      <w:r w:rsidRPr="00B50B94">
        <w:rPr>
          <w:rFonts w:cs="Arial"/>
        </w:rPr>
        <w:t xml:space="preserve">       Η ΠΡΟΪΣΤΑΜΕΝΗ  </w:t>
      </w:r>
      <w:r>
        <w:rPr>
          <w:rFonts w:cs="Arial"/>
        </w:rPr>
        <w:t xml:space="preserve">                           </w:t>
      </w:r>
      <w:r w:rsidR="009624AD">
        <w:rPr>
          <w:rFonts w:cs="Arial"/>
        </w:rPr>
        <w:t xml:space="preserve">     </w:t>
      </w:r>
      <w:r w:rsidR="00447168">
        <w:rPr>
          <w:rFonts w:cs="Arial"/>
        </w:rPr>
        <w:t>Η ΔΙΕΥΘΥΝΤΡΙΑ</w:t>
      </w:r>
      <w:r>
        <w:rPr>
          <w:rFonts w:cs="Arial"/>
        </w:rPr>
        <w:t xml:space="preserve">                           </w:t>
      </w:r>
      <w:r w:rsidR="009624AD">
        <w:rPr>
          <w:rFonts w:cs="Arial"/>
        </w:rPr>
        <w:t xml:space="preserve"> </w:t>
      </w:r>
      <w:r>
        <w:rPr>
          <w:rFonts w:cs="Arial"/>
        </w:rPr>
        <w:t>Ο ΑΝΤΙΔΗΜΑΡΧΟΣ</w:t>
      </w:r>
      <w:r w:rsidRPr="00B50B94">
        <w:rPr>
          <w:rFonts w:cs="Arial"/>
        </w:rPr>
        <w:t xml:space="preserve">       </w:t>
      </w:r>
      <w:r w:rsidRPr="00B50B94">
        <w:rPr>
          <w:rFonts w:cs="Arial"/>
        </w:rPr>
        <w:tab/>
      </w:r>
      <w:r w:rsidRPr="00B50B94">
        <w:rPr>
          <w:rFonts w:cs="Arial"/>
        </w:rPr>
        <w:tab/>
        <w:t xml:space="preserve">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  <w:r>
        <w:rPr>
          <w:rFonts w:cs="Arial"/>
        </w:rPr>
        <w:t xml:space="preserve"> ΤΑΜΕΙΑΚΗΣ  ΥΠΗΡΕΣΙΑΣ               </w:t>
      </w:r>
      <w:r w:rsidRPr="003D7D41">
        <w:rPr>
          <w:rFonts w:cs="Arial"/>
        </w:rPr>
        <w:t xml:space="preserve"> </w:t>
      </w:r>
      <w:r w:rsidRPr="00B50B94">
        <w:rPr>
          <w:rFonts w:cs="Arial"/>
        </w:rPr>
        <w:t xml:space="preserve">ΟΙΚΟΝΟΜΙΚΩΝ  ΥΠΗΡΕΣΙΩΝ     </w:t>
      </w:r>
      <w:r>
        <w:rPr>
          <w:rFonts w:cs="Arial"/>
        </w:rPr>
        <w:t xml:space="preserve">   </w:t>
      </w:r>
      <w:r w:rsidRPr="00B50B94">
        <w:rPr>
          <w:rFonts w:cs="Arial"/>
        </w:rPr>
        <w:t xml:space="preserve"> ΟΙΚΟΝΟΜΙΚΩΝ  ΥΠΗΡΕΣΙΩΝ                 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  <w:r w:rsidRPr="00B50B94">
        <w:rPr>
          <w:rFonts w:cs="Arial"/>
        </w:rPr>
        <w:t xml:space="preserve">           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</w:p>
    <w:p w:rsidR="006926A5" w:rsidRPr="00B50B94" w:rsidRDefault="006926A5" w:rsidP="006926A5">
      <w:pPr>
        <w:tabs>
          <w:tab w:val="left" w:pos="6616"/>
        </w:tabs>
        <w:spacing w:line="240" w:lineRule="auto"/>
        <w:ind w:left="-567" w:right="-1414"/>
        <w:rPr>
          <w:rFonts w:cs="Arial"/>
        </w:rPr>
      </w:pPr>
      <w:r w:rsidRPr="00B50B94">
        <w:rPr>
          <w:rFonts w:cs="Arial"/>
        </w:rPr>
        <w:t xml:space="preserve">     </w:t>
      </w:r>
      <w:r w:rsidR="009624AD">
        <w:rPr>
          <w:rFonts w:cs="Arial"/>
        </w:rPr>
        <w:t>ΑΘΗΝΑ</w:t>
      </w:r>
      <w:r>
        <w:rPr>
          <w:rFonts w:cs="Arial"/>
        </w:rPr>
        <w:t xml:space="preserve"> </w:t>
      </w:r>
      <w:r w:rsidR="009624AD">
        <w:rPr>
          <w:rFonts w:cs="Arial"/>
        </w:rPr>
        <w:t>ΓΡΗΓΟΡΟΠΟΥΛΟΥ</w:t>
      </w:r>
      <w:r>
        <w:rPr>
          <w:rFonts w:cs="Arial"/>
        </w:rPr>
        <w:t xml:space="preserve">            </w:t>
      </w:r>
      <w:r w:rsidR="00447168">
        <w:rPr>
          <w:rFonts w:cs="Arial"/>
        </w:rPr>
        <w:t>ΚΑΛΛΙΟΠΗ ΑΘΑΝΑΣΟΠΟΥΛΟΥ</w:t>
      </w:r>
      <w:r>
        <w:rPr>
          <w:rFonts w:cs="Arial"/>
        </w:rPr>
        <w:t xml:space="preserve">          </w:t>
      </w:r>
      <w:r w:rsidR="00447168">
        <w:rPr>
          <w:rFonts w:cs="Arial"/>
        </w:rPr>
        <w:t>ΑΡΙΣΤΕΙΔΗΣ ΚΡΕΜΜΥΔΑΣ</w:t>
      </w:r>
    </w:p>
    <w:p w:rsidR="00820A91" w:rsidRPr="00820A91" w:rsidRDefault="00820A91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6E64AF" w:rsidRDefault="006E64AF" w:rsidP="007F52F4">
      <w:pPr>
        <w:spacing w:line="240" w:lineRule="auto"/>
        <w:rPr>
          <w:rFonts w:cs="Arial"/>
          <w:sz w:val="24"/>
          <w:szCs w:val="24"/>
        </w:rPr>
      </w:pPr>
    </w:p>
    <w:p w:rsidR="009E08D8" w:rsidRDefault="009E08D8"/>
    <w:sectPr w:rsidR="009E08D8" w:rsidSect="00EC76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2F4"/>
    <w:rsid w:val="0003529C"/>
    <w:rsid w:val="000F3F11"/>
    <w:rsid w:val="00112E3E"/>
    <w:rsid w:val="001F5600"/>
    <w:rsid w:val="00447168"/>
    <w:rsid w:val="005275AF"/>
    <w:rsid w:val="006565BE"/>
    <w:rsid w:val="006718E4"/>
    <w:rsid w:val="006926A5"/>
    <w:rsid w:val="006E64AF"/>
    <w:rsid w:val="00795606"/>
    <w:rsid w:val="007F52F4"/>
    <w:rsid w:val="00820A91"/>
    <w:rsid w:val="00895EBB"/>
    <w:rsid w:val="009624AD"/>
    <w:rsid w:val="009E08D8"/>
    <w:rsid w:val="00B546A7"/>
    <w:rsid w:val="00B7505F"/>
    <w:rsid w:val="00B81858"/>
    <w:rsid w:val="00BD6E24"/>
    <w:rsid w:val="00D35DC1"/>
    <w:rsid w:val="00EC76CF"/>
    <w:rsid w:val="00EE38DB"/>
    <w:rsid w:val="00F7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8FEAA-012A-418D-BDF0-F430B1AE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Athina</cp:lastModifiedBy>
  <cp:revision>7</cp:revision>
  <cp:lastPrinted>2019-09-25T11:45:00Z</cp:lastPrinted>
  <dcterms:created xsi:type="dcterms:W3CDTF">2024-01-10T10:45:00Z</dcterms:created>
  <dcterms:modified xsi:type="dcterms:W3CDTF">2024-01-10T12:31:00Z</dcterms:modified>
</cp:coreProperties>
</file>