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7DA" w:rsidRPr="00B6541D" w:rsidRDefault="00F847DA" w:rsidP="00F847DA">
      <w:pPr>
        <w:pStyle w:val="a3"/>
        <w:rPr>
          <w:rFonts w:ascii="Cambria" w:hAnsi="Cambria" w:cs="Arial"/>
          <w:szCs w:val="24"/>
        </w:rPr>
      </w:pPr>
      <w:r w:rsidRPr="00B6541D">
        <w:rPr>
          <w:rFonts w:ascii="Cambria" w:hAnsi="Cambria" w:cs="Arial"/>
          <w:szCs w:val="24"/>
        </w:rPr>
        <w:t xml:space="preserve"> </w:t>
      </w:r>
      <w:r w:rsidR="007930F5" w:rsidRPr="007D42C8">
        <w:rPr>
          <w:rFonts w:ascii="Cambria" w:hAnsi="Cambria" w:cs="Arial"/>
          <w:szCs w:val="24"/>
        </w:rPr>
        <w:t xml:space="preserve">     </w:t>
      </w:r>
      <w:r w:rsidRPr="00B6541D">
        <w:rPr>
          <w:rFonts w:ascii="Cambria" w:hAnsi="Cambria" w:cs="Arial"/>
          <w:szCs w:val="24"/>
        </w:rPr>
        <w:t xml:space="preserve">  </w:t>
      </w:r>
      <w:r w:rsidR="007930F5" w:rsidRPr="007D42C8">
        <w:rPr>
          <w:rFonts w:ascii="Cambria" w:hAnsi="Cambria" w:cs="Arial"/>
          <w:szCs w:val="24"/>
        </w:rPr>
        <w:t xml:space="preserve">    </w:t>
      </w:r>
      <w:r w:rsidRPr="00B6541D">
        <w:rPr>
          <w:rFonts w:ascii="Cambria" w:hAnsi="Cambria" w:cs="Arial"/>
          <w:szCs w:val="24"/>
        </w:rPr>
        <w:t xml:space="preserve"> </w:t>
      </w:r>
      <w:r w:rsidRPr="00B6541D">
        <w:rPr>
          <w:rFonts w:ascii="Cambria" w:hAnsi="Cambria" w:cs="Arial"/>
          <w:szCs w:val="24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7" o:title=""/>
          </v:shape>
          <o:OLEObject Type="Embed" ProgID="MSPhotoEd.3" ShapeID="_x0000_i1025" DrawAspect="Content" ObjectID="_1759302321" r:id="rId8"/>
        </w:object>
      </w:r>
    </w:p>
    <w:p w:rsidR="00F847DA" w:rsidRPr="00AF15FA" w:rsidRDefault="00F847DA" w:rsidP="00F847DA">
      <w:pPr>
        <w:pStyle w:val="a3"/>
        <w:ind w:left="-567"/>
        <w:rPr>
          <w:rFonts w:ascii="Arial" w:hAnsi="Arial" w:cs="Arial"/>
          <w:sz w:val="20"/>
        </w:rPr>
      </w:pPr>
      <w:r w:rsidRPr="00AF15FA">
        <w:rPr>
          <w:rFonts w:ascii="Arial" w:hAnsi="Arial" w:cs="Arial"/>
          <w:sz w:val="20"/>
        </w:rPr>
        <w:t xml:space="preserve">   </w:t>
      </w:r>
      <w:r w:rsidR="007930F5" w:rsidRPr="00AF15FA">
        <w:rPr>
          <w:rFonts w:ascii="Arial" w:hAnsi="Arial" w:cs="Arial"/>
          <w:sz w:val="20"/>
        </w:rPr>
        <w:t xml:space="preserve">     </w:t>
      </w:r>
      <w:r w:rsidRPr="00AF15FA">
        <w:rPr>
          <w:rFonts w:ascii="Arial" w:hAnsi="Arial" w:cs="Arial"/>
          <w:sz w:val="20"/>
        </w:rPr>
        <w:t xml:space="preserve"> ΕΛΛΗΝΙΚΗ ΔΗΜΟΚΡΑΤΙΑ</w:t>
      </w:r>
    </w:p>
    <w:p w:rsidR="00F847DA" w:rsidRPr="00D82651" w:rsidRDefault="00F847DA" w:rsidP="00F847DA">
      <w:pPr>
        <w:ind w:left="-567"/>
        <w:rPr>
          <w:rFonts w:ascii="Arial" w:hAnsi="Arial" w:cs="Arial"/>
          <w:b/>
          <w:sz w:val="20"/>
          <w:szCs w:val="20"/>
        </w:rPr>
      </w:pPr>
      <w:r w:rsidRPr="00AF15FA">
        <w:rPr>
          <w:rFonts w:ascii="Arial" w:hAnsi="Arial" w:cs="Arial"/>
          <w:b/>
          <w:sz w:val="20"/>
          <w:szCs w:val="20"/>
        </w:rPr>
        <w:t xml:space="preserve">            </w:t>
      </w:r>
      <w:r w:rsidR="007930F5" w:rsidRPr="00AF15FA">
        <w:rPr>
          <w:rFonts w:ascii="Arial" w:hAnsi="Arial" w:cs="Arial"/>
          <w:b/>
          <w:sz w:val="20"/>
          <w:szCs w:val="20"/>
        </w:rPr>
        <w:t xml:space="preserve">    </w:t>
      </w:r>
      <w:r w:rsidRPr="00AF15FA">
        <w:rPr>
          <w:rFonts w:ascii="Arial" w:hAnsi="Arial" w:cs="Arial"/>
          <w:b/>
          <w:sz w:val="20"/>
          <w:szCs w:val="20"/>
        </w:rPr>
        <w:t>ΝΟΜΟΣ ΑΤΤΙΚΗΣ</w:t>
      </w:r>
      <w:r w:rsidR="004F6C0E" w:rsidRPr="004F6C0E">
        <w:rPr>
          <w:rFonts w:ascii="Arial" w:hAnsi="Arial" w:cs="Arial"/>
          <w:sz w:val="20"/>
        </w:rPr>
        <w:t xml:space="preserve"> </w:t>
      </w:r>
      <w:r w:rsidR="004F6C0E">
        <w:rPr>
          <w:rFonts w:ascii="Arial" w:hAnsi="Arial" w:cs="Arial"/>
          <w:sz w:val="20"/>
        </w:rPr>
        <w:t xml:space="preserve">                                                                             </w:t>
      </w:r>
      <w:r w:rsidR="00B77CB2">
        <w:rPr>
          <w:rFonts w:ascii="Arial" w:hAnsi="Arial" w:cs="Arial"/>
          <w:sz w:val="20"/>
        </w:rPr>
        <w:t>Μοσχάτο,</w:t>
      </w:r>
      <w:r w:rsidR="00534D91" w:rsidRPr="00D82651">
        <w:rPr>
          <w:rFonts w:ascii="Arial" w:hAnsi="Arial" w:cs="Arial"/>
          <w:sz w:val="20"/>
        </w:rPr>
        <w:t xml:space="preserve"> </w:t>
      </w:r>
      <w:r w:rsidR="009226C5" w:rsidRPr="009226C5">
        <w:rPr>
          <w:rFonts w:ascii="Arial" w:hAnsi="Arial" w:cs="Arial"/>
          <w:sz w:val="20"/>
        </w:rPr>
        <w:t>2</w:t>
      </w:r>
      <w:r w:rsidR="009226C5">
        <w:rPr>
          <w:rFonts w:ascii="Arial" w:hAnsi="Arial" w:cs="Arial"/>
          <w:sz w:val="20"/>
          <w:lang w:val="en-US"/>
        </w:rPr>
        <w:t>0</w:t>
      </w:r>
      <w:bookmarkStart w:id="0" w:name="_GoBack"/>
      <w:bookmarkEnd w:id="0"/>
      <w:r w:rsidR="00534D91" w:rsidRPr="00D82651">
        <w:rPr>
          <w:rFonts w:ascii="Arial" w:hAnsi="Arial" w:cs="Arial"/>
          <w:sz w:val="20"/>
        </w:rPr>
        <w:t>.</w:t>
      </w:r>
      <w:r w:rsidR="00D82651" w:rsidRPr="009226C5">
        <w:rPr>
          <w:rFonts w:ascii="Arial" w:hAnsi="Arial" w:cs="Arial"/>
          <w:sz w:val="20"/>
        </w:rPr>
        <w:t>10</w:t>
      </w:r>
      <w:r w:rsidR="00534D91" w:rsidRPr="00D82651">
        <w:rPr>
          <w:rFonts w:ascii="Arial" w:hAnsi="Arial" w:cs="Arial"/>
          <w:sz w:val="20"/>
        </w:rPr>
        <w:t>.2023</w:t>
      </w:r>
    </w:p>
    <w:p w:rsidR="00F847DA" w:rsidRPr="00AF15FA" w:rsidRDefault="007930F5" w:rsidP="00F847DA">
      <w:pPr>
        <w:pStyle w:val="a3"/>
        <w:ind w:left="-567"/>
        <w:rPr>
          <w:rFonts w:ascii="Arial" w:hAnsi="Arial" w:cs="Arial"/>
          <w:sz w:val="20"/>
        </w:rPr>
      </w:pPr>
      <w:r w:rsidRPr="00AF15FA">
        <w:rPr>
          <w:rFonts w:ascii="Arial" w:hAnsi="Arial" w:cs="Arial"/>
          <w:sz w:val="20"/>
        </w:rPr>
        <w:t xml:space="preserve">      </w:t>
      </w:r>
      <w:r w:rsidR="00F847DA" w:rsidRPr="00AF15FA">
        <w:rPr>
          <w:rFonts w:ascii="Arial" w:hAnsi="Arial" w:cs="Arial"/>
          <w:sz w:val="20"/>
        </w:rPr>
        <w:t xml:space="preserve">ΔΗΜΟΣ ΜΟΣΧΑΤΟΥ-ΤΑΥΡΟΥ </w:t>
      </w:r>
      <w:r w:rsidR="004F6C0E">
        <w:rPr>
          <w:rFonts w:ascii="Arial" w:hAnsi="Arial" w:cs="Arial"/>
          <w:sz w:val="20"/>
        </w:rPr>
        <w:t xml:space="preserve">                                                                  </w:t>
      </w:r>
      <w:r w:rsidR="004F6C0E" w:rsidRPr="004F6C0E">
        <w:rPr>
          <w:rFonts w:ascii="Arial" w:hAnsi="Arial" w:cs="Arial"/>
          <w:b w:val="0"/>
          <w:sz w:val="20"/>
        </w:rPr>
        <w:t xml:space="preserve">Αρ. </w:t>
      </w:r>
      <w:proofErr w:type="spellStart"/>
      <w:r w:rsidR="004F6C0E" w:rsidRPr="004F6C0E">
        <w:rPr>
          <w:rFonts w:ascii="Arial" w:hAnsi="Arial" w:cs="Arial"/>
          <w:b w:val="0"/>
          <w:sz w:val="20"/>
        </w:rPr>
        <w:t>πρωτ</w:t>
      </w:r>
      <w:proofErr w:type="spellEnd"/>
      <w:r w:rsidR="004F6C0E" w:rsidRPr="004F6C0E">
        <w:rPr>
          <w:rFonts w:ascii="Arial" w:hAnsi="Arial" w:cs="Arial"/>
          <w:b w:val="0"/>
          <w:sz w:val="20"/>
        </w:rPr>
        <w:t>.:</w:t>
      </w:r>
      <w:r w:rsidR="004F6C0E" w:rsidRPr="00AF15FA">
        <w:rPr>
          <w:rFonts w:ascii="Arial" w:hAnsi="Arial" w:cs="Arial"/>
          <w:sz w:val="20"/>
        </w:rPr>
        <w:t xml:space="preserve">  </w:t>
      </w:r>
    </w:p>
    <w:p w:rsidR="00F847DA" w:rsidRPr="00AF15FA" w:rsidRDefault="007E7569" w:rsidP="007E7569">
      <w:pPr>
        <w:pStyle w:val="a3"/>
        <w:ind w:left="-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Διεύθυνση Οικονομικών Υπηρεσιών</w:t>
      </w:r>
      <w:r w:rsidR="00F847DA" w:rsidRPr="00AF15FA">
        <w:rPr>
          <w:rFonts w:ascii="Arial" w:hAnsi="Arial" w:cs="Arial"/>
          <w:sz w:val="20"/>
        </w:rPr>
        <w:t xml:space="preserve">                              </w:t>
      </w:r>
      <w:r w:rsidR="00335197" w:rsidRPr="00AF15FA">
        <w:rPr>
          <w:rFonts w:ascii="Arial" w:hAnsi="Arial" w:cs="Arial"/>
          <w:b w:val="0"/>
          <w:sz w:val="20"/>
        </w:rPr>
        <w:t xml:space="preserve">                                               </w:t>
      </w:r>
      <w:r w:rsidR="00F847DA" w:rsidRPr="00AF15FA">
        <w:rPr>
          <w:rFonts w:ascii="Arial" w:hAnsi="Arial" w:cs="Arial"/>
          <w:b w:val="0"/>
          <w:sz w:val="20"/>
        </w:rPr>
        <w:t xml:space="preserve">                                        </w:t>
      </w:r>
      <w:r w:rsidR="004F6C0E">
        <w:rPr>
          <w:rFonts w:ascii="Arial" w:hAnsi="Arial" w:cs="Arial"/>
          <w:b w:val="0"/>
          <w:sz w:val="20"/>
        </w:rPr>
        <w:t xml:space="preserve">      </w:t>
      </w:r>
    </w:p>
    <w:p w:rsidR="00F847DA" w:rsidRPr="00AF15FA" w:rsidRDefault="00F847DA" w:rsidP="00F847DA">
      <w:pPr>
        <w:ind w:left="-567"/>
        <w:rPr>
          <w:rFonts w:ascii="Arial" w:hAnsi="Arial" w:cs="Arial"/>
          <w:sz w:val="20"/>
          <w:szCs w:val="20"/>
        </w:rPr>
      </w:pPr>
      <w:r w:rsidRPr="00AF15FA">
        <w:rPr>
          <w:rFonts w:ascii="Arial" w:hAnsi="Arial" w:cs="Arial"/>
          <w:sz w:val="20"/>
          <w:szCs w:val="20"/>
        </w:rPr>
        <w:t xml:space="preserve">Κοραή 36 &amp; Αγ. Γερασίμου, Τ.Κ. 18345                                                                  </w:t>
      </w:r>
      <w:r w:rsidR="003C724F" w:rsidRPr="00AF15FA">
        <w:rPr>
          <w:rFonts w:ascii="Arial" w:hAnsi="Arial" w:cs="Arial"/>
          <w:sz w:val="20"/>
          <w:szCs w:val="20"/>
        </w:rPr>
        <w:t xml:space="preserve">         </w:t>
      </w:r>
    </w:p>
    <w:p w:rsidR="00F847DA" w:rsidRPr="00D82651" w:rsidRDefault="00534D91" w:rsidP="00F847DA">
      <w:pPr>
        <w:ind w:left="-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Τηλέφωνο: 213-2019 62</w:t>
      </w:r>
      <w:r w:rsidRPr="00D82651">
        <w:rPr>
          <w:rFonts w:ascii="Arial" w:hAnsi="Arial" w:cs="Arial"/>
          <w:sz w:val="20"/>
          <w:szCs w:val="20"/>
        </w:rPr>
        <w:t>6</w:t>
      </w:r>
    </w:p>
    <w:p w:rsidR="00F847DA" w:rsidRPr="00AF15FA" w:rsidRDefault="00F847DA" w:rsidP="00652F52">
      <w:pPr>
        <w:ind w:left="-567"/>
        <w:jc w:val="center"/>
        <w:rPr>
          <w:rFonts w:ascii="Arial" w:hAnsi="Arial" w:cs="Arial"/>
          <w:spacing w:val="20"/>
          <w:sz w:val="20"/>
          <w:szCs w:val="20"/>
        </w:rPr>
      </w:pPr>
    </w:p>
    <w:p w:rsidR="00F847DA" w:rsidRPr="00AF15FA" w:rsidRDefault="00F847DA" w:rsidP="00F847DA">
      <w:pPr>
        <w:ind w:left="-567" w:right="-427"/>
        <w:rPr>
          <w:rFonts w:ascii="Arial" w:hAnsi="Arial" w:cs="Arial"/>
          <w:spacing w:val="20"/>
          <w:sz w:val="20"/>
          <w:szCs w:val="20"/>
        </w:rPr>
      </w:pPr>
    </w:p>
    <w:p w:rsidR="003953DD" w:rsidRPr="00AF15FA" w:rsidRDefault="003953DD" w:rsidP="002B630E">
      <w:pPr>
        <w:ind w:left="-567" w:right="-483"/>
        <w:jc w:val="both"/>
        <w:rPr>
          <w:rFonts w:ascii="Arial" w:hAnsi="Arial" w:cs="Arial"/>
          <w:sz w:val="20"/>
          <w:szCs w:val="20"/>
        </w:rPr>
      </w:pPr>
    </w:p>
    <w:p w:rsidR="003953DD" w:rsidRPr="00AF15FA" w:rsidRDefault="003953DD" w:rsidP="002B630E">
      <w:pPr>
        <w:ind w:left="-567" w:right="-483"/>
        <w:jc w:val="both"/>
        <w:rPr>
          <w:rFonts w:ascii="Arial" w:hAnsi="Arial" w:cs="Arial"/>
          <w:sz w:val="20"/>
          <w:szCs w:val="20"/>
        </w:rPr>
      </w:pPr>
    </w:p>
    <w:p w:rsidR="007511F2" w:rsidRPr="00AF15FA" w:rsidRDefault="00D27CD5" w:rsidP="007511F2">
      <w:pPr>
        <w:ind w:left="-567"/>
        <w:jc w:val="both"/>
        <w:rPr>
          <w:rFonts w:ascii="Arial" w:hAnsi="Arial" w:cs="Arial"/>
          <w:sz w:val="20"/>
          <w:szCs w:val="20"/>
        </w:rPr>
      </w:pPr>
      <w:r w:rsidRPr="00AF15FA">
        <w:rPr>
          <w:rFonts w:ascii="Arial" w:hAnsi="Arial" w:cs="Arial"/>
          <w:sz w:val="20"/>
          <w:szCs w:val="20"/>
        </w:rPr>
        <w:t xml:space="preserve"> </w:t>
      </w:r>
    </w:p>
    <w:p w:rsidR="00F847DA" w:rsidRPr="000832F5" w:rsidRDefault="000832F5" w:rsidP="000832F5">
      <w:pPr>
        <w:ind w:right="-427"/>
        <w:jc w:val="center"/>
        <w:rPr>
          <w:rFonts w:ascii="Arial" w:hAnsi="Arial" w:cs="Arial"/>
          <w:sz w:val="28"/>
          <w:szCs w:val="28"/>
        </w:rPr>
      </w:pPr>
      <w:r w:rsidRPr="000832F5">
        <w:rPr>
          <w:rFonts w:ascii="Arial" w:hAnsi="Arial" w:cs="Arial"/>
          <w:sz w:val="28"/>
          <w:szCs w:val="28"/>
        </w:rPr>
        <w:t>ΒΕΒΑΙΩΣΗ</w:t>
      </w:r>
    </w:p>
    <w:p w:rsidR="00F847DA" w:rsidRPr="00792258" w:rsidRDefault="00F847DA" w:rsidP="00F847DA">
      <w:pPr>
        <w:rPr>
          <w:rFonts w:asciiTheme="majorHAnsi" w:hAnsiTheme="majorHAnsi"/>
          <w:sz w:val="20"/>
          <w:szCs w:val="20"/>
        </w:rPr>
      </w:pPr>
    </w:p>
    <w:p w:rsidR="000832F5" w:rsidRDefault="000832F5"/>
    <w:p w:rsidR="000832F5" w:rsidRDefault="00EC1375" w:rsidP="00703395">
      <w:pPr>
        <w:pStyle w:val="a7"/>
        <w:jc w:val="both"/>
        <w:rPr>
          <w:u w:val="single"/>
        </w:rPr>
      </w:pPr>
      <w:r>
        <w:t>Βεβαιώνεται ότι στον προϋπολογισμό του Δήμου Μοσχάτο</w:t>
      </w:r>
      <w:r w:rsidR="00534D91">
        <w:t>υ Ταύρου, οικονομικού έτους 202</w:t>
      </w:r>
      <w:r w:rsidR="00534D91" w:rsidRPr="00534D91">
        <w:t>3</w:t>
      </w:r>
      <w:r>
        <w:t xml:space="preserve"> </w:t>
      </w:r>
      <w:r w:rsidRPr="00406AA9">
        <w:rPr>
          <w:u w:val="single"/>
        </w:rPr>
        <w:t>υπάρχουν εγγεγραμμένες πιστώσεις</w:t>
      </w:r>
      <w:r>
        <w:t xml:space="preserve"> για την κάλυψη της </w:t>
      </w:r>
      <w:r w:rsidR="00D82651">
        <w:t>δαπάνης πρόσληψης προσωπικού (3</w:t>
      </w:r>
      <w:r w:rsidR="00D82651" w:rsidRPr="00D82651">
        <w:t>5</w:t>
      </w:r>
      <w:r>
        <w:t xml:space="preserve"> άτομα ) με σύμβαση εργασίας Ιδιωτικού Δικαίου ορισμένου χρόνου διάρκειας 8 μηνών, στους </w:t>
      </w:r>
      <w:r w:rsidRPr="00406AA9">
        <w:rPr>
          <w:u w:val="single"/>
        </w:rPr>
        <w:t>ακόλουθους Κ.Α:</w:t>
      </w:r>
    </w:p>
    <w:p w:rsidR="00406AA9" w:rsidRDefault="00406AA9" w:rsidP="00406AA9">
      <w:pPr>
        <w:pStyle w:val="a7"/>
        <w:numPr>
          <w:ilvl w:val="0"/>
          <w:numId w:val="5"/>
        </w:numPr>
      </w:pPr>
      <w:r w:rsidRPr="00406AA9">
        <w:t>20.6041.0001 με τίτλο «Τακτικές αποδοχές εκτάκτων υπαλλήλων»,</w:t>
      </w:r>
      <w:r w:rsidR="00534D91">
        <w:t xml:space="preserve"> ποσού </w:t>
      </w:r>
      <w:r w:rsidR="001D30ED" w:rsidRPr="001D30ED">
        <w:t>624</w:t>
      </w:r>
      <w:r w:rsidR="00534D91" w:rsidRPr="00534D91">
        <w:t>.000,00</w:t>
      </w:r>
      <w:r>
        <w:t xml:space="preserve"> </w:t>
      </w:r>
      <w:r w:rsidRPr="00406AA9">
        <w:t>€</w:t>
      </w:r>
    </w:p>
    <w:p w:rsidR="00406AA9" w:rsidRPr="00406AA9" w:rsidRDefault="00406AA9" w:rsidP="00406AA9">
      <w:pPr>
        <w:pStyle w:val="a7"/>
        <w:numPr>
          <w:ilvl w:val="0"/>
          <w:numId w:val="5"/>
        </w:numPr>
      </w:pPr>
      <w:r w:rsidRPr="00406AA9">
        <w:t xml:space="preserve">20.6054.0001 </w:t>
      </w:r>
      <w:r>
        <w:t>«Εργο</w:t>
      </w:r>
      <w:r w:rsidR="00534D91">
        <w:t xml:space="preserve">δοτική εισφορά </w:t>
      </w:r>
      <w:proofErr w:type="spellStart"/>
      <w:r w:rsidR="00534D91">
        <w:t>υπερ</w:t>
      </w:r>
      <w:proofErr w:type="spellEnd"/>
      <w:r>
        <w:t xml:space="preserve"> ΕΦΚΑ (πρώην ΙΚΑ) εκτάκτων υπαλλήλων», ποσού</w:t>
      </w:r>
      <w:r w:rsidR="00FC3CCA">
        <w:t xml:space="preserve"> 2</w:t>
      </w:r>
      <w:r w:rsidR="00FC3CCA" w:rsidRPr="00FC3CCA">
        <w:t>39</w:t>
      </w:r>
      <w:r w:rsidRPr="00406AA9">
        <w:t>.000,00 €</w:t>
      </w:r>
    </w:p>
    <w:p w:rsidR="00AD2F77" w:rsidRDefault="00AD2F77" w:rsidP="00704769">
      <w:pPr>
        <w:tabs>
          <w:tab w:val="left" w:pos="1770"/>
        </w:tabs>
      </w:pPr>
    </w:p>
    <w:p w:rsidR="00406AA9" w:rsidRDefault="00406AA9" w:rsidP="00704769">
      <w:pPr>
        <w:tabs>
          <w:tab w:val="left" w:pos="1770"/>
        </w:tabs>
      </w:pPr>
    </w:p>
    <w:p w:rsidR="00406AA9" w:rsidRPr="00406AA9" w:rsidRDefault="00406AA9" w:rsidP="00406AA9"/>
    <w:p w:rsidR="00406AA9" w:rsidRPr="00406AA9" w:rsidRDefault="00406AA9" w:rsidP="00406AA9"/>
    <w:p w:rsidR="00406AA9" w:rsidRDefault="00406AA9" w:rsidP="00406AA9">
      <w:pPr>
        <w:tabs>
          <w:tab w:val="left" w:pos="4920"/>
        </w:tabs>
      </w:pPr>
      <w:r>
        <w:t xml:space="preserve">                                        </w:t>
      </w:r>
      <w:r w:rsidR="002E7194">
        <w:t xml:space="preserve">                           Η ΑΝΑΠΛΗΡΩΤΡΙΑ  ΠΡΟΙΣΤΑΜΕΝΗ</w:t>
      </w:r>
    </w:p>
    <w:p w:rsidR="00406AA9" w:rsidRDefault="00406AA9" w:rsidP="00406AA9">
      <w:pPr>
        <w:tabs>
          <w:tab w:val="left" w:pos="5415"/>
        </w:tabs>
      </w:pPr>
      <w:r>
        <w:t xml:space="preserve">                                                                        ΟΙΚΟΝΟΜΙΚΩΝ ΥΠΗΡΕΣΙΩΝ</w:t>
      </w:r>
    </w:p>
    <w:p w:rsidR="00534D91" w:rsidRDefault="00534D91" w:rsidP="00406AA9">
      <w:pPr>
        <w:tabs>
          <w:tab w:val="left" w:pos="5415"/>
        </w:tabs>
      </w:pPr>
    </w:p>
    <w:p w:rsidR="00534D91" w:rsidRDefault="00534D91" w:rsidP="00406AA9">
      <w:pPr>
        <w:tabs>
          <w:tab w:val="left" w:pos="5415"/>
        </w:tabs>
      </w:pPr>
    </w:p>
    <w:p w:rsidR="00534D91" w:rsidRDefault="00534D91" w:rsidP="00406AA9">
      <w:pPr>
        <w:tabs>
          <w:tab w:val="left" w:pos="5415"/>
        </w:tabs>
      </w:pPr>
      <w:r>
        <w:t xml:space="preserve">                                                                   </w:t>
      </w:r>
      <w:r w:rsidR="002E7194">
        <w:t xml:space="preserve">  ΚΑΛΛΙΟΠΗ ΑΘΑΝΑΣΟΠΟΥΛΟΥ</w:t>
      </w:r>
    </w:p>
    <w:p w:rsidR="00406AA9" w:rsidRDefault="00406AA9" w:rsidP="00406AA9"/>
    <w:p w:rsidR="00406AA9" w:rsidRDefault="00406AA9" w:rsidP="00406AA9"/>
    <w:p w:rsidR="00406AA9" w:rsidRPr="00406AA9" w:rsidRDefault="00406AA9" w:rsidP="00406AA9">
      <w:pPr>
        <w:tabs>
          <w:tab w:val="left" w:pos="5700"/>
        </w:tabs>
      </w:pPr>
    </w:p>
    <w:sectPr w:rsidR="00406AA9" w:rsidRPr="00406AA9" w:rsidSect="007425AA">
      <w:headerReference w:type="default" r:id="rId9"/>
      <w:pgSz w:w="11906" w:h="16838"/>
      <w:pgMar w:top="709" w:right="1800" w:bottom="28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66F" w:rsidRDefault="0034666F" w:rsidP="009723F0">
      <w:r>
        <w:separator/>
      </w:r>
    </w:p>
  </w:endnote>
  <w:endnote w:type="continuationSeparator" w:id="0">
    <w:p w:rsidR="0034666F" w:rsidRDefault="0034666F" w:rsidP="00972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66F" w:rsidRDefault="0034666F" w:rsidP="009723F0">
      <w:r>
        <w:separator/>
      </w:r>
    </w:p>
  </w:footnote>
  <w:footnote w:type="continuationSeparator" w:id="0">
    <w:p w:rsidR="0034666F" w:rsidRDefault="0034666F" w:rsidP="00972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3F0" w:rsidRPr="009723F0" w:rsidRDefault="00386D1B" w:rsidP="009723F0">
    <w:pPr>
      <w:pStyle w:val="a5"/>
      <w:jc w:val="center"/>
      <w:rPr>
        <w:rFonts w:ascii="Cambria" w:hAnsi="Cambria"/>
        <w:b/>
        <w:sz w:val="20"/>
        <w:szCs w:val="20"/>
        <w:u w:val="single"/>
      </w:rPr>
    </w:pPr>
    <w:r>
      <w:rPr>
        <w:rFonts w:ascii="Cambria" w:hAnsi="Cambria"/>
        <w:b/>
        <w:u w:val="single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A4CA2"/>
    <w:multiLevelType w:val="hybridMultilevel"/>
    <w:tmpl w:val="43CE9F3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7674B"/>
    <w:multiLevelType w:val="hybridMultilevel"/>
    <w:tmpl w:val="D4FA226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97CF5"/>
    <w:multiLevelType w:val="hybridMultilevel"/>
    <w:tmpl w:val="37BA5A4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C7BDA"/>
    <w:multiLevelType w:val="hybridMultilevel"/>
    <w:tmpl w:val="0FE899C2"/>
    <w:lvl w:ilvl="0" w:tplc="9D1CA4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F637B1E"/>
    <w:multiLevelType w:val="hybridMultilevel"/>
    <w:tmpl w:val="F5D44CE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33BC"/>
    <w:rsid w:val="00012679"/>
    <w:rsid w:val="000832F5"/>
    <w:rsid w:val="000B6CFA"/>
    <w:rsid w:val="000C7621"/>
    <w:rsid w:val="000D33BC"/>
    <w:rsid w:val="00116356"/>
    <w:rsid w:val="0019314A"/>
    <w:rsid w:val="001D0C19"/>
    <w:rsid w:val="001D30ED"/>
    <w:rsid w:val="001E5B8E"/>
    <w:rsid w:val="002B0B84"/>
    <w:rsid w:val="002B630E"/>
    <w:rsid w:val="002E7194"/>
    <w:rsid w:val="00335197"/>
    <w:rsid w:val="00344CF8"/>
    <w:rsid w:val="0034666F"/>
    <w:rsid w:val="00361567"/>
    <w:rsid w:val="00386D1B"/>
    <w:rsid w:val="003953DD"/>
    <w:rsid w:val="00397996"/>
    <w:rsid w:val="003C724F"/>
    <w:rsid w:val="00406AA9"/>
    <w:rsid w:val="00414C9F"/>
    <w:rsid w:val="00424E2D"/>
    <w:rsid w:val="004853FD"/>
    <w:rsid w:val="004A344C"/>
    <w:rsid w:val="004F6C0E"/>
    <w:rsid w:val="00513754"/>
    <w:rsid w:val="00516F30"/>
    <w:rsid w:val="00534D91"/>
    <w:rsid w:val="00537A4D"/>
    <w:rsid w:val="00541D35"/>
    <w:rsid w:val="005757AF"/>
    <w:rsid w:val="00584B7B"/>
    <w:rsid w:val="00592731"/>
    <w:rsid w:val="00594250"/>
    <w:rsid w:val="005959E7"/>
    <w:rsid w:val="005C3537"/>
    <w:rsid w:val="00652F52"/>
    <w:rsid w:val="006F1A78"/>
    <w:rsid w:val="006F796D"/>
    <w:rsid w:val="00703395"/>
    <w:rsid w:val="00704769"/>
    <w:rsid w:val="00716901"/>
    <w:rsid w:val="007334C6"/>
    <w:rsid w:val="007425AA"/>
    <w:rsid w:val="007511F2"/>
    <w:rsid w:val="007930F5"/>
    <w:rsid w:val="007A0049"/>
    <w:rsid w:val="007A5723"/>
    <w:rsid w:val="007D42C8"/>
    <w:rsid w:val="007E7569"/>
    <w:rsid w:val="008128AD"/>
    <w:rsid w:val="0081292B"/>
    <w:rsid w:val="00824EA9"/>
    <w:rsid w:val="008A7F34"/>
    <w:rsid w:val="008C3A08"/>
    <w:rsid w:val="009226C5"/>
    <w:rsid w:val="00952C79"/>
    <w:rsid w:val="009608CC"/>
    <w:rsid w:val="009723F0"/>
    <w:rsid w:val="00974465"/>
    <w:rsid w:val="0097599D"/>
    <w:rsid w:val="009F0119"/>
    <w:rsid w:val="00A01C00"/>
    <w:rsid w:val="00A13E50"/>
    <w:rsid w:val="00A24120"/>
    <w:rsid w:val="00A32DA9"/>
    <w:rsid w:val="00A46621"/>
    <w:rsid w:val="00A509E6"/>
    <w:rsid w:val="00A845BB"/>
    <w:rsid w:val="00A8792C"/>
    <w:rsid w:val="00AD083E"/>
    <w:rsid w:val="00AD2F77"/>
    <w:rsid w:val="00AE1126"/>
    <w:rsid w:val="00AF15FA"/>
    <w:rsid w:val="00AF419D"/>
    <w:rsid w:val="00B6541D"/>
    <w:rsid w:val="00B75330"/>
    <w:rsid w:val="00B77CB2"/>
    <w:rsid w:val="00B900C1"/>
    <w:rsid w:val="00BD6D82"/>
    <w:rsid w:val="00BF5537"/>
    <w:rsid w:val="00C14E59"/>
    <w:rsid w:val="00C52587"/>
    <w:rsid w:val="00C747B4"/>
    <w:rsid w:val="00CC10DC"/>
    <w:rsid w:val="00D14C57"/>
    <w:rsid w:val="00D27CD5"/>
    <w:rsid w:val="00D7078B"/>
    <w:rsid w:val="00D72E44"/>
    <w:rsid w:val="00D82651"/>
    <w:rsid w:val="00D83022"/>
    <w:rsid w:val="00DD2220"/>
    <w:rsid w:val="00E16E84"/>
    <w:rsid w:val="00E713C9"/>
    <w:rsid w:val="00E87BCD"/>
    <w:rsid w:val="00EC1375"/>
    <w:rsid w:val="00EC6008"/>
    <w:rsid w:val="00ED0B32"/>
    <w:rsid w:val="00ED7966"/>
    <w:rsid w:val="00EF7259"/>
    <w:rsid w:val="00F1012E"/>
    <w:rsid w:val="00F32021"/>
    <w:rsid w:val="00F442E1"/>
    <w:rsid w:val="00F847DA"/>
    <w:rsid w:val="00FC3CCA"/>
    <w:rsid w:val="00FD7EA2"/>
    <w:rsid w:val="00FE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6F3034A-8929-417B-A31A-180D4A46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847DA"/>
    <w:rPr>
      <w:rFonts w:ascii="Tahoma" w:hAnsi="Tahoma"/>
      <w:b/>
      <w:bCs/>
      <w:szCs w:val="20"/>
    </w:rPr>
  </w:style>
  <w:style w:type="paragraph" w:customStyle="1" w:styleId="msonormalcxsp">
    <w:name w:val="msonormalcxspμεσαίο"/>
    <w:basedOn w:val="a"/>
    <w:rsid w:val="00F847DA"/>
    <w:pPr>
      <w:spacing w:before="100" w:beforeAutospacing="1" w:after="100" w:afterAutospacing="1"/>
    </w:pPr>
  </w:style>
  <w:style w:type="paragraph" w:styleId="a4">
    <w:name w:val="Balloon Text"/>
    <w:basedOn w:val="a"/>
    <w:link w:val="Char"/>
    <w:uiPriority w:val="99"/>
    <w:semiHidden/>
    <w:unhideWhenUsed/>
    <w:rsid w:val="009723F0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723F0"/>
    <w:rPr>
      <w:rFonts w:ascii="Segoe UI" w:eastAsia="Times New Roman" w:hAnsi="Segoe UI" w:cs="Segoe UI"/>
      <w:sz w:val="18"/>
      <w:szCs w:val="18"/>
      <w:lang w:eastAsia="el-GR"/>
    </w:rPr>
  </w:style>
  <w:style w:type="paragraph" w:styleId="a5">
    <w:name w:val="header"/>
    <w:basedOn w:val="a"/>
    <w:link w:val="Char0"/>
    <w:uiPriority w:val="99"/>
    <w:unhideWhenUsed/>
    <w:rsid w:val="009723F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9723F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footer"/>
    <w:basedOn w:val="a"/>
    <w:link w:val="Char1"/>
    <w:uiPriority w:val="99"/>
    <w:unhideWhenUsed/>
    <w:rsid w:val="009723F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9723F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7">
    <w:name w:val="List Paragraph"/>
    <w:basedOn w:val="a"/>
    <w:uiPriority w:val="34"/>
    <w:qFormat/>
    <w:rsid w:val="007511F2"/>
    <w:pPr>
      <w:ind w:left="720"/>
      <w:contextualSpacing/>
    </w:pPr>
  </w:style>
  <w:style w:type="table" w:styleId="a8">
    <w:name w:val="Table Grid"/>
    <w:basedOn w:val="a1"/>
    <w:uiPriority w:val="39"/>
    <w:rsid w:val="00704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0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1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210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CHRYSANTHOS</dc:creator>
  <cp:lastModifiedBy>GIANNIS</cp:lastModifiedBy>
  <cp:revision>14</cp:revision>
  <cp:lastPrinted>2015-12-15T11:25:00Z</cp:lastPrinted>
  <dcterms:created xsi:type="dcterms:W3CDTF">2023-01-09T14:08:00Z</dcterms:created>
  <dcterms:modified xsi:type="dcterms:W3CDTF">2023-10-20T07:19:00Z</dcterms:modified>
</cp:coreProperties>
</file>