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84913" w14:textId="6CBDADAA" w:rsidR="00653144" w:rsidRDefault="006A67FA" w:rsidP="00192CDE">
      <w:pPr>
        <w:jc w:val="center"/>
      </w:pPr>
      <w:r w:rsidRPr="006A67FA">
        <w:rPr>
          <w:noProof/>
        </w:rPr>
        <w:drawing>
          <wp:anchor distT="0" distB="0" distL="114300" distR="114300" simplePos="0" relativeHeight="251659264" behindDoc="1" locked="0" layoutInCell="1" allowOverlap="1" wp14:anchorId="43E67E66" wp14:editId="5A95CB18">
            <wp:simplePos x="0" y="0"/>
            <wp:positionH relativeFrom="margin">
              <wp:align>center</wp:align>
            </wp:positionH>
            <wp:positionV relativeFrom="paragraph">
              <wp:posOffset>148117</wp:posOffset>
            </wp:positionV>
            <wp:extent cx="6113780" cy="9186545"/>
            <wp:effectExtent l="0" t="0" r="1270" b="0"/>
            <wp:wrapTight wrapText="bothSides">
              <wp:wrapPolygon edited="0">
                <wp:start x="0" y="0"/>
                <wp:lineTo x="0" y="21545"/>
                <wp:lineTo x="21537" y="21545"/>
                <wp:lineTo x="21537" y="0"/>
                <wp:lineTo x="0" y="0"/>
              </wp:wrapPolygon>
            </wp:wrapTight>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780" cy="9186545"/>
                    </a:xfrm>
                    <a:prstGeom prst="rect">
                      <a:avLst/>
                    </a:prstGeom>
                    <a:noFill/>
                    <a:ln>
                      <a:noFill/>
                    </a:ln>
                  </pic:spPr>
                </pic:pic>
              </a:graphicData>
            </a:graphic>
          </wp:anchor>
        </w:drawing>
      </w:r>
      <w:r w:rsidR="00653144">
        <w:br w:type="page"/>
      </w:r>
    </w:p>
    <w:tbl>
      <w:tblPr>
        <w:tblpPr w:leftFromText="180" w:rightFromText="180" w:vertAnchor="page" w:horzAnchor="margin" w:tblpY="376"/>
        <w:tblW w:w="10133" w:type="dxa"/>
        <w:tblBorders>
          <w:top w:val="nil"/>
          <w:left w:val="nil"/>
          <w:bottom w:val="nil"/>
          <w:right w:val="nil"/>
          <w:insideH w:val="nil"/>
          <w:insideV w:val="nil"/>
        </w:tblBorders>
        <w:tblLayout w:type="fixed"/>
        <w:tblLook w:val="0400" w:firstRow="0" w:lastRow="0" w:firstColumn="0" w:lastColumn="0" w:noHBand="0" w:noVBand="1"/>
      </w:tblPr>
      <w:tblGrid>
        <w:gridCol w:w="2899"/>
        <w:gridCol w:w="2913"/>
        <w:gridCol w:w="4321"/>
      </w:tblGrid>
      <w:tr w:rsidR="00A36F5E" w:rsidRPr="005A0ACB" w14:paraId="14DB0A32" w14:textId="77777777" w:rsidTr="003D37FD">
        <w:trPr>
          <w:trHeight w:val="2531"/>
        </w:trPr>
        <w:tc>
          <w:tcPr>
            <w:tcW w:w="2899" w:type="dxa"/>
          </w:tcPr>
          <w:p w14:paraId="099FBA7F" w14:textId="6A8B372D" w:rsidR="00903D1E" w:rsidRPr="009922FB" w:rsidRDefault="00A36F5E" w:rsidP="00903D1E">
            <w:pPr>
              <w:pBdr>
                <w:top w:val="nil"/>
                <w:left w:val="nil"/>
                <w:bottom w:val="nil"/>
                <w:right w:val="nil"/>
                <w:between w:val="nil"/>
              </w:pBdr>
              <w:ind w:left="0"/>
              <w:rPr>
                <w:b/>
                <w:color w:val="000000"/>
                <w:lang w:val="el-GR"/>
              </w:rPr>
            </w:pPr>
            <w:r w:rsidRPr="00B9526D">
              <w:rPr>
                <w:rFonts w:eastAsia="Cambria"/>
                <w:noProof/>
                <w:color w:val="000000"/>
              </w:rPr>
              <w:lastRenderedPageBreak/>
              <w:drawing>
                <wp:anchor distT="0" distB="0" distL="114300" distR="114300" simplePos="0" relativeHeight="251658240" behindDoc="0" locked="0" layoutInCell="1" allowOverlap="1" wp14:anchorId="69374D75" wp14:editId="77D11E24">
                  <wp:simplePos x="0" y="0"/>
                  <wp:positionH relativeFrom="column">
                    <wp:posOffset>385445</wp:posOffset>
                  </wp:positionH>
                  <wp:positionV relativeFrom="paragraph">
                    <wp:posOffset>87630</wp:posOffset>
                  </wp:positionV>
                  <wp:extent cx="640715" cy="567055"/>
                  <wp:effectExtent l="0" t="0" r="6985" b="4445"/>
                  <wp:wrapTopAndBottom/>
                  <wp:docPr id="8" name="image1.png" descr="Εικόνα που περιέχει κείμενο&#10;&#10;Περιγραφή που δημιουργήθηκε αυτόματα"/>
                  <wp:cNvGraphicFramePr/>
                  <a:graphic xmlns:a="http://schemas.openxmlformats.org/drawingml/2006/main">
                    <a:graphicData uri="http://schemas.openxmlformats.org/drawingml/2006/picture">
                      <pic:pic xmlns:pic="http://schemas.openxmlformats.org/drawingml/2006/picture">
                        <pic:nvPicPr>
                          <pic:cNvPr id="0" name="image1.png" descr="Εικόνα που περιέχει κείμενο&#10;&#10;Περιγραφή που δημιουργήθηκε αυτόματα"/>
                          <pic:cNvPicPr preferRelativeResize="0"/>
                        </pic:nvPicPr>
                        <pic:blipFill>
                          <a:blip r:embed="rId9" cstate="print">
                            <a:extLst>
                              <a:ext uri="{28A0092B-C50C-407E-A947-70E740481C1C}">
                                <a14:useLocalDpi xmlns:a14="http://schemas.microsoft.com/office/drawing/2010/main" val="0"/>
                              </a:ext>
                            </a:extLst>
                          </a:blip>
                          <a:srcRect l="-116" t="-116" r="-116" b="-116"/>
                          <a:stretch>
                            <a:fillRect/>
                          </a:stretch>
                        </pic:blipFill>
                        <pic:spPr>
                          <a:xfrm>
                            <a:off x="0" y="0"/>
                            <a:ext cx="640715" cy="567055"/>
                          </a:xfrm>
                          <a:prstGeom prst="rect">
                            <a:avLst/>
                          </a:prstGeom>
                          <a:ln/>
                        </pic:spPr>
                      </pic:pic>
                    </a:graphicData>
                  </a:graphic>
                  <wp14:sizeRelH relativeFrom="margin">
                    <wp14:pctWidth>0</wp14:pctWidth>
                  </wp14:sizeRelH>
                  <wp14:sizeRelV relativeFrom="margin">
                    <wp14:pctHeight>0</wp14:pctHeight>
                  </wp14:sizeRelV>
                </wp:anchor>
              </w:drawing>
            </w:r>
            <w:r w:rsidR="009A2590" w:rsidRPr="005D27E8">
              <w:rPr>
                <w:b/>
                <w:color w:val="000000"/>
                <w:lang w:val="el-GR"/>
              </w:rPr>
              <w:t>ΕΛΛΗΝΙΚΗ</w:t>
            </w:r>
            <w:r w:rsidR="00903D1E" w:rsidRPr="005D27E8">
              <w:rPr>
                <w:b/>
                <w:color w:val="000000"/>
                <w:lang w:val="el-GR"/>
              </w:rPr>
              <w:t xml:space="preserve"> </w:t>
            </w:r>
            <w:r w:rsidR="009A2590" w:rsidRPr="005D27E8">
              <w:rPr>
                <w:b/>
                <w:color w:val="000000"/>
                <w:lang w:val="el-GR"/>
              </w:rPr>
              <w:t>ΔΗΜΟΚΡΑΤΙΑ</w:t>
            </w:r>
            <w:r w:rsidR="009922FB">
              <w:rPr>
                <w:b/>
                <w:color w:val="000000"/>
                <w:lang w:val="el-GR"/>
              </w:rPr>
              <w:t xml:space="preserve"> </w:t>
            </w:r>
            <w:r w:rsidR="00903D1E" w:rsidRPr="005D27E8">
              <w:rPr>
                <w:b/>
                <w:color w:val="000000"/>
                <w:lang w:val="el-GR"/>
              </w:rPr>
              <w:t>ΔΗΜΟΣ ΜΟΣΧΑΤΟΥ</w:t>
            </w:r>
            <w:r w:rsidR="009922FB">
              <w:rPr>
                <w:b/>
                <w:color w:val="000000"/>
                <w:lang w:val="el-GR"/>
              </w:rPr>
              <w:t xml:space="preserve"> - </w:t>
            </w:r>
            <w:r w:rsidR="00903D1E" w:rsidRPr="005D27E8">
              <w:rPr>
                <w:b/>
                <w:color w:val="000000"/>
                <w:lang w:val="el-GR"/>
              </w:rPr>
              <w:t>ΤΑΥΡΟΥ</w:t>
            </w:r>
          </w:p>
        </w:tc>
        <w:tc>
          <w:tcPr>
            <w:tcW w:w="2913" w:type="dxa"/>
          </w:tcPr>
          <w:p w14:paraId="6D543E77" w14:textId="77777777" w:rsidR="003D37FD" w:rsidRPr="005D27E8" w:rsidRDefault="003D37FD" w:rsidP="009A2590">
            <w:pPr>
              <w:pBdr>
                <w:top w:val="nil"/>
                <w:left w:val="nil"/>
                <w:bottom w:val="nil"/>
                <w:right w:val="nil"/>
                <w:between w:val="nil"/>
              </w:pBdr>
              <w:jc w:val="right"/>
              <w:rPr>
                <w:b/>
                <w:color w:val="000000"/>
                <w:lang w:val="el-GR"/>
              </w:rPr>
            </w:pPr>
          </w:p>
          <w:p w14:paraId="4FC2546E" w14:textId="65F4B51D" w:rsidR="00A36F5E" w:rsidRPr="005D27E8" w:rsidRDefault="00A36F5E" w:rsidP="009A2590">
            <w:pPr>
              <w:pBdr>
                <w:top w:val="nil"/>
                <w:left w:val="nil"/>
                <w:bottom w:val="nil"/>
                <w:right w:val="nil"/>
                <w:between w:val="nil"/>
              </w:pBdr>
              <w:jc w:val="right"/>
              <w:rPr>
                <w:rFonts w:eastAsia="Times New Roman"/>
                <w:color w:val="000000"/>
                <w:sz w:val="20"/>
                <w:szCs w:val="20"/>
                <w:lang w:val="el-GR"/>
              </w:rPr>
            </w:pPr>
          </w:p>
        </w:tc>
        <w:tc>
          <w:tcPr>
            <w:tcW w:w="4321" w:type="dxa"/>
          </w:tcPr>
          <w:p w14:paraId="50026F4D" w14:textId="77777777" w:rsidR="003D37FD" w:rsidRPr="00A930FE" w:rsidRDefault="003D37FD" w:rsidP="009A2590">
            <w:pPr>
              <w:spacing w:before="45" w:line="276" w:lineRule="auto"/>
              <w:ind w:right="46"/>
              <w:rPr>
                <w:b/>
                <w:lang w:val="el-GR"/>
              </w:rPr>
            </w:pPr>
          </w:p>
          <w:p w14:paraId="6D2DE5F0" w14:textId="74D778DD" w:rsidR="00A36F5E" w:rsidRPr="00A930FE" w:rsidRDefault="003D37FD" w:rsidP="003D37FD">
            <w:pPr>
              <w:spacing w:before="45" w:line="276" w:lineRule="auto"/>
              <w:ind w:left="0" w:right="46"/>
              <w:rPr>
                <w:b/>
                <w:lang w:val="el-GR"/>
              </w:rPr>
            </w:pPr>
            <w:r w:rsidRPr="00A930FE">
              <w:rPr>
                <w:bCs/>
                <w:lang w:val="el-GR"/>
              </w:rPr>
              <w:t xml:space="preserve">ΕΡΓΟ: </w:t>
            </w:r>
            <w:r w:rsidR="00A36F5E" w:rsidRPr="00A930FE">
              <w:rPr>
                <w:bCs/>
                <w:lang w:val="el-GR"/>
              </w:rPr>
              <w:t>«Συντήρηση &amp; αποκατάσταση φθορών εγκαταστάσεων τριών (3) σχολικών κτιρίων και διαμόρφωση αύλειων χώρων</w:t>
            </w:r>
            <w:r w:rsidR="00A36F5E" w:rsidRPr="00A930FE">
              <w:rPr>
                <w:b/>
                <w:lang w:val="el-GR"/>
              </w:rPr>
              <w:t>»</w:t>
            </w:r>
          </w:p>
        </w:tc>
      </w:tr>
      <w:tr w:rsidR="00A36F5E" w:rsidRPr="00B9526D" w14:paraId="3B1899AF" w14:textId="77777777" w:rsidTr="003D37FD">
        <w:trPr>
          <w:trHeight w:val="421"/>
        </w:trPr>
        <w:tc>
          <w:tcPr>
            <w:tcW w:w="2899" w:type="dxa"/>
          </w:tcPr>
          <w:p w14:paraId="7CE681BF" w14:textId="77777777" w:rsidR="00A36F5E" w:rsidRPr="006A67FA" w:rsidRDefault="00A36F5E" w:rsidP="009A2590">
            <w:pPr>
              <w:pBdr>
                <w:top w:val="nil"/>
                <w:left w:val="nil"/>
                <w:bottom w:val="nil"/>
                <w:right w:val="nil"/>
                <w:between w:val="nil"/>
              </w:pBdr>
              <w:rPr>
                <w:color w:val="000000"/>
                <w:sz w:val="20"/>
                <w:szCs w:val="20"/>
                <w:lang w:val="el-GR"/>
              </w:rPr>
            </w:pPr>
          </w:p>
        </w:tc>
        <w:tc>
          <w:tcPr>
            <w:tcW w:w="2913" w:type="dxa"/>
          </w:tcPr>
          <w:p w14:paraId="320C87FB" w14:textId="0E57BC72" w:rsidR="00A36F5E" w:rsidRPr="00F015EF" w:rsidRDefault="00A36F5E" w:rsidP="009A2590">
            <w:pPr>
              <w:pBdr>
                <w:top w:val="nil"/>
                <w:left w:val="nil"/>
                <w:bottom w:val="nil"/>
                <w:right w:val="nil"/>
                <w:between w:val="nil"/>
              </w:pBdr>
              <w:jc w:val="right"/>
              <w:rPr>
                <w:rFonts w:eastAsia="Cambria"/>
                <w:b/>
                <w:color w:val="000000"/>
                <w:sz w:val="22"/>
                <w:szCs w:val="22"/>
              </w:rPr>
            </w:pPr>
            <w:r w:rsidRPr="00F015EF">
              <w:rPr>
                <w:rFonts w:eastAsia="Cambria"/>
                <w:b/>
                <w:color w:val="000000"/>
                <w:sz w:val="22"/>
                <w:szCs w:val="22"/>
              </w:rPr>
              <w:t>ΠΡ</w:t>
            </w:r>
            <w:r w:rsidR="00F015EF">
              <w:rPr>
                <w:rFonts w:eastAsia="Cambria"/>
                <w:b/>
                <w:color w:val="000000"/>
                <w:sz w:val="22"/>
                <w:szCs w:val="22"/>
                <w:lang w:val="el-GR"/>
              </w:rPr>
              <w:t>ΟΫ</w:t>
            </w:r>
            <w:r w:rsidRPr="00F015EF">
              <w:rPr>
                <w:rFonts w:eastAsia="Cambria"/>
                <w:b/>
                <w:color w:val="000000"/>
                <w:sz w:val="22"/>
                <w:szCs w:val="22"/>
              </w:rPr>
              <w:t>ΠΟΛΟΓΙΣΜΟΣ:</w:t>
            </w:r>
          </w:p>
        </w:tc>
        <w:tc>
          <w:tcPr>
            <w:tcW w:w="4321" w:type="dxa"/>
          </w:tcPr>
          <w:p w14:paraId="25C96AF2" w14:textId="72F7C3D8" w:rsidR="00A36F5E" w:rsidRPr="00A930FE" w:rsidRDefault="00A36F5E" w:rsidP="009A2590">
            <w:pPr>
              <w:pBdr>
                <w:top w:val="nil"/>
                <w:left w:val="nil"/>
                <w:bottom w:val="nil"/>
                <w:right w:val="nil"/>
                <w:between w:val="nil"/>
              </w:pBdr>
              <w:rPr>
                <w:rFonts w:eastAsia="Cambria"/>
                <w:bCs/>
              </w:rPr>
            </w:pPr>
            <w:r w:rsidRPr="00A930FE">
              <w:rPr>
                <w:rFonts w:eastAsia="Cambria"/>
                <w:bCs/>
              </w:rPr>
              <w:t>1.124.908,01€</w:t>
            </w:r>
            <w:r w:rsidR="009A2590" w:rsidRPr="00A930FE">
              <w:rPr>
                <w:bCs/>
              </w:rPr>
              <w:t xml:space="preserve"> </w:t>
            </w:r>
            <w:r w:rsidRPr="00A930FE">
              <w:rPr>
                <w:rFonts w:eastAsia="Cambria"/>
                <w:bCs/>
              </w:rPr>
              <w:t>(συμπεριλαμβανομένου ΦΠΑ)</w:t>
            </w:r>
          </w:p>
        </w:tc>
      </w:tr>
      <w:tr w:rsidR="00A36F5E" w:rsidRPr="00B9526D" w14:paraId="3EE47E50" w14:textId="77777777" w:rsidTr="003D37FD">
        <w:trPr>
          <w:trHeight w:val="643"/>
        </w:trPr>
        <w:tc>
          <w:tcPr>
            <w:tcW w:w="2899" w:type="dxa"/>
          </w:tcPr>
          <w:p w14:paraId="564F4B21" w14:textId="77777777" w:rsidR="00A36F5E" w:rsidRPr="00B9526D" w:rsidRDefault="00A36F5E" w:rsidP="009A2590">
            <w:pPr>
              <w:pBdr>
                <w:top w:val="nil"/>
                <w:left w:val="nil"/>
                <w:bottom w:val="nil"/>
                <w:right w:val="nil"/>
                <w:between w:val="nil"/>
              </w:pBdr>
              <w:rPr>
                <w:rFonts w:eastAsia="Times New Roman"/>
                <w:color w:val="000000"/>
                <w:sz w:val="20"/>
                <w:szCs w:val="20"/>
              </w:rPr>
            </w:pPr>
          </w:p>
        </w:tc>
        <w:tc>
          <w:tcPr>
            <w:tcW w:w="2913" w:type="dxa"/>
          </w:tcPr>
          <w:p w14:paraId="3B020F79" w14:textId="77777777" w:rsidR="00A36F5E" w:rsidRPr="00F015EF" w:rsidRDefault="00A36F5E" w:rsidP="009A2590">
            <w:pPr>
              <w:pBdr>
                <w:top w:val="nil"/>
                <w:left w:val="nil"/>
                <w:bottom w:val="nil"/>
                <w:right w:val="nil"/>
                <w:between w:val="nil"/>
              </w:pBdr>
              <w:jc w:val="right"/>
              <w:rPr>
                <w:rFonts w:eastAsia="Cambria"/>
                <w:b/>
                <w:color w:val="000000"/>
                <w:sz w:val="22"/>
                <w:szCs w:val="22"/>
              </w:rPr>
            </w:pPr>
            <w:r w:rsidRPr="00F015EF">
              <w:rPr>
                <w:rFonts w:eastAsia="Cambria"/>
                <w:b/>
                <w:color w:val="000000"/>
                <w:sz w:val="22"/>
                <w:szCs w:val="22"/>
              </w:rPr>
              <w:t>CPV:</w:t>
            </w:r>
          </w:p>
        </w:tc>
        <w:tc>
          <w:tcPr>
            <w:tcW w:w="4321" w:type="dxa"/>
          </w:tcPr>
          <w:p w14:paraId="591870AB" w14:textId="77777777" w:rsidR="00A36F5E" w:rsidRPr="00A930FE" w:rsidRDefault="00A36F5E" w:rsidP="009A2590">
            <w:pPr>
              <w:pBdr>
                <w:top w:val="nil"/>
                <w:left w:val="nil"/>
                <w:bottom w:val="nil"/>
                <w:right w:val="nil"/>
                <w:between w:val="nil"/>
              </w:pBdr>
              <w:rPr>
                <w:rFonts w:eastAsia="Cambria"/>
                <w:color w:val="000000"/>
              </w:rPr>
            </w:pPr>
            <w:r w:rsidRPr="00A930FE">
              <w:rPr>
                <w:rFonts w:eastAsia="Cambria"/>
                <w:color w:val="000000"/>
              </w:rPr>
              <w:t>45453000-7 Εργασίες γενικής επισκευής και ανακαίνισης</w:t>
            </w:r>
          </w:p>
          <w:p w14:paraId="19A7368D" w14:textId="77777777" w:rsidR="00A36F5E" w:rsidRPr="00A930FE" w:rsidRDefault="00A36F5E" w:rsidP="009A2590">
            <w:pPr>
              <w:pBdr>
                <w:top w:val="nil"/>
                <w:left w:val="nil"/>
                <w:bottom w:val="nil"/>
                <w:right w:val="nil"/>
                <w:between w:val="nil"/>
              </w:pBdr>
              <w:rPr>
                <w:rFonts w:eastAsia="Cambria"/>
                <w:b/>
                <w:color w:val="000000"/>
              </w:rPr>
            </w:pPr>
          </w:p>
        </w:tc>
      </w:tr>
      <w:tr w:rsidR="00A36F5E" w:rsidRPr="005A0ACB" w14:paraId="7CEE9E2E" w14:textId="77777777" w:rsidTr="009A2590">
        <w:trPr>
          <w:trHeight w:val="5138"/>
        </w:trPr>
        <w:tc>
          <w:tcPr>
            <w:tcW w:w="10133" w:type="dxa"/>
            <w:gridSpan w:val="3"/>
          </w:tcPr>
          <w:p w14:paraId="2DE8C369" w14:textId="7B793175" w:rsidR="00A36F5E" w:rsidRDefault="00A36F5E" w:rsidP="009A2590">
            <w:pPr>
              <w:pBdr>
                <w:top w:val="nil"/>
                <w:left w:val="nil"/>
                <w:bottom w:val="nil"/>
                <w:right w:val="nil"/>
                <w:between w:val="nil"/>
              </w:pBdr>
              <w:ind w:left="0"/>
              <w:rPr>
                <w:rFonts w:eastAsia="Cambria"/>
                <w:b/>
                <w:color w:val="000000"/>
                <w:lang w:val="el-GR"/>
              </w:rPr>
            </w:pPr>
          </w:p>
          <w:p w14:paraId="736B593A" w14:textId="77777777" w:rsidR="00A930FE" w:rsidRDefault="00A930FE" w:rsidP="009A2590">
            <w:pPr>
              <w:pBdr>
                <w:top w:val="nil"/>
                <w:left w:val="nil"/>
                <w:bottom w:val="nil"/>
                <w:right w:val="nil"/>
                <w:between w:val="nil"/>
              </w:pBdr>
              <w:ind w:left="0"/>
              <w:rPr>
                <w:rFonts w:eastAsia="Cambria"/>
                <w:b/>
                <w:color w:val="000000"/>
                <w:lang w:val="el-GR"/>
              </w:rPr>
            </w:pPr>
          </w:p>
          <w:p w14:paraId="39A160F7" w14:textId="112DB9A3" w:rsidR="00F015EF" w:rsidRDefault="00F015EF" w:rsidP="009A2590">
            <w:pPr>
              <w:pBdr>
                <w:top w:val="nil"/>
                <w:left w:val="nil"/>
                <w:bottom w:val="nil"/>
                <w:right w:val="nil"/>
                <w:between w:val="nil"/>
              </w:pBdr>
              <w:ind w:left="0"/>
              <w:rPr>
                <w:rFonts w:eastAsia="Cambria"/>
                <w:b/>
                <w:color w:val="000000"/>
                <w:lang w:val="el-GR"/>
              </w:rPr>
            </w:pPr>
          </w:p>
          <w:p w14:paraId="22375FE2" w14:textId="77777777" w:rsidR="006A67FA" w:rsidRDefault="006A67FA" w:rsidP="009A2590">
            <w:pPr>
              <w:pBdr>
                <w:top w:val="nil"/>
                <w:left w:val="nil"/>
                <w:bottom w:val="nil"/>
                <w:right w:val="nil"/>
                <w:between w:val="nil"/>
              </w:pBdr>
              <w:ind w:left="0"/>
              <w:rPr>
                <w:rFonts w:eastAsia="Cambria"/>
                <w:b/>
                <w:color w:val="000000"/>
                <w:lang w:val="el-GR"/>
              </w:rPr>
            </w:pPr>
          </w:p>
          <w:p w14:paraId="62BA08B7" w14:textId="77777777" w:rsidR="00F015EF" w:rsidRPr="005D27E8" w:rsidRDefault="00F015EF" w:rsidP="009A2590">
            <w:pPr>
              <w:pBdr>
                <w:top w:val="nil"/>
                <w:left w:val="nil"/>
                <w:bottom w:val="nil"/>
                <w:right w:val="nil"/>
                <w:between w:val="nil"/>
              </w:pBdr>
              <w:ind w:left="0"/>
              <w:rPr>
                <w:rFonts w:eastAsia="Cambria"/>
                <w:b/>
                <w:color w:val="000000"/>
                <w:lang w:val="el-GR"/>
              </w:rPr>
            </w:pPr>
          </w:p>
          <w:p w14:paraId="56ED919B" w14:textId="750D100D" w:rsidR="009A2590" w:rsidRPr="006A67FA" w:rsidRDefault="009A2590" w:rsidP="006A67FA">
            <w:pPr>
              <w:pBdr>
                <w:top w:val="nil"/>
                <w:left w:val="nil"/>
                <w:bottom w:val="nil"/>
                <w:right w:val="nil"/>
                <w:between w:val="nil"/>
              </w:pBdr>
              <w:ind w:left="432" w:hanging="432"/>
              <w:jc w:val="center"/>
              <w:rPr>
                <w:b/>
                <w:bCs/>
                <w:color w:val="000000"/>
                <w:sz w:val="32"/>
                <w:szCs w:val="32"/>
                <w:lang w:val="el-GR"/>
              </w:rPr>
            </w:pPr>
            <w:r w:rsidRPr="005D27E8">
              <w:rPr>
                <w:b/>
                <w:bCs/>
                <w:color w:val="000000"/>
                <w:sz w:val="32"/>
                <w:szCs w:val="32"/>
                <w:lang w:val="el-GR"/>
              </w:rPr>
              <w:t>ΕΙΔΙΚΗ ΣΥΓΓΡΑΦΗ ΥΠΟΧΡΕΩΣΕΩΝ (Ε.Σ.Υ)</w:t>
            </w:r>
          </w:p>
          <w:p w14:paraId="069DFCB6" w14:textId="77777777" w:rsidR="00A36F5E" w:rsidRPr="005D27E8" w:rsidRDefault="00A36F5E" w:rsidP="009A2590">
            <w:pPr>
              <w:pBdr>
                <w:top w:val="nil"/>
                <w:left w:val="nil"/>
                <w:bottom w:val="nil"/>
                <w:right w:val="nil"/>
                <w:between w:val="nil"/>
              </w:pBdr>
              <w:rPr>
                <w:rFonts w:eastAsia="Cambria"/>
                <w:b/>
                <w:color w:val="000000"/>
                <w:lang w:val="el-GR"/>
              </w:rPr>
            </w:pPr>
          </w:p>
          <w:p w14:paraId="5413296F" w14:textId="77777777" w:rsidR="00A36F5E" w:rsidRDefault="00A36F5E" w:rsidP="009A2590">
            <w:pPr>
              <w:pBdr>
                <w:top w:val="nil"/>
                <w:left w:val="nil"/>
                <w:bottom w:val="nil"/>
                <w:right w:val="nil"/>
                <w:between w:val="nil"/>
              </w:pBdr>
              <w:ind w:left="0"/>
              <w:rPr>
                <w:rFonts w:eastAsia="Cambria"/>
                <w:b/>
                <w:color w:val="000000"/>
                <w:lang w:val="el-GR"/>
              </w:rPr>
            </w:pPr>
          </w:p>
          <w:p w14:paraId="182A86C6" w14:textId="77777777" w:rsidR="00F015EF" w:rsidRDefault="00F015EF" w:rsidP="009A2590">
            <w:pPr>
              <w:pBdr>
                <w:top w:val="nil"/>
                <w:left w:val="nil"/>
                <w:bottom w:val="nil"/>
                <w:right w:val="nil"/>
                <w:between w:val="nil"/>
              </w:pBdr>
              <w:ind w:left="0"/>
              <w:rPr>
                <w:rFonts w:eastAsia="Cambria"/>
                <w:b/>
                <w:color w:val="000000"/>
                <w:lang w:val="el-GR"/>
              </w:rPr>
            </w:pPr>
          </w:p>
          <w:p w14:paraId="2024EFD4" w14:textId="77777777" w:rsidR="00F015EF" w:rsidRDefault="00F015EF" w:rsidP="009A2590">
            <w:pPr>
              <w:pBdr>
                <w:top w:val="nil"/>
                <w:left w:val="nil"/>
                <w:bottom w:val="nil"/>
                <w:right w:val="nil"/>
                <w:between w:val="nil"/>
              </w:pBdr>
              <w:ind w:left="0"/>
              <w:rPr>
                <w:rFonts w:eastAsia="Cambria"/>
                <w:b/>
                <w:color w:val="000000"/>
                <w:lang w:val="el-GR"/>
              </w:rPr>
            </w:pPr>
          </w:p>
          <w:p w14:paraId="69F98ADF" w14:textId="77777777" w:rsidR="00F015EF" w:rsidRDefault="00F015EF" w:rsidP="009A2590">
            <w:pPr>
              <w:pBdr>
                <w:top w:val="nil"/>
                <w:left w:val="nil"/>
                <w:bottom w:val="nil"/>
                <w:right w:val="nil"/>
                <w:between w:val="nil"/>
              </w:pBdr>
              <w:ind w:left="0"/>
              <w:rPr>
                <w:rFonts w:eastAsia="Cambria"/>
                <w:b/>
                <w:color w:val="000000"/>
                <w:lang w:val="el-GR"/>
              </w:rPr>
            </w:pPr>
          </w:p>
          <w:p w14:paraId="3F90031C" w14:textId="77777777" w:rsidR="00F015EF" w:rsidRDefault="00F015EF" w:rsidP="009A2590">
            <w:pPr>
              <w:pBdr>
                <w:top w:val="nil"/>
                <w:left w:val="nil"/>
                <w:bottom w:val="nil"/>
                <w:right w:val="nil"/>
                <w:between w:val="nil"/>
              </w:pBdr>
              <w:ind w:left="0"/>
              <w:rPr>
                <w:rFonts w:eastAsia="Cambria"/>
                <w:b/>
                <w:color w:val="000000"/>
                <w:lang w:val="el-GR"/>
              </w:rPr>
            </w:pPr>
          </w:p>
          <w:p w14:paraId="6CAF5A06" w14:textId="41662762" w:rsidR="00F015EF" w:rsidRDefault="00F015EF" w:rsidP="009A2590">
            <w:pPr>
              <w:pBdr>
                <w:top w:val="nil"/>
                <w:left w:val="nil"/>
                <w:bottom w:val="nil"/>
                <w:right w:val="nil"/>
                <w:between w:val="nil"/>
              </w:pBdr>
              <w:ind w:left="0"/>
              <w:rPr>
                <w:rFonts w:eastAsia="Cambria"/>
                <w:b/>
                <w:color w:val="000000"/>
                <w:lang w:val="el-GR"/>
              </w:rPr>
            </w:pPr>
          </w:p>
          <w:p w14:paraId="0701C2FB" w14:textId="69A1CBA2" w:rsidR="006A67FA" w:rsidRDefault="006A67FA" w:rsidP="009A2590">
            <w:pPr>
              <w:pBdr>
                <w:top w:val="nil"/>
                <w:left w:val="nil"/>
                <w:bottom w:val="nil"/>
                <w:right w:val="nil"/>
                <w:between w:val="nil"/>
              </w:pBdr>
              <w:ind w:left="0"/>
              <w:rPr>
                <w:rFonts w:eastAsia="Cambria"/>
                <w:b/>
                <w:color w:val="000000"/>
                <w:lang w:val="el-GR"/>
              </w:rPr>
            </w:pPr>
          </w:p>
          <w:p w14:paraId="7F0DE562" w14:textId="77777777" w:rsidR="006A67FA" w:rsidRDefault="006A67FA" w:rsidP="009A2590">
            <w:pPr>
              <w:pBdr>
                <w:top w:val="nil"/>
                <w:left w:val="nil"/>
                <w:bottom w:val="nil"/>
                <w:right w:val="nil"/>
                <w:between w:val="nil"/>
              </w:pBdr>
              <w:ind w:left="0"/>
              <w:rPr>
                <w:rFonts w:eastAsia="Cambria"/>
                <w:b/>
                <w:color w:val="000000"/>
                <w:lang w:val="el-GR"/>
              </w:rPr>
            </w:pPr>
          </w:p>
          <w:p w14:paraId="6B63F349" w14:textId="77777777" w:rsidR="00F015EF" w:rsidRDefault="00F015EF" w:rsidP="009A2590">
            <w:pPr>
              <w:pBdr>
                <w:top w:val="nil"/>
                <w:left w:val="nil"/>
                <w:bottom w:val="nil"/>
                <w:right w:val="nil"/>
                <w:between w:val="nil"/>
              </w:pBdr>
              <w:ind w:left="0"/>
              <w:rPr>
                <w:rFonts w:eastAsia="Cambria"/>
                <w:b/>
                <w:color w:val="000000"/>
                <w:lang w:val="el-GR"/>
              </w:rPr>
            </w:pPr>
          </w:p>
          <w:p w14:paraId="515675B6" w14:textId="446591F9" w:rsidR="00F015EF" w:rsidRPr="005D27E8" w:rsidRDefault="00F015EF" w:rsidP="009A2590">
            <w:pPr>
              <w:pBdr>
                <w:top w:val="nil"/>
                <w:left w:val="nil"/>
                <w:bottom w:val="nil"/>
                <w:right w:val="nil"/>
                <w:between w:val="nil"/>
              </w:pBdr>
              <w:ind w:left="0"/>
              <w:rPr>
                <w:rFonts w:eastAsia="Cambria"/>
                <w:b/>
                <w:color w:val="000000"/>
                <w:lang w:val="el-GR"/>
              </w:rPr>
            </w:pPr>
          </w:p>
        </w:tc>
      </w:tr>
    </w:tbl>
    <w:sdt>
      <w:sdtPr>
        <w:rPr>
          <w:rFonts w:ascii="Cambria" w:eastAsia="Cambria" w:hAnsi="Cambria" w:cs="Cambria"/>
          <w:b/>
          <w:bCs/>
          <w:color w:val="auto"/>
          <w:sz w:val="20"/>
          <w:szCs w:val="20"/>
          <w:lang w:eastAsia="en-US"/>
        </w:rPr>
        <w:id w:val="570784209"/>
        <w:docPartObj>
          <w:docPartGallery w:val="Table of Contents"/>
          <w:docPartUnique/>
        </w:docPartObj>
      </w:sdtPr>
      <w:sdtEndPr>
        <w:rPr>
          <w:rFonts w:asciiTheme="minorHAnsi" w:eastAsiaTheme="minorHAnsi" w:hAnsiTheme="minorHAnsi" w:cstheme="minorHAnsi"/>
          <w:sz w:val="24"/>
          <w:szCs w:val="24"/>
        </w:rPr>
      </w:sdtEndPr>
      <w:sdtContent>
        <w:p w14:paraId="29A71187" w14:textId="4A88B48E" w:rsidR="00EA1FFD" w:rsidRPr="0090400E" w:rsidRDefault="00AE1044">
          <w:pPr>
            <w:pStyle w:val="a8"/>
            <w:rPr>
              <w:b/>
              <w:bCs/>
              <w:color w:val="auto"/>
              <w:sz w:val="28"/>
              <w:szCs w:val="28"/>
            </w:rPr>
          </w:pPr>
          <w:proofErr w:type="spellStart"/>
          <w:r w:rsidRPr="0090400E">
            <w:rPr>
              <w:b/>
              <w:bCs/>
              <w:color w:val="auto"/>
              <w:sz w:val="28"/>
              <w:szCs w:val="28"/>
            </w:rPr>
            <w:t>Πίν</w:t>
          </w:r>
          <w:proofErr w:type="spellEnd"/>
          <w:r w:rsidRPr="0090400E">
            <w:rPr>
              <w:b/>
              <w:bCs/>
              <w:color w:val="auto"/>
              <w:sz w:val="28"/>
              <w:szCs w:val="28"/>
            </w:rPr>
            <w:t xml:space="preserve">ακας </w:t>
          </w:r>
          <w:proofErr w:type="spellStart"/>
          <w:r w:rsidRPr="0090400E">
            <w:rPr>
              <w:b/>
              <w:bCs/>
              <w:color w:val="auto"/>
              <w:sz w:val="28"/>
              <w:szCs w:val="28"/>
            </w:rPr>
            <w:t>Περιεχομένων</w:t>
          </w:r>
          <w:proofErr w:type="spellEnd"/>
        </w:p>
        <w:p w14:paraId="15281072" w14:textId="2000858C" w:rsidR="001455B1" w:rsidRDefault="00EA1FFD" w:rsidP="006A67FA">
          <w:pPr>
            <w:pStyle w:val="10"/>
            <w:rPr>
              <w:rFonts w:eastAsiaTheme="minorEastAsia" w:cstheme="minorBidi"/>
              <w:noProof/>
              <w:sz w:val="22"/>
              <w:szCs w:val="22"/>
              <w:lang w:val="el-GR" w:eastAsia="el-GR"/>
            </w:rPr>
          </w:pPr>
          <w:r w:rsidRPr="0090400E">
            <w:rPr>
              <w:rFonts w:asciiTheme="majorHAnsi" w:hAnsiTheme="majorHAnsi"/>
            </w:rPr>
            <w:fldChar w:fldCharType="begin"/>
          </w:r>
          <w:r w:rsidRPr="0090400E">
            <w:rPr>
              <w:rFonts w:asciiTheme="majorHAnsi" w:hAnsiTheme="majorHAnsi"/>
            </w:rPr>
            <w:instrText xml:space="preserve"> TOC \o "1-3" \h \z \u </w:instrText>
          </w:r>
          <w:r w:rsidRPr="0090400E">
            <w:rPr>
              <w:rFonts w:asciiTheme="majorHAnsi" w:hAnsiTheme="majorHAnsi"/>
            </w:rPr>
            <w:fldChar w:fldCharType="separate"/>
          </w:r>
          <w:hyperlink w:anchor="_Toc100679451" w:history="1">
            <w:r w:rsidR="001455B1" w:rsidRPr="00FB1074">
              <w:rPr>
                <w:rStyle w:val="-"/>
                <w:noProof/>
                <w:lang w:val="el-GR"/>
              </w:rPr>
              <w:t>Άρθρο 1</w:t>
            </w:r>
            <w:r w:rsidR="001455B1" w:rsidRPr="00FB1074">
              <w:rPr>
                <w:rStyle w:val="-"/>
                <w:noProof/>
                <w:vertAlign w:val="superscript"/>
                <w:lang w:val="el-GR"/>
              </w:rPr>
              <w:t>ο</w:t>
            </w:r>
            <w:r w:rsidR="001455B1" w:rsidRPr="00FB1074">
              <w:rPr>
                <w:rStyle w:val="-"/>
                <w:noProof/>
                <w:lang w:val="el-GR"/>
              </w:rPr>
              <w:t>: Θέμα Ειδικής &amp; Γενικής Συγγραφής Υποχρεώσεων</w:t>
            </w:r>
            <w:r w:rsidR="001455B1">
              <w:rPr>
                <w:noProof/>
                <w:webHidden/>
              </w:rPr>
              <w:tab/>
            </w:r>
            <w:r w:rsidR="001455B1">
              <w:rPr>
                <w:noProof/>
                <w:webHidden/>
              </w:rPr>
              <w:fldChar w:fldCharType="begin"/>
            </w:r>
            <w:r w:rsidR="001455B1">
              <w:rPr>
                <w:noProof/>
                <w:webHidden/>
              </w:rPr>
              <w:instrText xml:space="preserve"> PAGEREF _Toc100679451 \h </w:instrText>
            </w:r>
            <w:r w:rsidR="001455B1">
              <w:rPr>
                <w:noProof/>
                <w:webHidden/>
              </w:rPr>
            </w:r>
            <w:r w:rsidR="001455B1">
              <w:rPr>
                <w:noProof/>
                <w:webHidden/>
              </w:rPr>
              <w:fldChar w:fldCharType="separate"/>
            </w:r>
            <w:r w:rsidR="0009120E">
              <w:rPr>
                <w:noProof/>
                <w:webHidden/>
              </w:rPr>
              <w:t>5</w:t>
            </w:r>
            <w:r w:rsidR="001455B1">
              <w:rPr>
                <w:noProof/>
                <w:webHidden/>
              </w:rPr>
              <w:fldChar w:fldCharType="end"/>
            </w:r>
          </w:hyperlink>
        </w:p>
        <w:p w14:paraId="3D0BB12B" w14:textId="66A3F957" w:rsidR="001455B1" w:rsidRDefault="005A0ACB" w:rsidP="006A67FA">
          <w:pPr>
            <w:pStyle w:val="10"/>
            <w:rPr>
              <w:rFonts w:eastAsiaTheme="minorEastAsia" w:cstheme="minorBidi"/>
              <w:noProof/>
              <w:sz w:val="22"/>
              <w:szCs w:val="22"/>
              <w:lang w:val="el-GR" w:eastAsia="el-GR"/>
            </w:rPr>
          </w:pPr>
          <w:hyperlink w:anchor="_Toc100679452" w:history="1">
            <w:r w:rsidR="001455B1" w:rsidRPr="00FB1074">
              <w:rPr>
                <w:rStyle w:val="-"/>
                <w:noProof/>
                <w:lang w:val="el-GR"/>
              </w:rPr>
              <w:t>Άρθρο</w:t>
            </w:r>
            <w:r w:rsidR="001455B1" w:rsidRPr="00FB1074">
              <w:rPr>
                <w:rStyle w:val="-"/>
                <w:noProof/>
                <w:spacing w:val="-3"/>
                <w:lang w:val="el-GR"/>
              </w:rPr>
              <w:t xml:space="preserve"> </w:t>
            </w:r>
            <w:r w:rsidR="001455B1" w:rsidRPr="00FB1074">
              <w:rPr>
                <w:rStyle w:val="-"/>
                <w:noProof/>
                <w:lang w:val="el-GR"/>
              </w:rPr>
              <w:t>2</w:t>
            </w:r>
            <w:r w:rsidR="001455B1" w:rsidRPr="00FB1074">
              <w:rPr>
                <w:rStyle w:val="-"/>
                <w:noProof/>
                <w:vertAlign w:val="superscript"/>
                <w:lang w:val="el-GR"/>
              </w:rPr>
              <w:t>ο</w:t>
            </w:r>
            <w:r w:rsidR="001455B1" w:rsidRPr="00FB1074">
              <w:rPr>
                <w:rStyle w:val="-"/>
                <w:noProof/>
                <w:position w:val="6"/>
                <w:lang w:val="el-GR"/>
              </w:rPr>
              <w:t xml:space="preserve"> </w:t>
            </w:r>
            <w:r w:rsidR="001455B1" w:rsidRPr="00FB1074">
              <w:rPr>
                <w:rStyle w:val="-"/>
                <w:noProof/>
                <w:lang w:val="el-GR"/>
              </w:rPr>
              <w:t>: Ισχύουσες</w:t>
            </w:r>
            <w:r w:rsidR="001455B1" w:rsidRPr="00FB1074">
              <w:rPr>
                <w:rStyle w:val="-"/>
                <w:noProof/>
                <w:spacing w:val="-4"/>
                <w:lang w:val="el-GR"/>
              </w:rPr>
              <w:t xml:space="preserve"> </w:t>
            </w:r>
            <w:r w:rsidR="001455B1" w:rsidRPr="00FB1074">
              <w:rPr>
                <w:rStyle w:val="-"/>
                <w:noProof/>
                <w:lang w:val="el-GR"/>
              </w:rPr>
              <w:t>διατάξεις</w:t>
            </w:r>
            <w:r w:rsidR="001455B1">
              <w:rPr>
                <w:noProof/>
                <w:webHidden/>
              </w:rPr>
              <w:tab/>
            </w:r>
            <w:r w:rsidR="001455B1">
              <w:rPr>
                <w:noProof/>
                <w:webHidden/>
              </w:rPr>
              <w:fldChar w:fldCharType="begin"/>
            </w:r>
            <w:r w:rsidR="001455B1">
              <w:rPr>
                <w:noProof/>
                <w:webHidden/>
              </w:rPr>
              <w:instrText xml:space="preserve"> PAGEREF _Toc100679452 \h </w:instrText>
            </w:r>
            <w:r w:rsidR="001455B1">
              <w:rPr>
                <w:noProof/>
                <w:webHidden/>
              </w:rPr>
            </w:r>
            <w:r w:rsidR="001455B1">
              <w:rPr>
                <w:noProof/>
                <w:webHidden/>
              </w:rPr>
              <w:fldChar w:fldCharType="separate"/>
            </w:r>
            <w:r w:rsidR="0009120E">
              <w:rPr>
                <w:noProof/>
                <w:webHidden/>
              </w:rPr>
              <w:t>5</w:t>
            </w:r>
            <w:r w:rsidR="001455B1">
              <w:rPr>
                <w:noProof/>
                <w:webHidden/>
              </w:rPr>
              <w:fldChar w:fldCharType="end"/>
            </w:r>
          </w:hyperlink>
        </w:p>
        <w:p w14:paraId="04988A9A" w14:textId="3BB33215" w:rsidR="001455B1" w:rsidRDefault="005A0ACB" w:rsidP="006A67FA">
          <w:pPr>
            <w:pStyle w:val="10"/>
            <w:rPr>
              <w:rFonts w:eastAsiaTheme="minorEastAsia" w:cstheme="minorBidi"/>
              <w:noProof/>
              <w:sz w:val="22"/>
              <w:szCs w:val="22"/>
              <w:lang w:val="el-GR" w:eastAsia="el-GR"/>
            </w:rPr>
          </w:pPr>
          <w:hyperlink w:anchor="_Toc100679453" w:history="1">
            <w:r w:rsidR="001455B1" w:rsidRPr="00FB1074">
              <w:rPr>
                <w:rStyle w:val="-"/>
                <w:noProof/>
                <w:lang w:val="el-GR"/>
              </w:rPr>
              <w:t>Άρθρο</w:t>
            </w:r>
            <w:r w:rsidR="001455B1" w:rsidRPr="00FB1074">
              <w:rPr>
                <w:rStyle w:val="-"/>
                <w:noProof/>
                <w:spacing w:val="-3"/>
                <w:lang w:val="el-GR"/>
              </w:rPr>
              <w:t xml:space="preserve"> </w:t>
            </w:r>
            <w:r w:rsidR="001455B1" w:rsidRPr="00FB1074">
              <w:rPr>
                <w:rStyle w:val="-"/>
                <w:noProof/>
                <w:lang w:val="el-GR"/>
              </w:rPr>
              <w:t>3</w:t>
            </w:r>
            <w:r w:rsidR="001455B1" w:rsidRPr="00FB1074">
              <w:rPr>
                <w:rStyle w:val="-"/>
                <w:noProof/>
                <w:vertAlign w:val="superscript"/>
                <w:lang w:val="el-GR"/>
              </w:rPr>
              <w:t>ο</w:t>
            </w:r>
            <w:r w:rsidR="001455B1" w:rsidRPr="00FB1074">
              <w:rPr>
                <w:rStyle w:val="-"/>
                <w:noProof/>
                <w:lang w:val="el-GR"/>
              </w:rPr>
              <w:t>: Συμβατικά Στοιχεία</w:t>
            </w:r>
            <w:r w:rsidR="001455B1">
              <w:rPr>
                <w:noProof/>
                <w:webHidden/>
              </w:rPr>
              <w:tab/>
            </w:r>
            <w:r w:rsidR="001455B1">
              <w:rPr>
                <w:noProof/>
                <w:webHidden/>
              </w:rPr>
              <w:fldChar w:fldCharType="begin"/>
            </w:r>
            <w:r w:rsidR="001455B1">
              <w:rPr>
                <w:noProof/>
                <w:webHidden/>
              </w:rPr>
              <w:instrText xml:space="preserve"> PAGEREF _Toc100679453 \h </w:instrText>
            </w:r>
            <w:r w:rsidR="001455B1">
              <w:rPr>
                <w:noProof/>
                <w:webHidden/>
              </w:rPr>
            </w:r>
            <w:r w:rsidR="001455B1">
              <w:rPr>
                <w:noProof/>
                <w:webHidden/>
              </w:rPr>
              <w:fldChar w:fldCharType="separate"/>
            </w:r>
            <w:r w:rsidR="0009120E">
              <w:rPr>
                <w:noProof/>
                <w:webHidden/>
              </w:rPr>
              <w:t>7</w:t>
            </w:r>
            <w:r w:rsidR="001455B1">
              <w:rPr>
                <w:noProof/>
                <w:webHidden/>
              </w:rPr>
              <w:fldChar w:fldCharType="end"/>
            </w:r>
          </w:hyperlink>
        </w:p>
        <w:p w14:paraId="6B09F076" w14:textId="47200C64" w:rsidR="001455B1" w:rsidRDefault="005A0ACB" w:rsidP="006A67FA">
          <w:pPr>
            <w:pStyle w:val="10"/>
            <w:rPr>
              <w:rFonts w:eastAsiaTheme="minorEastAsia" w:cstheme="minorBidi"/>
              <w:noProof/>
              <w:sz w:val="22"/>
              <w:szCs w:val="22"/>
              <w:lang w:val="el-GR" w:eastAsia="el-GR"/>
            </w:rPr>
          </w:pPr>
          <w:hyperlink w:anchor="_Toc100679454" w:history="1">
            <w:r w:rsidR="001455B1" w:rsidRPr="00FB1074">
              <w:rPr>
                <w:rStyle w:val="-"/>
                <w:noProof/>
                <w:lang w:val="el-GR"/>
              </w:rPr>
              <w:t>Άρθρο</w:t>
            </w:r>
            <w:r w:rsidR="001455B1" w:rsidRPr="00FB1074">
              <w:rPr>
                <w:rStyle w:val="-"/>
                <w:noProof/>
                <w:spacing w:val="-3"/>
                <w:lang w:val="el-GR"/>
              </w:rPr>
              <w:t xml:space="preserve"> </w:t>
            </w:r>
            <w:r w:rsidR="001455B1" w:rsidRPr="00FB1074">
              <w:rPr>
                <w:rStyle w:val="-"/>
                <w:noProof/>
                <w:lang w:val="el-GR"/>
              </w:rPr>
              <w:t>4</w:t>
            </w:r>
            <w:r w:rsidR="001455B1" w:rsidRPr="00FB1074">
              <w:rPr>
                <w:rStyle w:val="-"/>
                <w:noProof/>
                <w:vertAlign w:val="superscript"/>
                <w:lang w:val="el-GR"/>
              </w:rPr>
              <w:t>ο</w:t>
            </w:r>
            <w:r w:rsidR="001455B1" w:rsidRPr="00FB1074">
              <w:rPr>
                <w:rStyle w:val="-"/>
                <w:noProof/>
                <w:lang w:val="el-GR"/>
              </w:rPr>
              <w:t>: Προθεσμία</w:t>
            </w:r>
            <w:r w:rsidR="001455B1" w:rsidRPr="00FB1074">
              <w:rPr>
                <w:rStyle w:val="-"/>
                <w:noProof/>
                <w:spacing w:val="-5"/>
                <w:lang w:val="el-GR"/>
              </w:rPr>
              <w:t xml:space="preserve"> </w:t>
            </w:r>
            <w:r w:rsidR="001455B1" w:rsidRPr="00FB1074">
              <w:rPr>
                <w:rStyle w:val="-"/>
                <w:noProof/>
                <w:lang w:val="el-GR"/>
              </w:rPr>
              <w:t>Εκτέλεσης</w:t>
            </w:r>
            <w:r w:rsidR="001455B1" w:rsidRPr="00FB1074">
              <w:rPr>
                <w:rStyle w:val="-"/>
                <w:noProof/>
                <w:spacing w:val="-3"/>
                <w:lang w:val="el-GR"/>
              </w:rPr>
              <w:t xml:space="preserve"> </w:t>
            </w:r>
            <w:r w:rsidR="001455B1" w:rsidRPr="00FB1074">
              <w:rPr>
                <w:rStyle w:val="-"/>
                <w:noProof/>
                <w:lang w:val="el-GR"/>
              </w:rPr>
              <w:t>Έργου-Ποινικές</w:t>
            </w:r>
            <w:r w:rsidR="001455B1" w:rsidRPr="00FB1074">
              <w:rPr>
                <w:rStyle w:val="-"/>
                <w:noProof/>
                <w:spacing w:val="-5"/>
                <w:lang w:val="el-GR"/>
              </w:rPr>
              <w:t xml:space="preserve"> </w:t>
            </w:r>
            <w:r w:rsidR="001455B1" w:rsidRPr="00FB1074">
              <w:rPr>
                <w:rStyle w:val="-"/>
                <w:noProof/>
                <w:lang w:val="el-GR"/>
              </w:rPr>
              <w:t>Ρήτρες</w:t>
            </w:r>
            <w:r w:rsidR="001455B1">
              <w:rPr>
                <w:noProof/>
                <w:webHidden/>
              </w:rPr>
              <w:tab/>
            </w:r>
            <w:r w:rsidR="001455B1">
              <w:rPr>
                <w:noProof/>
                <w:webHidden/>
              </w:rPr>
              <w:fldChar w:fldCharType="begin"/>
            </w:r>
            <w:r w:rsidR="001455B1">
              <w:rPr>
                <w:noProof/>
                <w:webHidden/>
              </w:rPr>
              <w:instrText xml:space="preserve"> PAGEREF _Toc100679454 \h </w:instrText>
            </w:r>
            <w:r w:rsidR="001455B1">
              <w:rPr>
                <w:noProof/>
                <w:webHidden/>
              </w:rPr>
            </w:r>
            <w:r w:rsidR="001455B1">
              <w:rPr>
                <w:noProof/>
                <w:webHidden/>
              </w:rPr>
              <w:fldChar w:fldCharType="separate"/>
            </w:r>
            <w:r w:rsidR="0009120E">
              <w:rPr>
                <w:noProof/>
                <w:webHidden/>
              </w:rPr>
              <w:t>7</w:t>
            </w:r>
            <w:r w:rsidR="001455B1">
              <w:rPr>
                <w:noProof/>
                <w:webHidden/>
              </w:rPr>
              <w:fldChar w:fldCharType="end"/>
            </w:r>
          </w:hyperlink>
        </w:p>
        <w:p w14:paraId="775AD9BF" w14:textId="092D81FD" w:rsidR="001455B1" w:rsidRDefault="005A0ACB" w:rsidP="006A67FA">
          <w:pPr>
            <w:pStyle w:val="10"/>
            <w:rPr>
              <w:rFonts w:eastAsiaTheme="minorEastAsia" w:cstheme="minorBidi"/>
              <w:noProof/>
              <w:sz w:val="22"/>
              <w:szCs w:val="22"/>
              <w:lang w:val="el-GR" w:eastAsia="el-GR"/>
            </w:rPr>
          </w:pPr>
          <w:hyperlink w:anchor="_Toc100679455" w:history="1">
            <w:r w:rsidR="001455B1" w:rsidRPr="00FB1074">
              <w:rPr>
                <w:rStyle w:val="-"/>
                <w:noProof/>
                <w:lang w:val="el-GR"/>
              </w:rPr>
              <w:t>Άρθρο</w:t>
            </w:r>
            <w:r w:rsidR="001455B1" w:rsidRPr="00FB1074">
              <w:rPr>
                <w:rStyle w:val="-"/>
                <w:noProof/>
                <w:spacing w:val="-5"/>
                <w:lang w:val="el-GR"/>
              </w:rPr>
              <w:t xml:space="preserve"> 5</w:t>
            </w:r>
            <w:r w:rsidR="001455B1" w:rsidRPr="00FB1074">
              <w:rPr>
                <w:rStyle w:val="-"/>
                <w:noProof/>
                <w:spacing w:val="-5"/>
                <w:vertAlign w:val="superscript"/>
                <w:lang w:val="el-GR"/>
              </w:rPr>
              <w:t>ο</w:t>
            </w:r>
            <w:r w:rsidR="001455B1" w:rsidRPr="00FB1074">
              <w:rPr>
                <w:rStyle w:val="-"/>
                <w:noProof/>
                <w:lang w:val="el-GR"/>
              </w:rPr>
              <w:t>: Εγγυήσεις</w:t>
            </w:r>
            <w:r w:rsidR="001455B1">
              <w:rPr>
                <w:noProof/>
                <w:webHidden/>
              </w:rPr>
              <w:tab/>
            </w:r>
            <w:r w:rsidR="001455B1">
              <w:rPr>
                <w:noProof/>
                <w:webHidden/>
              </w:rPr>
              <w:fldChar w:fldCharType="begin"/>
            </w:r>
            <w:r w:rsidR="001455B1">
              <w:rPr>
                <w:noProof/>
                <w:webHidden/>
              </w:rPr>
              <w:instrText xml:space="preserve"> PAGEREF _Toc100679455 \h </w:instrText>
            </w:r>
            <w:r w:rsidR="001455B1">
              <w:rPr>
                <w:noProof/>
                <w:webHidden/>
              </w:rPr>
            </w:r>
            <w:r w:rsidR="001455B1">
              <w:rPr>
                <w:noProof/>
                <w:webHidden/>
              </w:rPr>
              <w:fldChar w:fldCharType="separate"/>
            </w:r>
            <w:r w:rsidR="0009120E">
              <w:rPr>
                <w:noProof/>
                <w:webHidden/>
              </w:rPr>
              <w:t>8</w:t>
            </w:r>
            <w:r w:rsidR="001455B1">
              <w:rPr>
                <w:noProof/>
                <w:webHidden/>
              </w:rPr>
              <w:fldChar w:fldCharType="end"/>
            </w:r>
          </w:hyperlink>
        </w:p>
        <w:p w14:paraId="73607064" w14:textId="0CC6AE00" w:rsidR="001455B1" w:rsidRDefault="005A0ACB" w:rsidP="006A67FA">
          <w:pPr>
            <w:pStyle w:val="10"/>
            <w:rPr>
              <w:rFonts w:eastAsiaTheme="minorEastAsia" w:cstheme="minorBidi"/>
              <w:noProof/>
              <w:sz w:val="22"/>
              <w:szCs w:val="22"/>
              <w:lang w:val="el-GR" w:eastAsia="el-GR"/>
            </w:rPr>
          </w:pPr>
          <w:hyperlink w:anchor="_Toc100679456" w:history="1">
            <w:r w:rsidR="001455B1" w:rsidRPr="00FB1074">
              <w:rPr>
                <w:rStyle w:val="-"/>
                <w:noProof/>
                <w:lang w:val="el-GR"/>
              </w:rPr>
              <w:t>Άρθρο</w:t>
            </w:r>
            <w:r w:rsidR="001455B1" w:rsidRPr="00FB1074">
              <w:rPr>
                <w:rStyle w:val="-"/>
                <w:noProof/>
                <w:spacing w:val="-2"/>
                <w:lang w:val="el-GR"/>
              </w:rPr>
              <w:t xml:space="preserve"> </w:t>
            </w:r>
            <w:r w:rsidR="001455B1" w:rsidRPr="00FB1074">
              <w:rPr>
                <w:rStyle w:val="-"/>
                <w:noProof/>
                <w:lang w:val="el-GR"/>
              </w:rPr>
              <w:t>6</w:t>
            </w:r>
            <w:r w:rsidR="001455B1" w:rsidRPr="00FB1074">
              <w:rPr>
                <w:rStyle w:val="-"/>
                <w:noProof/>
                <w:vertAlign w:val="superscript"/>
                <w:lang w:val="el-GR"/>
              </w:rPr>
              <w:t>ο</w:t>
            </w:r>
            <w:r w:rsidR="001455B1" w:rsidRPr="00FB1074">
              <w:rPr>
                <w:rStyle w:val="-"/>
                <w:noProof/>
                <w:position w:val="6"/>
                <w:lang w:val="el-GR"/>
              </w:rPr>
              <w:t xml:space="preserve"> </w:t>
            </w:r>
            <w:r w:rsidR="001455B1" w:rsidRPr="00FB1074">
              <w:rPr>
                <w:rStyle w:val="-"/>
                <w:noProof/>
                <w:lang w:val="el-GR"/>
              </w:rPr>
              <w:t xml:space="preserve">: </w:t>
            </w:r>
            <w:r w:rsidR="001455B1" w:rsidRPr="00FB1074">
              <w:rPr>
                <w:rStyle w:val="-"/>
                <w:noProof/>
                <w:position w:val="6"/>
                <w:lang w:val="el-GR"/>
              </w:rPr>
              <w:t xml:space="preserve"> </w:t>
            </w:r>
            <w:r w:rsidR="001455B1" w:rsidRPr="00FB1074">
              <w:rPr>
                <w:rStyle w:val="-"/>
                <w:noProof/>
                <w:lang w:val="el-GR"/>
              </w:rPr>
              <w:t>Μελέτη</w:t>
            </w:r>
            <w:r w:rsidR="001455B1" w:rsidRPr="00FB1074">
              <w:rPr>
                <w:rStyle w:val="-"/>
                <w:noProof/>
                <w:spacing w:val="-5"/>
                <w:lang w:val="el-GR"/>
              </w:rPr>
              <w:t xml:space="preserve"> </w:t>
            </w:r>
            <w:r w:rsidR="001455B1" w:rsidRPr="00FB1074">
              <w:rPr>
                <w:rStyle w:val="-"/>
                <w:noProof/>
                <w:lang w:val="el-GR"/>
              </w:rPr>
              <w:t>συνθηκών</w:t>
            </w:r>
            <w:r w:rsidR="001455B1" w:rsidRPr="00FB1074">
              <w:rPr>
                <w:rStyle w:val="-"/>
                <w:noProof/>
                <w:spacing w:val="-3"/>
                <w:lang w:val="el-GR"/>
              </w:rPr>
              <w:t xml:space="preserve"> </w:t>
            </w:r>
            <w:r w:rsidR="001455B1" w:rsidRPr="00FB1074">
              <w:rPr>
                <w:rStyle w:val="-"/>
                <w:noProof/>
                <w:lang w:val="el-GR"/>
              </w:rPr>
              <w:t>έργου</w:t>
            </w:r>
            <w:r w:rsidR="001455B1">
              <w:rPr>
                <w:noProof/>
                <w:webHidden/>
              </w:rPr>
              <w:tab/>
            </w:r>
            <w:r w:rsidR="001455B1">
              <w:rPr>
                <w:noProof/>
                <w:webHidden/>
              </w:rPr>
              <w:fldChar w:fldCharType="begin"/>
            </w:r>
            <w:r w:rsidR="001455B1">
              <w:rPr>
                <w:noProof/>
                <w:webHidden/>
              </w:rPr>
              <w:instrText xml:space="preserve"> PAGEREF _Toc100679456 \h </w:instrText>
            </w:r>
            <w:r w:rsidR="001455B1">
              <w:rPr>
                <w:noProof/>
                <w:webHidden/>
              </w:rPr>
            </w:r>
            <w:r w:rsidR="001455B1">
              <w:rPr>
                <w:noProof/>
                <w:webHidden/>
              </w:rPr>
              <w:fldChar w:fldCharType="separate"/>
            </w:r>
            <w:r w:rsidR="0009120E">
              <w:rPr>
                <w:noProof/>
                <w:webHidden/>
              </w:rPr>
              <w:t>8</w:t>
            </w:r>
            <w:r w:rsidR="001455B1">
              <w:rPr>
                <w:noProof/>
                <w:webHidden/>
              </w:rPr>
              <w:fldChar w:fldCharType="end"/>
            </w:r>
          </w:hyperlink>
        </w:p>
        <w:p w14:paraId="55C49DD8" w14:textId="5B9A29C8" w:rsidR="001455B1" w:rsidRDefault="005A0ACB" w:rsidP="006A67FA">
          <w:pPr>
            <w:pStyle w:val="10"/>
            <w:rPr>
              <w:rFonts w:eastAsiaTheme="minorEastAsia" w:cstheme="minorBidi"/>
              <w:noProof/>
              <w:sz w:val="22"/>
              <w:szCs w:val="22"/>
              <w:lang w:val="el-GR" w:eastAsia="el-GR"/>
            </w:rPr>
          </w:pPr>
          <w:hyperlink w:anchor="_Toc100679457" w:history="1">
            <w:r w:rsidR="001455B1" w:rsidRPr="00FB1074">
              <w:rPr>
                <w:rStyle w:val="-"/>
                <w:noProof/>
                <w:lang w:val="el-GR"/>
              </w:rPr>
              <w:t>Άρθρο</w:t>
            </w:r>
            <w:r w:rsidR="001455B1" w:rsidRPr="00FB1074">
              <w:rPr>
                <w:rStyle w:val="-"/>
                <w:noProof/>
                <w:spacing w:val="-3"/>
                <w:lang w:val="el-GR"/>
              </w:rPr>
              <w:t xml:space="preserve"> </w:t>
            </w:r>
            <w:r w:rsidR="001455B1" w:rsidRPr="00FB1074">
              <w:rPr>
                <w:rStyle w:val="-"/>
                <w:noProof/>
                <w:lang w:val="el-GR"/>
              </w:rPr>
              <w:t>7</w:t>
            </w:r>
            <w:r w:rsidR="001455B1" w:rsidRPr="00FB1074">
              <w:rPr>
                <w:rStyle w:val="-"/>
                <w:noProof/>
                <w:vertAlign w:val="superscript"/>
                <w:lang w:val="el-GR"/>
              </w:rPr>
              <w:t>ο</w:t>
            </w:r>
            <w:r w:rsidR="001455B1" w:rsidRPr="00FB1074">
              <w:rPr>
                <w:rStyle w:val="-"/>
                <w:noProof/>
                <w:lang w:val="el-GR"/>
              </w:rPr>
              <w:t>: Ημερολόγιο</w:t>
            </w:r>
            <w:r w:rsidR="001455B1">
              <w:rPr>
                <w:noProof/>
                <w:webHidden/>
              </w:rPr>
              <w:tab/>
            </w:r>
            <w:r w:rsidR="001455B1">
              <w:rPr>
                <w:noProof/>
                <w:webHidden/>
              </w:rPr>
              <w:fldChar w:fldCharType="begin"/>
            </w:r>
            <w:r w:rsidR="001455B1">
              <w:rPr>
                <w:noProof/>
                <w:webHidden/>
              </w:rPr>
              <w:instrText xml:space="preserve"> PAGEREF _Toc100679457 \h </w:instrText>
            </w:r>
            <w:r w:rsidR="001455B1">
              <w:rPr>
                <w:noProof/>
                <w:webHidden/>
              </w:rPr>
            </w:r>
            <w:r w:rsidR="001455B1">
              <w:rPr>
                <w:noProof/>
                <w:webHidden/>
              </w:rPr>
              <w:fldChar w:fldCharType="separate"/>
            </w:r>
            <w:r w:rsidR="0009120E">
              <w:rPr>
                <w:noProof/>
                <w:webHidden/>
              </w:rPr>
              <w:t>8</w:t>
            </w:r>
            <w:r w:rsidR="001455B1">
              <w:rPr>
                <w:noProof/>
                <w:webHidden/>
              </w:rPr>
              <w:fldChar w:fldCharType="end"/>
            </w:r>
          </w:hyperlink>
        </w:p>
        <w:p w14:paraId="72E84880" w14:textId="2A4B7C3D" w:rsidR="001455B1" w:rsidRDefault="005A0ACB" w:rsidP="006A67FA">
          <w:pPr>
            <w:pStyle w:val="10"/>
            <w:rPr>
              <w:rFonts w:eastAsiaTheme="minorEastAsia" w:cstheme="minorBidi"/>
              <w:noProof/>
              <w:sz w:val="22"/>
              <w:szCs w:val="22"/>
              <w:lang w:val="el-GR" w:eastAsia="el-GR"/>
            </w:rPr>
          </w:pPr>
          <w:hyperlink w:anchor="_Toc100679458" w:history="1">
            <w:r w:rsidR="001455B1" w:rsidRPr="00FB1074">
              <w:rPr>
                <w:rStyle w:val="-"/>
                <w:noProof/>
                <w:lang w:val="el-GR"/>
              </w:rPr>
              <w:t>Άρθρο</w:t>
            </w:r>
            <w:r w:rsidR="001455B1" w:rsidRPr="00FB1074">
              <w:rPr>
                <w:rStyle w:val="-"/>
                <w:noProof/>
                <w:spacing w:val="-3"/>
                <w:lang w:val="el-GR"/>
              </w:rPr>
              <w:t xml:space="preserve"> </w:t>
            </w:r>
            <w:r w:rsidR="001455B1" w:rsidRPr="00FB1074">
              <w:rPr>
                <w:rStyle w:val="-"/>
                <w:noProof/>
                <w:lang w:val="el-GR"/>
              </w:rPr>
              <w:t>8</w:t>
            </w:r>
            <w:r w:rsidR="001455B1" w:rsidRPr="00FB1074">
              <w:rPr>
                <w:rStyle w:val="-"/>
                <w:noProof/>
                <w:vertAlign w:val="superscript"/>
                <w:lang w:val="el-GR"/>
              </w:rPr>
              <w:t>ο</w:t>
            </w:r>
            <w:r w:rsidR="001455B1" w:rsidRPr="00FB1074">
              <w:rPr>
                <w:rStyle w:val="-"/>
                <w:noProof/>
                <w:lang w:val="el-GR"/>
              </w:rPr>
              <w:t>: Ευθύνη</w:t>
            </w:r>
            <w:r w:rsidR="001455B1" w:rsidRPr="00FB1074">
              <w:rPr>
                <w:rStyle w:val="-"/>
                <w:noProof/>
                <w:spacing w:val="-4"/>
                <w:lang w:val="el-GR"/>
              </w:rPr>
              <w:t xml:space="preserve"> </w:t>
            </w:r>
            <w:r w:rsidR="001455B1" w:rsidRPr="00FB1074">
              <w:rPr>
                <w:rStyle w:val="-"/>
                <w:noProof/>
                <w:lang w:val="el-GR"/>
              </w:rPr>
              <w:t>του</w:t>
            </w:r>
            <w:r w:rsidR="001455B1" w:rsidRPr="00FB1074">
              <w:rPr>
                <w:rStyle w:val="-"/>
                <w:noProof/>
                <w:spacing w:val="-3"/>
                <w:lang w:val="el-GR"/>
              </w:rPr>
              <w:t xml:space="preserve"> </w:t>
            </w:r>
            <w:r w:rsidR="001455B1" w:rsidRPr="00FB1074">
              <w:rPr>
                <w:rStyle w:val="-"/>
                <w:noProof/>
                <w:lang w:val="el-GR"/>
              </w:rPr>
              <w:t>Αναδόχου</w:t>
            </w:r>
            <w:r w:rsidR="001455B1" w:rsidRPr="00FB1074">
              <w:rPr>
                <w:rStyle w:val="-"/>
                <w:noProof/>
                <w:spacing w:val="-2"/>
                <w:lang w:val="el-GR"/>
              </w:rPr>
              <w:t xml:space="preserve"> </w:t>
            </w:r>
            <w:r w:rsidR="001455B1" w:rsidRPr="00FB1074">
              <w:rPr>
                <w:rStyle w:val="-"/>
                <w:noProof/>
                <w:lang w:val="el-GR"/>
              </w:rPr>
              <w:t>για</w:t>
            </w:r>
            <w:r w:rsidR="001455B1" w:rsidRPr="00FB1074">
              <w:rPr>
                <w:rStyle w:val="-"/>
                <w:noProof/>
                <w:spacing w:val="-3"/>
                <w:lang w:val="el-GR"/>
              </w:rPr>
              <w:t xml:space="preserve"> </w:t>
            </w:r>
            <w:r w:rsidR="001455B1" w:rsidRPr="00FB1074">
              <w:rPr>
                <w:rStyle w:val="-"/>
                <w:noProof/>
                <w:lang w:val="el-GR"/>
              </w:rPr>
              <w:t>την</w:t>
            </w:r>
            <w:r w:rsidR="001455B1" w:rsidRPr="00FB1074">
              <w:rPr>
                <w:rStyle w:val="-"/>
                <w:noProof/>
                <w:spacing w:val="-1"/>
                <w:lang w:val="el-GR"/>
              </w:rPr>
              <w:t xml:space="preserve"> </w:t>
            </w:r>
            <w:r w:rsidR="001455B1" w:rsidRPr="00FB1074">
              <w:rPr>
                <w:rStyle w:val="-"/>
                <w:noProof/>
                <w:lang w:val="el-GR"/>
              </w:rPr>
              <w:t>εφαρμογή</w:t>
            </w:r>
            <w:r w:rsidR="001455B1" w:rsidRPr="00FB1074">
              <w:rPr>
                <w:rStyle w:val="-"/>
                <w:noProof/>
                <w:spacing w:val="-4"/>
                <w:lang w:val="el-GR"/>
              </w:rPr>
              <w:t xml:space="preserve"> </w:t>
            </w:r>
            <w:r w:rsidR="001455B1" w:rsidRPr="00FB1074">
              <w:rPr>
                <w:rStyle w:val="-"/>
                <w:noProof/>
                <w:lang w:val="el-GR"/>
              </w:rPr>
              <w:t>της</w:t>
            </w:r>
            <w:r w:rsidR="001455B1" w:rsidRPr="00FB1074">
              <w:rPr>
                <w:rStyle w:val="-"/>
                <w:noProof/>
                <w:spacing w:val="-3"/>
                <w:lang w:val="el-GR"/>
              </w:rPr>
              <w:t xml:space="preserve"> </w:t>
            </w:r>
            <w:r w:rsidR="001455B1" w:rsidRPr="00FB1074">
              <w:rPr>
                <w:rStyle w:val="-"/>
                <w:noProof/>
                <w:lang w:val="el-GR"/>
              </w:rPr>
              <w:t>μελέτης</w:t>
            </w:r>
            <w:r w:rsidR="001455B1" w:rsidRPr="00FB1074">
              <w:rPr>
                <w:rStyle w:val="-"/>
                <w:noProof/>
                <w:spacing w:val="-2"/>
                <w:lang w:val="el-GR"/>
              </w:rPr>
              <w:t xml:space="preserve"> </w:t>
            </w:r>
            <w:r w:rsidR="001455B1" w:rsidRPr="00FB1074">
              <w:rPr>
                <w:rStyle w:val="-"/>
                <w:noProof/>
                <w:lang w:val="el-GR"/>
              </w:rPr>
              <w:t>και</w:t>
            </w:r>
            <w:r w:rsidR="001455B1" w:rsidRPr="00FB1074">
              <w:rPr>
                <w:rStyle w:val="-"/>
                <w:noProof/>
                <w:spacing w:val="-2"/>
                <w:lang w:val="el-GR"/>
              </w:rPr>
              <w:t xml:space="preserve"> </w:t>
            </w:r>
            <w:r w:rsidR="001455B1" w:rsidRPr="00FB1074">
              <w:rPr>
                <w:rStyle w:val="-"/>
                <w:noProof/>
                <w:lang w:val="el-GR"/>
              </w:rPr>
              <w:t>για</w:t>
            </w:r>
            <w:r w:rsidR="001455B1" w:rsidRPr="00FB1074">
              <w:rPr>
                <w:rStyle w:val="-"/>
                <w:noProof/>
                <w:spacing w:val="49"/>
                <w:lang w:val="el-GR"/>
              </w:rPr>
              <w:t xml:space="preserve"> </w:t>
            </w:r>
            <w:r w:rsidR="001455B1" w:rsidRPr="00FB1074">
              <w:rPr>
                <w:rStyle w:val="-"/>
                <w:noProof/>
                <w:lang w:val="el-GR"/>
              </w:rPr>
              <w:t>την</w:t>
            </w:r>
            <w:r w:rsidR="001455B1" w:rsidRPr="00FB1074">
              <w:rPr>
                <w:rStyle w:val="-"/>
                <w:noProof/>
                <w:spacing w:val="-2"/>
                <w:lang w:val="el-GR"/>
              </w:rPr>
              <w:t xml:space="preserve"> </w:t>
            </w:r>
            <w:r w:rsidR="001455B1" w:rsidRPr="00FB1074">
              <w:rPr>
                <w:rStyle w:val="-"/>
                <w:noProof/>
                <w:lang w:val="el-GR"/>
              </w:rPr>
              <w:t>ποιότητα</w:t>
            </w:r>
            <w:r w:rsidR="001455B1" w:rsidRPr="00FB1074">
              <w:rPr>
                <w:rStyle w:val="-"/>
                <w:noProof/>
                <w:spacing w:val="-2"/>
                <w:lang w:val="el-GR"/>
              </w:rPr>
              <w:t xml:space="preserve"> </w:t>
            </w:r>
            <w:r w:rsidR="001455B1" w:rsidRPr="00FB1074">
              <w:rPr>
                <w:rStyle w:val="-"/>
                <w:noProof/>
                <w:lang w:val="el-GR"/>
              </w:rPr>
              <w:t>του</w:t>
            </w:r>
            <w:r w:rsidR="001455B1" w:rsidRPr="00FB1074">
              <w:rPr>
                <w:rStyle w:val="-"/>
                <w:noProof/>
                <w:spacing w:val="-1"/>
                <w:lang w:val="el-GR"/>
              </w:rPr>
              <w:t xml:space="preserve"> </w:t>
            </w:r>
            <w:r w:rsidR="001455B1" w:rsidRPr="00FB1074">
              <w:rPr>
                <w:rStyle w:val="-"/>
                <w:noProof/>
                <w:lang w:val="el-GR"/>
              </w:rPr>
              <w:t>έργου</w:t>
            </w:r>
            <w:r w:rsidR="001455B1">
              <w:rPr>
                <w:noProof/>
                <w:webHidden/>
              </w:rPr>
              <w:tab/>
            </w:r>
            <w:r w:rsidR="001455B1">
              <w:rPr>
                <w:noProof/>
                <w:webHidden/>
              </w:rPr>
              <w:fldChar w:fldCharType="begin"/>
            </w:r>
            <w:r w:rsidR="001455B1">
              <w:rPr>
                <w:noProof/>
                <w:webHidden/>
              </w:rPr>
              <w:instrText xml:space="preserve"> PAGEREF _Toc100679458 \h </w:instrText>
            </w:r>
            <w:r w:rsidR="001455B1">
              <w:rPr>
                <w:noProof/>
                <w:webHidden/>
              </w:rPr>
            </w:r>
            <w:r w:rsidR="001455B1">
              <w:rPr>
                <w:noProof/>
                <w:webHidden/>
              </w:rPr>
              <w:fldChar w:fldCharType="separate"/>
            </w:r>
            <w:r w:rsidR="0009120E">
              <w:rPr>
                <w:noProof/>
                <w:webHidden/>
              </w:rPr>
              <w:t>9</w:t>
            </w:r>
            <w:r w:rsidR="001455B1">
              <w:rPr>
                <w:noProof/>
                <w:webHidden/>
              </w:rPr>
              <w:fldChar w:fldCharType="end"/>
            </w:r>
          </w:hyperlink>
        </w:p>
        <w:p w14:paraId="543238F4" w14:textId="27218F9C" w:rsidR="001455B1" w:rsidRDefault="005A0ACB" w:rsidP="006A67FA">
          <w:pPr>
            <w:pStyle w:val="10"/>
            <w:rPr>
              <w:rFonts w:eastAsiaTheme="minorEastAsia" w:cstheme="minorBidi"/>
              <w:noProof/>
              <w:sz w:val="22"/>
              <w:szCs w:val="22"/>
              <w:lang w:val="el-GR" w:eastAsia="el-GR"/>
            </w:rPr>
          </w:pPr>
          <w:hyperlink w:anchor="_Toc100679459" w:history="1">
            <w:r w:rsidR="001455B1" w:rsidRPr="00FB1074">
              <w:rPr>
                <w:rStyle w:val="-"/>
                <w:noProof/>
                <w:lang w:val="el-GR"/>
              </w:rPr>
              <w:t>Άρθρο</w:t>
            </w:r>
            <w:r w:rsidR="001455B1" w:rsidRPr="00FB1074">
              <w:rPr>
                <w:rStyle w:val="-"/>
                <w:noProof/>
                <w:spacing w:val="49"/>
                <w:lang w:val="el-GR"/>
              </w:rPr>
              <w:t xml:space="preserve"> </w:t>
            </w:r>
            <w:r w:rsidR="001455B1" w:rsidRPr="00FB1074">
              <w:rPr>
                <w:rStyle w:val="-"/>
                <w:noProof/>
                <w:lang w:val="el-GR"/>
              </w:rPr>
              <w:t>9</w:t>
            </w:r>
            <w:r w:rsidR="001455B1" w:rsidRPr="00FB1074">
              <w:rPr>
                <w:rStyle w:val="-"/>
                <w:noProof/>
                <w:vertAlign w:val="superscript"/>
                <w:lang w:val="el-GR"/>
              </w:rPr>
              <w:t>ο</w:t>
            </w:r>
            <w:r w:rsidR="001455B1" w:rsidRPr="00FB1074">
              <w:rPr>
                <w:rStyle w:val="-"/>
                <w:noProof/>
                <w:position w:val="6"/>
                <w:lang w:val="el-GR"/>
              </w:rPr>
              <w:t xml:space="preserve"> </w:t>
            </w:r>
            <w:r w:rsidR="001455B1" w:rsidRPr="00FB1074">
              <w:rPr>
                <w:rStyle w:val="-"/>
                <w:noProof/>
                <w:lang w:val="el-GR"/>
              </w:rPr>
              <w:t>:Υλικά κυρίου του έργου – Προσωρινές εγκαταστάσεις του αναδόχου -</w:t>
            </w:r>
            <w:r w:rsidR="001455B1" w:rsidRPr="00FB1074">
              <w:rPr>
                <w:rStyle w:val="-"/>
                <w:noProof/>
                <w:spacing w:val="-50"/>
                <w:lang w:val="el-GR"/>
              </w:rPr>
              <w:t xml:space="preserve"> </w:t>
            </w:r>
            <w:r w:rsidR="001455B1" w:rsidRPr="00FB1074">
              <w:rPr>
                <w:rStyle w:val="-"/>
                <w:noProof/>
                <w:lang w:val="el-GR"/>
              </w:rPr>
              <w:t>Προστατευτικές</w:t>
            </w:r>
            <w:r w:rsidR="001455B1" w:rsidRPr="00FB1074">
              <w:rPr>
                <w:rStyle w:val="-"/>
                <w:noProof/>
                <w:spacing w:val="-2"/>
                <w:lang w:val="el-GR"/>
              </w:rPr>
              <w:t xml:space="preserve"> </w:t>
            </w:r>
            <w:r w:rsidR="001455B1" w:rsidRPr="00FB1074">
              <w:rPr>
                <w:rStyle w:val="-"/>
                <w:noProof/>
                <w:lang w:val="el-GR"/>
              </w:rPr>
              <w:t>κατασκευές</w:t>
            </w:r>
            <w:r w:rsidR="001455B1">
              <w:rPr>
                <w:noProof/>
                <w:webHidden/>
              </w:rPr>
              <w:tab/>
            </w:r>
            <w:r w:rsidR="001455B1">
              <w:rPr>
                <w:noProof/>
                <w:webHidden/>
              </w:rPr>
              <w:fldChar w:fldCharType="begin"/>
            </w:r>
            <w:r w:rsidR="001455B1">
              <w:rPr>
                <w:noProof/>
                <w:webHidden/>
              </w:rPr>
              <w:instrText xml:space="preserve"> PAGEREF _Toc100679459 \h </w:instrText>
            </w:r>
            <w:r w:rsidR="001455B1">
              <w:rPr>
                <w:noProof/>
                <w:webHidden/>
              </w:rPr>
            </w:r>
            <w:r w:rsidR="001455B1">
              <w:rPr>
                <w:noProof/>
                <w:webHidden/>
              </w:rPr>
              <w:fldChar w:fldCharType="separate"/>
            </w:r>
            <w:r w:rsidR="0009120E">
              <w:rPr>
                <w:noProof/>
                <w:webHidden/>
              </w:rPr>
              <w:t>9</w:t>
            </w:r>
            <w:r w:rsidR="001455B1">
              <w:rPr>
                <w:noProof/>
                <w:webHidden/>
              </w:rPr>
              <w:fldChar w:fldCharType="end"/>
            </w:r>
          </w:hyperlink>
        </w:p>
        <w:p w14:paraId="25BFDC8E" w14:textId="042BC1CE" w:rsidR="001455B1" w:rsidRDefault="005A0ACB" w:rsidP="006A67FA">
          <w:pPr>
            <w:pStyle w:val="10"/>
            <w:rPr>
              <w:rFonts w:eastAsiaTheme="minorEastAsia" w:cstheme="minorBidi"/>
              <w:noProof/>
              <w:sz w:val="22"/>
              <w:szCs w:val="22"/>
              <w:lang w:val="el-GR" w:eastAsia="el-GR"/>
            </w:rPr>
          </w:pPr>
          <w:hyperlink w:anchor="_Toc100679460" w:history="1">
            <w:r w:rsidR="001455B1" w:rsidRPr="00FB1074">
              <w:rPr>
                <w:rStyle w:val="-"/>
                <w:noProof/>
                <w:lang w:val="el-GR"/>
              </w:rPr>
              <w:t>Άρθρο</w:t>
            </w:r>
            <w:r w:rsidR="001455B1" w:rsidRPr="00FB1074">
              <w:rPr>
                <w:rStyle w:val="-"/>
                <w:noProof/>
                <w:spacing w:val="50"/>
                <w:lang w:val="el-GR"/>
              </w:rPr>
              <w:t xml:space="preserve"> </w:t>
            </w:r>
            <w:r w:rsidR="001455B1" w:rsidRPr="00FB1074">
              <w:rPr>
                <w:rStyle w:val="-"/>
                <w:noProof/>
                <w:lang w:val="el-GR"/>
              </w:rPr>
              <w:t>10</w:t>
            </w:r>
            <w:r w:rsidR="001455B1" w:rsidRPr="00FB1074">
              <w:rPr>
                <w:rStyle w:val="-"/>
                <w:noProof/>
                <w:vertAlign w:val="superscript"/>
                <w:lang w:val="el-GR"/>
              </w:rPr>
              <w:t>ο</w:t>
            </w:r>
            <w:r w:rsidR="001455B1" w:rsidRPr="00FB1074">
              <w:rPr>
                <w:rStyle w:val="-"/>
                <w:noProof/>
                <w:lang w:val="el-GR"/>
              </w:rPr>
              <w:t>: Καθαρισμός</w:t>
            </w:r>
            <w:r w:rsidR="001455B1" w:rsidRPr="00FB1074">
              <w:rPr>
                <w:rStyle w:val="-"/>
                <w:noProof/>
                <w:spacing w:val="-5"/>
                <w:lang w:val="el-GR"/>
              </w:rPr>
              <w:t xml:space="preserve"> </w:t>
            </w:r>
            <w:r w:rsidR="001455B1" w:rsidRPr="00FB1074">
              <w:rPr>
                <w:rStyle w:val="-"/>
                <w:noProof/>
                <w:lang w:val="el-GR"/>
              </w:rPr>
              <w:t>εργοταξίων</w:t>
            </w:r>
            <w:r w:rsidR="001455B1" w:rsidRPr="00FB1074">
              <w:rPr>
                <w:rStyle w:val="-"/>
                <w:noProof/>
                <w:spacing w:val="-5"/>
                <w:lang w:val="el-GR"/>
              </w:rPr>
              <w:t xml:space="preserve"> </w:t>
            </w:r>
            <w:r w:rsidR="001455B1" w:rsidRPr="00FB1074">
              <w:rPr>
                <w:rStyle w:val="-"/>
                <w:noProof/>
                <w:lang w:val="el-GR"/>
              </w:rPr>
              <w:t>,</w:t>
            </w:r>
            <w:r w:rsidR="001455B1" w:rsidRPr="00FB1074">
              <w:rPr>
                <w:rStyle w:val="-"/>
                <w:noProof/>
                <w:spacing w:val="-5"/>
                <w:lang w:val="el-GR"/>
              </w:rPr>
              <w:t xml:space="preserve"> </w:t>
            </w:r>
            <w:r w:rsidR="001455B1" w:rsidRPr="00FB1074">
              <w:rPr>
                <w:rStyle w:val="-"/>
                <w:noProof/>
                <w:lang w:val="el-GR"/>
              </w:rPr>
              <w:t>κατασκευών</w:t>
            </w:r>
            <w:r w:rsidR="001455B1" w:rsidRPr="00FB1074">
              <w:rPr>
                <w:rStyle w:val="-"/>
                <w:noProof/>
                <w:spacing w:val="-4"/>
                <w:lang w:val="el-GR"/>
              </w:rPr>
              <w:t xml:space="preserve"> </w:t>
            </w:r>
            <w:r w:rsidR="001455B1" w:rsidRPr="00FB1074">
              <w:rPr>
                <w:rStyle w:val="-"/>
                <w:noProof/>
                <w:lang w:val="el-GR"/>
              </w:rPr>
              <w:t>και</w:t>
            </w:r>
            <w:r w:rsidR="001455B1" w:rsidRPr="00FB1074">
              <w:rPr>
                <w:rStyle w:val="-"/>
                <w:noProof/>
                <w:spacing w:val="-5"/>
                <w:lang w:val="el-GR"/>
              </w:rPr>
              <w:t xml:space="preserve"> </w:t>
            </w:r>
            <w:r w:rsidR="001455B1" w:rsidRPr="00FB1074">
              <w:rPr>
                <w:rStyle w:val="-"/>
                <w:noProof/>
                <w:lang w:val="el-GR"/>
              </w:rPr>
              <w:t>εγκαταστάσεων</w:t>
            </w:r>
            <w:r w:rsidR="001455B1">
              <w:rPr>
                <w:noProof/>
                <w:webHidden/>
              </w:rPr>
              <w:tab/>
            </w:r>
            <w:r w:rsidR="001455B1">
              <w:rPr>
                <w:noProof/>
                <w:webHidden/>
              </w:rPr>
              <w:fldChar w:fldCharType="begin"/>
            </w:r>
            <w:r w:rsidR="001455B1">
              <w:rPr>
                <w:noProof/>
                <w:webHidden/>
              </w:rPr>
              <w:instrText xml:space="preserve"> PAGEREF _Toc100679460 \h </w:instrText>
            </w:r>
            <w:r w:rsidR="001455B1">
              <w:rPr>
                <w:noProof/>
                <w:webHidden/>
              </w:rPr>
            </w:r>
            <w:r w:rsidR="001455B1">
              <w:rPr>
                <w:noProof/>
                <w:webHidden/>
              </w:rPr>
              <w:fldChar w:fldCharType="separate"/>
            </w:r>
            <w:r w:rsidR="0009120E">
              <w:rPr>
                <w:noProof/>
                <w:webHidden/>
              </w:rPr>
              <w:t>10</w:t>
            </w:r>
            <w:r w:rsidR="001455B1">
              <w:rPr>
                <w:noProof/>
                <w:webHidden/>
              </w:rPr>
              <w:fldChar w:fldCharType="end"/>
            </w:r>
          </w:hyperlink>
        </w:p>
        <w:p w14:paraId="4C7D0D59" w14:textId="0716C338" w:rsidR="001455B1" w:rsidRDefault="005A0ACB" w:rsidP="006A67FA">
          <w:pPr>
            <w:pStyle w:val="10"/>
            <w:rPr>
              <w:rFonts w:eastAsiaTheme="minorEastAsia" w:cstheme="minorBidi"/>
              <w:noProof/>
              <w:sz w:val="22"/>
              <w:szCs w:val="22"/>
              <w:lang w:val="el-GR" w:eastAsia="el-GR"/>
            </w:rPr>
          </w:pPr>
          <w:hyperlink w:anchor="_Toc100679461" w:history="1">
            <w:r w:rsidR="001455B1" w:rsidRPr="00FB1074">
              <w:rPr>
                <w:rStyle w:val="-"/>
                <w:noProof/>
                <w:lang w:val="el-GR"/>
              </w:rPr>
              <w:t>Άρθρο</w:t>
            </w:r>
            <w:r w:rsidR="001455B1" w:rsidRPr="00FB1074">
              <w:rPr>
                <w:rStyle w:val="-"/>
                <w:noProof/>
                <w:spacing w:val="49"/>
                <w:lang w:val="el-GR"/>
              </w:rPr>
              <w:t xml:space="preserve"> </w:t>
            </w:r>
            <w:r w:rsidR="001455B1" w:rsidRPr="00FB1074">
              <w:rPr>
                <w:rStyle w:val="-"/>
                <w:noProof/>
                <w:lang w:val="el-GR"/>
              </w:rPr>
              <w:t>11</w:t>
            </w:r>
            <w:r w:rsidR="001455B1" w:rsidRPr="00FB1074">
              <w:rPr>
                <w:rStyle w:val="-"/>
                <w:noProof/>
                <w:vertAlign w:val="superscript"/>
                <w:lang w:val="el-GR"/>
              </w:rPr>
              <w:t>ο</w:t>
            </w:r>
            <w:r w:rsidR="001455B1" w:rsidRPr="00FB1074">
              <w:rPr>
                <w:rStyle w:val="-"/>
                <w:noProof/>
                <w:lang w:val="el-GR"/>
              </w:rPr>
              <w:t>: Εγκαταστάσεις</w:t>
            </w:r>
            <w:r w:rsidR="001455B1" w:rsidRPr="00FB1074">
              <w:rPr>
                <w:rStyle w:val="-"/>
                <w:noProof/>
                <w:spacing w:val="-6"/>
                <w:lang w:val="el-GR"/>
              </w:rPr>
              <w:t xml:space="preserve"> </w:t>
            </w:r>
            <w:r w:rsidR="001455B1" w:rsidRPr="00FB1074">
              <w:rPr>
                <w:rStyle w:val="-"/>
                <w:noProof/>
                <w:lang w:val="el-GR"/>
              </w:rPr>
              <w:t>Επιχειρήσεων</w:t>
            </w:r>
            <w:r w:rsidR="001455B1" w:rsidRPr="00FB1074">
              <w:rPr>
                <w:rStyle w:val="-"/>
                <w:noProof/>
                <w:spacing w:val="-4"/>
                <w:lang w:val="el-GR"/>
              </w:rPr>
              <w:t xml:space="preserve"> </w:t>
            </w:r>
            <w:r w:rsidR="001455B1" w:rsidRPr="00FB1074">
              <w:rPr>
                <w:rStyle w:val="-"/>
                <w:noProof/>
                <w:lang w:val="el-GR"/>
              </w:rPr>
              <w:t>και</w:t>
            </w:r>
            <w:r w:rsidR="001455B1" w:rsidRPr="00FB1074">
              <w:rPr>
                <w:rStyle w:val="-"/>
                <w:noProof/>
                <w:spacing w:val="-5"/>
                <w:lang w:val="el-GR"/>
              </w:rPr>
              <w:t xml:space="preserve"> </w:t>
            </w:r>
            <w:r w:rsidR="001455B1" w:rsidRPr="00FB1074">
              <w:rPr>
                <w:rStyle w:val="-"/>
                <w:noProof/>
                <w:lang w:val="el-GR"/>
              </w:rPr>
              <w:t>Οργανισμών</w:t>
            </w:r>
            <w:r w:rsidR="001455B1" w:rsidRPr="00FB1074">
              <w:rPr>
                <w:rStyle w:val="-"/>
                <w:noProof/>
                <w:spacing w:val="-6"/>
                <w:lang w:val="el-GR"/>
              </w:rPr>
              <w:t xml:space="preserve"> </w:t>
            </w:r>
            <w:r w:rsidR="001455B1" w:rsidRPr="00FB1074">
              <w:rPr>
                <w:rStyle w:val="-"/>
                <w:noProof/>
                <w:lang w:val="el-GR"/>
              </w:rPr>
              <w:t>Κοινής</w:t>
            </w:r>
            <w:r w:rsidR="001455B1" w:rsidRPr="00FB1074">
              <w:rPr>
                <w:rStyle w:val="-"/>
                <w:noProof/>
                <w:spacing w:val="-5"/>
                <w:lang w:val="el-GR"/>
              </w:rPr>
              <w:t xml:space="preserve"> </w:t>
            </w:r>
            <w:r w:rsidR="001455B1" w:rsidRPr="00FB1074">
              <w:rPr>
                <w:rStyle w:val="-"/>
                <w:noProof/>
                <w:lang w:val="el-GR"/>
              </w:rPr>
              <w:t>Ωφελείας</w:t>
            </w:r>
            <w:r w:rsidR="001455B1" w:rsidRPr="00FB1074">
              <w:rPr>
                <w:rStyle w:val="-"/>
                <w:noProof/>
                <w:spacing w:val="-5"/>
                <w:lang w:val="el-GR"/>
              </w:rPr>
              <w:t xml:space="preserve"> </w:t>
            </w:r>
            <w:r w:rsidR="001455B1" w:rsidRPr="00FB1074">
              <w:rPr>
                <w:rStyle w:val="-"/>
                <w:noProof/>
                <w:lang w:val="el-GR"/>
              </w:rPr>
              <w:t>(</w:t>
            </w:r>
            <w:r w:rsidR="001455B1" w:rsidRPr="00FB1074">
              <w:rPr>
                <w:rStyle w:val="-"/>
                <w:noProof/>
                <w:spacing w:val="-4"/>
                <w:lang w:val="el-GR"/>
              </w:rPr>
              <w:t xml:space="preserve"> </w:t>
            </w:r>
            <w:r w:rsidR="001455B1" w:rsidRPr="00FB1074">
              <w:rPr>
                <w:rStyle w:val="-"/>
                <w:noProof/>
                <w:lang w:val="el-GR"/>
              </w:rPr>
              <w:t>Ο.Κ.Ω.)</w:t>
            </w:r>
            <w:r w:rsidR="001455B1">
              <w:rPr>
                <w:noProof/>
                <w:webHidden/>
              </w:rPr>
              <w:tab/>
            </w:r>
            <w:r w:rsidR="001455B1">
              <w:rPr>
                <w:noProof/>
                <w:webHidden/>
              </w:rPr>
              <w:fldChar w:fldCharType="begin"/>
            </w:r>
            <w:r w:rsidR="001455B1">
              <w:rPr>
                <w:noProof/>
                <w:webHidden/>
              </w:rPr>
              <w:instrText xml:space="preserve"> PAGEREF _Toc100679461 \h </w:instrText>
            </w:r>
            <w:r w:rsidR="001455B1">
              <w:rPr>
                <w:noProof/>
                <w:webHidden/>
              </w:rPr>
            </w:r>
            <w:r w:rsidR="001455B1">
              <w:rPr>
                <w:noProof/>
                <w:webHidden/>
              </w:rPr>
              <w:fldChar w:fldCharType="separate"/>
            </w:r>
            <w:r w:rsidR="0009120E">
              <w:rPr>
                <w:noProof/>
                <w:webHidden/>
              </w:rPr>
              <w:t>10</w:t>
            </w:r>
            <w:r w:rsidR="001455B1">
              <w:rPr>
                <w:noProof/>
                <w:webHidden/>
              </w:rPr>
              <w:fldChar w:fldCharType="end"/>
            </w:r>
          </w:hyperlink>
        </w:p>
        <w:p w14:paraId="74760065" w14:textId="6CFF1803" w:rsidR="001455B1" w:rsidRDefault="005A0ACB" w:rsidP="006A67FA">
          <w:pPr>
            <w:pStyle w:val="10"/>
            <w:rPr>
              <w:rFonts w:eastAsiaTheme="minorEastAsia" w:cstheme="minorBidi"/>
              <w:noProof/>
              <w:sz w:val="22"/>
              <w:szCs w:val="22"/>
              <w:lang w:val="el-GR" w:eastAsia="el-GR"/>
            </w:rPr>
          </w:pPr>
          <w:hyperlink w:anchor="_Toc100679462" w:history="1">
            <w:r w:rsidR="001455B1" w:rsidRPr="00FB1074">
              <w:rPr>
                <w:rStyle w:val="-"/>
                <w:noProof/>
                <w:lang w:val="el-GR"/>
              </w:rPr>
              <w:t>Άρθρο</w:t>
            </w:r>
            <w:r w:rsidR="001455B1" w:rsidRPr="00FB1074">
              <w:rPr>
                <w:rStyle w:val="-"/>
                <w:noProof/>
                <w:spacing w:val="49"/>
                <w:lang w:val="el-GR"/>
              </w:rPr>
              <w:t xml:space="preserve"> </w:t>
            </w:r>
            <w:r w:rsidR="001455B1" w:rsidRPr="00FB1074">
              <w:rPr>
                <w:rStyle w:val="-"/>
                <w:noProof/>
                <w:lang w:val="el-GR"/>
              </w:rPr>
              <w:t>12</w:t>
            </w:r>
            <w:r w:rsidR="001455B1" w:rsidRPr="00FB1074">
              <w:rPr>
                <w:rStyle w:val="-"/>
                <w:noProof/>
                <w:vertAlign w:val="superscript"/>
                <w:lang w:val="el-GR"/>
              </w:rPr>
              <w:t>ο</w:t>
            </w:r>
            <w:r w:rsidR="001455B1" w:rsidRPr="00FB1074">
              <w:rPr>
                <w:rStyle w:val="-"/>
                <w:noProof/>
                <w:lang w:val="el-GR"/>
              </w:rPr>
              <w:t>: Ασφάλεια</w:t>
            </w:r>
            <w:r w:rsidR="001455B1" w:rsidRPr="00FB1074">
              <w:rPr>
                <w:rStyle w:val="-"/>
                <w:noProof/>
                <w:spacing w:val="-4"/>
                <w:lang w:val="el-GR"/>
              </w:rPr>
              <w:t xml:space="preserve"> </w:t>
            </w:r>
            <w:r w:rsidR="001455B1" w:rsidRPr="00FB1074">
              <w:rPr>
                <w:rStyle w:val="-"/>
                <w:noProof/>
                <w:lang w:val="el-GR"/>
              </w:rPr>
              <w:t>και</w:t>
            </w:r>
            <w:r w:rsidR="001455B1" w:rsidRPr="00FB1074">
              <w:rPr>
                <w:rStyle w:val="-"/>
                <w:noProof/>
                <w:spacing w:val="-5"/>
                <w:lang w:val="el-GR"/>
              </w:rPr>
              <w:t xml:space="preserve"> </w:t>
            </w:r>
            <w:r w:rsidR="001455B1" w:rsidRPr="00FB1074">
              <w:rPr>
                <w:rStyle w:val="-"/>
                <w:noProof/>
                <w:lang w:val="el-GR"/>
              </w:rPr>
              <w:t>Υγεία</w:t>
            </w:r>
            <w:r w:rsidR="001455B1">
              <w:rPr>
                <w:noProof/>
                <w:webHidden/>
              </w:rPr>
              <w:tab/>
            </w:r>
            <w:r w:rsidR="001455B1">
              <w:rPr>
                <w:noProof/>
                <w:webHidden/>
              </w:rPr>
              <w:fldChar w:fldCharType="begin"/>
            </w:r>
            <w:r w:rsidR="001455B1">
              <w:rPr>
                <w:noProof/>
                <w:webHidden/>
              </w:rPr>
              <w:instrText xml:space="preserve"> PAGEREF _Toc100679462 \h </w:instrText>
            </w:r>
            <w:r w:rsidR="001455B1">
              <w:rPr>
                <w:noProof/>
                <w:webHidden/>
              </w:rPr>
            </w:r>
            <w:r w:rsidR="001455B1">
              <w:rPr>
                <w:noProof/>
                <w:webHidden/>
              </w:rPr>
              <w:fldChar w:fldCharType="separate"/>
            </w:r>
            <w:r w:rsidR="0009120E">
              <w:rPr>
                <w:noProof/>
                <w:webHidden/>
              </w:rPr>
              <w:t>10</w:t>
            </w:r>
            <w:r w:rsidR="001455B1">
              <w:rPr>
                <w:noProof/>
                <w:webHidden/>
              </w:rPr>
              <w:fldChar w:fldCharType="end"/>
            </w:r>
          </w:hyperlink>
        </w:p>
        <w:p w14:paraId="6DFA2690" w14:textId="3EE0B010" w:rsidR="001455B1" w:rsidRDefault="005A0ACB" w:rsidP="006A67FA">
          <w:pPr>
            <w:pStyle w:val="10"/>
            <w:rPr>
              <w:rFonts w:eastAsiaTheme="minorEastAsia" w:cstheme="minorBidi"/>
              <w:noProof/>
              <w:sz w:val="22"/>
              <w:szCs w:val="22"/>
              <w:lang w:val="el-GR" w:eastAsia="el-GR"/>
            </w:rPr>
          </w:pPr>
          <w:hyperlink w:anchor="_Toc100679463" w:history="1">
            <w:r w:rsidR="001455B1" w:rsidRPr="00FB1074">
              <w:rPr>
                <w:rStyle w:val="-"/>
                <w:noProof/>
                <w:lang w:val="el-GR"/>
              </w:rPr>
              <w:t>Άρθρο</w:t>
            </w:r>
            <w:r w:rsidR="001455B1" w:rsidRPr="00FB1074">
              <w:rPr>
                <w:rStyle w:val="-"/>
                <w:noProof/>
                <w:spacing w:val="50"/>
                <w:lang w:val="el-GR"/>
              </w:rPr>
              <w:t xml:space="preserve"> </w:t>
            </w:r>
            <w:r w:rsidR="001455B1" w:rsidRPr="00FB1074">
              <w:rPr>
                <w:rStyle w:val="-"/>
                <w:noProof/>
                <w:lang w:val="el-GR"/>
              </w:rPr>
              <w:t>13</w:t>
            </w:r>
            <w:r w:rsidR="001455B1" w:rsidRPr="00FB1074">
              <w:rPr>
                <w:rStyle w:val="-"/>
                <w:noProof/>
                <w:vertAlign w:val="superscript"/>
                <w:lang w:val="el-GR"/>
              </w:rPr>
              <w:t>ο</w:t>
            </w:r>
            <w:r w:rsidR="001455B1" w:rsidRPr="00FB1074">
              <w:rPr>
                <w:rStyle w:val="-"/>
                <w:noProof/>
                <w:lang w:val="el-GR"/>
              </w:rPr>
              <w:t>: Τήρηση</w:t>
            </w:r>
            <w:r w:rsidR="001455B1" w:rsidRPr="00FB1074">
              <w:rPr>
                <w:rStyle w:val="-"/>
                <w:noProof/>
                <w:spacing w:val="-4"/>
                <w:lang w:val="el-GR"/>
              </w:rPr>
              <w:t xml:space="preserve"> </w:t>
            </w:r>
            <w:r w:rsidR="001455B1" w:rsidRPr="00FB1074">
              <w:rPr>
                <w:rStyle w:val="-"/>
                <w:noProof/>
                <w:lang w:val="el-GR"/>
              </w:rPr>
              <w:t>Νόμων</w:t>
            </w:r>
            <w:r w:rsidR="001455B1" w:rsidRPr="00FB1074">
              <w:rPr>
                <w:rStyle w:val="-"/>
                <w:noProof/>
                <w:spacing w:val="-2"/>
                <w:lang w:val="el-GR"/>
              </w:rPr>
              <w:t xml:space="preserve"> </w:t>
            </w:r>
            <w:r w:rsidR="001455B1" w:rsidRPr="00FB1074">
              <w:rPr>
                <w:rStyle w:val="-"/>
                <w:noProof/>
                <w:lang w:val="el-GR"/>
              </w:rPr>
              <w:t>,</w:t>
            </w:r>
            <w:r w:rsidR="001455B1" w:rsidRPr="00FB1074">
              <w:rPr>
                <w:rStyle w:val="-"/>
                <w:noProof/>
                <w:spacing w:val="-3"/>
                <w:lang w:val="el-GR"/>
              </w:rPr>
              <w:t xml:space="preserve"> </w:t>
            </w:r>
            <w:r w:rsidR="001455B1" w:rsidRPr="00FB1074">
              <w:rPr>
                <w:rStyle w:val="-"/>
                <w:noProof/>
                <w:lang w:val="el-GR"/>
              </w:rPr>
              <w:t>Αστυνομικών</w:t>
            </w:r>
            <w:r w:rsidR="001455B1" w:rsidRPr="00FB1074">
              <w:rPr>
                <w:rStyle w:val="-"/>
                <w:noProof/>
                <w:spacing w:val="-2"/>
                <w:lang w:val="el-GR"/>
              </w:rPr>
              <w:t xml:space="preserve"> </w:t>
            </w:r>
            <w:r w:rsidR="001455B1" w:rsidRPr="00FB1074">
              <w:rPr>
                <w:rStyle w:val="-"/>
                <w:noProof/>
                <w:lang w:val="el-GR"/>
              </w:rPr>
              <w:t>και</w:t>
            </w:r>
            <w:r w:rsidR="001455B1" w:rsidRPr="00FB1074">
              <w:rPr>
                <w:rStyle w:val="-"/>
                <w:noProof/>
                <w:spacing w:val="-3"/>
                <w:lang w:val="el-GR"/>
              </w:rPr>
              <w:t xml:space="preserve"> </w:t>
            </w:r>
            <w:r w:rsidR="001455B1" w:rsidRPr="00FB1074">
              <w:rPr>
                <w:rStyle w:val="-"/>
                <w:noProof/>
                <w:lang w:val="el-GR"/>
              </w:rPr>
              <w:t>λοιπών</w:t>
            </w:r>
            <w:r w:rsidR="001455B1" w:rsidRPr="00FB1074">
              <w:rPr>
                <w:rStyle w:val="-"/>
                <w:noProof/>
                <w:spacing w:val="-2"/>
                <w:lang w:val="el-GR"/>
              </w:rPr>
              <w:t xml:space="preserve"> </w:t>
            </w:r>
            <w:r w:rsidR="001455B1" w:rsidRPr="00FB1074">
              <w:rPr>
                <w:rStyle w:val="-"/>
                <w:noProof/>
                <w:lang w:val="el-GR"/>
              </w:rPr>
              <w:t>διατάξεων</w:t>
            </w:r>
            <w:r w:rsidR="001455B1">
              <w:rPr>
                <w:noProof/>
                <w:webHidden/>
              </w:rPr>
              <w:tab/>
            </w:r>
            <w:r w:rsidR="001455B1">
              <w:rPr>
                <w:noProof/>
                <w:webHidden/>
              </w:rPr>
              <w:fldChar w:fldCharType="begin"/>
            </w:r>
            <w:r w:rsidR="001455B1">
              <w:rPr>
                <w:noProof/>
                <w:webHidden/>
              </w:rPr>
              <w:instrText xml:space="preserve"> PAGEREF _Toc100679463 \h </w:instrText>
            </w:r>
            <w:r w:rsidR="001455B1">
              <w:rPr>
                <w:noProof/>
                <w:webHidden/>
              </w:rPr>
            </w:r>
            <w:r w:rsidR="001455B1">
              <w:rPr>
                <w:noProof/>
                <w:webHidden/>
              </w:rPr>
              <w:fldChar w:fldCharType="separate"/>
            </w:r>
            <w:r w:rsidR="0009120E">
              <w:rPr>
                <w:noProof/>
                <w:webHidden/>
              </w:rPr>
              <w:t>11</w:t>
            </w:r>
            <w:r w:rsidR="001455B1">
              <w:rPr>
                <w:noProof/>
                <w:webHidden/>
              </w:rPr>
              <w:fldChar w:fldCharType="end"/>
            </w:r>
          </w:hyperlink>
        </w:p>
        <w:p w14:paraId="30A65687" w14:textId="42C012B6" w:rsidR="001455B1" w:rsidRDefault="005A0ACB" w:rsidP="006A67FA">
          <w:pPr>
            <w:pStyle w:val="10"/>
            <w:rPr>
              <w:rFonts w:eastAsiaTheme="minorEastAsia" w:cstheme="minorBidi"/>
              <w:noProof/>
              <w:sz w:val="22"/>
              <w:szCs w:val="22"/>
              <w:lang w:val="el-GR" w:eastAsia="el-GR"/>
            </w:rPr>
          </w:pPr>
          <w:hyperlink w:anchor="_Toc100679464" w:history="1">
            <w:r w:rsidR="001455B1" w:rsidRPr="00FB1074">
              <w:rPr>
                <w:rStyle w:val="-"/>
                <w:noProof/>
                <w:lang w:val="el-GR"/>
              </w:rPr>
              <w:t>Άρθρο</w:t>
            </w:r>
            <w:r w:rsidR="001455B1" w:rsidRPr="00FB1074">
              <w:rPr>
                <w:rStyle w:val="-"/>
                <w:noProof/>
                <w:spacing w:val="49"/>
                <w:lang w:val="el-GR"/>
              </w:rPr>
              <w:t xml:space="preserve"> </w:t>
            </w:r>
            <w:r w:rsidR="001455B1" w:rsidRPr="00FB1074">
              <w:rPr>
                <w:rStyle w:val="-"/>
                <w:noProof/>
                <w:lang w:val="el-GR"/>
              </w:rPr>
              <w:t>14</w:t>
            </w:r>
            <w:r w:rsidR="001455B1" w:rsidRPr="00FB1074">
              <w:rPr>
                <w:rStyle w:val="-"/>
                <w:noProof/>
                <w:vertAlign w:val="superscript"/>
                <w:lang w:val="el-GR"/>
              </w:rPr>
              <w:t>ο</w:t>
            </w:r>
            <w:r w:rsidR="001455B1" w:rsidRPr="00FB1074">
              <w:rPr>
                <w:rStyle w:val="-"/>
                <w:noProof/>
                <w:lang w:val="el-GR"/>
              </w:rPr>
              <w:t>: Ατυχήματα</w:t>
            </w:r>
            <w:r w:rsidR="001455B1" w:rsidRPr="00FB1074">
              <w:rPr>
                <w:rStyle w:val="-"/>
                <w:noProof/>
                <w:spacing w:val="-3"/>
                <w:lang w:val="el-GR"/>
              </w:rPr>
              <w:t xml:space="preserve"> </w:t>
            </w:r>
            <w:r w:rsidR="001455B1" w:rsidRPr="00FB1074">
              <w:rPr>
                <w:rStyle w:val="-"/>
                <w:noProof/>
                <w:lang w:val="el-GR"/>
              </w:rPr>
              <w:t>και</w:t>
            </w:r>
            <w:r w:rsidR="001455B1" w:rsidRPr="00FB1074">
              <w:rPr>
                <w:rStyle w:val="-"/>
                <w:noProof/>
                <w:spacing w:val="-3"/>
                <w:lang w:val="el-GR"/>
              </w:rPr>
              <w:t xml:space="preserve"> </w:t>
            </w:r>
            <w:r w:rsidR="001455B1" w:rsidRPr="00FB1074">
              <w:rPr>
                <w:rStyle w:val="-"/>
                <w:noProof/>
                <w:lang w:val="el-GR"/>
              </w:rPr>
              <w:t>ζημιές -Ασφάλιση Προσωπικού</w:t>
            </w:r>
            <w:r w:rsidR="001455B1">
              <w:rPr>
                <w:noProof/>
                <w:webHidden/>
              </w:rPr>
              <w:tab/>
            </w:r>
            <w:r w:rsidR="001455B1">
              <w:rPr>
                <w:noProof/>
                <w:webHidden/>
              </w:rPr>
              <w:fldChar w:fldCharType="begin"/>
            </w:r>
            <w:r w:rsidR="001455B1">
              <w:rPr>
                <w:noProof/>
                <w:webHidden/>
              </w:rPr>
              <w:instrText xml:space="preserve"> PAGEREF _Toc100679464 \h </w:instrText>
            </w:r>
            <w:r w:rsidR="001455B1">
              <w:rPr>
                <w:noProof/>
                <w:webHidden/>
              </w:rPr>
            </w:r>
            <w:r w:rsidR="001455B1">
              <w:rPr>
                <w:noProof/>
                <w:webHidden/>
              </w:rPr>
              <w:fldChar w:fldCharType="separate"/>
            </w:r>
            <w:r w:rsidR="0009120E">
              <w:rPr>
                <w:noProof/>
                <w:webHidden/>
              </w:rPr>
              <w:t>11</w:t>
            </w:r>
            <w:r w:rsidR="001455B1">
              <w:rPr>
                <w:noProof/>
                <w:webHidden/>
              </w:rPr>
              <w:fldChar w:fldCharType="end"/>
            </w:r>
          </w:hyperlink>
        </w:p>
        <w:p w14:paraId="78524864" w14:textId="121AC64F" w:rsidR="001455B1" w:rsidRDefault="005A0ACB" w:rsidP="006A67FA">
          <w:pPr>
            <w:pStyle w:val="10"/>
            <w:rPr>
              <w:rFonts w:eastAsiaTheme="minorEastAsia" w:cstheme="minorBidi"/>
              <w:noProof/>
              <w:sz w:val="22"/>
              <w:szCs w:val="22"/>
              <w:lang w:val="el-GR" w:eastAsia="el-GR"/>
            </w:rPr>
          </w:pPr>
          <w:hyperlink w:anchor="_Toc100679465" w:history="1">
            <w:r w:rsidR="001455B1" w:rsidRPr="00FB1074">
              <w:rPr>
                <w:rStyle w:val="-"/>
                <w:noProof/>
                <w:lang w:val="el-GR"/>
              </w:rPr>
              <w:t>Άρθρο 15</w:t>
            </w:r>
            <w:r w:rsidR="001455B1" w:rsidRPr="00FB1074">
              <w:rPr>
                <w:rStyle w:val="-"/>
                <w:noProof/>
                <w:vertAlign w:val="superscript"/>
                <w:lang w:val="el-GR"/>
              </w:rPr>
              <w:t>ο</w:t>
            </w:r>
            <w:r w:rsidR="001455B1" w:rsidRPr="00FB1074">
              <w:rPr>
                <w:rStyle w:val="-"/>
                <w:noProof/>
                <w:lang w:val="el-GR"/>
              </w:rPr>
              <w:t>: Σήμανση κατά το στάδιο εκτέλεσης των εργασιών</w:t>
            </w:r>
            <w:r w:rsidR="001455B1">
              <w:rPr>
                <w:noProof/>
                <w:webHidden/>
              </w:rPr>
              <w:tab/>
            </w:r>
            <w:r w:rsidR="001455B1">
              <w:rPr>
                <w:noProof/>
                <w:webHidden/>
              </w:rPr>
              <w:fldChar w:fldCharType="begin"/>
            </w:r>
            <w:r w:rsidR="001455B1">
              <w:rPr>
                <w:noProof/>
                <w:webHidden/>
              </w:rPr>
              <w:instrText xml:space="preserve"> PAGEREF _Toc100679465 \h </w:instrText>
            </w:r>
            <w:r w:rsidR="001455B1">
              <w:rPr>
                <w:noProof/>
                <w:webHidden/>
              </w:rPr>
            </w:r>
            <w:r w:rsidR="001455B1">
              <w:rPr>
                <w:noProof/>
                <w:webHidden/>
              </w:rPr>
              <w:fldChar w:fldCharType="separate"/>
            </w:r>
            <w:r w:rsidR="0009120E">
              <w:rPr>
                <w:noProof/>
                <w:webHidden/>
              </w:rPr>
              <w:t>11</w:t>
            </w:r>
            <w:r w:rsidR="001455B1">
              <w:rPr>
                <w:noProof/>
                <w:webHidden/>
              </w:rPr>
              <w:fldChar w:fldCharType="end"/>
            </w:r>
          </w:hyperlink>
        </w:p>
        <w:p w14:paraId="07B00BE2" w14:textId="4BE6D0F1" w:rsidR="001455B1" w:rsidRDefault="005A0ACB" w:rsidP="006A67FA">
          <w:pPr>
            <w:pStyle w:val="10"/>
            <w:rPr>
              <w:rFonts w:eastAsiaTheme="minorEastAsia" w:cstheme="minorBidi"/>
              <w:noProof/>
              <w:sz w:val="22"/>
              <w:szCs w:val="22"/>
              <w:lang w:val="el-GR" w:eastAsia="el-GR"/>
            </w:rPr>
          </w:pPr>
          <w:hyperlink w:anchor="_Toc100679466" w:history="1">
            <w:r w:rsidR="001455B1" w:rsidRPr="00FB1074">
              <w:rPr>
                <w:rStyle w:val="-"/>
                <w:noProof/>
                <w:lang w:val="el-GR"/>
              </w:rPr>
              <w:t>Άρθρο 16</w:t>
            </w:r>
            <w:r w:rsidR="001455B1" w:rsidRPr="00FB1074">
              <w:rPr>
                <w:rStyle w:val="-"/>
                <w:noProof/>
                <w:vertAlign w:val="superscript"/>
                <w:lang w:val="el-GR"/>
              </w:rPr>
              <w:t>ο</w:t>
            </w:r>
            <w:r w:rsidR="001455B1" w:rsidRPr="00FB1074">
              <w:rPr>
                <w:rStyle w:val="-"/>
                <w:noProof/>
                <w:lang w:val="el-GR"/>
              </w:rPr>
              <w:t>: Προσωπικό του αναδόχου</w:t>
            </w:r>
            <w:r w:rsidR="001455B1">
              <w:rPr>
                <w:noProof/>
                <w:webHidden/>
              </w:rPr>
              <w:tab/>
            </w:r>
            <w:r w:rsidR="001455B1">
              <w:rPr>
                <w:noProof/>
                <w:webHidden/>
              </w:rPr>
              <w:fldChar w:fldCharType="begin"/>
            </w:r>
            <w:r w:rsidR="001455B1">
              <w:rPr>
                <w:noProof/>
                <w:webHidden/>
              </w:rPr>
              <w:instrText xml:space="preserve"> PAGEREF _Toc100679466 \h </w:instrText>
            </w:r>
            <w:r w:rsidR="001455B1">
              <w:rPr>
                <w:noProof/>
                <w:webHidden/>
              </w:rPr>
            </w:r>
            <w:r w:rsidR="001455B1">
              <w:rPr>
                <w:noProof/>
                <w:webHidden/>
              </w:rPr>
              <w:fldChar w:fldCharType="separate"/>
            </w:r>
            <w:r w:rsidR="0009120E">
              <w:rPr>
                <w:noProof/>
                <w:webHidden/>
              </w:rPr>
              <w:t>12</w:t>
            </w:r>
            <w:r w:rsidR="001455B1">
              <w:rPr>
                <w:noProof/>
                <w:webHidden/>
              </w:rPr>
              <w:fldChar w:fldCharType="end"/>
            </w:r>
          </w:hyperlink>
        </w:p>
        <w:p w14:paraId="07C491C8" w14:textId="72A61E7C" w:rsidR="001455B1" w:rsidRDefault="005A0ACB" w:rsidP="006A67FA">
          <w:pPr>
            <w:pStyle w:val="10"/>
            <w:rPr>
              <w:rFonts w:eastAsiaTheme="minorEastAsia" w:cstheme="minorBidi"/>
              <w:noProof/>
              <w:sz w:val="22"/>
              <w:szCs w:val="22"/>
              <w:lang w:val="el-GR" w:eastAsia="el-GR"/>
            </w:rPr>
          </w:pPr>
          <w:hyperlink w:anchor="_Toc100679467" w:history="1">
            <w:r w:rsidR="001455B1" w:rsidRPr="00FB1074">
              <w:rPr>
                <w:rStyle w:val="-"/>
                <w:noProof/>
                <w:lang w:val="el-GR"/>
              </w:rPr>
              <w:t>Άρθρο</w:t>
            </w:r>
            <w:r w:rsidR="001455B1" w:rsidRPr="00FB1074">
              <w:rPr>
                <w:rStyle w:val="-"/>
                <w:noProof/>
                <w:spacing w:val="50"/>
                <w:lang w:val="el-GR"/>
              </w:rPr>
              <w:t xml:space="preserve"> </w:t>
            </w:r>
            <w:r w:rsidR="001455B1" w:rsidRPr="00FB1074">
              <w:rPr>
                <w:rStyle w:val="-"/>
                <w:noProof/>
                <w:lang w:val="el-GR"/>
              </w:rPr>
              <w:t>17</w:t>
            </w:r>
            <w:r w:rsidR="001455B1" w:rsidRPr="00FB1074">
              <w:rPr>
                <w:rStyle w:val="-"/>
                <w:noProof/>
                <w:position w:val="6"/>
                <w:lang w:val="el-GR"/>
              </w:rPr>
              <w:t>ο</w:t>
            </w:r>
            <w:r w:rsidR="001455B1" w:rsidRPr="00FB1074">
              <w:rPr>
                <w:rStyle w:val="-"/>
                <w:noProof/>
                <w:lang w:val="el-GR"/>
              </w:rPr>
              <w:t>: Περιεχόμενο</w:t>
            </w:r>
            <w:r w:rsidR="001455B1" w:rsidRPr="00FB1074">
              <w:rPr>
                <w:rStyle w:val="-"/>
                <w:noProof/>
                <w:spacing w:val="-3"/>
                <w:lang w:val="el-GR"/>
              </w:rPr>
              <w:t xml:space="preserve"> </w:t>
            </w:r>
            <w:r w:rsidR="001455B1" w:rsidRPr="00FB1074">
              <w:rPr>
                <w:rStyle w:val="-"/>
                <w:noProof/>
                <w:lang w:val="el-GR"/>
              </w:rPr>
              <w:t>των</w:t>
            </w:r>
            <w:r w:rsidR="001455B1" w:rsidRPr="00FB1074">
              <w:rPr>
                <w:rStyle w:val="-"/>
                <w:noProof/>
                <w:spacing w:val="-4"/>
                <w:lang w:val="el-GR"/>
              </w:rPr>
              <w:t xml:space="preserve"> </w:t>
            </w:r>
            <w:r w:rsidR="001455B1" w:rsidRPr="00FB1074">
              <w:rPr>
                <w:rStyle w:val="-"/>
                <w:noProof/>
                <w:lang w:val="el-GR"/>
              </w:rPr>
              <w:t>τιμών</w:t>
            </w:r>
            <w:r w:rsidR="001455B1" w:rsidRPr="00FB1074">
              <w:rPr>
                <w:rStyle w:val="-"/>
                <w:noProof/>
                <w:spacing w:val="-4"/>
                <w:lang w:val="el-GR"/>
              </w:rPr>
              <w:t xml:space="preserve"> </w:t>
            </w:r>
            <w:r w:rsidR="001455B1" w:rsidRPr="00FB1074">
              <w:rPr>
                <w:rStyle w:val="-"/>
                <w:noProof/>
                <w:lang w:val="el-GR"/>
              </w:rPr>
              <w:t>του</w:t>
            </w:r>
            <w:r w:rsidR="001455B1" w:rsidRPr="00FB1074">
              <w:rPr>
                <w:rStyle w:val="-"/>
                <w:noProof/>
                <w:spacing w:val="-3"/>
                <w:lang w:val="el-GR"/>
              </w:rPr>
              <w:t xml:space="preserve"> </w:t>
            </w:r>
            <w:r w:rsidR="001455B1" w:rsidRPr="00FB1074">
              <w:rPr>
                <w:rStyle w:val="-"/>
                <w:noProof/>
                <w:lang w:val="el-GR"/>
              </w:rPr>
              <w:t>Τιμολογίου και δαπάνες που βαρύνουν τον ανάδοχο</w:t>
            </w:r>
            <w:r w:rsidR="001455B1">
              <w:rPr>
                <w:noProof/>
                <w:webHidden/>
              </w:rPr>
              <w:tab/>
            </w:r>
            <w:r w:rsidR="001455B1">
              <w:rPr>
                <w:noProof/>
                <w:webHidden/>
              </w:rPr>
              <w:fldChar w:fldCharType="begin"/>
            </w:r>
            <w:r w:rsidR="001455B1">
              <w:rPr>
                <w:noProof/>
                <w:webHidden/>
              </w:rPr>
              <w:instrText xml:space="preserve"> PAGEREF _Toc100679467 \h </w:instrText>
            </w:r>
            <w:r w:rsidR="001455B1">
              <w:rPr>
                <w:noProof/>
                <w:webHidden/>
              </w:rPr>
            </w:r>
            <w:r w:rsidR="001455B1">
              <w:rPr>
                <w:noProof/>
                <w:webHidden/>
              </w:rPr>
              <w:fldChar w:fldCharType="separate"/>
            </w:r>
            <w:r w:rsidR="0009120E">
              <w:rPr>
                <w:noProof/>
                <w:webHidden/>
              </w:rPr>
              <w:t>12</w:t>
            </w:r>
            <w:r w:rsidR="001455B1">
              <w:rPr>
                <w:noProof/>
                <w:webHidden/>
              </w:rPr>
              <w:fldChar w:fldCharType="end"/>
            </w:r>
          </w:hyperlink>
        </w:p>
        <w:p w14:paraId="1B194D5F" w14:textId="30131A11" w:rsidR="001455B1" w:rsidRDefault="005A0ACB" w:rsidP="006A67FA">
          <w:pPr>
            <w:pStyle w:val="10"/>
            <w:rPr>
              <w:rFonts w:eastAsiaTheme="minorEastAsia" w:cstheme="minorBidi"/>
              <w:noProof/>
              <w:sz w:val="22"/>
              <w:szCs w:val="22"/>
              <w:lang w:val="el-GR" w:eastAsia="el-GR"/>
            </w:rPr>
          </w:pPr>
          <w:hyperlink w:anchor="_Toc100679468" w:history="1">
            <w:r w:rsidR="001455B1" w:rsidRPr="00FB1074">
              <w:rPr>
                <w:rStyle w:val="-"/>
                <w:noProof/>
                <w:lang w:val="el-GR"/>
              </w:rPr>
              <w:t>Άρθρο</w:t>
            </w:r>
            <w:r w:rsidR="001455B1" w:rsidRPr="00FB1074">
              <w:rPr>
                <w:rStyle w:val="-"/>
                <w:noProof/>
                <w:spacing w:val="50"/>
                <w:lang w:val="el-GR"/>
              </w:rPr>
              <w:t xml:space="preserve"> </w:t>
            </w:r>
            <w:r w:rsidR="001455B1" w:rsidRPr="00FB1074">
              <w:rPr>
                <w:rStyle w:val="-"/>
                <w:noProof/>
                <w:lang w:val="el-GR"/>
              </w:rPr>
              <w:t>18</w:t>
            </w:r>
            <w:r w:rsidR="001455B1" w:rsidRPr="00FB1074">
              <w:rPr>
                <w:rStyle w:val="-"/>
                <w:noProof/>
                <w:vertAlign w:val="superscript"/>
                <w:lang w:val="el-GR"/>
              </w:rPr>
              <w:t>ο</w:t>
            </w:r>
            <w:r w:rsidR="001455B1" w:rsidRPr="00FB1074">
              <w:rPr>
                <w:rStyle w:val="-"/>
                <w:noProof/>
                <w:lang w:val="el-GR"/>
              </w:rPr>
              <w:t>: Αυξομειώσεις</w:t>
            </w:r>
            <w:r w:rsidR="001455B1" w:rsidRPr="00FB1074">
              <w:rPr>
                <w:rStyle w:val="-"/>
                <w:noProof/>
                <w:spacing w:val="-4"/>
                <w:lang w:val="el-GR"/>
              </w:rPr>
              <w:t xml:space="preserve"> </w:t>
            </w:r>
            <w:r w:rsidR="001455B1" w:rsidRPr="00FB1074">
              <w:rPr>
                <w:rStyle w:val="-"/>
                <w:noProof/>
                <w:lang w:val="el-GR"/>
              </w:rPr>
              <w:t>εργασιών</w:t>
            </w:r>
            <w:r w:rsidR="001455B1" w:rsidRPr="00FB1074">
              <w:rPr>
                <w:rStyle w:val="-"/>
                <w:noProof/>
                <w:spacing w:val="-3"/>
                <w:lang w:val="el-GR"/>
              </w:rPr>
              <w:t xml:space="preserve"> </w:t>
            </w:r>
            <w:r w:rsidR="001455B1" w:rsidRPr="00FB1074">
              <w:rPr>
                <w:rStyle w:val="-"/>
                <w:noProof/>
                <w:lang w:val="el-GR"/>
              </w:rPr>
              <w:t>–</w:t>
            </w:r>
            <w:r w:rsidR="001455B1" w:rsidRPr="00FB1074">
              <w:rPr>
                <w:rStyle w:val="-"/>
                <w:noProof/>
                <w:spacing w:val="-4"/>
                <w:lang w:val="el-GR"/>
              </w:rPr>
              <w:t xml:space="preserve"> </w:t>
            </w:r>
            <w:r w:rsidR="001455B1" w:rsidRPr="00FB1074">
              <w:rPr>
                <w:rStyle w:val="-"/>
                <w:noProof/>
                <w:lang w:val="el-GR"/>
              </w:rPr>
              <w:t>Νέες</w:t>
            </w:r>
            <w:r w:rsidR="001455B1" w:rsidRPr="00FB1074">
              <w:rPr>
                <w:rStyle w:val="-"/>
                <w:noProof/>
                <w:spacing w:val="-3"/>
                <w:lang w:val="el-GR"/>
              </w:rPr>
              <w:t xml:space="preserve"> </w:t>
            </w:r>
            <w:r w:rsidR="001455B1" w:rsidRPr="00FB1074">
              <w:rPr>
                <w:rStyle w:val="-"/>
                <w:noProof/>
                <w:lang w:val="el-GR"/>
              </w:rPr>
              <w:t>εργασίες</w:t>
            </w:r>
            <w:r w:rsidR="001455B1" w:rsidRPr="00FB1074">
              <w:rPr>
                <w:rStyle w:val="-"/>
                <w:noProof/>
                <w:spacing w:val="-3"/>
                <w:lang w:val="el-GR"/>
              </w:rPr>
              <w:t xml:space="preserve"> </w:t>
            </w:r>
            <w:r w:rsidR="001455B1" w:rsidRPr="00FB1074">
              <w:rPr>
                <w:rStyle w:val="-"/>
                <w:noProof/>
                <w:lang w:val="el-GR"/>
              </w:rPr>
              <w:t>-</w:t>
            </w:r>
            <w:r w:rsidR="001455B1" w:rsidRPr="00FB1074">
              <w:rPr>
                <w:rStyle w:val="-"/>
                <w:noProof/>
                <w:spacing w:val="-3"/>
                <w:lang w:val="el-GR"/>
              </w:rPr>
              <w:t xml:space="preserve"> </w:t>
            </w:r>
            <w:r w:rsidR="001455B1" w:rsidRPr="00FB1074">
              <w:rPr>
                <w:rStyle w:val="-"/>
                <w:noProof/>
                <w:lang w:val="el-GR"/>
              </w:rPr>
              <w:t>Κανονισμός</w:t>
            </w:r>
            <w:r w:rsidR="001455B1" w:rsidRPr="00FB1074">
              <w:rPr>
                <w:rStyle w:val="-"/>
                <w:noProof/>
                <w:spacing w:val="-2"/>
                <w:lang w:val="el-GR"/>
              </w:rPr>
              <w:t xml:space="preserve"> </w:t>
            </w:r>
            <w:r w:rsidR="001455B1" w:rsidRPr="00FB1074">
              <w:rPr>
                <w:rStyle w:val="-"/>
                <w:noProof/>
                <w:lang w:val="el-GR"/>
              </w:rPr>
              <w:t>Τιμών</w:t>
            </w:r>
            <w:r w:rsidR="001455B1" w:rsidRPr="00FB1074">
              <w:rPr>
                <w:rStyle w:val="-"/>
                <w:noProof/>
                <w:spacing w:val="-2"/>
                <w:lang w:val="el-GR"/>
              </w:rPr>
              <w:t xml:space="preserve"> </w:t>
            </w:r>
            <w:r w:rsidR="001455B1" w:rsidRPr="00FB1074">
              <w:rPr>
                <w:rStyle w:val="-"/>
                <w:noProof/>
                <w:lang w:val="el-GR"/>
              </w:rPr>
              <w:t>Μονάδος</w:t>
            </w:r>
            <w:r w:rsidR="001455B1" w:rsidRPr="00FB1074">
              <w:rPr>
                <w:rStyle w:val="-"/>
                <w:noProof/>
                <w:spacing w:val="-4"/>
                <w:lang w:val="el-GR"/>
              </w:rPr>
              <w:t xml:space="preserve"> </w:t>
            </w:r>
            <w:r w:rsidR="001455B1" w:rsidRPr="00FB1074">
              <w:rPr>
                <w:rStyle w:val="-"/>
                <w:noProof/>
                <w:lang w:val="el-GR"/>
              </w:rPr>
              <w:t>Νέων</w:t>
            </w:r>
            <w:r w:rsidR="001455B1" w:rsidRPr="00FB1074">
              <w:rPr>
                <w:rStyle w:val="-"/>
                <w:noProof/>
                <w:spacing w:val="-2"/>
                <w:lang w:val="el-GR"/>
              </w:rPr>
              <w:t xml:space="preserve"> </w:t>
            </w:r>
            <w:r w:rsidR="001455B1" w:rsidRPr="00FB1074">
              <w:rPr>
                <w:rStyle w:val="-"/>
                <w:noProof/>
                <w:lang w:val="el-GR"/>
              </w:rPr>
              <w:t>Εργασιών</w:t>
            </w:r>
            <w:r w:rsidR="001455B1">
              <w:rPr>
                <w:noProof/>
                <w:webHidden/>
              </w:rPr>
              <w:tab/>
            </w:r>
            <w:r w:rsidR="001455B1">
              <w:rPr>
                <w:noProof/>
                <w:webHidden/>
              </w:rPr>
              <w:fldChar w:fldCharType="begin"/>
            </w:r>
            <w:r w:rsidR="001455B1">
              <w:rPr>
                <w:noProof/>
                <w:webHidden/>
              </w:rPr>
              <w:instrText xml:space="preserve"> PAGEREF _Toc100679468 \h </w:instrText>
            </w:r>
            <w:r w:rsidR="001455B1">
              <w:rPr>
                <w:noProof/>
                <w:webHidden/>
              </w:rPr>
            </w:r>
            <w:r w:rsidR="001455B1">
              <w:rPr>
                <w:noProof/>
                <w:webHidden/>
              </w:rPr>
              <w:fldChar w:fldCharType="separate"/>
            </w:r>
            <w:r w:rsidR="0009120E">
              <w:rPr>
                <w:noProof/>
                <w:webHidden/>
              </w:rPr>
              <w:t>13</w:t>
            </w:r>
            <w:r w:rsidR="001455B1">
              <w:rPr>
                <w:noProof/>
                <w:webHidden/>
              </w:rPr>
              <w:fldChar w:fldCharType="end"/>
            </w:r>
          </w:hyperlink>
        </w:p>
        <w:p w14:paraId="34B9F354" w14:textId="77570A7E" w:rsidR="001455B1" w:rsidRDefault="005A0ACB" w:rsidP="006A67FA">
          <w:pPr>
            <w:pStyle w:val="10"/>
            <w:rPr>
              <w:rFonts w:eastAsiaTheme="minorEastAsia" w:cstheme="minorBidi"/>
              <w:noProof/>
              <w:sz w:val="22"/>
              <w:szCs w:val="22"/>
              <w:lang w:val="el-GR" w:eastAsia="el-GR"/>
            </w:rPr>
          </w:pPr>
          <w:hyperlink w:anchor="_Toc100679469" w:history="1">
            <w:r w:rsidR="001455B1" w:rsidRPr="00FB1074">
              <w:rPr>
                <w:rStyle w:val="-"/>
                <w:noProof/>
                <w:lang w:val="el-GR"/>
              </w:rPr>
              <w:t>Άρθρο</w:t>
            </w:r>
            <w:r w:rsidR="001455B1" w:rsidRPr="00FB1074">
              <w:rPr>
                <w:rStyle w:val="-"/>
                <w:noProof/>
                <w:spacing w:val="50"/>
                <w:lang w:val="el-GR"/>
              </w:rPr>
              <w:t xml:space="preserve"> </w:t>
            </w:r>
            <w:r w:rsidR="001455B1" w:rsidRPr="00FB1074">
              <w:rPr>
                <w:rStyle w:val="-"/>
                <w:noProof/>
                <w:lang w:val="el-GR"/>
              </w:rPr>
              <w:t>19</w:t>
            </w:r>
            <w:r w:rsidR="001455B1" w:rsidRPr="00FB1074">
              <w:rPr>
                <w:rStyle w:val="-"/>
                <w:noProof/>
                <w:vertAlign w:val="superscript"/>
                <w:lang w:val="el-GR"/>
              </w:rPr>
              <w:t>ο</w:t>
            </w:r>
            <w:r w:rsidR="001455B1" w:rsidRPr="00FB1074">
              <w:rPr>
                <w:rStyle w:val="-"/>
                <w:noProof/>
                <w:lang w:val="el-GR"/>
              </w:rPr>
              <w:t>: Αναθεώρηση</w:t>
            </w:r>
            <w:r w:rsidR="001455B1" w:rsidRPr="00FB1074">
              <w:rPr>
                <w:rStyle w:val="-"/>
                <w:noProof/>
                <w:spacing w:val="-5"/>
                <w:lang w:val="el-GR"/>
              </w:rPr>
              <w:t xml:space="preserve"> </w:t>
            </w:r>
            <w:r w:rsidR="001455B1" w:rsidRPr="00FB1074">
              <w:rPr>
                <w:rStyle w:val="-"/>
                <w:noProof/>
                <w:lang w:val="el-GR"/>
              </w:rPr>
              <w:t>τιμών</w:t>
            </w:r>
            <w:r w:rsidR="001455B1">
              <w:rPr>
                <w:noProof/>
                <w:webHidden/>
              </w:rPr>
              <w:tab/>
            </w:r>
            <w:r w:rsidR="001455B1">
              <w:rPr>
                <w:noProof/>
                <w:webHidden/>
              </w:rPr>
              <w:fldChar w:fldCharType="begin"/>
            </w:r>
            <w:r w:rsidR="001455B1">
              <w:rPr>
                <w:noProof/>
                <w:webHidden/>
              </w:rPr>
              <w:instrText xml:space="preserve"> PAGEREF _Toc100679469 \h </w:instrText>
            </w:r>
            <w:r w:rsidR="001455B1">
              <w:rPr>
                <w:noProof/>
                <w:webHidden/>
              </w:rPr>
            </w:r>
            <w:r w:rsidR="001455B1">
              <w:rPr>
                <w:noProof/>
                <w:webHidden/>
              </w:rPr>
              <w:fldChar w:fldCharType="separate"/>
            </w:r>
            <w:r w:rsidR="0009120E">
              <w:rPr>
                <w:noProof/>
                <w:webHidden/>
              </w:rPr>
              <w:t>13</w:t>
            </w:r>
            <w:r w:rsidR="001455B1">
              <w:rPr>
                <w:noProof/>
                <w:webHidden/>
              </w:rPr>
              <w:fldChar w:fldCharType="end"/>
            </w:r>
          </w:hyperlink>
        </w:p>
        <w:p w14:paraId="5CB8B1BC" w14:textId="1D89B81F" w:rsidR="001455B1" w:rsidRDefault="005A0ACB" w:rsidP="006A67FA">
          <w:pPr>
            <w:pStyle w:val="10"/>
            <w:rPr>
              <w:rFonts w:eastAsiaTheme="minorEastAsia" w:cstheme="minorBidi"/>
              <w:noProof/>
              <w:sz w:val="22"/>
              <w:szCs w:val="22"/>
              <w:lang w:val="el-GR" w:eastAsia="el-GR"/>
            </w:rPr>
          </w:pPr>
          <w:hyperlink w:anchor="_Toc100679470" w:history="1">
            <w:r w:rsidR="001455B1" w:rsidRPr="00FB1074">
              <w:rPr>
                <w:rStyle w:val="-"/>
                <w:noProof/>
                <w:lang w:val="el-GR"/>
              </w:rPr>
              <w:t>Άρθρο</w:t>
            </w:r>
            <w:r w:rsidR="001455B1" w:rsidRPr="00FB1074">
              <w:rPr>
                <w:rStyle w:val="-"/>
                <w:noProof/>
                <w:spacing w:val="-3"/>
                <w:lang w:val="el-GR"/>
              </w:rPr>
              <w:t xml:space="preserve"> </w:t>
            </w:r>
            <w:r w:rsidR="001455B1" w:rsidRPr="00FB1074">
              <w:rPr>
                <w:rStyle w:val="-"/>
                <w:noProof/>
                <w:lang w:val="el-GR"/>
              </w:rPr>
              <w:t>20</w:t>
            </w:r>
            <w:r w:rsidR="001455B1" w:rsidRPr="00FB1074">
              <w:rPr>
                <w:rStyle w:val="-"/>
                <w:noProof/>
                <w:vertAlign w:val="superscript"/>
                <w:lang w:val="el-GR"/>
              </w:rPr>
              <w:t>ο</w:t>
            </w:r>
            <w:r w:rsidR="001455B1" w:rsidRPr="00FB1074">
              <w:rPr>
                <w:rStyle w:val="-"/>
                <w:noProof/>
                <w:lang w:val="el-GR"/>
              </w:rPr>
              <w:t>: Ποσοστό</w:t>
            </w:r>
            <w:r w:rsidR="001455B1" w:rsidRPr="00FB1074">
              <w:rPr>
                <w:rStyle w:val="-"/>
                <w:noProof/>
                <w:spacing w:val="-2"/>
                <w:lang w:val="el-GR"/>
              </w:rPr>
              <w:t xml:space="preserve"> </w:t>
            </w:r>
            <w:r w:rsidR="001455B1" w:rsidRPr="00FB1074">
              <w:rPr>
                <w:rStyle w:val="-"/>
                <w:noProof/>
                <w:lang w:val="el-GR"/>
              </w:rPr>
              <w:t>Γενικών</w:t>
            </w:r>
            <w:r w:rsidR="001455B1" w:rsidRPr="00FB1074">
              <w:rPr>
                <w:rStyle w:val="-"/>
                <w:noProof/>
                <w:spacing w:val="-2"/>
                <w:lang w:val="el-GR"/>
              </w:rPr>
              <w:t xml:space="preserve"> </w:t>
            </w:r>
            <w:r w:rsidR="001455B1" w:rsidRPr="00FB1074">
              <w:rPr>
                <w:rStyle w:val="-"/>
                <w:noProof/>
                <w:lang w:val="el-GR"/>
              </w:rPr>
              <w:t>Εξόδων</w:t>
            </w:r>
            <w:r w:rsidR="001455B1" w:rsidRPr="00FB1074">
              <w:rPr>
                <w:rStyle w:val="-"/>
                <w:noProof/>
                <w:spacing w:val="-1"/>
                <w:lang w:val="el-GR"/>
              </w:rPr>
              <w:t xml:space="preserve"> </w:t>
            </w:r>
            <w:r w:rsidR="001455B1" w:rsidRPr="00FB1074">
              <w:rPr>
                <w:rStyle w:val="-"/>
                <w:noProof/>
                <w:lang w:val="el-GR"/>
              </w:rPr>
              <w:t>και</w:t>
            </w:r>
            <w:r w:rsidR="001455B1" w:rsidRPr="00FB1074">
              <w:rPr>
                <w:rStyle w:val="-"/>
                <w:noProof/>
                <w:spacing w:val="-3"/>
                <w:lang w:val="el-GR"/>
              </w:rPr>
              <w:t xml:space="preserve"> </w:t>
            </w:r>
            <w:r w:rsidR="001455B1" w:rsidRPr="00FB1074">
              <w:rPr>
                <w:rStyle w:val="-"/>
                <w:noProof/>
                <w:lang w:val="el-GR"/>
              </w:rPr>
              <w:t>Οφέλους</w:t>
            </w:r>
            <w:r w:rsidR="001455B1" w:rsidRPr="00FB1074">
              <w:rPr>
                <w:rStyle w:val="-"/>
                <w:noProof/>
                <w:spacing w:val="-1"/>
                <w:lang w:val="el-GR"/>
              </w:rPr>
              <w:t xml:space="preserve"> </w:t>
            </w:r>
            <w:r w:rsidR="001455B1" w:rsidRPr="00FB1074">
              <w:rPr>
                <w:rStyle w:val="-"/>
                <w:noProof/>
                <w:lang w:val="el-GR"/>
              </w:rPr>
              <w:t>του</w:t>
            </w:r>
            <w:r w:rsidR="001455B1" w:rsidRPr="00FB1074">
              <w:rPr>
                <w:rStyle w:val="-"/>
                <w:noProof/>
                <w:spacing w:val="-2"/>
                <w:lang w:val="el-GR"/>
              </w:rPr>
              <w:t xml:space="preserve"> </w:t>
            </w:r>
            <w:r w:rsidR="001455B1" w:rsidRPr="00FB1074">
              <w:rPr>
                <w:rStyle w:val="-"/>
                <w:noProof/>
                <w:lang w:val="el-GR"/>
              </w:rPr>
              <w:t>Αναδόχου</w:t>
            </w:r>
            <w:r w:rsidR="001455B1">
              <w:rPr>
                <w:noProof/>
                <w:webHidden/>
              </w:rPr>
              <w:tab/>
            </w:r>
            <w:r w:rsidR="001455B1">
              <w:rPr>
                <w:noProof/>
                <w:webHidden/>
              </w:rPr>
              <w:fldChar w:fldCharType="begin"/>
            </w:r>
            <w:r w:rsidR="001455B1">
              <w:rPr>
                <w:noProof/>
                <w:webHidden/>
              </w:rPr>
              <w:instrText xml:space="preserve"> PAGEREF _Toc100679470 \h </w:instrText>
            </w:r>
            <w:r w:rsidR="001455B1">
              <w:rPr>
                <w:noProof/>
                <w:webHidden/>
              </w:rPr>
            </w:r>
            <w:r w:rsidR="001455B1">
              <w:rPr>
                <w:noProof/>
                <w:webHidden/>
              </w:rPr>
              <w:fldChar w:fldCharType="separate"/>
            </w:r>
            <w:r w:rsidR="0009120E">
              <w:rPr>
                <w:noProof/>
                <w:webHidden/>
              </w:rPr>
              <w:t>13</w:t>
            </w:r>
            <w:r w:rsidR="001455B1">
              <w:rPr>
                <w:noProof/>
                <w:webHidden/>
              </w:rPr>
              <w:fldChar w:fldCharType="end"/>
            </w:r>
          </w:hyperlink>
        </w:p>
        <w:p w14:paraId="3487596E" w14:textId="2E78FB0B" w:rsidR="001455B1" w:rsidRDefault="005A0ACB" w:rsidP="006A67FA">
          <w:pPr>
            <w:pStyle w:val="10"/>
            <w:rPr>
              <w:rFonts w:eastAsiaTheme="minorEastAsia" w:cstheme="minorBidi"/>
              <w:noProof/>
              <w:sz w:val="22"/>
              <w:szCs w:val="22"/>
              <w:lang w:val="el-GR" w:eastAsia="el-GR"/>
            </w:rPr>
          </w:pPr>
          <w:hyperlink w:anchor="_Toc100679471" w:history="1">
            <w:r w:rsidR="001455B1" w:rsidRPr="00FB1074">
              <w:rPr>
                <w:rStyle w:val="-"/>
                <w:noProof/>
                <w:lang w:val="el-GR"/>
              </w:rPr>
              <w:t>Άρθρο</w:t>
            </w:r>
            <w:r w:rsidR="001455B1" w:rsidRPr="00FB1074">
              <w:rPr>
                <w:rStyle w:val="-"/>
                <w:noProof/>
                <w:spacing w:val="50"/>
                <w:lang w:val="el-GR"/>
              </w:rPr>
              <w:t xml:space="preserve"> </w:t>
            </w:r>
            <w:r w:rsidR="001455B1" w:rsidRPr="00FB1074">
              <w:rPr>
                <w:rStyle w:val="-"/>
                <w:noProof/>
                <w:lang w:val="el-GR"/>
              </w:rPr>
              <w:t>21</w:t>
            </w:r>
            <w:r w:rsidR="001455B1" w:rsidRPr="00FB1074">
              <w:rPr>
                <w:rStyle w:val="-"/>
                <w:noProof/>
                <w:vertAlign w:val="superscript"/>
                <w:lang w:val="el-GR"/>
              </w:rPr>
              <w:t>ο</w:t>
            </w:r>
            <w:r w:rsidR="001455B1" w:rsidRPr="00FB1074">
              <w:rPr>
                <w:rStyle w:val="-"/>
                <w:noProof/>
                <w:lang w:val="el-GR"/>
              </w:rPr>
              <w:t>: Γενικές</w:t>
            </w:r>
            <w:r w:rsidR="001455B1" w:rsidRPr="00FB1074">
              <w:rPr>
                <w:rStyle w:val="-"/>
                <w:noProof/>
                <w:spacing w:val="-5"/>
                <w:lang w:val="el-GR"/>
              </w:rPr>
              <w:t xml:space="preserve"> </w:t>
            </w:r>
            <w:r w:rsidR="001455B1" w:rsidRPr="00FB1074">
              <w:rPr>
                <w:rStyle w:val="-"/>
                <w:noProof/>
                <w:lang w:val="el-GR"/>
              </w:rPr>
              <w:t>Υποχρεώσεις</w:t>
            </w:r>
            <w:r w:rsidR="001455B1" w:rsidRPr="00FB1074">
              <w:rPr>
                <w:rStyle w:val="-"/>
                <w:noProof/>
                <w:spacing w:val="-5"/>
                <w:lang w:val="el-GR"/>
              </w:rPr>
              <w:t xml:space="preserve"> </w:t>
            </w:r>
            <w:r w:rsidR="001455B1" w:rsidRPr="00FB1074">
              <w:rPr>
                <w:rStyle w:val="-"/>
                <w:noProof/>
                <w:lang w:val="el-GR"/>
              </w:rPr>
              <w:t>Αναδόχου</w:t>
            </w:r>
            <w:r w:rsidR="001455B1">
              <w:rPr>
                <w:noProof/>
                <w:webHidden/>
              </w:rPr>
              <w:tab/>
            </w:r>
            <w:r w:rsidR="001455B1">
              <w:rPr>
                <w:noProof/>
                <w:webHidden/>
              </w:rPr>
              <w:fldChar w:fldCharType="begin"/>
            </w:r>
            <w:r w:rsidR="001455B1">
              <w:rPr>
                <w:noProof/>
                <w:webHidden/>
              </w:rPr>
              <w:instrText xml:space="preserve"> PAGEREF _Toc100679471 \h </w:instrText>
            </w:r>
            <w:r w:rsidR="001455B1">
              <w:rPr>
                <w:noProof/>
                <w:webHidden/>
              </w:rPr>
            </w:r>
            <w:r w:rsidR="001455B1">
              <w:rPr>
                <w:noProof/>
                <w:webHidden/>
              </w:rPr>
              <w:fldChar w:fldCharType="separate"/>
            </w:r>
            <w:r w:rsidR="0009120E">
              <w:rPr>
                <w:noProof/>
                <w:webHidden/>
              </w:rPr>
              <w:t>14</w:t>
            </w:r>
            <w:r w:rsidR="001455B1">
              <w:rPr>
                <w:noProof/>
                <w:webHidden/>
              </w:rPr>
              <w:fldChar w:fldCharType="end"/>
            </w:r>
          </w:hyperlink>
        </w:p>
        <w:p w14:paraId="477EAC86" w14:textId="2624A11E" w:rsidR="001455B1" w:rsidRDefault="005A0ACB" w:rsidP="006A67FA">
          <w:pPr>
            <w:pStyle w:val="10"/>
            <w:rPr>
              <w:rFonts w:eastAsiaTheme="minorEastAsia" w:cstheme="minorBidi"/>
              <w:noProof/>
              <w:sz w:val="22"/>
              <w:szCs w:val="22"/>
              <w:lang w:val="el-GR" w:eastAsia="el-GR"/>
            </w:rPr>
          </w:pPr>
          <w:hyperlink w:anchor="_Toc100679472" w:history="1">
            <w:r w:rsidR="001455B1" w:rsidRPr="00FB1074">
              <w:rPr>
                <w:rStyle w:val="-"/>
                <w:noProof/>
                <w:lang w:val="el-GR"/>
              </w:rPr>
              <w:t>Άρθρο</w:t>
            </w:r>
            <w:r w:rsidR="001455B1" w:rsidRPr="00FB1074">
              <w:rPr>
                <w:rStyle w:val="-"/>
                <w:noProof/>
                <w:spacing w:val="50"/>
                <w:lang w:val="el-GR"/>
              </w:rPr>
              <w:t xml:space="preserve"> </w:t>
            </w:r>
            <w:r w:rsidR="001455B1" w:rsidRPr="00FB1074">
              <w:rPr>
                <w:rStyle w:val="-"/>
                <w:noProof/>
                <w:lang w:val="el-GR"/>
              </w:rPr>
              <w:t>22</w:t>
            </w:r>
            <w:r w:rsidR="001455B1" w:rsidRPr="00FB1074">
              <w:rPr>
                <w:rStyle w:val="-"/>
                <w:noProof/>
                <w:vertAlign w:val="superscript"/>
                <w:lang w:val="el-GR"/>
              </w:rPr>
              <w:t>ο</w:t>
            </w:r>
            <w:r w:rsidR="001455B1" w:rsidRPr="00FB1074">
              <w:rPr>
                <w:rStyle w:val="-"/>
                <w:noProof/>
                <w:lang w:val="el-GR"/>
              </w:rPr>
              <w:t>: Τοπογραφικές</w:t>
            </w:r>
            <w:r w:rsidR="001455B1" w:rsidRPr="00FB1074">
              <w:rPr>
                <w:rStyle w:val="-"/>
                <w:noProof/>
                <w:spacing w:val="-3"/>
                <w:lang w:val="el-GR"/>
              </w:rPr>
              <w:t xml:space="preserve"> </w:t>
            </w:r>
            <w:r w:rsidR="001455B1" w:rsidRPr="00FB1074">
              <w:rPr>
                <w:rStyle w:val="-"/>
                <w:noProof/>
                <w:lang w:val="el-GR"/>
              </w:rPr>
              <w:t>εργασίες</w:t>
            </w:r>
            <w:r w:rsidR="001455B1" w:rsidRPr="00FB1074">
              <w:rPr>
                <w:rStyle w:val="-"/>
                <w:noProof/>
                <w:spacing w:val="-3"/>
                <w:lang w:val="el-GR"/>
              </w:rPr>
              <w:t xml:space="preserve"> </w:t>
            </w:r>
            <w:r w:rsidR="001455B1" w:rsidRPr="00FB1074">
              <w:rPr>
                <w:rStyle w:val="-"/>
                <w:noProof/>
                <w:lang w:val="el-GR"/>
              </w:rPr>
              <w:t>,</w:t>
            </w:r>
            <w:r w:rsidR="001455B1" w:rsidRPr="00FB1074">
              <w:rPr>
                <w:rStyle w:val="-"/>
                <w:noProof/>
                <w:spacing w:val="-2"/>
                <w:lang w:val="el-GR"/>
              </w:rPr>
              <w:t xml:space="preserve"> </w:t>
            </w:r>
            <w:r w:rsidR="001455B1" w:rsidRPr="00FB1074">
              <w:rPr>
                <w:rStyle w:val="-"/>
                <w:noProof/>
                <w:lang w:val="el-GR"/>
              </w:rPr>
              <w:t>εφαρμογές</w:t>
            </w:r>
            <w:r w:rsidR="001455B1" w:rsidRPr="00FB1074">
              <w:rPr>
                <w:rStyle w:val="-"/>
                <w:noProof/>
                <w:spacing w:val="-3"/>
                <w:lang w:val="el-GR"/>
              </w:rPr>
              <w:t xml:space="preserve"> </w:t>
            </w:r>
            <w:r w:rsidR="001455B1" w:rsidRPr="00FB1074">
              <w:rPr>
                <w:rStyle w:val="-"/>
                <w:noProof/>
                <w:lang w:val="el-GR"/>
              </w:rPr>
              <w:t>επί</w:t>
            </w:r>
            <w:r w:rsidR="001455B1" w:rsidRPr="00FB1074">
              <w:rPr>
                <w:rStyle w:val="-"/>
                <w:noProof/>
                <w:spacing w:val="-1"/>
                <w:lang w:val="el-GR"/>
              </w:rPr>
              <w:t xml:space="preserve"> </w:t>
            </w:r>
            <w:r w:rsidR="001455B1" w:rsidRPr="00FB1074">
              <w:rPr>
                <w:rStyle w:val="-"/>
                <w:noProof/>
                <w:lang w:val="el-GR"/>
              </w:rPr>
              <w:t>του</w:t>
            </w:r>
            <w:r w:rsidR="001455B1" w:rsidRPr="00FB1074">
              <w:rPr>
                <w:rStyle w:val="-"/>
                <w:noProof/>
                <w:spacing w:val="-3"/>
                <w:lang w:val="el-GR"/>
              </w:rPr>
              <w:t xml:space="preserve"> </w:t>
            </w:r>
            <w:r w:rsidR="001455B1" w:rsidRPr="00FB1074">
              <w:rPr>
                <w:rStyle w:val="-"/>
                <w:noProof/>
                <w:lang w:val="el-GR"/>
              </w:rPr>
              <w:t>εδάφους</w:t>
            </w:r>
            <w:r w:rsidR="001455B1">
              <w:rPr>
                <w:noProof/>
                <w:webHidden/>
              </w:rPr>
              <w:tab/>
            </w:r>
            <w:r w:rsidR="001455B1">
              <w:rPr>
                <w:noProof/>
                <w:webHidden/>
              </w:rPr>
              <w:fldChar w:fldCharType="begin"/>
            </w:r>
            <w:r w:rsidR="001455B1">
              <w:rPr>
                <w:noProof/>
                <w:webHidden/>
              </w:rPr>
              <w:instrText xml:space="preserve"> PAGEREF _Toc100679472 \h </w:instrText>
            </w:r>
            <w:r w:rsidR="001455B1">
              <w:rPr>
                <w:noProof/>
                <w:webHidden/>
              </w:rPr>
            </w:r>
            <w:r w:rsidR="001455B1">
              <w:rPr>
                <w:noProof/>
                <w:webHidden/>
              </w:rPr>
              <w:fldChar w:fldCharType="separate"/>
            </w:r>
            <w:r w:rsidR="0009120E">
              <w:rPr>
                <w:noProof/>
                <w:webHidden/>
              </w:rPr>
              <w:t>15</w:t>
            </w:r>
            <w:r w:rsidR="001455B1">
              <w:rPr>
                <w:noProof/>
                <w:webHidden/>
              </w:rPr>
              <w:fldChar w:fldCharType="end"/>
            </w:r>
          </w:hyperlink>
        </w:p>
        <w:p w14:paraId="61AD692B" w14:textId="1FF78767" w:rsidR="001455B1" w:rsidRDefault="005A0ACB" w:rsidP="006A67FA">
          <w:pPr>
            <w:pStyle w:val="10"/>
            <w:rPr>
              <w:rFonts w:eastAsiaTheme="minorEastAsia" w:cstheme="minorBidi"/>
              <w:noProof/>
              <w:sz w:val="22"/>
              <w:szCs w:val="22"/>
              <w:lang w:val="el-GR" w:eastAsia="el-GR"/>
            </w:rPr>
          </w:pPr>
          <w:hyperlink w:anchor="_Toc100679473" w:history="1">
            <w:r w:rsidR="001455B1" w:rsidRPr="00FB1074">
              <w:rPr>
                <w:rStyle w:val="-"/>
                <w:noProof/>
                <w:lang w:val="el-GR"/>
              </w:rPr>
              <w:t>Άρθρο</w:t>
            </w:r>
            <w:r w:rsidR="001455B1" w:rsidRPr="00FB1074">
              <w:rPr>
                <w:rStyle w:val="-"/>
                <w:noProof/>
                <w:spacing w:val="50"/>
                <w:lang w:val="el-GR"/>
              </w:rPr>
              <w:t xml:space="preserve"> </w:t>
            </w:r>
            <w:r w:rsidR="001455B1" w:rsidRPr="00FB1074">
              <w:rPr>
                <w:rStyle w:val="-"/>
                <w:noProof/>
                <w:lang w:val="el-GR"/>
              </w:rPr>
              <w:t>23</w:t>
            </w:r>
            <w:r w:rsidR="001455B1" w:rsidRPr="00FB1074">
              <w:rPr>
                <w:rStyle w:val="-"/>
                <w:noProof/>
                <w:vertAlign w:val="superscript"/>
                <w:lang w:val="el-GR"/>
              </w:rPr>
              <w:t>ο</w:t>
            </w:r>
            <w:r w:rsidR="001455B1" w:rsidRPr="00FB1074">
              <w:rPr>
                <w:rStyle w:val="-"/>
                <w:noProof/>
                <w:lang w:val="el-GR"/>
              </w:rPr>
              <w:t>: Προσαρμογή</w:t>
            </w:r>
            <w:r w:rsidR="001455B1" w:rsidRPr="00FB1074">
              <w:rPr>
                <w:rStyle w:val="-"/>
                <w:noProof/>
                <w:spacing w:val="-3"/>
                <w:lang w:val="el-GR"/>
              </w:rPr>
              <w:t xml:space="preserve"> </w:t>
            </w:r>
            <w:r w:rsidR="001455B1" w:rsidRPr="00FB1074">
              <w:rPr>
                <w:rStyle w:val="-"/>
                <w:noProof/>
                <w:lang w:val="el-GR"/>
              </w:rPr>
              <w:t>–</w:t>
            </w:r>
            <w:r w:rsidR="001455B1" w:rsidRPr="00FB1074">
              <w:rPr>
                <w:rStyle w:val="-"/>
                <w:noProof/>
                <w:spacing w:val="-3"/>
                <w:lang w:val="el-GR"/>
              </w:rPr>
              <w:t xml:space="preserve"> </w:t>
            </w:r>
            <w:r w:rsidR="001455B1" w:rsidRPr="00FB1074">
              <w:rPr>
                <w:rStyle w:val="-"/>
                <w:noProof/>
                <w:lang w:val="el-GR"/>
              </w:rPr>
              <w:t>Συμπλήρωση</w:t>
            </w:r>
            <w:r w:rsidR="001455B1" w:rsidRPr="00FB1074">
              <w:rPr>
                <w:rStyle w:val="-"/>
                <w:noProof/>
                <w:spacing w:val="-4"/>
                <w:lang w:val="el-GR"/>
              </w:rPr>
              <w:t xml:space="preserve"> </w:t>
            </w:r>
            <w:r w:rsidR="001455B1" w:rsidRPr="00FB1074">
              <w:rPr>
                <w:rStyle w:val="-"/>
                <w:noProof/>
                <w:lang w:val="el-GR"/>
              </w:rPr>
              <w:t>μελετών</w:t>
            </w:r>
            <w:r w:rsidR="001455B1" w:rsidRPr="00FB1074">
              <w:rPr>
                <w:rStyle w:val="-"/>
                <w:noProof/>
                <w:spacing w:val="-2"/>
                <w:lang w:val="el-GR"/>
              </w:rPr>
              <w:t xml:space="preserve"> </w:t>
            </w:r>
            <w:r w:rsidR="001455B1" w:rsidRPr="00FB1074">
              <w:rPr>
                <w:rStyle w:val="-"/>
                <w:noProof/>
                <w:lang w:val="el-GR"/>
              </w:rPr>
              <w:t>του</w:t>
            </w:r>
            <w:r w:rsidR="001455B1" w:rsidRPr="00FB1074">
              <w:rPr>
                <w:rStyle w:val="-"/>
                <w:noProof/>
                <w:spacing w:val="-3"/>
                <w:lang w:val="el-GR"/>
              </w:rPr>
              <w:t xml:space="preserve"> </w:t>
            </w:r>
            <w:r w:rsidR="001455B1" w:rsidRPr="00FB1074">
              <w:rPr>
                <w:rStyle w:val="-"/>
                <w:noProof/>
                <w:lang w:val="el-GR"/>
              </w:rPr>
              <w:t>έργου</w:t>
            </w:r>
            <w:r w:rsidR="001455B1">
              <w:rPr>
                <w:noProof/>
                <w:webHidden/>
              </w:rPr>
              <w:tab/>
            </w:r>
            <w:r w:rsidR="001455B1">
              <w:rPr>
                <w:noProof/>
                <w:webHidden/>
              </w:rPr>
              <w:fldChar w:fldCharType="begin"/>
            </w:r>
            <w:r w:rsidR="001455B1">
              <w:rPr>
                <w:noProof/>
                <w:webHidden/>
              </w:rPr>
              <w:instrText xml:space="preserve"> PAGEREF _Toc100679473 \h </w:instrText>
            </w:r>
            <w:r w:rsidR="001455B1">
              <w:rPr>
                <w:noProof/>
                <w:webHidden/>
              </w:rPr>
            </w:r>
            <w:r w:rsidR="001455B1">
              <w:rPr>
                <w:noProof/>
                <w:webHidden/>
              </w:rPr>
              <w:fldChar w:fldCharType="separate"/>
            </w:r>
            <w:r w:rsidR="0009120E">
              <w:rPr>
                <w:noProof/>
                <w:webHidden/>
              </w:rPr>
              <w:t>15</w:t>
            </w:r>
            <w:r w:rsidR="001455B1">
              <w:rPr>
                <w:noProof/>
                <w:webHidden/>
              </w:rPr>
              <w:fldChar w:fldCharType="end"/>
            </w:r>
          </w:hyperlink>
        </w:p>
        <w:p w14:paraId="54A88451" w14:textId="36880D0C" w:rsidR="001455B1" w:rsidRDefault="005A0ACB" w:rsidP="006A67FA">
          <w:pPr>
            <w:pStyle w:val="10"/>
            <w:rPr>
              <w:rFonts w:eastAsiaTheme="minorEastAsia" w:cstheme="minorBidi"/>
              <w:noProof/>
              <w:sz w:val="22"/>
              <w:szCs w:val="22"/>
              <w:lang w:val="el-GR" w:eastAsia="el-GR"/>
            </w:rPr>
          </w:pPr>
          <w:hyperlink w:anchor="_Toc100679474" w:history="1">
            <w:r w:rsidR="001455B1" w:rsidRPr="00FB1074">
              <w:rPr>
                <w:rStyle w:val="-"/>
                <w:noProof/>
                <w:lang w:val="el-GR"/>
              </w:rPr>
              <w:t>Άρθρο</w:t>
            </w:r>
            <w:r w:rsidR="001455B1" w:rsidRPr="00FB1074">
              <w:rPr>
                <w:rStyle w:val="-"/>
                <w:noProof/>
                <w:spacing w:val="-3"/>
                <w:lang w:val="el-GR"/>
              </w:rPr>
              <w:t xml:space="preserve"> </w:t>
            </w:r>
            <w:r w:rsidR="001455B1" w:rsidRPr="00FB1074">
              <w:rPr>
                <w:rStyle w:val="-"/>
                <w:noProof/>
                <w:lang w:val="el-GR"/>
              </w:rPr>
              <w:t>24</w:t>
            </w:r>
            <w:r w:rsidR="001455B1" w:rsidRPr="00FB1074">
              <w:rPr>
                <w:rStyle w:val="-"/>
                <w:noProof/>
                <w:vertAlign w:val="superscript"/>
                <w:lang w:val="el-GR"/>
              </w:rPr>
              <w:t>ο</w:t>
            </w:r>
            <w:r w:rsidR="001455B1" w:rsidRPr="00FB1074">
              <w:rPr>
                <w:rStyle w:val="-"/>
                <w:noProof/>
                <w:lang w:val="el-GR"/>
              </w:rPr>
              <w:t>: Ειδικές</w:t>
            </w:r>
            <w:r w:rsidR="001455B1" w:rsidRPr="00FB1074">
              <w:rPr>
                <w:rStyle w:val="-"/>
                <w:noProof/>
                <w:spacing w:val="-3"/>
                <w:lang w:val="el-GR"/>
              </w:rPr>
              <w:t xml:space="preserve"> </w:t>
            </w:r>
            <w:r w:rsidR="001455B1" w:rsidRPr="00FB1074">
              <w:rPr>
                <w:rStyle w:val="-"/>
                <w:noProof/>
                <w:lang w:val="el-GR"/>
              </w:rPr>
              <w:t>δαπάνες</w:t>
            </w:r>
            <w:r w:rsidR="001455B1" w:rsidRPr="00FB1074">
              <w:rPr>
                <w:rStyle w:val="-"/>
                <w:noProof/>
                <w:spacing w:val="-3"/>
                <w:lang w:val="el-GR"/>
              </w:rPr>
              <w:t xml:space="preserve"> </w:t>
            </w:r>
            <w:r w:rsidR="001455B1" w:rsidRPr="00FB1074">
              <w:rPr>
                <w:rStyle w:val="-"/>
                <w:noProof/>
                <w:lang w:val="el-GR"/>
              </w:rPr>
              <w:t>που</w:t>
            </w:r>
            <w:r w:rsidR="001455B1" w:rsidRPr="00FB1074">
              <w:rPr>
                <w:rStyle w:val="-"/>
                <w:noProof/>
                <w:spacing w:val="-2"/>
                <w:lang w:val="el-GR"/>
              </w:rPr>
              <w:t xml:space="preserve"> </w:t>
            </w:r>
            <w:r w:rsidR="001455B1" w:rsidRPr="00FB1074">
              <w:rPr>
                <w:rStyle w:val="-"/>
                <w:noProof/>
                <w:lang w:val="el-GR"/>
              </w:rPr>
              <w:t>βαρύνουν</w:t>
            </w:r>
            <w:r w:rsidR="001455B1" w:rsidRPr="00FB1074">
              <w:rPr>
                <w:rStyle w:val="-"/>
                <w:noProof/>
                <w:spacing w:val="-2"/>
                <w:lang w:val="el-GR"/>
              </w:rPr>
              <w:t xml:space="preserve"> </w:t>
            </w:r>
            <w:r w:rsidR="001455B1" w:rsidRPr="00FB1074">
              <w:rPr>
                <w:rStyle w:val="-"/>
                <w:noProof/>
                <w:lang w:val="el-GR"/>
              </w:rPr>
              <w:t>τον</w:t>
            </w:r>
            <w:r w:rsidR="001455B1" w:rsidRPr="00FB1074">
              <w:rPr>
                <w:rStyle w:val="-"/>
                <w:noProof/>
                <w:spacing w:val="-1"/>
                <w:lang w:val="el-GR"/>
              </w:rPr>
              <w:t xml:space="preserve"> </w:t>
            </w:r>
            <w:r w:rsidR="001455B1" w:rsidRPr="00FB1074">
              <w:rPr>
                <w:rStyle w:val="-"/>
                <w:noProof/>
                <w:lang w:val="el-GR"/>
              </w:rPr>
              <w:t>ανάδοχο</w:t>
            </w:r>
            <w:r w:rsidR="001455B1">
              <w:rPr>
                <w:noProof/>
                <w:webHidden/>
              </w:rPr>
              <w:tab/>
            </w:r>
            <w:r w:rsidR="001455B1">
              <w:rPr>
                <w:noProof/>
                <w:webHidden/>
              </w:rPr>
              <w:fldChar w:fldCharType="begin"/>
            </w:r>
            <w:r w:rsidR="001455B1">
              <w:rPr>
                <w:noProof/>
                <w:webHidden/>
              </w:rPr>
              <w:instrText xml:space="preserve"> PAGEREF _Toc100679474 \h </w:instrText>
            </w:r>
            <w:r w:rsidR="001455B1">
              <w:rPr>
                <w:noProof/>
                <w:webHidden/>
              </w:rPr>
            </w:r>
            <w:r w:rsidR="001455B1">
              <w:rPr>
                <w:noProof/>
                <w:webHidden/>
              </w:rPr>
              <w:fldChar w:fldCharType="separate"/>
            </w:r>
            <w:r w:rsidR="0009120E">
              <w:rPr>
                <w:noProof/>
                <w:webHidden/>
              </w:rPr>
              <w:t>15</w:t>
            </w:r>
            <w:r w:rsidR="001455B1">
              <w:rPr>
                <w:noProof/>
                <w:webHidden/>
              </w:rPr>
              <w:fldChar w:fldCharType="end"/>
            </w:r>
          </w:hyperlink>
        </w:p>
        <w:p w14:paraId="5FE8EE44" w14:textId="120B727A" w:rsidR="001455B1" w:rsidRDefault="005A0ACB" w:rsidP="006A67FA">
          <w:pPr>
            <w:pStyle w:val="10"/>
            <w:rPr>
              <w:rFonts w:eastAsiaTheme="minorEastAsia" w:cstheme="minorBidi"/>
              <w:noProof/>
              <w:sz w:val="22"/>
              <w:szCs w:val="22"/>
              <w:lang w:val="el-GR" w:eastAsia="el-GR"/>
            </w:rPr>
          </w:pPr>
          <w:hyperlink w:anchor="_Toc100679475" w:history="1">
            <w:r w:rsidR="001455B1" w:rsidRPr="00FB1074">
              <w:rPr>
                <w:rStyle w:val="-"/>
                <w:noProof/>
                <w:lang w:val="el-GR"/>
              </w:rPr>
              <w:t>Άρθρο 25</w:t>
            </w:r>
            <w:r w:rsidR="001455B1" w:rsidRPr="00FB1074">
              <w:rPr>
                <w:rStyle w:val="-"/>
                <w:noProof/>
                <w:vertAlign w:val="superscript"/>
                <w:lang w:val="el-GR"/>
              </w:rPr>
              <w:t>ο</w:t>
            </w:r>
            <w:r w:rsidR="001455B1" w:rsidRPr="00FB1074">
              <w:rPr>
                <w:rStyle w:val="-"/>
                <w:noProof/>
                <w:lang w:val="el-GR"/>
              </w:rPr>
              <w:t>: Διαχείριση αποβλήτων</w:t>
            </w:r>
            <w:r w:rsidR="001455B1">
              <w:rPr>
                <w:noProof/>
                <w:webHidden/>
              </w:rPr>
              <w:tab/>
            </w:r>
            <w:r w:rsidR="001455B1">
              <w:rPr>
                <w:noProof/>
                <w:webHidden/>
              </w:rPr>
              <w:fldChar w:fldCharType="begin"/>
            </w:r>
            <w:r w:rsidR="001455B1">
              <w:rPr>
                <w:noProof/>
                <w:webHidden/>
              </w:rPr>
              <w:instrText xml:space="preserve"> PAGEREF _Toc100679475 \h </w:instrText>
            </w:r>
            <w:r w:rsidR="001455B1">
              <w:rPr>
                <w:noProof/>
                <w:webHidden/>
              </w:rPr>
            </w:r>
            <w:r w:rsidR="001455B1">
              <w:rPr>
                <w:noProof/>
                <w:webHidden/>
              </w:rPr>
              <w:fldChar w:fldCharType="separate"/>
            </w:r>
            <w:r w:rsidR="0009120E">
              <w:rPr>
                <w:noProof/>
                <w:webHidden/>
              </w:rPr>
              <w:t>16</w:t>
            </w:r>
            <w:r w:rsidR="001455B1">
              <w:rPr>
                <w:noProof/>
                <w:webHidden/>
              </w:rPr>
              <w:fldChar w:fldCharType="end"/>
            </w:r>
          </w:hyperlink>
        </w:p>
        <w:p w14:paraId="0609948D" w14:textId="3D253A24" w:rsidR="001455B1" w:rsidRDefault="005A0ACB" w:rsidP="006A67FA">
          <w:pPr>
            <w:pStyle w:val="10"/>
            <w:rPr>
              <w:rFonts w:eastAsiaTheme="minorEastAsia" w:cstheme="minorBidi"/>
              <w:noProof/>
              <w:sz w:val="22"/>
              <w:szCs w:val="22"/>
              <w:lang w:val="el-GR" w:eastAsia="el-GR"/>
            </w:rPr>
          </w:pPr>
          <w:hyperlink w:anchor="_Toc100679476" w:history="1">
            <w:r w:rsidR="001455B1" w:rsidRPr="00FB1074">
              <w:rPr>
                <w:rStyle w:val="-"/>
                <w:noProof/>
                <w:lang w:val="el-GR"/>
              </w:rPr>
              <w:t>Άρθρο 26</w:t>
            </w:r>
            <w:r w:rsidR="001455B1" w:rsidRPr="00FB1074">
              <w:rPr>
                <w:rStyle w:val="-"/>
                <w:noProof/>
                <w:vertAlign w:val="superscript"/>
                <w:lang w:val="el-GR"/>
              </w:rPr>
              <w:t>ο</w:t>
            </w:r>
            <w:r w:rsidR="001455B1" w:rsidRPr="00FB1074">
              <w:rPr>
                <w:rStyle w:val="-"/>
                <w:noProof/>
                <w:lang w:val="el-GR"/>
              </w:rPr>
              <w:t>: Απολογιστικές εργασίες</w:t>
            </w:r>
            <w:r w:rsidR="001455B1">
              <w:rPr>
                <w:noProof/>
                <w:webHidden/>
              </w:rPr>
              <w:tab/>
            </w:r>
            <w:r w:rsidR="001455B1">
              <w:rPr>
                <w:noProof/>
                <w:webHidden/>
              </w:rPr>
              <w:fldChar w:fldCharType="begin"/>
            </w:r>
            <w:r w:rsidR="001455B1">
              <w:rPr>
                <w:noProof/>
                <w:webHidden/>
              </w:rPr>
              <w:instrText xml:space="preserve"> PAGEREF _Toc100679476 \h </w:instrText>
            </w:r>
            <w:r w:rsidR="001455B1">
              <w:rPr>
                <w:noProof/>
                <w:webHidden/>
              </w:rPr>
            </w:r>
            <w:r w:rsidR="001455B1">
              <w:rPr>
                <w:noProof/>
                <w:webHidden/>
              </w:rPr>
              <w:fldChar w:fldCharType="separate"/>
            </w:r>
            <w:r w:rsidR="0009120E">
              <w:rPr>
                <w:noProof/>
                <w:webHidden/>
              </w:rPr>
              <w:t>16</w:t>
            </w:r>
            <w:r w:rsidR="001455B1">
              <w:rPr>
                <w:noProof/>
                <w:webHidden/>
              </w:rPr>
              <w:fldChar w:fldCharType="end"/>
            </w:r>
          </w:hyperlink>
        </w:p>
        <w:p w14:paraId="3894A3A4" w14:textId="6942225A" w:rsidR="001455B1" w:rsidRDefault="005A0ACB" w:rsidP="006A67FA">
          <w:pPr>
            <w:pStyle w:val="10"/>
            <w:rPr>
              <w:rFonts w:eastAsiaTheme="minorEastAsia" w:cstheme="minorBidi"/>
              <w:noProof/>
              <w:sz w:val="22"/>
              <w:szCs w:val="22"/>
              <w:lang w:val="el-GR" w:eastAsia="el-GR"/>
            </w:rPr>
          </w:pPr>
          <w:hyperlink w:anchor="_Toc100679477" w:history="1">
            <w:r w:rsidR="001455B1" w:rsidRPr="00FB1074">
              <w:rPr>
                <w:rStyle w:val="-"/>
                <w:noProof/>
                <w:lang w:val="el-GR"/>
              </w:rPr>
              <w:t>Άρθρο 27</w:t>
            </w:r>
            <w:r w:rsidR="001455B1" w:rsidRPr="00FB1074">
              <w:rPr>
                <w:rStyle w:val="-"/>
                <w:noProof/>
                <w:vertAlign w:val="superscript"/>
                <w:lang w:val="el-GR"/>
              </w:rPr>
              <w:t>ο</w:t>
            </w:r>
            <w:r w:rsidR="001455B1" w:rsidRPr="00FB1074">
              <w:rPr>
                <w:rStyle w:val="-"/>
                <w:noProof/>
                <w:lang w:val="el-GR"/>
              </w:rPr>
              <w:t>: Πρόοδος εργασιών – Κυρώσεις σε περίπτωση καθυστερήσεως</w:t>
            </w:r>
            <w:r w:rsidR="001455B1">
              <w:rPr>
                <w:noProof/>
                <w:webHidden/>
              </w:rPr>
              <w:tab/>
            </w:r>
            <w:r w:rsidR="001455B1">
              <w:rPr>
                <w:noProof/>
                <w:webHidden/>
              </w:rPr>
              <w:fldChar w:fldCharType="begin"/>
            </w:r>
            <w:r w:rsidR="001455B1">
              <w:rPr>
                <w:noProof/>
                <w:webHidden/>
              </w:rPr>
              <w:instrText xml:space="preserve"> PAGEREF _Toc100679477 \h </w:instrText>
            </w:r>
            <w:r w:rsidR="001455B1">
              <w:rPr>
                <w:noProof/>
                <w:webHidden/>
              </w:rPr>
            </w:r>
            <w:r w:rsidR="001455B1">
              <w:rPr>
                <w:noProof/>
                <w:webHidden/>
              </w:rPr>
              <w:fldChar w:fldCharType="separate"/>
            </w:r>
            <w:r w:rsidR="0009120E">
              <w:rPr>
                <w:noProof/>
                <w:webHidden/>
              </w:rPr>
              <w:t>16</w:t>
            </w:r>
            <w:r w:rsidR="001455B1">
              <w:rPr>
                <w:noProof/>
                <w:webHidden/>
              </w:rPr>
              <w:fldChar w:fldCharType="end"/>
            </w:r>
          </w:hyperlink>
        </w:p>
        <w:p w14:paraId="395689D1" w14:textId="36A4D997" w:rsidR="001455B1" w:rsidRDefault="005A0ACB" w:rsidP="006A67FA">
          <w:pPr>
            <w:pStyle w:val="10"/>
            <w:rPr>
              <w:rFonts w:eastAsiaTheme="minorEastAsia" w:cstheme="minorBidi"/>
              <w:noProof/>
              <w:sz w:val="22"/>
              <w:szCs w:val="22"/>
              <w:lang w:val="el-GR" w:eastAsia="el-GR"/>
            </w:rPr>
          </w:pPr>
          <w:hyperlink w:anchor="_Toc100679478" w:history="1">
            <w:r w:rsidR="001455B1" w:rsidRPr="00FB1074">
              <w:rPr>
                <w:rStyle w:val="-"/>
                <w:noProof/>
                <w:lang w:val="el-GR"/>
              </w:rPr>
              <w:t>Άρθρο 28</w:t>
            </w:r>
            <w:r w:rsidR="001455B1" w:rsidRPr="00FB1074">
              <w:rPr>
                <w:rStyle w:val="-"/>
                <w:noProof/>
                <w:vertAlign w:val="superscript"/>
                <w:lang w:val="el-GR"/>
              </w:rPr>
              <w:t>ο</w:t>
            </w:r>
            <w:r w:rsidR="001455B1" w:rsidRPr="00FB1074">
              <w:rPr>
                <w:rStyle w:val="-"/>
                <w:noProof/>
                <w:lang w:val="el-GR"/>
              </w:rPr>
              <w:t>: Χρήση</w:t>
            </w:r>
            <w:r w:rsidR="001455B1" w:rsidRPr="00FB1074">
              <w:rPr>
                <w:rStyle w:val="-"/>
                <w:noProof/>
                <w:spacing w:val="-5"/>
                <w:lang w:val="el-GR"/>
              </w:rPr>
              <w:t xml:space="preserve"> </w:t>
            </w:r>
            <w:r w:rsidR="001455B1" w:rsidRPr="00FB1074">
              <w:rPr>
                <w:rStyle w:val="-"/>
                <w:noProof/>
                <w:lang w:val="el-GR"/>
              </w:rPr>
              <w:t>του</w:t>
            </w:r>
            <w:r w:rsidR="001455B1" w:rsidRPr="00FB1074">
              <w:rPr>
                <w:rStyle w:val="-"/>
                <w:noProof/>
                <w:spacing w:val="-1"/>
                <w:lang w:val="el-GR"/>
              </w:rPr>
              <w:t xml:space="preserve"> </w:t>
            </w:r>
            <w:r w:rsidR="001455B1" w:rsidRPr="00FB1074">
              <w:rPr>
                <w:rStyle w:val="-"/>
                <w:noProof/>
                <w:lang w:val="el-GR"/>
              </w:rPr>
              <w:t>έργου</w:t>
            </w:r>
            <w:r w:rsidR="001455B1" w:rsidRPr="00FB1074">
              <w:rPr>
                <w:rStyle w:val="-"/>
                <w:noProof/>
                <w:spacing w:val="-3"/>
                <w:lang w:val="el-GR"/>
              </w:rPr>
              <w:t xml:space="preserve"> </w:t>
            </w:r>
            <w:r w:rsidR="001455B1" w:rsidRPr="00FB1074">
              <w:rPr>
                <w:rStyle w:val="-"/>
                <w:noProof/>
                <w:lang w:val="el-GR"/>
              </w:rPr>
              <w:t>προ</w:t>
            </w:r>
            <w:r w:rsidR="001455B1" w:rsidRPr="00FB1074">
              <w:rPr>
                <w:rStyle w:val="-"/>
                <w:noProof/>
                <w:spacing w:val="-2"/>
                <w:lang w:val="el-GR"/>
              </w:rPr>
              <w:t xml:space="preserve"> </w:t>
            </w:r>
            <w:r w:rsidR="001455B1" w:rsidRPr="00FB1074">
              <w:rPr>
                <w:rStyle w:val="-"/>
                <w:noProof/>
                <w:lang w:val="el-GR"/>
              </w:rPr>
              <w:t>της</w:t>
            </w:r>
            <w:r w:rsidR="001455B1" w:rsidRPr="00FB1074">
              <w:rPr>
                <w:rStyle w:val="-"/>
                <w:noProof/>
                <w:spacing w:val="-3"/>
                <w:lang w:val="el-GR"/>
              </w:rPr>
              <w:t xml:space="preserve"> </w:t>
            </w:r>
            <w:r w:rsidR="001455B1" w:rsidRPr="00FB1074">
              <w:rPr>
                <w:rStyle w:val="-"/>
                <w:noProof/>
                <w:lang w:val="el-GR"/>
              </w:rPr>
              <w:t>αποπεράτωσης</w:t>
            </w:r>
            <w:r w:rsidR="001455B1">
              <w:rPr>
                <w:noProof/>
                <w:webHidden/>
              </w:rPr>
              <w:tab/>
            </w:r>
            <w:r w:rsidR="001455B1">
              <w:rPr>
                <w:noProof/>
                <w:webHidden/>
              </w:rPr>
              <w:fldChar w:fldCharType="begin"/>
            </w:r>
            <w:r w:rsidR="001455B1">
              <w:rPr>
                <w:noProof/>
                <w:webHidden/>
              </w:rPr>
              <w:instrText xml:space="preserve"> PAGEREF _Toc100679478 \h </w:instrText>
            </w:r>
            <w:r w:rsidR="001455B1">
              <w:rPr>
                <w:noProof/>
                <w:webHidden/>
              </w:rPr>
            </w:r>
            <w:r w:rsidR="001455B1">
              <w:rPr>
                <w:noProof/>
                <w:webHidden/>
              </w:rPr>
              <w:fldChar w:fldCharType="separate"/>
            </w:r>
            <w:r w:rsidR="0009120E">
              <w:rPr>
                <w:noProof/>
                <w:webHidden/>
              </w:rPr>
              <w:t>17</w:t>
            </w:r>
            <w:r w:rsidR="001455B1">
              <w:rPr>
                <w:noProof/>
                <w:webHidden/>
              </w:rPr>
              <w:fldChar w:fldCharType="end"/>
            </w:r>
          </w:hyperlink>
        </w:p>
        <w:p w14:paraId="47F1FC74" w14:textId="3F2EA14D" w:rsidR="001455B1" w:rsidRDefault="005A0ACB" w:rsidP="006A67FA">
          <w:pPr>
            <w:pStyle w:val="10"/>
            <w:rPr>
              <w:rFonts w:eastAsiaTheme="minorEastAsia" w:cstheme="minorBidi"/>
              <w:noProof/>
              <w:sz w:val="22"/>
              <w:szCs w:val="22"/>
              <w:lang w:val="el-GR" w:eastAsia="el-GR"/>
            </w:rPr>
          </w:pPr>
          <w:hyperlink w:anchor="_Toc100679479" w:history="1">
            <w:r w:rsidR="001455B1" w:rsidRPr="00FB1074">
              <w:rPr>
                <w:rStyle w:val="-"/>
                <w:noProof/>
                <w:lang w:val="el-GR"/>
              </w:rPr>
              <w:t>Άρθρο 29</w:t>
            </w:r>
            <w:r w:rsidR="001455B1" w:rsidRPr="00FB1074">
              <w:rPr>
                <w:rStyle w:val="-"/>
                <w:noProof/>
                <w:vertAlign w:val="superscript"/>
                <w:lang w:val="el-GR"/>
              </w:rPr>
              <w:t>ο</w:t>
            </w:r>
            <w:r w:rsidR="001455B1" w:rsidRPr="00FB1074">
              <w:rPr>
                <w:rStyle w:val="-"/>
                <w:noProof/>
                <w:lang w:val="el-GR"/>
              </w:rPr>
              <w:t>: Μητρώο</w:t>
            </w:r>
            <w:r w:rsidR="001455B1" w:rsidRPr="00FB1074">
              <w:rPr>
                <w:rStyle w:val="-"/>
                <w:noProof/>
                <w:spacing w:val="-1"/>
                <w:lang w:val="el-GR"/>
              </w:rPr>
              <w:t xml:space="preserve"> </w:t>
            </w:r>
            <w:r w:rsidR="001455B1" w:rsidRPr="00FB1074">
              <w:rPr>
                <w:rStyle w:val="-"/>
                <w:noProof/>
                <w:lang w:val="el-GR"/>
              </w:rPr>
              <w:t>έργου</w:t>
            </w:r>
            <w:r w:rsidR="001455B1">
              <w:rPr>
                <w:noProof/>
                <w:webHidden/>
              </w:rPr>
              <w:tab/>
            </w:r>
            <w:r w:rsidR="001455B1">
              <w:rPr>
                <w:noProof/>
                <w:webHidden/>
              </w:rPr>
              <w:fldChar w:fldCharType="begin"/>
            </w:r>
            <w:r w:rsidR="001455B1">
              <w:rPr>
                <w:noProof/>
                <w:webHidden/>
              </w:rPr>
              <w:instrText xml:space="preserve"> PAGEREF _Toc100679479 \h </w:instrText>
            </w:r>
            <w:r w:rsidR="001455B1">
              <w:rPr>
                <w:noProof/>
                <w:webHidden/>
              </w:rPr>
            </w:r>
            <w:r w:rsidR="001455B1">
              <w:rPr>
                <w:noProof/>
                <w:webHidden/>
              </w:rPr>
              <w:fldChar w:fldCharType="separate"/>
            </w:r>
            <w:r w:rsidR="0009120E">
              <w:rPr>
                <w:noProof/>
                <w:webHidden/>
              </w:rPr>
              <w:t>17</w:t>
            </w:r>
            <w:r w:rsidR="001455B1">
              <w:rPr>
                <w:noProof/>
                <w:webHidden/>
              </w:rPr>
              <w:fldChar w:fldCharType="end"/>
            </w:r>
          </w:hyperlink>
        </w:p>
        <w:p w14:paraId="296ECCB4" w14:textId="375072F6" w:rsidR="001455B1" w:rsidRDefault="005A0ACB" w:rsidP="006A67FA">
          <w:pPr>
            <w:pStyle w:val="10"/>
            <w:rPr>
              <w:rFonts w:eastAsiaTheme="minorEastAsia" w:cstheme="minorBidi"/>
              <w:noProof/>
              <w:sz w:val="22"/>
              <w:szCs w:val="22"/>
              <w:lang w:val="el-GR" w:eastAsia="el-GR"/>
            </w:rPr>
          </w:pPr>
          <w:hyperlink w:anchor="_Toc100679480" w:history="1">
            <w:r w:rsidR="001455B1" w:rsidRPr="00FB1074">
              <w:rPr>
                <w:rStyle w:val="-"/>
                <w:noProof/>
                <w:lang w:val="el-GR"/>
              </w:rPr>
              <w:t>Άρθρο 30</w:t>
            </w:r>
            <w:r w:rsidR="001455B1" w:rsidRPr="00FB1074">
              <w:rPr>
                <w:rStyle w:val="-"/>
                <w:noProof/>
                <w:vertAlign w:val="superscript"/>
                <w:lang w:val="el-GR"/>
              </w:rPr>
              <w:t>ο</w:t>
            </w:r>
            <w:r w:rsidR="001455B1" w:rsidRPr="00FB1074">
              <w:rPr>
                <w:rStyle w:val="-"/>
                <w:noProof/>
                <w:lang w:val="el-GR"/>
              </w:rPr>
              <w:t>: Προσωρινή</w:t>
            </w:r>
            <w:r w:rsidR="001455B1" w:rsidRPr="00FB1074">
              <w:rPr>
                <w:rStyle w:val="-"/>
                <w:noProof/>
                <w:spacing w:val="-3"/>
                <w:lang w:val="el-GR"/>
              </w:rPr>
              <w:t xml:space="preserve"> </w:t>
            </w:r>
            <w:r w:rsidR="001455B1" w:rsidRPr="00FB1074">
              <w:rPr>
                <w:rStyle w:val="-"/>
                <w:noProof/>
                <w:lang w:val="el-GR"/>
              </w:rPr>
              <w:t>–</w:t>
            </w:r>
            <w:r w:rsidR="001455B1" w:rsidRPr="00FB1074">
              <w:rPr>
                <w:rStyle w:val="-"/>
                <w:noProof/>
                <w:spacing w:val="-3"/>
                <w:lang w:val="el-GR"/>
              </w:rPr>
              <w:t xml:space="preserve"> </w:t>
            </w:r>
            <w:r w:rsidR="001455B1" w:rsidRPr="00FB1074">
              <w:rPr>
                <w:rStyle w:val="-"/>
                <w:noProof/>
                <w:lang w:val="el-GR"/>
              </w:rPr>
              <w:t>Οριστική</w:t>
            </w:r>
            <w:r w:rsidR="001455B1" w:rsidRPr="00FB1074">
              <w:rPr>
                <w:rStyle w:val="-"/>
                <w:noProof/>
                <w:spacing w:val="-4"/>
                <w:lang w:val="el-GR"/>
              </w:rPr>
              <w:t xml:space="preserve"> </w:t>
            </w:r>
            <w:r w:rsidR="001455B1" w:rsidRPr="00FB1074">
              <w:rPr>
                <w:rStyle w:val="-"/>
                <w:noProof/>
                <w:lang w:val="el-GR"/>
              </w:rPr>
              <w:t>παραλαβή</w:t>
            </w:r>
            <w:r w:rsidR="001455B1" w:rsidRPr="00FB1074">
              <w:rPr>
                <w:rStyle w:val="-"/>
                <w:noProof/>
                <w:spacing w:val="-2"/>
                <w:lang w:val="el-GR"/>
              </w:rPr>
              <w:t xml:space="preserve"> </w:t>
            </w:r>
            <w:r w:rsidR="001455B1" w:rsidRPr="00FB1074">
              <w:rPr>
                <w:rStyle w:val="-"/>
                <w:noProof/>
                <w:lang w:val="el-GR"/>
              </w:rPr>
              <w:t>–</w:t>
            </w:r>
            <w:r w:rsidR="001455B1" w:rsidRPr="00FB1074">
              <w:rPr>
                <w:rStyle w:val="-"/>
                <w:noProof/>
                <w:spacing w:val="-3"/>
                <w:lang w:val="el-GR"/>
              </w:rPr>
              <w:t xml:space="preserve"> </w:t>
            </w:r>
            <w:r w:rsidR="001455B1" w:rsidRPr="00FB1074">
              <w:rPr>
                <w:rStyle w:val="-"/>
                <w:noProof/>
                <w:lang w:val="el-GR"/>
              </w:rPr>
              <w:t>Χρόνος</w:t>
            </w:r>
            <w:r w:rsidR="001455B1" w:rsidRPr="00FB1074">
              <w:rPr>
                <w:rStyle w:val="-"/>
                <w:noProof/>
                <w:spacing w:val="-2"/>
                <w:lang w:val="el-GR"/>
              </w:rPr>
              <w:t xml:space="preserve"> </w:t>
            </w:r>
            <w:r w:rsidR="001455B1" w:rsidRPr="00FB1074">
              <w:rPr>
                <w:rStyle w:val="-"/>
                <w:noProof/>
                <w:lang w:val="el-GR"/>
              </w:rPr>
              <w:t>υποχρεωτικής</w:t>
            </w:r>
            <w:r w:rsidR="001455B1" w:rsidRPr="00FB1074">
              <w:rPr>
                <w:rStyle w:val="-"/>
                <w:noProof/>
                <w:spacing w:val="-3"/>
                <w:lang w:val="el-GR"/>
              </w:rPr>
              <w:t xml:space="preserve"> </w:t>
            </w:r>
            <w:r w:rsidR="001455B1" w:rsidRPr="00FB1074">
              <w:rPr>
                <w:rStyle w:val="-"/>
                <w:noProof/>
                <w:lang w:val="el-GR"/>
              </w:rPr>
              <w:t>συντήρησης</w:t>
            </w:r>
            <w:r w:rsidR="001455B1">
              <w:rPr>
                <w:noProof/>
                <w:webHidden/>
              </w:rPr>
              <w:tab/>
            </w:r>
            <w:r w:rsidR="001455B1">
              <w:rPr>
                <w:noProof/>
                <w:webHidden/>
              </w:rPr>
              <w:fldChar w:fldCharType="begin"/>
            </w:r>
            <w:r w:rsidR="001455B1">
              <w:rPr>
                <w:noProof/>
                <w:webHidden/>
              </w:rPr>
              <w:instrText xml:space="preserve"> PAGEREF _Toc100679480 \h </w:instrText>
            </w:r>
            <w:r w:rsidR="001455B1">
              <w:rPr>
                <w:noProof/>
                <w:webHidden/>
              </w:rPr>
            </w:r>
            <w:r w:rsidR="001455B1">
              <w:rPr>
                <w:noProof/>
                <w:webHidden/>
              </w:rPr>
              <w:fldChar w:fldCharType="separate"/>
            </w:r>
            <w:r w:rsidR="0009120E">
              <w:rPr>
                <w:noProof/>
                <w:webHidden/>
              </w:rPr>
              <w:t>17</w:t>
            </w:r>
            <w:r w:rsidR="001455B1">
              <w:rPr>
                <w:noProof/>
                <w:webHidden/>
              </w:rPr>
              <w:fldChar w:fldCharType="end"/>
            </w:r>
          </w:hyperlink>
        </w:p>
        <w:p w14:paraId="1AAFD1B6" w14:textId="3DDB3D57" w:rsidR="001455B1" w:rsidRDefault="005A0ACB" w:rsidP="006A67FA">
          <w:pPr>
            <w:pStyle w:val="10"/>
            <w:rPr>
              <w:rFonts w:eastAsiaTheme="minorEastAsia" w:cstheme="minorBidi"/>
              <w:noProof/>
              <w:sz w:val="22"/>
              <w:szCs w:val="22"/>
              <w:lang w:val="el-GR" w:eastAsia="el-GR"/>
            </w:rPr>
          </w:pPr>
          <w:hyperlink w:anchor="_Toc100679481" w:history="1">
            <w:r w:rsidR="001455B1" w:rsidRPr="00FB1074">
              <w:rPr>
                <w:rStyle w:val="-"/>
                <w:noProof/>
                <w:lang w:val="el-GR"/>
              </w:rPr>
              <w:t>Άρθρο</w:t>
            </w:r>
            <w:r w:rsidR="001455B1" w:rsidRPr="00FB1074">
              <w:rPr>
                <w:rStyle w:val="-"/>
                <w:noProof/>
                <w:spacing w:val="49"/>
                <w:lang w:val="el-GR"/>
              </w:rPr>
              <w:t xml:space="preserve"> </w:t>
            </w:r>
            <w:r w:rsidR="001455B1" w:rsidRPr="00FB1074">
              <w:rPr>
                <w:rStyle w:val="-"/>
                <w:noProof/>
                <w:lang w:val="el-GR"/>
              </w:rPr>
              <w:t>31</w:t>
            </w:r>
            <w:r w:rsidR="001455B1" w:rsidRPr="00FB1074">
              <w:rPr>
                <w:rStyle w:val="-"/>
                <w:noProof/>
                <w:vertAlign w:val="superscript"/>
                <w:lang w:val="el-GR"/>
              </w:rPr>
              <w:t>ο</w:t>
            </w:r>
            <w:r w:rsidR="001455B1" w:rsidRPr="00FB1074">
              <w:rPr>
                <w:rStyle w:val="-"/>
                <w:noProof/>
                <w:lang w:val="el-GR"/>
              </w:rPr>
              <w:t>: Λογαριασμοί</w:t>
            </w:r>
            <w:r w:rsidR="001455B1" w:rsidRPr="00FB1074">
              <w:rPr>
                <w:rStyle w:val="-"/>
                <w:noProof/>
                <w:spacing w:val="-2"/>
                <w:lang w:val="el-GR"/>
              </w:rPr>
              <w:t xml:space="preserve"> </w:t>
            </w:r>
            <w:r w:rsidR="001455B1" w:rsidRPr="00FB1074">
              <w:rPr>
                <w:rStyle w:val="-"/>
                <w:noProof/>
                <w:lang w:val="el-GR"/>
              </w:rPr>
              <w:t>–</w:t>
            </w:r>
            <w:r w:rsidR="001455B1" w:rsidRPr="00FB1074">
              <w:rPr>
                <w:rStyle w:val="-"/>
                <w:noProof/>
                <w:spacing w:val="-4"/>
                <w:lang w:val="el-GR"/>
              </w:rPr>
              <w:t xml:space="preserve"> </w:t>
            </w:r>
            <w:r w:rsidR="001455B1" w:rsidRPr="00FB1074">
              <w:rPr>
                <w:rStyle w:val="-"/>
                <w:noProof/>
                <w:lang w:val="el-GR"/>
              </w:rPr>
              <w:t>Κρατήσεις</w:t>
            </w:r>
            <w:r w:rsidR="001455B1" w:rsidRPr="00FB1074">
              <w:rPr>
                <w:rStyle w:val="-"/>
                <w:noProof/>
                <w:spacing w:val="-2"/>
                <w:lang w:val="el-GR"/>
              </w:rPr>
              <w:t xml:space="preserve"> </w:t>
            </w:r>
            <w:r w:rsidR="001455B1" w:rsidRPr="00FB1074">
              <w:rPr>
                <w:rStyle w:val="-"/>
                <w:noProof/>
                <w:lang w:val="el-GR"/>
              </w:rPr>
              <w:t>–</w:t>
            </w:r>
            <w:r w:rsidR="001455B1" w:rsidRPr="00FB1074">
              <w:rPr>
                <w:rStyle w:val="-"/>
                <w:noProof/>
                <w:spacing w:val="-4"/>
                <w:lang w:val="el-GR"/>
              </w:rPr>
              <w:t xml:space="preserve"> </w:t>
            </w:r>
            <w:r w:rsidR="001455B1" w:rsidRPr="00FB1074">
              <w:rPr>
                <w:rStyle w:val="-"/>
                <w:noProof/>
                <w:lang w:val="el-GR"/>
              </w:rPr>
              <w:t>ΦΠΑ</w:t>
            </w:r>
            <w:r w:rsidR="001455B1" w:rsidRPr="00FB1074">
              <w:rPr>
                <w:rStyle w:val="-"/>
                <w:noProof/>
                <w:spacing w:val="-3"/>
                <w:lang w:val="el-GR"/>
              </w:rPr>
              <w:t xml:space="preserve"> </w:t>
            </w:r>
            <w:r w:rsidR="001455B1" w:rsidRPr="00FB1074">
              <w:rPr>
                <w:rStyle w:val="-"/>
                <w:noProof/>
                <w:lang w:val="el-GR"/>
              </w:rPr>
              <w:t>-</w:t>
            </w:r>
            <w:r w:rsidR="001455B1" w:rsidRPr="00FB1074">
              <w:rPr>
                <w:rStyle w:val="-"/>
                <w:noProof/>
                <w:spacing w:val="-3"/>
                <w:lang w:val="el-GR"/>
              </w:rPr>
              <w:t xml:space="preserve"> </w:t>
            </w:r>
            <w:r w:rsidR="001455B1" w:rsidRPr="00FB1074">
              <w:rPr>
                <w:rStyle w:val="-"/>
                <w:noProof/>
                <w:lang w:val="el-GR"/>
              </w:rPr>
              <w:t>Προκαταβολές</w:t>
            </w:r>
            <w:r w:rsidR="001455B1">
              <w:rPr>
                <w:noProof/>
                <w:webHidden/>
              </w:rPr>
              <w:tab/>
            </w:r>
            <w:r w:rsidR="001455B1">
              <w:rPr>
                <w:noProof/>
                <w:webHidden/>
              </w:rPr>
              <w:fldChar w:fldCharType="begin"/>
            </w:r>
            <w:r w:rsidR="001455B1">
              <w:rPr>
                <w:noProof/>
                <w:webHidden/>
              </w:rPr>
              <w:instrText xml:space="preserve"> PAGEREF _Toc100679481 \h </w:instrText>
            </w:r>
            <w:r w:rsidR="001455B1">
              <w:rPr>
                <w:noProof/>
                <w:webHidden/>
              </w:rPr>
            </w:r>
            <w:r w:rsidR="001455B1">
              <w:rPr>
                <w:noProof/>
                <w:webHidden/>
              </w:rPr>
              <w:fldChar w:fldCharType="separate"/>
            </w:r>
            <w:r w:rsidR="0009120E">
              <w:rPr>
                <w:noProof/>
                <w:webHidden/>
              </w:rPr>
              <w:t>17</w:t>
            </w:r>
            <w:r w:rsidR="001455B1">
              <w:rPr>
                <w:noProof/>
                <w:webHidden/>
              </w:rPr>
              <w:fldChar w:fldCharType="end"/>
            </w:r>
          </w:hyperlink>
        </w:p>
        <w:p w14:paraId="660CEF0F" w14:textId="3A778DB1" w:rsidR="001455B1" w:rsidRDefault="005A0ACB" w:rsidP="006A67FA">
          <w:pPr>
            <w:pStyle w:val="10"/>
            <w:rPr>
              <w:rFonts w:eastAsiaTheme="minorEastAsia" w:cstheme="minorBidi"/>
              <w:noProof/>
              <w:sz w:val="22"/>
              <w:szCs w:val="22"/>
              <w:lang w:val="el-GR" w:eastAsia="el-GR"/>
            </w:rPr>
          </w:pPr>
          <w:hyperlink w:anchor="_Toc100679482" w:history="1">
            <w:r w:rsidR="001455B1" w:rsidRPr="00FB1074">
              <w:rPr>
                <w:rStyle w:val="-"/>
                <w:noProof/>
                <w:lang w:val="el-GR"/>
              </w:rPr>
              <w:t>Άρθρο 32</w:t>
            </w:r>
            <w:r w:rsidR="001455B1" w:rsidRPr="00FB1074">
              <w:rPr>
                <w:rStyle w:val="-"/>
                <w:noProof/>
                <w:vertAlign w:val="superscript"/>
                <w:lang w:val="el-GR"/>
              </w:rPr>
              <w:t>ο</w:t>
            </w:r>
            <w:r w:rsidR="001455B1" w:rsidRPr="00FB1074">
              <w:rPr>
                <w:rStyle w:val="-"/>
                <w:noProof/>
                <w:lang w:val="el-GR"/>
              </w:rPr>
              <w:t>: Τελικός Λογαριασμός</w:t>
            </w:r>
            <w:r w:rsidR="001455B1">
              <w:rPr>
                <w:noProof/>
                <w:webHidden/>
              </w:rPr>
              <w:tab/>
            </w:r>
            <w:r w:rsidR="001455B1">
              <w:rPr>
                <w:noProof/>
                <w:webHidden/>
              </w:rPr>
              <w:fldChar w:fldCharType="begin"/>
            </w:r>
            <w:r w:rsidR="001455B1">
              <w:rPr>
                <w:noProof/>
                <w:webHidden/>
              </w:rPr>
              <w:instrText xml:space="preserve"> PAGEREF _Toc100679482 \h </w:instrText>
            </w:r>
            <w:r w:rsidR="001455B1">
              <w:rPr>
                <w:noProof/>
                <w:webHidden/>
              </w:rPr>
            </w:r>
            <w:r w:rsidR="001455B1">
              <w:rPr>
                <w:noProof/>
                <w:webHidden/>
              </w:rPr>
              <w:fldChar w:fldCharType="separate"/>
            </w:r>
            <w:r w:rsidR="0009120E">
              <w:rPr>
                <w:noProof/>
                <w:webHidden/>
              </w:rPr>
              <w:t>17</w:t>
            </w:r>
            <w:r w:rsidR="001455B1">
              <w:rPr>
                <w:noProof/>
                <w:webHidden/>
              </w:rPr>
              <w:fldChar w:fldCharType="end"/>
            </w:r>
          </w:hyperlink>
        </w:p>
        <w:p w14:paraId="193BF848" w14:textId="2D6BD934" w:rsidR="001455B1" w:rsidRDefault="005A0ACB" w:rsidP="006A67FA">
          <w:pPr>
            <w:pStyle w:val="10"/>
            <w:rPr>
              <w:rFonts w:eastAsiaTheme="minorEastAsia" w:cstheme="minorBidi"/>
              <w:noProof/>
              <w:sz w:val="22"/>
              <w:szCs w:val="22"/>
              <w:lang w:val="el-GR" w:eastAsia="el-GR"/>
            </w:rPr>
          </w:pPr>
          <w:hyperlink w:anchor="_Toc100679483" w:history="1">
            <w:r w:rsidR="001455B1" w:rsidRPr="00FB1074">
              <w:rPr>
                <w:rStyle w:val="-"/>
                <w:noProof/>
                <w:lang w:val="el-GR"/>
              </w:rPr>
              <w:t>Άρθρο</w:t>
            </w:r>
            <w:r w:rsidR="001455B1" w:rsidRPr="00FB1074">
              <w:rPr>
                <w:rStyle w:val="-"/>
                <w:noProof/>
                <w:spacing w:val="49"/>
                <w:lang w:val="el-GR"/>
              </w:rPr>
              <w:t xml:space="preserve"> </w:t>
            </w:r>
            <w:r w:rsidR="001455B1" w:rsidRPr="00FB1074">
              <w:rPr>
                <w:rStyle w:val="-"/>
                <w:noProof/>
                <w:lang w:val="el-GR"/>
              </w:rPr>
              <w:t>33</w:t>
            </w:r>
            <w:r w:rsidR="001455B1" w:rsidRPr="00FB1074">
              <w:rPr>
                <w:rStyle w:val="-"/>
                <w:noProof/>
                <w:vertAlign w:val="superscript"/>
                <w:lang w:val="el-GR"/>
              </w:rPr>
              <w:t>ο</w:t>
            </w:r>
            <w:r w:rsidR="001455B1" w:rsidRPr="00FB1074">
              <w:rPr>
                <w:rStyle w:val="-"/>
                <w:noProof/>
                <w:lang w:val="el-GR"/>
              </w:rPr>
              <w:t>: Κήρυξη</w:t>
            </w:r>
            <w:r w:rsidR="001455B1" w:rsidRPr="00FB1074">
              <w:rPr>
                <w:rStyle w:val="-"/>
                <w:noProof/>
                <w:spacing w:val="-3"/>
                <w:lang w:val="el-GR"/>
              </w:rPr>
              <w:t xml:space="preserve"> </w:t>
            </w:r>
            <w:r w:rsidR="001455B1" w:rsidRPr="00FB1074">
              <w:rPr>
                <w:rStyle w:val="-"/>
                <w:noProof/>
                <w:lang w:val="el-GR"/>
              </w:rPr>
              <w:t>Έκπτωτου</w:t>
            </w:r>
            <w:r w:rsidR="001455B1">
              <w:rPr>
                <w:noProof/>
                <w:webHidden/>
              </w:rPr>
              <w:tab/>
            </w:r>
            <w:r w:rsidR="001455B1">
              <w:rPr>
                <w:noProof/>
                <w:webHidden/>
              </w:rPr>
              <w:fldChar w:fldCharType="begin"/>
            </w:r>
            <w:r w:rsidR="001455B1">
              <w:rPr>
                <w:noProof/>
                <w:webHidden/>
              </w:rPr>
              <w:instrText xml:space="preserve"> PAGEREF _Toc100679483 \h </w:instrText>
            </w:r>
            <w:r w:rsidR="001455B1">
              <w:rPr>
                <w:noProof/>
                <w:webHidden/>
              </w:rPr>
            </w:r>
            <w:r w:rsidR="001455B1">
              <w:rPr>
                <w:noProof/>
                <w:webHidden/>
              </w:rPr>
              <w:fldChar w:fldCharType="separate"/>
            </w:r>
            <w:r w:rsidR="0009120E">
              <w:rPr>
                <w:noProof/>
                <w:webHidden/>
              </w:rPr>
              <w:t>18</w:t>
            </w:r>
            <w:r w:rsidR="001455B1">
              <w:rPr>
                <w:noProof/>
                <w:webHidden/>
              </w:rPr>
              <w:fldChar w:fldCharType="end"/>
            </w:r>
          </w:hyperlink>
        </w:p>
        <w:p w14:paraId="0958434F" w14:textId="2CB08FDD" w:rsidR="00EA1FFD" w:rsidRDefault="00EA1FFD">
          <w:r w:rsidRPr="0090400E">
            <w:rPr>
              <w:rFonts w:asciiTheme="majorHAnsi" w:hAnsiTheme="majorHAnsi"/>
              <w:b/>
              <w:bCs/>
            </w:rPr>
            <w:fldChar w:fldCharType="end"/>
          </w:r>
        </w:p>
      </w:sdtContent>
    </w:sdt>
    <w:p w14:paraId="092D3B8C" w14:textId="6B40DC5C" w:rsidR="00EA1FFD" w:rsidRDefault="00EA1FFD">
      <w:pPr>
        <w:rPr>
          <w:b/>
          <w:bCs/>
          <w:i/>
          <w:iCs/>
        </w:rPr>
      </w:pPr>
    </w:p>
    <w:p w14:paraId="64F57EA7" w14:textId="0D06F9B1" w:rsidR="00EA1FFD" w:rsidRPr="005A0ACB" w:rsidRDefault="00EA1FFD" w:rsidP="005A0ACB">
      <w:r>
        <w:br w:type="page"/>
      </w:r>
    </w:p>
    <w:p w14:paraId="30317AF3" w14:textId="73D62B16" w:rsidR="00C37E65" w:rsidRPr="005D27E8" w:rsidRDefault="00A1677F" w:rsidP="00A36F5E">
      <w:pPr>
        <w:pStyle w:val="1"/>
        <w:spacing w:after="120"/>
        <w:ind w:left="782"/>
        <w:rPr>
          <w:lang w:val="el-GR"/>
        </w:rPr>
      </w:pPr>
      <w:bookmarkStart w:id="0" w:name="_Toc95842861"/>
      <w:bookmarkStart w:id="1" w:name="_Toc95843120"/>
      <w:bookmarkStart w:id="2" w:name="_Toc100679451"/>
      <w:r w:rsidRPr="005D27E8">
        <w:rPr>
          <w:lang w:val="el-GR"/>
        </w:rPr>
        <w:lastRenderedPageBreak/>
        <w:t xml:space="preserve">Άρθρο </w:t>
      </w:r>
      <w:r w:rsidR="00EA1FFD" w:rsidRPr="005D27E8">
        <w:rPr>
          <w:lang w:val="el-GR"/>
        </w:rPr>
        <w:t>1</w:t>
      </w:r>
      <w:r w:rsidR="00EA1FFD" w:rsidRPr="005D27E8">
        <w:rPr>
          <w:vertAlign w:val="superscript"/>
          <w:lang w:val="el-GR"/>
        </w:rPr>
        <w:t>ο</w:t>
      </w:r>
      <w:r w:rsidR="00EA1FFD" w:rsidRPr="005D27E8">
        <w:rPr>
          <w:lang w:val="el-GR"/>
        </w:rPr>
        <w:t xml:space="preserve">: </w:t>
      </w:r>
      <w:r w:rsidRPr="005D27E8">
        <w:rPr>
          <w:lang w:val="el-GR"/>
        </w:rPr>
        <w:t>Θέμα Ειδικής</w:t>
      </w:r>
      <w:r w:rsidR="00B63968" w:rsidRPr="005D27E8">
        <w:rPr>
          <w:lang w:val="el-GR"/>
        </w:rPr>
        <w:t xml:space="preserve"> &amp; Γενικής</w:t>
      </w:r>
      <w:r w:rsidRPr="005D27E8">
        <w:rPr>
          <w:lang w:val="el-GR"/>
        </w:rPr>
        <w:t xml:space="preserve"> Συγγραφής Υποχρεώσεων</w:t>
      </w:r>
      <w:bookmarkEnd w:id="0"/>
      <w:bookmarkEnd w:id="1"/>
      <w:bookmarkEnd w:id="2"/>
    </w:p>
    <w:p w14:paraId="2D450DBD" w14:textId="15ED3CB5" w:rsidR="00C37E65" w:rsidRPr="005D27E8" w:rsidRDefault="00A1677F" w:rsidP="00F015EF">
      <w:pPr>
        <w:spacing w:after="120"/>
        <w:ind w:right="630"/>
        <w:jc w:val="both"/>
        <w:rPr>
          <w:lang w:val="el-GR"/>
        </w:rPr>
      </w:pPr>
      <w:r w:rsidRPr="005D27E8">
        <w:rPr>
          <w:lang w:val="el-GR"/>
        </w:rPr>
        <w:t>Η παρούσα</w:t>
      </w:r>
      <w:r w:rsidRPr="005D27E8">
        <w:rPr>
          <w:spacing w:val="1"/>
          <w:lang w:val="el-GR"/>
        </w:rPr>
        <w:t xml:space="preserve"> </w:t>
      </w:r>
      <w:r w:rsidRPr="005D27E8">
        <w:rPr>
          <w:lang w:val="el-GR"/>
        </w:rPr>
        <w:t>ειδική</w:t>
      </w:r>
      <w:r w:rsidR="00B63968" w:rsidRPr="005D27E8">
        <w:rPr>
          <w:lang w:val="el-GR"/>
        </w:rPr>
        <w:t xml:space="preserve"> &amp; γενική</w:t>
      </w:r>
      <w:r w:rsidRPr="005D27E8">
        <w:rPr>
          <w:lang w:val="el-GR"/>
        </w:rPr>
        <w:t xml:space="preserve"> συγγραφή </w:t>
      </w:r>
      <w:r w:rsidR="00B63968" w:rsidRPr="005D27E8">
        <w:rPr>
          <w:lang w:val="el-GR"/>
        </w:rPr>
        <w:t xml:space="preserve">υποχρεώσεων </w:t>
      </w:r>
      <w:r w:rsidRPr="005D27E8">
        <w:rPr>
          <w:lang w:val="el-GR"/>
        </w:rPr>
        <w:t>αφορά το έργο «</w:t>
      </w:r>
      <w:r w:rsidR="00D7092C" w:rsidRPr="00F015EF">
        <w:rPr>
          <w:rFonts w:eastAsia="Calibri"/>
          <w:i/>
          <w:iCs/>
          <w:lang w:val="el-GR"/>
        </w:rPr>
        <w:t>Συντήρηση &amp; αποκατάσταση φθορών εγκαταστάσεων τριών (3) σχολικών κτιρίων και διαμόρφωση αύλειων χώρων»</w:t>
      </w:r>
      <w:r w:rsidRPr="005D27E8">
        <w:rPr>
          <w:lang w:val="el-GR"/>
        </w:rPr>
        <w:t xml:space="preserve"> προϋπολογισμού </w:t>
      </w:r>
      <w:r w:rsidR="00BF47FD" w:rsidRPr="005D27E8">
        <w:rPr>
          <w:lang w:val="el-GR"/>
        </w:rPr>
        <w:t>1.124.908,01</w:t>
      </w:r>
      <w:r w:rsidRPr="005D27E8">
        <w:rPr>
          <w:lang w:val="el-GR"/>
        </w:rPr>
        <w:t xml:space="preserve"> € (περιλαμβάνεται ο</w:t>
      </w:r>
      <w:r w:rsidRPr="005D27E8">
        <w:rPr>
          <w:spacing w:val="1"/>
          <w:lang w:val="el-GR"/>
        </w:rPr>
        <w:t xml:space="preserve"> </w:t>
      </w:r>
      <w:r w:rsidRPr="005D27E8">
        <w:rPr>
          <w:lang w:val="el-GR"/>
        </w:rPr>
        <w:t>Φ.Π.Α. 24%).</w:t>
      </w:r>
    </w:p>
    <w:p w14:paraId="4DBAF931" w14:textId="74E465C5" w:rsidR="00C37E65" w:rsidRPr="005D27E8" w:rsidRDefault="00A1677F" w:rsidP="00127AD6">
      <w:pPr>
        <w:pStyle w:val="1"/>
        <w:spacing w:before="236"/>
        <w:rPr>
          <w:lang w:val="el-GR"/>
        </w:rPr>
      </w:pPr>
      <w:bookmarkStart w:id="3" w:name="_Toc95842862"/>
      <w:bookmarkStart w:id="4" w:name="_Toc95843121"/>
      <w:bookmarkStart w:id="5" w:name="_Toc100679452"/>
      <w:r w:rsidRPr="005D27E8">
        <w:rPr>
          <w:lang w:val="el-GR"/>
        </w:rPr>
        <w:t>Άρθρο</w:t>
      </w:r>
      <w:r w:rsidRPr="005D27E8">
        <w:rPr>
          <w:spacing w:val="-3"/>
          <w:lang w:val="el-GR"/>
        </w:rPr>
        <w:t xml:space="preserve"> </w:t>
      </w:r>
      <w:r w:rsidR="00EA1FFD" w:rsidRPr="005D27E8">
        <w:rPr>
          <w:lang w:val="el-GR"/>
        </w:rPr>
        <w:t>2</w:t>
      </w:r>
      <w:r w:rsidR="00EA1FFD" w:rsidRPr="005D27E8">
        <w:rPr>
          <w:vertAlign w:val="superscript"/>
          <w:lang w:val="el-GR"/>
        </w:rPr>
        <w:t>ο</w:t>
      </w:r>
      <w:r w:rsidR="00127AD6" w:rsidRPr="005D27E8">
        <w:rPr>
          <w:position w:val="6"/>
          <w:lang w:val="el-GR"/>
        </w:rPr>
        <w:t xml:space="preserve"> </w:t>
      </w:r>
      <w:r w:rsidR="00EA1FFD" w:rsidRPr="005D27E8">
        <w:rPr>
          <w:lang w:val="el-GR"/>
        </w:rPr>
        <w:t xml:space="preserve">: </w:t>
      </w:r>
      <w:r w:rsidRPr="005D27E8">
        <w:rPr>
          <w:lang w:val="el-GR"/>
        </w:rPr>
        <w:t>Ισχύουσες</w:t>
      </w:r>
      <w:r w:rsidRPr="005D27E8">
        <w:rPr>
          <w:spacing w:val="-4"/>
          <w:lang w:val="el-GR"/>
        </w:rPr>
        <w:t xml:space="preserve"> </w:t>
      </w:r>
      <w:r w:rsidRPr="005D27E8">
        <w:rPr>
          <w:lang w:val="el-GR"/>
        </w:rPr>
        <w:t>διατάξεις</w:t>
      </w:r>
      <w:bookmarkEnd w:id="3"/>
      <w:bookmarkEnd w:id="4"/>
      <w:bookmarkEnd w:id="5"/>
    </w:p>
    <w:p w14:paraId="4A4FF9DC" w14:textId="3F69F960" w:rsidR="00D7092C" w:rsidRPr="00E50A45" w:rsidRDefault="00A1677F" w:rsidP="00A36F5E">
      <w:pPr>
        <w:pStyle w:val="a3"/>
        <w:jc w:val="left"/>
        <w:rPr>
          <w:lang w:val="el-GR"/>
        </w:rPr>
      </w:pPr>
      <w:r w:rsidRPr="005D27E8">
        <w:rPr>
          <w:lang w:val="el-GR"/>
        </w:rPr>
        <w:t>Για</w:t>
      </w:r>
      <w:r w:rsidRPr="005D27E8">
        <w:rPr>
          <w:spacing w:val="43"/>
          <w:lang w:val="el-GR"/>
        </w:rPr>
        <w:t xml:space="preserve"> </w:t>
      </w:r>
      <w:r w:rsidRPr="005D27E8">
        <w:rPr>
          <w:lang w:val="el-GR"/>
        </w:rPr>
        <w:t>την</w:t>
      </w:r>
      <w:r w:rsidRPr="005D27E8">
        <w:rPr>
          <w:spacing w:val="45"/>
          <w:lang w:val="el-GR"/>
        </w:rPr>
        <w:t xml:space="preserve"> </w:t>
      </w:r>
      <w:r w:rsidRPr="005D27E8">
        <w:rPr>
          <w:lang w:val="el-GR"/>
        </w:rPr>
        <w:t>δημοπράτηση</w:t>
      </w:r>
      <w:r w:rsidRPr="005D27E8">
        <w:rPr>
          <w:spacing w:val="47"/>
          <w:lang w:val="el-GR"/>
        </w:rPr>
        <w:t xml:space="preserve"> </w:t>
      </w:r>
      <w:r w:rsidRPr="005D27E8">
        <w:rPr>
          <w:lang w:val="el-GR"/>
        </w:rPr>
        <w:t>του</w:t>
      </w:r>
      <w:r w:rsidRPr="005D27E8">
        <w:rPr>
          <w:spacing w:val="45"/>
          <w:lang w:val="el-GR"/>
        </w:rPr>
        <w:t xml:space="preserve"> </w:t>
      </w:r>
      <w:r w:rsidRPr="005D27E8">
        <w:rPr>
          <w:lang w:val="el-GR"/>
        </w:rPr>
        <w:t>έργου,</w:t>
      </w:r>
      <w:r w:rsidRPr="005D27E8">
        <w:rPr>
          <w:spacing w:val="45"/>
          <w:lang w:val="el-GR"/>
        </w:rPr>
        <w:t xml:space="preserve"> </w:t>
      </w:r>
      <w:r w:rsidRPr="005D27E8">
        <w:rPr>
          <w:lang w:val="el-GR"/>
        </w:rPr>
        <w:t>την</w:t>
      </w:r>
      <w:r w:rsidRPr="005D27E8">
        <w:rPr>
          <w:spacing w:val="45"/>
          <w:lang w:val="el-GR"/>
        </w:rPr>
        <w:t xml:space="preserve"> </w:t>
      </w:r>
      <w:r w:rsidRPr="005D27E8">
        <w:rPr>
          <w:lang w:val="el-GR"/>
        </w:rPr>
        <w:t>εκτέλεση</w:t>
      </w:r>
      <w:r w:rsidRPr="005D27E8">
        <w:rPr>
          <w:spacing w:val="44"/>
          <w:lang w:val="el-GR"/>
        </w:rPr>
        <w:t xml:space="preserve"> </w:t>
      </w:r>
      <w:r w:rsidRPr="005D27E8">
        <w:rPr>
          <w:lang w:val="el-GR"/>
        </w:rPr>
        <w:t>της</w:t>
      </w:r>
      <w:r w:rsidRPr="005D27E8">
        <w:rPr>
          <w:spacing w:val="49"/>
          <w:lang w:val="el-GR"/>
        </w:rPr>
        <w:t xml:space="preserve"> </w:t>
      </w:r>
      <w:r w:rsidRPr="005D27E8">
        <w:rPr>
          <w:lang w:val="el-GR"/>
        </w:rPr>
        <w:t>σύμβασης</w:t>
      </w:r>
      <w:r w:rsidRPr="005D27E8">
        <w:rPr>
          <w:spacing w:val="45"/>
          <w:lang w:val="el-GR"/>
        </w:rPr>
        <w:t xml:space="preserve"> </w:t>
      </w:r>
      <w:r w:rsidRPr="005D27E8">
        <w:rPr>
          <w:lang w:val="el-GR"/>
        </w:rPr>
        <w:t>και</w:t>
      </w:r>
      <w:r w:rsidRPr="005D27E8">
        <w:rPr>
          <w:spacing w:val="47"/>
          <w:lang w:val="el-GR"/>
        </w:rPr>
        <w:t xml:space="preserve"> </w:t>
      </w:r>
      <w:r w:rsidRPr="005D27E8">
        <w:rPr>
          <w:lang w:val="el-GR"/>
        </w:rPr>
        <w:t>την</w:t>
      </w:r>
      <w:r w:rsidRPr="005D27E8">
        <w:rPr>
          <w:spacing w:val="45"/>
          <w:lang w:val="el-GR"/>
        </w:rPr>
        <w:t xml:space="preserve"> </w:t>
      </w:r>
      <w:r w:rsidRPr="005D27E8">
        <w:rPr>
          <w:lang w:val="el-GR"/>
        </w:rPr>
        <w:t>κατασκευή</w:t>
      </w:r>
      <w:r w:rsidRPr="005D27E8">
        <w:rPr>
          <w:spacing w:val="43"/>
          <w:lang w:val="el-GR"/>
        </w:rPr>
        <w:t xml:space="preserve"> </w:t>
      </w:r>
      <w:r w:rsidRPr="005D27E8">
        <w:rPr>
          <w:lang w:val="el-GR"/>
        </w:rPr>
        <w:t>του,</w:t>
      </w:r>
      <w:r w:rsidRPr="005D27E8">
        <w:rPr>
          <w:spacing w:val="-49"/>
          <w:lang w:val="el-GR"/>
        </w:rPr>
        <w:t xml:space="preserve"> </w:t>
      </w:r>
      <w:r w:rsidRPr="00E50A45">
        <w:rPr>
          <w:lang w:val="el-GR"/>
        </w:rPr>
        <w:t>εφαρμόζονται</w:t>
      </w:r>
      <w:r w:rsidRPr="00E50A45">
        <w:rPr>
          <w:spacing w:val="-2"/>
          <w:lang w:val="el-GR"/>
        </w:rPr>
        <w:t xml:space="preserve"> </w:t>
      </w:r>
      <w:r w:rsidRPr="00E50A45">
        <w:rPr>
          <w:lang w:val="el-GR"/>
        </w:rPr>
        <w:t>οι διατάξεις</w:t>
      </w:r>
      <w:r w:rsidRPr="00E50A45">
        <w:rPr>
          <w:spacing w:val="-1"/>
          <w:lang w:val="el-GR"/>
        </w:rPr>
        <w:t xml:space="preserve"> </w:t>
      </w:r>
      <w:r w:rsidRPr="00E50A45">
        <w:rPr>
          <w:lang w:val="el-GR"/>
        </w:rPr>
        <w:t>των</w:t>
      </w:r>
      <w:r w:rsidRPr="00E50A45">
        <w:rPr>
          <w:spacing w:val="-1"/>
          <w:lang w:val="el-GR"/>
        </w:rPr>
        <w:t xml:space="preserve"> </w:t>
      </w:r>
      <w:r w:rsidRPr="00E50A45">
        <w:rPr>
          <w:lang w:val="el-GR"/>
        </w:rPr>
        <w:t>παρακάτω</w:t>
      </w:r>
      <w:r w:rsidRPr="00E50A45">
        <w:rPr>
          <w:spacing w:val="2"/>
          <w:lang w:val="el-GR"/>
        </w:rPr>
        <w:t xml:space="preserve"> </w:t>
      </w:r>
      <w:r w:rsidRPr="00E50A45">
        <w:rPr>
          <w:lang w:val="el-GR"/>
        </w:rPr>
        <w:t>νομοθετημάτων:</w:t>
      </w:r>
    </w:p>
    <w:p w14:paraId="6E7519B3" w14:textId="33F4762A" w:rsidR="00946607" w:rsidRPr="00E50A45" w:rsidRDefault="00946607" w:rsidP="00946607">
      <w:pPr>
        <w:pStyle w:val="a5"/>
        <w:numPr>
          <w:ilvl w:val="0"/>
          <w:numId w:val="2"/>
        </w:numPr>
        <w:tabs>
          <w:tab w:val="left" w:pos="1131"/>
        </w:tabs>
        <w:spacing w:before="1"/>
        <w:ind w:right="634"/>
        <w:rPr>
          <w:lang w:val="el-GR"/>
        </w:rPr>
      </w:pPr>
      <w:r w:rsidRPr="00E50A45">
        <w:rPr>
          <w:lang w:val="el-GR"/>
        </w:rPr>
        <w:t>του ν. 4782/2021 «Εκσυγχρονισμός, απλοποίηση και αναμόρφωση του ρυθμιστικού πλαισίου των δημοσίων συμβάσεων, ειδικότερες ρυθμίσεις προμηθειών στους τομείς της άμυνας και της ασφάλειας και άλλες διατάξεις για την ανάπτυξη, τις υποδομές και την υγεία.», «Αναμόρφωση του ρυθμιστικού πλαισίου των Δημοσίων Συμβάσεων» ΦΕΚ  Α’ 36/09.03.2021.</w:t>
      </w:r>
    </w:p>
    <w:p w14:paraId="475E4A87" w14:textId="2E363107" w:rsidR="00C37E65" w:rsidRPr="00E50A45" w:rsidRDefault="00A1677F">
      <w:pPr>
        <w:pStyle w:val="a5"/>
        <w:numPr>
          <w:ilvl w:val="0"/>
          <w:numId w:val="2"/>
        </w:numPr>
        <w:tabs>
          <w:tab w:val="left" w:pos="1131"/>
        </w:tabs>
        <w:spacing w:before="1"/>
        <w:ind w:right="634"/>
        <w:rPr>
          <w:lang w:val="el-GR"/>
        </w:rPr>
      </w:pPr>
      <w:r w:rsidRPr="00E50A45">
        <w:rPr>
          <w:lang w:val="el-GR"/>
        </w:rPr>
        <w:t>του</w:t>
      </w:r>
      <w:r w:rsidRPr="00E50A45">
        <w:rPr>
          <w:spacing w:val="1"/>
          <w:lang w:val="el-GR"/>
        </w:rPr>
        <w:t xml:space="preserve"> </w:t>
      </w:r>
      <w:r w:rsidRPr="00E50A45">
        <w:rPr>
          <w:lang w:val="el-GR"/>
        </w:rPr>
        <w:t>ν.</w:t>
      </w:r>
      <w:r w:rsidRPr="00E50A45">
        <w:rPr>
          <w:spacing w:val="1"/>
          <w:lang w:val="el-GR"/>
        </w:rPr>
        <w:t xml:space="preserve"> </w:t>
      </w:r>
      <w:r w:rsidRPr="00E50A45">
        <w:rPr>
          <w:lang w:val="el-GR"/>
        </w:rPr>
        <w:t>4412/2016</w:t>
      </w:r>
      <w:r w:rsidRPr="00E50A45">
        <w:rPr>
          <w:spacing w:val="1"/>
          <w:lang w:val="el-GR"/>
        </w:rPr>
        <w:t xml:space="preserve"> </w:t>
      </w:r>
      <w:r w:rsidRPr="00E50A45">
        <w:rPr>
          <w:lang w:val="el-GR"/>
        </w:rPr>
        <w:t>«Δημόσιες</w:t>
      </w:r>
      <w:r w:rsidRPr="00E50A45">
        <w:rPr>
          <w:spacing w:val="1"/>
          <w:lang w:val="el-GR"/>
        </w:rPr>
        <w:t xml:space="preserve"> </w:t>
      </w:r>
      <w:r w:rsidRPr="00E50A45">
        <w:rPr>
          <w:lang w:val="el-GR"/>
        </w:rPr>
        <w:t>Συμβάσεις</w:t>
      </w:r>
      <w:r w:rsidRPr="00E50A45">
        <w:rPr>
          <w:spacing w:val="1"/>
          <w:lang w:val="el-GR"/>
        </w:rPr>
        <w:t xml:space="preserve"> </w:t>
      </w:r>
      <w:r w:rsidRPr="00E50A45">
        <w:rPr>
          <w:lang w:val="el-GR"/>
        </w:rPr>
        <w:t>Έργων,</w:t>
      </w:r>
      <w:r w:rsidRPr="00E50A45">
        <w:rPr>
          <w:spacing w:val="1"/>
          <w:lang w:val="el-GR"/>
        </w:rPr>
        <w:t xml:space="preserve"> </w:t>
      </w:r>
      <w:r w:rsidRPr="00E50A45">
        <w:rPr>
          <w:lang w:val="el-GR"/>
        </w:rPr>
        <w:t>Προμηθειών</w:t>
      </w:r>
      <w:r w:rsidRPr="00E50A45">
        <w:rPr>
          <w:spacing w:val="1"/>
          <w:lang w:val="el-GR"/>
        </w:rPr>
        <w:t xml:space="preserve"> </w:t>
      </w:r>
      <w:r w:rsidRPr="00E50A45">
        <w:rPr>
          <w:lang w:val="el-GR"/>
        </w:rPr>
        <w:t>και</w:t>
      </w:r>
      <w:r w:rsidRPr="00E50A45">
        <w:rPr>
          <w:spacing w:val="1"/>
          <w:lang w:val="el-GR"/>
        </w:rPr>
        <w:t xml:space="preserve"> </w:t>
      </w:r>
      <w:r w:rsidRPr="00E50A45">
        <w:rPr>
          <w:lang w:val="el-GR"/>
        </w:rPr>
        <w:t>Υπηρεσιών</w:t>
      </w:r>
      <w:r w:rsidRPr="00E50A45">
        <w:rPr>
          <w:spacing w:val="-50"/>
          <w:lang w:val="el-GR"/>
        </w:rPr>
        <w:t xml:space="preserve"> </w:t>
      </w:r>
      <w:r w:rsidRPr="00E50A45">
        <w:rPr>
          <w:lang w:val="el-GR"/>
        </w:rPr>
        <w:t>(προσαρμογή στις Οδηγίες 201/24/Ε και 2014/25/ΕΕ)» (Α’ 147), όπως τρο</w:t>
      </w:r>
      <w:r w:rsidR="00BF47FD" w:rsidRPr="00E50A45">
        <w:rPr>
          <w:lang w:val="el-GR"/>
        </w:rPr>
        <w:t>πο</w:t>
      </w:r>
      <w:r w:rsidRPr="00E50A45">
        <w:rPr>
          <w:lang w:val="el-GR"/>
        </w:rPr>
        <w:t>ποιήθηκε και</w:t>
      </w:r>
      <w:r w:rsidRPr="00E50A45">
        <w:rPr>
          <w:spacing w:val="1"/>
          <w:lang w:val="el-GR"/>
        </w:rPr>
        <w:t xml:space="preserve"> </w:t>
      </w:r>
      <w:r w:rsidRPr="00E50A45">
        <w:rPr>
          <w:lang w:val="el-GR"/>
        </w:rPr>
        <w:t>ισχύει,</w:t>
      </w:r>
    </w:p>
    <w:p w14:paraId="075E0353" w14:textId="77777777" w:rsidR="00C37E65" w:rsidRPr="00E50A45" w:rsidRDefault="00A1677F">
      <w:pPr>
        <w:pStyle w:val="a5"/>
        <w:numPr>
          <w:ilvl w:val="0"/>
          <w:numId w:val="2"/>
        </w:numPr>
        <w:tabs>
          <w:tab w:val="left" w:pos="1131"/>
        </w:tabs>
        <w:ind w:right="631"/>
        <w:rPr>
          <w:lang w:val="el-GR"/>
        </w:rPr>
      </w:pPr>
      <w:r w:rsidRPr="00E50A45">
        <w:rPr>
          <w:lang w:val="el-GR"/>
        </w:rPr>
        <w:t>του</w:t>
      </w:r>
      <w:r w:rsidRPr="00E50A45">
        <w:rPr>
          <w:spacing w:val="1"/>
          <w:lang w:val="el-GR"/>
        </w:rPr>
        <w:t xml:space="preserve"> </w:t>
      </w:r>
      <w:r w:rsidRPr="00E50A45">
        <w:rPr>
          <w:lang w:val="el-GR"/>
        </w:rPr>
        <w:t>ν.</w:t>
      </w:r>
      <w:r w:rsidRPr="00E50A45">
        <w:rPr>
          <w:spacing w:val="1"/>
          <w:lang w:val="el-GR"/>
        </w:rPr>
        <w:t xml:space="preserve"> </w:t>
      </w:r>
      <w:r w:rsidRPr="00E50A45">
        <w:rPr>
          <w:lang w:val="el-GR"/>
        </w:rPr>
        <w:t>4314/2014</w:t>
      </w:r>
      <w:r w:rsidRPr="00E50A45">
        <w:rPr>
          <w:spacing w:val="1"/>
          <w:lang w:val="el-GR"/>
        </w:rPr>
        <w:t xml:space="preserve"> </w:t>
      </w:r>
      <w:r w:rsidRPr="00E50A45">
        <w:rPr>
          <w:lang w:val="el-GR"/>
        </w:rPr>
        <w:t>(Α’</w:t>
      </w:r>
      <w:r w:rsidRPr="00E50A45">
        <w:rPr>
          <w:spacing w:val="1"/>
          <w:lang w:val="el-GR"/>
        </w:rPr>
        <w:t xml:space="preserve"> </w:t>
      </w:r>
      <w:r w:rsidRPr="00E50A45">
        <w:rPr>
          <w:lang w:val="el-GR"/>
        </w:rPr>
        <w:t>265)</w:t>
      </w:r>
      <w:r w:rsidRPr="00E50A45">
        <w:rPr>
          <w:spacing w:val="1"/>
          <w:lang w:val="el-GR"/>
        </w:rPr>
        <w:t xml:space="preserve"> </w:t>
      </w:r>
      <w:r w:rsidRPr="00E50A45">
        <w:rPr>
          <w:lang w:val="el-GR"/>
        </w:rPr>
        <w:t>“Α)</w:t>
      </w:r>
      <w:r w:rsidRPr="00E50A45">
        <w:rPr>
          <w:spacing w:val="1"/>
          <w:lang w:val="el-GR"/>
        </w:rPr>
        <w:t xml:space="preserve"> </w:t>
      </w:r>
      <w:r w:rsidRPr="00E50A45">
        <w:rPr>
          <w:lang w:val="el-GR"/>
        </w:rPr>
        <w:t>Για</w:t>
      </w:r>
      <w:r w:rsidRPr="00E50A45">
        <w:rPr>
          <w:spacing w:val="1"/>
          <w:lang w:val="el-GR"/>
        </w:rPr>
        <w:t xml:space="preserve"> </w:t>
      </w:r>
      <w:r w:rsidRPr="00E50A45">
        <w:rPr>
          <w:lang w:val="el-GR"/>
        </w:rPr>
        <w:t>τη</w:t>
      </w:r>
      <w:r w:rsidRPr="00E50A45">
        <w:rPr>
          <w:spacing w:val="1"/>
          <w:lang w:val="el-GR"/>
        </w:rPr>
        <w:t xml:space="preserve"> </w:t>
      </w:r>
      <w:r w:rsidRPr="00E50A45">
        <w:rPr>
          <w:lang w:val="el-GR"/>
        </w:rPr>
        <w:t>διαχείριση,</w:t>
      </w:r>
      <w:r w:rsidRPr="00E50A45">
        <w:rPr>
          <w:spacing w:val="1"/>
          <w:lang w:val="el-GR"/>
        </w:rPr>
        <w:t xml:space="preserve"> </w:t>
      </w:r>
      <w:r w:rsidRPr="00E50A45">
        <w:rPr>
          <w:lang w:val="el-GR"/>
        </w:rPr>
        <w:t>τον</w:t>
      </w:r>
      <w:r w:rsidRPr="00E50A45">
        <w:rPr>
          <w:spacing w:val="1"/>
          <w:lang w:val="el-GR"/>
        </w:rPr>
        <w:t xml:space="preserve"> </w:t>
      </w:r>
      <w:r w:rsidRPr="00E50A45">
        <w:rPr>
          <w:lang w:val="el-GR"/>
        </w:rPr>
        <w:t>έλεγχο</w:t>
      </w:r>
      <w:r w:rsidRPr="00E50A45">
        <w:rPr>
          <w:spacing w:val="1"/>
          <w:lang w:val="el-GR"/>
        </w:rPr>
        <w:t xml:space="preserve"> </w:t>
      </w:r>
      <w:r w:rsidRPr="00E50A45">
        <w:rPr>
          <w:lang w:val="el-GR"/>
        </w:rPr>
        <w:t>και</w:t>
      </w:r>
      <w:r w:rsidRPr="00E50A45">
        <w:rPr>
          <w:spacing w:val="1"/>
          <w:lang w:val="el-GR"/>
        </w:rPr>
        <w:t xml:space="preserve"> </w:t>
      </w:r>
      <w:r w:rsidRPr="00E50A45">
        <w:rPr>
          <w:lang w:val="el-GR"/>
        </w:rPr>
        <w:t>την</w:t>
      </w:r>
      <w:r w:rsidRPr="00E50A45">
        <w:rPr>
          <w:spacing w:val="1"/>
          <w:lang w:val="el-GR"/>
        </w:rPr>
        <w:t xml:space="preserve"> </w:t>
      </w:r>
      <w:r w:rsidRPr="00E50A45">
        <w:rPr>
          <w:lang w:val="el-GR"/>
        </w:rPr>
        <w:t>εφαρμογή</w:t>
      </w:r>
      <w:r w:rsidRPr="00E50A45">
        <w:rPr>
          <w:spacing w:val="1"/>
          <w:lang w:val="el-GR"/>
        </w:rPr>
        <w:t xml:space="preserve"> </w:t>
      </w:r>
      <w:r w:rsidRPr="00E50A45">
        <w:rPr>
          <w:lang w:val="el-GR"/>
        </w:rPr>
        <w:t>αναπτυξιακών</w:t>
      </w:r>
      <w:r w:rsidRPr="00E50A45">
        <w:rPr>
          <w:spacing w:val="1"/>
          <w:lang w:val="el-GR"/>
        </w:rPr>
        <w:t xml:space="preserve"> </w:t>
      </w:r>
      <w:r w:rsidRPr="00E50A45">
        <w:rPr>
          <w:lang w:val="el-GR"/>
        </w:rPr>
        <w:t>παρεμβάσεων</w:t>
      </w:r>
      <w:r w:rsidRPr="00E50A45">
        <w:rPr>
          <w:spacing w:val="1"/>
          <w:lang w:val="el-GR"/>
        </w:rPr>
        <w:t xml:space="preserve"> </w:t>
      </w:r>
      <w:r w:rsidRPr="00E50A45">
        <w:rPr>
          <w:lang w:val="el-GR"/>
        </w:rPr>
        <w:t>για</w:t>
      </w:r>
      <w:r w:rsidRPr="00E50A45">
        <w:rPr>
          <w:spacing w:val="1"/>
          <w:lang w:val="el-GR"/>
        </w:rPr>
        <w:t xml:space="preserve"> </w:t>
      </w:r>
      <w:r w:rsidRPr="00E50A45">
        <w:rPr>
          <w:lang w:val="el-GR"/>
        </w:rPr>
        <w:t>την</w:t>
      </w:r>
      <w:r w:rsidRPr="00E50A45">
        <w:rPr>
          <w:spacing w:val="1"/>
          <w:lang w:val="el-GR"/>
        </w:rPr>
        <w:t xml:space="preserve"> </w:t>
      </w:r>
      <w:r w:rsidRPr="00E50A45">
        <w:rPr>
          <w:lang w:val="el-GR"/>
        </w:rPr>
        <w:t>προγραμματική</w:t>
      </w:r>
      <w:r w:rsidRPr="00E50A45">
        <w:rPr>
          <w:spacing w:val="1"/>
          <w:lang w:val="el-GR"/>
        </w:rPr>
        <w:t xml:space="preserve"> </w:t>
      </w:r>
      <w:r w:rsidRPr="00E50A45">
        <w:rPr>
          <w:lang w:val="el-GR"/>
        </w:rPr>
        <w:t>περίοδο</w:t>
      </w:r>
      <w:r w:rsidRPr="00E50A45">
        <w:rPr>
          <w:spacing w:val="1"/>
          <w:lang w:val="el-GR"/>
        </w:rPr>
        <w:t xml:space="preserve"> </w:t>
      </w:r>
      <w:r w:rsidRPr="00E50A45">
        <w:rPr>
          <w:lang w:val="el-GR"/>
        </w:rPr>
        <w:t>2014−2020,</w:t>
      </w:r>
      <w:r w:rsidRPr="00E50A45">
        <w:rPr>
          <w:spacing w:val="1"/>
          <w:lang w:val="el-GR"/>
        </w:rPr>
        <w:t xml:space="preserve"> </w:t>
      </w:r>
      <w:r w:rsidRPr="00E50A45">
        <w:rPr>
          <w:lang w:val="el-GR"/>
        </w:rPr>
        <w:t>Β)</w:t>
      </w:r>
      <w:r w:rsidRPr="00E50A45">
        <w:rPr>
          <w:spacing w:val="1"/>
          <w:lang w:val="el-GR"/>
        </w:rPr>
        <w:t xml:space="preserve"> </w:t>
      </w:r>
      <w:r w:rsidRPr="00E50A45">
        <w:rPr>
          <w:lang w:val="el-GR"/>
        </w:rPr>
        <w:t>Ενσωμάτωση της Οδηγίας 2012/17 του Ευρωπαϊκού Κοινοβουλίου και του Συμβουλίου</w:t>
      </w:r>
      <w:r w:rsidRPr="00E50A45">
        <w:rPr>
          <w:spacing w:val="1"/>
          <w:lang w:val="el-GR"/>
        </w:rPr>
        <w:t xml:space="preserve"> </w:t>
      </w:r>
      <w:r w:rsidRPr="00E50A45">
        <w:rPr>
          <w:lang w:val="el-GR"/>
        </w:rPr>
        <w:t xml:space="preserve">της 13ης Ιουνίου 2012 (ΕΕ </w:t>
      </w:r>
      <w:r w:rsidRPr="00E50A45">
        <w:t>L</w:t>
      </w:r>
      <w:r w:rsidRPr="00E50A45">
        <w:rPr>
          <w:lang w:val="el-GR"/>
        </w:rPr>
        <w:t xml:space="preserve"> 156/16.6.2012) στο ελληνικό δίκαιο, τροποποίηση του ν.</w:t>
      </w:r>
      <w:r w:rsidRPr="00E50A45">
        <w:rPr>
          <w:spacing w:val="1"/>
          <w:lang w:val="el-GR"/>
        </w:rPr>
        <w:t xml:space="preserve"> </w:t>
      </w:r>
      <w:r w:rsidRPr="00E50A45">
        <w:rPr>
          <w:lang w:val="el-GR"/>
        </w:rPr>
        <w:t>3419/2005 (Α’ 297) και άλλες διατάξεις” και του ν. 3614/2007 (Α’ 267) «Διαχείριση,</w:t>
      </w:r>
      <w:r w:rsidRPr="00E50A45">
        <w:rPr>
          <w:spacing w:val="1"/>
          <w:lang w:val="el-GR"/>
        </w:rPr>
        <w:t xml:space="preserve"> </w:t>
      </w:r>
      <w:r w:rsidRPr="00E50A45">
        <w:rPr>
          <w:lang w:val="el-GR"/>
        </w:rPr>
        <w:t>έλεγχος</w:t>
      </w:r>
      <w:r w:rsidRPr="00E50A45">
        <w:rPr>
          <w:spacing w:val="1"/>
          <w:lang w:val="el-GR"/>
        </w:rPr>
        <w:t xml:space="preserve"> </w:t>
      </w:r>
      <w:r w:rsidRPr="00E50A45">
        <w:rPr>
          <w:lang w:val="el-GR"/>
        </w:rPr>
        <w:t>και</w:t>
      </w:r>
      <w:r w:rsidRPr="00E50A45">
        <w:rPr>
          <w:spacing w:val="1"/>
          <w:lang w:val="el-GR"/>
        </w:rPr>
        <w:t xml:space="preserve"> </w:t>
      </w:r>
      <w:r w:rsidRPr="00E50A45">
        <w:rPr>
          <w:lang w:val="el-GR"/>
        </w:rPr>
        <w:t>εφαρμογή</w:t>
      </w:r>
      <w:r w:rsidRPr="00E50A45">
        <w:rPr>
          <w:spacing w:val="1"/>
          <w:lang w:val="el-GR"/>
        </w:rPr>
        <w:t xml:space="preserve"> </w:t>
      </w:r>
      <w:r w:rsidRPr="00E50A45">
        <w:rPr>
          <w:lang w:val="el-GR"/>
        </w:rPr>
        <w:t>αναπτυξιακών</w:t>
      </w:r>
      <w:r w:rsidRPr="00E50A45">
        <w:rPr>
          <w:spacing w:val="1"/>
          <w:lang w:val="el-GR"/>
        </w:rPr>
        <w:t xml:space="preserve"> </w:t>
      </w:r>
      <w:r w:rsidRPr="00E50A45">
        <w:rPr>
          <w:lang w:val="el-GR"/>
        </w:rPr>
        <w:t>παρεμβάσεων</w:t>
      </w:r>
      <w:r w:rsidRPr="00E50A45">
        <w:rPr>
          <w:spacing w:val="1"/>
          <w:lang w:val="el-GR"/>
        </w:rPr>
        <w:t xml:space="preserve"> </w:t>
      </w:r>
      <w:r w:rsidRPr="00E50A45">
        <w:rPr>
          <w:lang w:val="el-GR"/>
        </w:rPr>
        <w:t>για</w:t>
      </w:r>
      <w:r w:rsidRPr="00E50A45">
        <w:rPr>
          <w:spacing w:val="1"/>
          <w:lang w:val="el-GR"/>
        </w:rPr>
        <w:t xml:space="preserve"> </w:t>
      </w:r>
      <w:r w:rsidRPr="00E50A45">
        <w:rPr>
          <w:lang w:val="el-GR"/>
        </w:rPr>
        <w:t>την</w:t>
      </w:r>
      <w:r w:rsidRPr="00E50A45">
        <w:rPr>
          <w:spacing w:val="1"/>
          <w:lang w:val="el-GR"/>
        </w:rPr>
        <w:t xml:space="preserve"> </w:t>
      </w:r>
      <w:r w:rsidRPr="00E50A45">
        <w:rPr>
          <w:lang w:val="el-GR"/>
        </w:rPr>
        <w:t>προγραμματική</w:t>
      </w:r>
      <w:r w:rsidRPr="00E50A45">
        <w:rPr>
          <w:spacing w:val="1"/>
          <w:lang w:val="el-GR"/>
        </w:rPr>
        <w:t xml:space="preserve"> </w:t>
      </w:r>
      <w:r w:rsidRPr="00E50A45">
        <w:rPr>
          <w:lang w:val="el-GR"/>
        </w:rPr>
        <w:t>περίοδο</w:t>
      </w:r>
      <w:r w:rsidRPr="00E50A45">
        <w:rPr>
          <w:spacing w:val="1"/>
          <w:lang w:val="el-GR"/>
        </w:rPr>
        <w:t xml:space="preserve"> </w:t>
      </w:r>
      <w:r w:rsidRPr="00E50A45">
        <w:rPr>
          <w:lang w:val="el-GR"/>
        </w:rPr>
        <w:t>2007</w:t>
      </w:r>
      <w:r w:rsidRPr="00E50A45">
        <w:rPr>
          <w:spacing w:val="1"/>
          <w:lang w:val="el-GR"/>
        </w:rPr>
        <w:t xml:space="preserve"> </w:t>
      </w:r>
      <w:r w:rsidRPr="00E50A45">
        <w:rPr>
          <w:lang w:val="el-GR"/>
        </w:rPr>
        <w:t>-2013»,</w:t>
      </w:r>
      <w:r w:rsidRPr="00E50A45">
        <w:rPr>
          <w:spacing w:val="1"/>
          <w:lang w:val="el-GR"/>
        </w:rPr>
        <w:t xml:space="preserve"> </w:t>
      </w:r>
      <w:r w:rsidRPr="00E50A45">
        <w:rPr>
          <w:lang w:val="el-GR"/>
        </w:rPr>
        <w:t>και</w:t>
      </w:r>
      <w:r w:rsidRPr="00E50A45">
        <w:rPr>
          <w:spacing w:val="1"/>
          <w:lang w:val="el-GR"/>
        </w:rPr>
        <w:t xml:space="preserve"> </w:t>
      </w:r>
      <w:r w:rsidRPr="00E50A45">
        <w:rPr>
          <w:lang w:val="el-GR"/>
        </w:rPr>
        <w:t>του</w:t>
      </w:r>
      <w:r w:rsidRPr="00E50A45">
        <w:rPr>
          <w:spacing w:val="1"/>
          <w:lang w:val="el-GR"/>
        </w:rPr>
        <w:t xml:space="preserve"> </w:t>
      </w:r>
      <w:r w:rsidRPr="00E50A45">
        <w:rPr>
          <w:lang w:val="el-GR"/>
        </w:rPr>
        <w:t>ν.</w:t>
      </w:r>
      <w:r w:rsidRPr="00E50A45">
        <w:rPr>
          <w:spacing w:val="1"/>
          <w:lang w:val="el-GR"/>
        </w:rPr>
        <w:t xml:space="preserve"> </w:t>
      </w:r>
      <w:r w:rsidRPr="00E50A45">
        <w:rPr>
          <w:lang w:val="el-GR"/>
        </w:rPr>
        <w:t>3614/2007</w:t>
      </w:r>
      <w:r w:rsidRPr="00E50A45">
        <w:rPr>
          <w:spacing w:val="1"/>
          <w:lang w:val="el-GR"/>
        </w:rPr>
        <w:t xml:space="preserve"> </w:t>
      </w:r>
      <w:r w:rsidRPr="00E50A45">
        <w:rPr>
          <w:lang w:val="el-GR"/>
        </w:rPr>
        <w:t>(Α’</w:t>
      </w:r>
      <w:r w:rsidRPr="00E50A45">
        <w:rPr>
          <w:spacing w:val="1"/>
          <w:lang w:val="el-GR"/>
        </w:rPr>
        <w:t xml:space="preserve"> </w:t>
      </w:r>
      <w:r w:rsidRPr="00E50A45">
        <w:rPr>
          <w:lang w:val="el-GR"/>
        </w:rPr>
        <w:t>267)</w:t>
      </w:r>
      <w:r w:rsidRPr="00E50A45">
        <w:rPr>
          <w:spacing w:val="1"/>
          <w:lang w:val="el-GR"/>
        </w:rPr>
        <w:t xml:space="preserve"> </w:t>
      </w:r>
      <w:r w:rsidRPr="00E50A45">
        <w:rPr>
          <w:lang w:val="el-GR"/>
        </w:rPr>
        <w:t>«Διαχείριση,</w:t>
      </w:r>
      <w:r w:rsidRPr="00E50A45">
        <w:rPr>
          <w:spacing w:val="1"/>
          <w:lang w:val="el-GR"/>
        </w:rPr>
        <w:t xml:space="preserve"> </w:t>
      </w:r>
      <w:r w:rsidRPr="00E50A45">
        <w:rPr>
          <w:lang w:val="el-GR"/>
        </w:rPr>
        <w:t>έλεγχος</w:t>
      </w:r>
      <w:r w:rsidRPr="00E50A45">
        <w:rPr>
          <w:spacing w:val="1"/>
          <w:lang w:val="el-GR"/>
        </w:rPr>
        <w:t xml:space="preserve"> </w:t>
      </w:r>
      <w:r w:rsidRPr="00E50A45">
        <w:rPr>
          <w:lang w:val="el-GR"/>
        </w:rPr>
        <w:t>και</w:t>
      </w:r>
      <w:r w:rsidRPr="00E50A45">
        <w:rPr>
          <w:spacing w:val="1"/>
          <w:lang w:val="el-GR"/>
        </w:rPr>
        <w:t xml:space="preserve"> </w:t>
      </w:r>
      <w:r w:rsidRPr="00E50A45">
        <w:rPr>
          <w:lang w:val="el-GR"/>
        </w:rPr>
        <w:t>εφαρμογή</w:t>
      </w:r>
      <w:r w:rsidRPr="00E50A45">
        <w:rPr>
          <w:spacing w:val="1"/>
          <w:lang w:val="el-GR"/>
        </w:rPr>
        <w:t xml:space="preserve"> </w:t>
      </w:r>
      <w:r w:rsidRPr="00E50A45">
        <w:rPr>
          <w:lang w:val="el-GR"/>
        </w:rPr>
        <w:t>αναπτυξιακών</w:t>
      </w:r>
      <w:r w:rsidRPr="00E50A45">
        <w:rPr>
          <w:spacing w:val="-1"/>
          <w:lang w:val="el-GR"/>
        </w:rPr>
        <w:t xml:space="preserve"> </w:t>
      </w:r>
      <w:r w:rsidRPr="00E50A45">
        <w:rPr>
          <w:lang w:val="el-GR"/>
        </w:rPr>
        <w:t>παρεμβάσεων</w:t>
      </w:r>
      <w:r w:rsidRPr="00E50A45">
        <w:rPr>
          <w:spacing w:val="-1"/>
          <w:lang w:val="el-GR"/>
        </w:rPr>
        <w:t xml:space="preserve"> </w:t>
      </w:r>
      <w:r w:rsidRPr="00E50A45">
        <w:rPr>
          <w:lang w:val="el-GR"/>
        </w:rPr>
        <w:t>για</w:t>
      </w:r>
      <w:r w:rsidRPr="00E50A45">
        <w:rPr>
          <w:spacing w:val="-2"/>
          <w:lang w:val="el-GR"/>
        </w:rPr>
        <w:t xml:space="preserve"> </w:t>
      </w:r>
      <w:r w:rsidRPr="00E50A45">
        <w:rPr>
          <w:lang w:val="el-GR"/>
        </w:rPr>
        <w:t>την</w:t>
      </w:r>
      <w:r w:rsidRPr="00E50A45">
        <w:rPr>
          <w:spacing w:val="-1"/>
          <w:lang w:val="el-GR"/>
        </w:rPr>
        <w:t xml:space="preserve"> </w:t>
      </w:r>
      <w:r w:rsidRPr="00E50A45">
        <w:rPr>
          <w:lang w:val="el-GR"/>
        </w:rPr>
        <w:t>προγραμματική</w:t>
      </w:r>
      <w:r w:rsidRPr="00E50A45">
        <w:rPr>
          <w:spacing w:val="-3"/>
          <w:lang w:val="el-GR"/>
        </w:rPr>
        <w:t xml:space="preserve"> </w:t>
      </w:r>
      <w:r w:rsidRPr="00E50A45">
        <w:rPr>
          <w:lang w:val="el-GR"/>
        </w:rPr>
        <w:t>περίοδο</w:t>
      </w:r>
      <w:r w:rsidRPr="00E50A45">
        <w:rPr>
          <w:spacing w:val="-1"/>
          <w:lang w:val="el-GR"/>
        </w:rPr>
        <w:t xml:space="preserve"> </w:t>
      </w:r>
      <w:r w:rsidRPr="00E50A45">
        <w:rPr>
          <w:lang w:val="el-GR"/>
        </w:rPr>
        <w:t>2007</w:t>
      </w:r>
      <w:r w:rsidRPr="00E50A45">
        <w:rPr>
          <w:spacing w:val="4"/>
          <w:lang w:val="el-GR"/>
        </w:rPr>
        <w:t xml:space="preserve"> </w:t>
      </w:r>
      <w:r w:rsidRPr="00E50A45">
        <w:rPr>
          <w:lang w:val="el-GR"/>
        </w:rPr>
        <w:t>-2013»,</w:t>
      </w:r>
    </w:p>
    <w:p w14:paraId="3CB2384E" w14:textId="77777777" w:rsidR="00C37E65" w:rsidRPr="00E50A45" w:rsidRDefault="00A1677F">
      <w:pPr>
        <w:pStyle w:val="a5"/>
        <w:numPr>
          <w:ilvl w:val="0"/>
          <w:numId w:val="2"/>
        </w:numPr>
        <w:tabs>
          <w:tab w:val="left" w:pos="1131"/>
        </w:tabs>
        <w:ind w:right="633"/>
        <w:rPr>
          <w:lang w:val="el-GR"/>
        </w:rPr>
      </w:pPr>
      <w:r w:rsidRPr="00E50A45">
        <w:rPr>
          <w:lang w:val="el-GR"/>
        </w:rPr>
        <w:t>του ν. 4278/2014 (Α΄157) και ειδικότερα το άρθρο 59 «Άρση περιορισμών συμμετοχής</w:t>
      </w:r>
      <w:r w:rsidRPr="00E50A45">
        <w:rPr>
          <w:spacing w:val="1"/>
          <w:lang w:val="el-GR"/>
        </w:rPr>
        <w:t xml:space="preserve"> </w:t>
      </w:r>
      <w:r w:rsidRPr="00E50A45">
        <w:rPr>
          <w:lang w:val="el-GR"/>
        </w:rPr>
        <w:t>εργοληπτικών</w:t>
      </w:r>
      <w:r w:rsidRPr="00E50A45">
        <w:rPr>
          <w:spacing w:val="-1"/>
          <w:lang w:val="el-GR"/>
        </w:rPr>
        <w:t xml:space="preserve"> </w:t>
      </w:r>
      <w:r w:rsidRPr="00E50A45">
        <w:rPr>
          <w:lang w:val="el-GR"/>
        </w:rPr>
        <w:t>επιχειρήσεων σε</w:t>
      </w:r>
      <w:r w:rsidRPr="00E50A45">
        <w:rPr>
          <w:spacing w:val="-1"/>
          <w:lang w:val="el-GR"/>
        </w:rPr>
        <w:t xml:space="preserve"> </w:t>
      </w:r>
      <w:r w:rsidRPr="00E50A45">
        <w:rPr>
          <w:lang w:val="el-GR"/>
        </w:rPr>
        <w:t>δημόσια έργα»,</w:t>
      </w:r>
    </w:p>
    <w:p w14:paraId="1C26E82C" w14:textId="77777777" w:rsidR="00C37E65" w:rsidRPr="00E50A45" w:rsidRDefault="00A1677F">
      <w:pPr>
        <w:pStyle w:val="a5"/>
        <w:numPr>
          <w:ilvl w:val="0"/>
          <w:numId w:val="2"/>
        </w:numPr>
        <w:tabs>
          <w:tab w:val="left" w:pos="1131"/>
        </w:tabs>
        <w:spacing w:before="1"/>
        <w:ind w:right="631"/>
        <w:rPr>
          <w:lang w:val="el-GR"/>
        </w:rPr>
      </w:pPr>
      <w:r w:rsidRPr="00E50A45">
        <w:rPr>
          <w:lang w:val="el-GR"/>
        </w:rPr>
        <w:t>του</w:t>
      </w:r>
      <w:r w:rsidRPr="00E50A45">
        <w:rPr>
          <w:spacing w:val="1"/>
          <w:lang w:val="el-GR"/>
        </w:rPr>
        <w:t xml:space="preserve"> </w:t>
      </w:r>
      <w:r w:rsidRPr="00E50A45">
        <w:rPr>
          <w:lang w:val="el-GR"/>
        </w:rPr>
        <w:t>ν.</w:t>
      </w:r>
      <w:r w:rsidRPr="00E50A45">
        <w:rPr>
          <w:spacing w:val="1"/>
          <w:lang w:val="el-GR"/>
        </w:rPr>
        <w:t xml:space="preserve"> </w:t>
      </w:r>
      <w:r w:rsidRPr="00E50A45">
        <w:rPr>
          <w:lang w:val="el-GR"/>
        </w:rPr>
        <w:t>4270/2014</w:t>
      </w:r>
      <w:r w:rsidRPr="00E50A45">
        <w:rPr>
          <w:spacing w:val="1"/>
          <w:lang w:val="el-GR"/>
        </w:rPr>
        <w:t xml:space="preserve"> </w:t>
      </w:r>
      <w:r w:rsidRPr="00E50A45">
        <w:rPr>
          <w:lang w:val="el-GR"/>
        </w:rPr>
        <w:t>(Α'</w:t>
      </w:r>
      <w:r w:rsidRPr="00E50A45">
        <w:rPr>
          <w:spacing w:val="1"/>
          <w:lang w:val="el-GR"/>
        </w:rPr>
        <w:t xml:space="preserve"> </w:t>
      </w:r>
      <w:r w:rsidRPr="00E50A45">
        <w:rPr>
          <w:lang w:val="el-GR"/>
        </w:rPr>
        <w:t>143)</w:t>
      </w:r>
      <w:r w:rsidRPr="00E50A45">
        <w:rPr>
          <w:spacing w:val="1"/>
          <w:lang w:val="el-GR"/>
        </w:rPr>
        <w:t xml:space="preserve"> </w:t>
      </w:r>
      <w:r w:rsidRPr="00E50A45">
        <w:rPr>
          <w:lang w:val="el-GR"/>
        </w:rPr>
        <w:t>«Αρχές</w:t>
      </w:r>
      <w:r w:rsidRPr="00E50A45">
        <w:rPr>
          <w:spacing w:val="1"/>
          <w:lang w:val="el-GR"/>
        </w:rPr>
        <w:t xml:space="preserve"> </w:t>
      </w:r>
      <w:r w:rsidRPr="00E50A45">
        <w:rPr>
          <w:lang w:val="el-GR"/>
        </w:rPr>
        <w:t>δημοσιονομικής</w:t>
      </w:r>
      <w:r w:rsidRPr="00E50A45">
        <w:rPr>
          <w:spacing w:val="1"/>
          <w:lang w:val="el-GR"/>
        </w:rPr>
        <w:t xml:space="preserve"> </w:t>
      </w:r>
      <w:r w:rsidRPr="00E50A45">
        <w:rPr>
          <w:lang w:val="el-GR"/>
        </w:rPr>
        <w:t>διαχείρισης</w:t>
      </w:r>
      <w:r w:rsidRPr="00E50A45">
        <w:rPr>
          <w:spacing w:val="1"/>
          <w:lang w:val="el-GR"/>
        </w:rPr>
        <w:t xml:space="preserve"> </w:t>
      </w:r>
      <w:r w:rsidRPr="00E50A45">
        <w:rPr>
          <w:lang w:val="el-GR"/>
        </w:rPr>
        <w:t>και</w:t>
      </w:r>
      <w:r w:rsidRPr="00E50A45">
        <w:rPr>
          <w:spacing w:val="1"/>
          <w:lang w:val="el-GR"/>
        </w:rPr>
        <w:t xml:space="preserve"> </w:t>
      </w:r>
      <w:r w:rsidRPr="00E50A45">
        <w:rPr>
          <w:lang w:val="el-GR"/>
        </w:rPr>
        <w:t>εποπτείας</w:t>
      </w:r>
      <w:r w:rsidRPr="00E50A45">
        <w:rPr>
          <w:spacing w:val="1"/>
          <w:lang w:val="el-GR"/>
        </w:rPr>
        <w:t xml:space="preserve"> </w:t>
      </w:r>
      <w:r w:rsidRPr="00E50A45">
        <w:rPr>
          <w:lang w:val="el-GR"/>
        </w:rPr>
        <w:t>(ενσωμάτωση της Οδηγίας 2011/85/ΕΕ) – δημόσιο λογιστικό και άλλες διατάξεις», όπως</w:t>
      </w:r>
      <w:r w:rsidRPr="00E50A45">
        <w:rPr>
          <w:spacing w:val="1"/>
          <w:lang w:val="el-GR"/>
        </w:rPr>
        <w:t xml:space="preserve"> </w:t>
      </w:r>
      <w:r w:rsidRPr="00E50A45">
        <w:rPr>
          <w:lang w:val="el-GR"/>
        </w:rPr>
        <w:t>ισχύει,</w:t>
      </w:r>
    </w:p>
    <w:p w14:paraId="1BA59FAD" w14:textId="77777777" w:rsidR="00C37E65" w:rsidRPr="00E50A45" w:rsidRDefault="00A1677F">
      <w:pPr>
        <w:pStyle w:val="a5"/>
        <w:numPr>
          <w:ilvl w:val="0"/>
          <w:numId w:val="2"/>
        </w:numPr>
        <w:tabs>
          <w:tab w:val="left" w:pos="1131"/>
        </w:tabs>
        <w:ind w:right="632"/>
        <w:rPr>
          <w:lang w:val="el-GR"/>
        </w:rPr>
      </w:pPr>
      <w:r w:rsidRPr="00E50A45">
        <w:rPr>
          <w:lang w:val="el-GR"/>
        </w:rPr>
        <w:t>του ν. 4250/2014 «Διοικητικές Απλουστεύσεις - Καταργήσεις, Συγχωνεύσεις Νομικών</w:t>
      </w:r>
      <w:r w:rsidRPr="00E50A45">
        <w:rPr>
          <w:spacing w:val="1"/>
          <w:lang w:val="el-GR"/>
        </w:rPr>
        <w:t xml:space="preserve"> </w:t>
      </w:r>
      <w:r w:rsidRPr="00E50A45">
        <w:rPr>
          <w:lang w:val="el-GR"/>
        </w:rPr>
        <w:t>Προσώπων</w:t>
      </w:r>
      <w:r w:rsidRPr="00E50A45">
        <w:rPr>
          <w:spacing w:val="1"/>
          <w:lang w:val="el-GR"/>
        </w:rPr>
        <w:t xml:space="preserve"> </w:t>
      </w:r>
      <w:r w:rsidRPr="00E50A45">
        <w:rPr>
          <w:lang w:val="el-GR"/>
        </w:rPr>
        <w:t>και</w:t>
      </w:r>
      <w:r w:rsidRPr="00E50A45">
        <w:rPr>
          <w:spacing w:val="1"/>
          <w:lang w:val="el-GR"/>
        </w:rPr>
        <w:t xml:space="preserve"> </w:t>
      </w:r>
      <w:r w:rsidRPr="00E50A45">
        <w:rPr>
          <w:lang w:val="el-GR"/>
        </w:rPr>
        <w:t>Υπηρεσιών</w:t>
      </w:r>
      <w:r w:rsidRPr="00E50A45">
        <w:rPr>
          <w:spacing w:val="1"/>
          <w:lang w:val="el-GR"/>
        </w:rPr>
        <w:t xml:space="preserve"> </w:t>
      </w:r>
      <w:r w:rsidRPr="00E50A45">
        <w:rPr>
          <w:lang w:val="el-GR"/>
        </w:rPr>
        <w:t>του</w:t>
      </w:r>
      <w:r w:rsidRPr="00E50A45">
        <w:rPr>
          <w:spacing w:val="1"/>
          <w:lang w:val="el-GR"/>
        </w:rPr>
        <w:t xml:space="preserve"> </w:t>
      </w:r>
      <w:r w:rsidRPr="00E50A45">
        <w:rPr>
          <w:lang w:val="el-GR"/>
        </w:rPr>
        <w:t>Δημοσίου</w:t>
      </w:r>
      <w:r w:rsidRPr="00E50A45">
        <w:rPr>
          <w:spacing w:val="1"/>
          <w:lang w:val="el-GR"/>
        </w:rPr>
        <w:t xml:space="preserve"> </w:t>
      </w:r>
      <w:r w:rsidRPr="00E50A45">
        <w:rPr>
          <w:lang w:val="el-GR"/>
        </w:rPr>
        <w:t>Τομέα-Τροποποίηση</w:t>
      </w:r>
      <w:r w:rsidRPr="00E50A45">
        <w:rPr>
          <w:spacing w:val="1"/>
          <w:lang w:val="el-GR"/>
        </w:rPr>
        <w:t xml:space="preserve"> </w:t>
      </w:r>
      <w:r w:rsidRPr="00E50A45">
        <w:rPr>
          <w:lang w:val="el-GR"/>
        </w:rPr>
        <w:t>Διατάξεων</w:t>
      </w:r>
      <w:r w:rsidRPr="00E50A45">
        <w:rPr>
          <w:spacing w:val="1"/>
          <w:lang w:val="el-GR"/>
        </w:rPr>
        <w:t xml:space="preserve"> </w:t>
      </w:r>
      <w:r w:rsidRPr="00E50A45">
        <w:rPr>
          <w:lang w:val="el-GR"/>
        </w:rPr>
        <w:t>του</w:t>
      </w:r>
      <w:r w:rsidRPr="00E50A45">
        <w:rPr>
          <w:spacing w:val="1"/>
          <w:lang w:val="el-GR"/>
        </w:rPr>
        <w:t xml:space="preserve"> </w:t>
      </w:r>
      <w:proofErr w:type="spellStart"/>
      <w:r w:rsidRPr="00E50A45">
        <w:rPr>
          <w:lang w:val="el-GR"/>
        </w:rPr>
        <w:t>π.δ.</w:t>
      </w:r>
      <w:proofErr w:type="spellEnd"/>
      <w:r w:rsidRPr="00E50A45">
        <w:rPr>
          <w:spacing w:val="1"/>
          <w:lang w:val="el-GR"/>
        </w:rPr>
        <w:t xml:space="preserve"> </w:t>
      </w:r>
      <w:r w:rsidRPr="00E50A45">
        <w:rPr>
          <w:lang w:val="el-GR"/>
        </w:rPr>
        <w:t>318/1992 (Α΄161) και λοιπές ρυθμίσεις» (Α’ 74 ) και ειδικότερα το άρθρο 1 αυτού,- του</w:t>
      </w:r>
      <w:r w:rsidRPr="00E50A45">
        <w:rPr>
          <w:spacing w:val="1"/>
          <w:lang w:val="el-GR"/>
        </w:rPr>
        <w:t xml:space="preserve"> </w:t>
      </w:r>
      <w:r w:rsidRPr="00E50A45">
        <w:rPr>
          <w:lang w:val="el-GR"/>
        </w:rPr>
        <w:t>ν.</w:t>
      </w:r>
      <w:r w:rsidRPr="00E50A45">
        <w:rPr>
          <w:spacing w:val="-1"/>
          <w:lang w:val="el-GR"/>
        </w:rPr>
        <w:t xml:space="preserve"> </w:t>
      </w:r>
      <w:r w:rsidRPr="00E50A45">
        <w:rPr>
          <w:lang w:val="el-GR"/>
        </w:rPr>
        <w:t>4129/2013</w:t>
      </w:r>
      <w:r w:rsidRPr="00E50A45">
        <w:rPr>
          <w:spacing w:val="-2"/>
          <w:lang w:val="el-GR"/>
        </w:rPr>
        <w:t xml:space="preserve"> </w:t>
      </w:r>
      <w:r w:rsidRPr="00E50A45">
        <w:rPr>
          <w:lang w:val="el-GR"/>
        </w:rPr>
        <w:t>(Α’</w:t>
      </w:r>
      <w:r w:rsidRPr="00E50A45">
        <w:rPr>
          <w:spacing w:val="1"/>
          <w:lang w:val="el-GR"/>
        </w:rPr>
        <w:t xml:space="preserve"> </w:t>
      </w:r>
      <w:r w:rsidRPr="00E50A45">
        <w:rPr>
          <w:lang w:val="el-GR"/>
        </w:rPr>
        <w:t>52)</w:t>
      </w:r>
      <w:r w:rsidRPr="00E50A45">
        <w:rPr>
          <w:spacing w:val="-1"/>
          <w:lang w:val="el-GR"/>
        </w:rPr>
        <w:t xml:space="preserve"> </w:t>
      </w:r>
      <w:r w:rsidRPr="00E50A45">
        <w:rPr>
          <w:lang w:val="el-GR"/>
        </w:rPr>
        <w:t>«Κύρωση</w:t>
      </w:r>
      <w:r w:rsidRPr="00E50A45">
        <w:rPr>
          <w:spacing w:val="-3"/>
          <w:lang w:val="el-GR"/>
        </w:rPr>
        <w:t xml:space="preserve"> </w:t>
      </w:r>
      <w:r w:rsidRPr="00E50A45">
        <w:rPr>
          <w:lang w:val="el-GR"/>
        </w:rPr>
        <w:t>του</w:t>
      </w:r>
      <w:r w:rsidRPr="00E50A45">
        <w:rPr>
          <w:spacing w:val="-1"/>
          <w:lang w:val="el-GR"/>
        </w:rPr>
        <w:t xml:space="preserve"> </w:t>
      </w:r>
      <w:r w:rsidRPr="00E50A45">
        <w:rPr>
          <w:lang w:val="el-GR"/>
        </w:rPr>
        <w:t>Κώδικα</w:t>
      </w:r>
      <w:r w:rsidRPr="00E50A45">
        <w:rPr>
          <w:spacing w:val="-2"/>
          <w:lang w:val="el-GR"/>
        </w:rPr>
        <w:t xml:space="preserve"> </w:t>
      </w:r>
      <w:r w:rsidRPr="00E50A45">
        <w:rPr>
          <w:lang w:val="el-GR"/>
        </w:rPr>
        <w:t>Νόμων</w:t>
      </w:r>
      <w:r w:rsidRPr="00E50A45">
        <w:rPr>
          <w:spacing w:val="-1"/>
          <w:lang w:val="el-GR"/>
        </w:rPr>
        <w:t xml:space="preserve"> </w:t>
      </w:r>
      <w:r w:rsidRPr="00E50A45">
        <w:rPr>
          <w:lang w:val="el-GR"/>
        </w:rPr>
        <w:t>για</w:t>
      </w:r>
      <w:r w:rsidRPr="00E50A45">
        <w:rPr>
          <w:spacing w:val="-1"/>
          <w:lang w:val="el-GR"/>
        </w:rPr>
        <w:t xml:space="preserve"> </w:t>
      </w:r>
      <w:r w:rsidRPr="00E50A45">
        <w:rPr>
          <w:lang w:val="el-GR"/>
        </w:rPr>
        <w:t>το</w:t>
      </w:r>
      <w:r w:rsidRPr="00E50A45">
        <w:rPr>
          <w:spacing w:val="-1"/>
          <w:lang w:val="el-GR"/>
        </w:rPr>
        <w:t xml:space="preserve"> </w:t>
      </w:r>
      <w:r w:rsidRPr="00E50A45">
        <w:rPr>
          <w:lang w:val="el-GR"/>
        </w:rPr>
        <w:t>Ελεγκτικό</w:t>
      </w:r>
      <w:r w:rsidRPr="00E50A45">
        <w:rPr>
          <w:spacing w:val="-2"/>
          <w:lang w:val="el-GR"/>
        </w:rPr>
        <w:t xml:space="preserve"> </w:t>
      </w:r>
      <w:r w:rsidRPr="00E50A45">
        <w:rPr>
          <w:lang w:val="el-GR"/>
        </w:rPr>
        <w:t>Συνέδριο»,</w:t>
      </w:r>
    </w:p>
    <w:p w14:paraId="3BEB7276" w14:textId="77777777" w:rsidR="00C37E65" w:rsidRPr="00E50A45" w:rsidRDefault="00A1677F">
      <w:pPr>
        <w:pStyle w:val="a5"/>
        <w:numPr>
          <w:ilvl w:val="0"/>
          <w:numId w:val="2"/>
        </w:numPr>
        <w:tabs>
          <w:tab w:val="left" w:pos="1131"/>
        </w:tabs>
        <w:ind w:right="639"/>
        <w:rPr>
          <w:lang w:val="el-GR"/>
        </w:rPr>
      </w:pPr>
      <w:r w:rsidRPr="00E50A45">
        <w:rPr>
          <w:lang w:val="el-GR"/>
        </w:rPr>
        <w:t>του ν. 4129/2013 (Α’ 52) «Κύρωση του Κώδικα Νόμων για το Ελεγκτικό Συνέδριο»,</w:t>
      </w:r>
      <w:r w:rsidRPr="00E50A45">
        <w:rPr>
          <w:spacing w:val="1"/>
          <w:lang w:val="el-GR"/>
        </w:rPr>
        <w:t xml:space="preserve"> </w:t>
      </w:r>
      <w:r w:rsidRPr="00E50A45">
        <w:rPr>
          <w:lang w:val="el-GR"/>
        </w:rPr>
        <w:t>(εφόσον απαιτείται)</w:t>
      </w:r>
    </w:p>
    <w:p w14:paraId="7A9B1F48" w14:textId="77777777" w:rsidR="004A1BFF" w:rsidRPr="00E50A45" w:rsidRDefault="00A1677F" w:rsidP="004A1BFF">
      <w:pPr>
        <w:pStyle w:val="a5"/>
        <w:numPr>
          <w:ilvl w:val="0"/>
          <w:numId w:val="2"/>
        </w:numPr>
        <w:tabs>
          <w:tab w:val="left" w:pos="1131"/>
        </w:tabs>
        <w:spacing w:before="89"/>
        <w:ind w:right="633"/>
        <w:rPr>
          <w:lang w:val="el-GR"/>
        </w:rPr>
      </w:pPr>
      <w:r w:rsidRPr="00E50A45">
        <w:rPr>
          <w:lang w:val="el-GR"/>
        </w:rPr>
        <w:t>του</w:t>
      </w:r>
      <w:r w:rsidRPr="00E50A45">
        <w:rPr>
          <w:spacing w:val="1"/>
          <w:lang w:val="el-GR"/>
        </w:rPr>
        <w:t xml:space="preserve"> </w:t>
      </w:r>
      <w:r w:rsidRPr="00E50A45">
        <w:rPr>
          <w:lang w:val="el-GR"/>
        </w:rPr>
        <w:t>άρθρου</w:t>
      </w:r>
      <w:r w:rsidRPr="00E50A45">
        <w:rPr>
          <w:spacing w:val="1"/>
          <w:lang w:val="el-GR"/>
        </w:rPr>
        <w:t xml:space="preserve"> </w:t>
      </w:r>
      <w:r w:rsidRPr="00E50A45">
        <w:rPr>
          <w:lang w:val="el-GR"/>
        </w:rPr>
        <w:t>26</w:t>
      </w:r>
      <w:r w:rsidRPr="00E50A45">
        <w:rPr>
          <w:spacing w:val="1"/>
          <w:lang w:val="el-GR"/>
        </w:rPr>
        <w:t xml:space="preserve"> </w:t>
      </w:r>
      <w:r w:rsidRPr="00E50A45">
        <w:rPr>
          <w:lang w:val="el-GR"/>
        </w:rPr>
        <w:t>του</w:t>
      </w:r>
      <w:r w:rsidRPr="00E50A45">
        <w:rPr>
          <w:spacing w:val="1"/>
          <w:lang w:val="el-GR"/>
        </w:rPr>
        <w:t xml:space="preserve"> </w:t>
      </w:r>
      <w:r w:rsidRPr="00E50A45">
        <w:rPr>
          <w:lang w:val="el-GR"/>
        </w:rPr>
        <w:t>ν.4024/2011</w:t>
      </w:r>
      <w:r w:rsidRPr="00E50A45">
        <w:rPr>
          <w:spacing w:val="1"/>
          <w:lang w:val="el-GR"/>
        </w:rPr>
        <w:t xml:space="preserve"> </w:t>
      </w:r>
      <w:r w:rsidRPr="00E50A45">
        <w:rPr>
          <w:lang w:val="el-GR"/>
        </w:rPr>
        <w:t>(Α</w:t>
      </w:r>
      <w:r w:rsidRPr="00E50A45">
        <w:rPr>
          <w:spacing w:val="1"/>
          <w:lang w:val="el-GR"/>
        </w:rPr>
        <w:t xml:space="preserve"> </w:t>
      </w:r>
      <w:r w:rsidRPr="00E50A45">
        <w:rPr>
          <w:lang w:val="el-GR"/>
        </w:rPr>
        <w:t>226)</w:t>
      </w:r>
      <w:r w:rsidRPr="00E50A45">
        <w:rPr>
          <w:spacing w:val="1"/>
          <w:lang w:val="el-GR"/>
        </w:rPr>
        <w:t xml:space="preserve"> </w:t>
      </w:r>
      <w:r w:rsidRPr="00E50A45">
        <w:rPr>
          <w:lang w:val="el-GR"/>
        </w:rPr>
        <w:t>«Συγκρότηση</w:t>
      </w:r>
      <w:r w:rsidRPr="00E50A45">
        <w:rPr>
          <w:spacing w:val="1"/>
          <w:lang w:val="el-GR"/>
        </w:rPr>
        <w:t xml:space="preserve"> </w:t>
      </w:r>
      <w:r w:rsidRPr="00E50A45">
        <w:rPr>
          <w:lang w:val="el-GR"/>
        </w:rPr>
        <w:t>συλλογικών</w:t>
      </w:r>
      <w:r w:rsidRPr="00E50A45">
        <w:rPr>
          <w:spacing w:val="1"/>
          <w:lang w:val="el-GR"/>
        </w:rPr>
        <w:t xml:space="preserve"> </w:t>
      </w:r>
      <w:r w:rsidRPr="00E50A45">
        <w:rPr>
          <w:lang w:val="el-GR"/>
        </w:rPr>
        <w:t>οργάνων</w:t>
      </w:r>
      <w:r w:rsidRPr="00E50A45">
        <w:rPr>
          <w:spacing w:val="1"/>
          <w:lang w:val="el-GR"/>
        </w:rPr>
        <w:t xml:space="preserve"> </w:t>
      </w:r>
      <w:r w:rsidRPr="00E50A45">
        <w:rPr>
          <w:lang w:val="el-GR"/>
        </w:rPr>
        <w:t>της</w:t>
      </w:r>
      <w:r w:rsidRPr="00E50A45">
        <w:rPr>
          <w:spacing w:val="1"/>
          <w:lang w:val="el-GR"/>
        </w:rPr>
        <w:t xml:space="preserve"> </w:t>
      </w:r>
      <w:r w:rsidRPr="00E50A45">
        <w:rPr>
          <w:lang w:val="el-GR"/>
        </w:rPr>
        <w:t>διοίκησης</w:t>
      </w:r>
      <w:r w:rsidRPr="00E50A45">
        <w:rPr>
          <w:spacing w:val="-2"/>
          <w:lang w:val="el-GR"/>
        </w:rPr>
        <w:t xml:space="preserve"> </w:t>
      </w:r>
      <w:r w:rsidRPr="00E50A45">
        <w:rPr>
          <w:lang w:val="el-GR"/>
        </w:rPr>
        <w:t>και ορισμός των μελών</w:t>
      </w:r>
      <w:r w:rsidRPr="00E50A45">
        <w:rPr>
          <w:spacing w:val="-1"/>
          <w:lang w:val="el-GR"/>
        </w:rPr>
        <w:t xml:space="preserve"> </w:t>
      </w:r>
      <w:r w:rsidRPr="00E50A45">
        <w:rPr>
          <w:lang w:val="el-GR"/>
        </w:rPr>
        <w:t>τους</w:t>
      </w:r>
      <w:r w:rsidRPr="00E50A45">
        <w:rPr>
          <w:spacing w:val="-1"/>
          <w:lang w:val="el-GR"/>
        </w:rPr>
        <w:t xml:space="preserve"> </w:t>
      </w:r>
      <w:r w:rsidRPr="00E50A45">
        <w:rPr>
          <w:lang w:val="el-GR"/>
        </w:rPr>
        <w:t>με</w:t>
      </w:r>
      <w:r w:rsidRPr="00E50A45">
        <w:rPr>
          <w:spacing w:val="-2"/>
          <w:lang w:val="el-GR"/>
        </w:rPr>
        <w:t xml:space="preserve"> </w:t>
      </w:r>
      <w:r w:rsidRPr="00E50A45">
        <w:rPr>
          <w:lang w:val="el-GR"/>
        </w:rPr>
        <w:t>κλήρωση»,</w:t>
      </w:r>
    </w:p>
    <w:p w14:paraId="42FF4D2E" w14:textId="700E95F1" w:rsidR="00C37E65" w:rsidRPr="00E50A45" w:rsidRDefault="00A1677F" w:rsidP="004A1BFF">
      <w:pPr>
        <w:pStyle w:val="a5"/>
        <w:numPr>
          <w:ilvl w:val="0"/>
          <w:numId w:val="2"/>
        </w:numPr>
        <w:tabs>
          <w:tab w:val="left" w:pos="1131"/>
        </w:tabs>
        <w:spacing w:before="89"/>
        <w:ind w:right="633"/>
        <w:rPr>
          <w:lang w:val="el-GR"/>
        </w:rPr>
      </w:pPr>
      <w:r w:rsidRPr="00E50A45">
        <w:rPr>
          <w:lang w:val="el-GR"/>
        </w:rPr>
        <w:t>του ν. 4013/2011 (Α’ 204) «Σύσταση ενιαίας Ανεξάρτητης Αρχής Δημοσίων Συμβάσεων</w:t>
      </w:r>
      <w:r w:rsidRPr="00E50A45">
        <w:rPr>
          <w:spacing w:val="1"/>
          <w:lang w:val="el-GR"/>
        </w:rPr>
        <w:t xml:space="preserve"> </w:t>
      </w:r>
      <w:r w:rsidRPr="00E50A45">
        <w:rPr>
          <w:lang w:val="el-GR"/>
        </w:rPr>
        <w:t>και</w:t>
      </w:r>
      <w:r w:rsidRPr="00E50A45">
        <w:rPr>
          <w:spacing w:val="-2"/>
          <w:lang w:val="el-GR"/>
        </w:rPr>
        <w:t xml:space="preserve"> </w:t>
      </w:r>
      <w:r w:rsidRPr="00E50A45">
        <w:rPr>
          <w:lang w:val="el-GR"/>
        </w:rPr>
        <w:t>Κεντρικού</w:t>
      </w:r>
      <w:r w:rsidRPr="00E50A45">
        <w:rPr>
          <w:spacing w:val="-1"/>
          <w:lang w:val="el-GR"/>
        </w:rPr>
        <w:t xml:space="preserve"> </w:t>
      </w:r>
      <w:r w:rsidRPr="00E50A45">
        <w:rPr>
          <w:lang w:val="el-GR"/>
        </w:rPr>
        <w:t>Ηλεκτρονικού</w:t>
      </w:r>
      <w:r w:rsidRPr="00E50A45">
        <w:rPr>
          <w:spacing w:val="-1"/>
          <w:lang w:val="el-GR"/>
        </w:rPr>
        <w:t xml:space="preserve"> </w:t>
      </w:r>
      <w:r w:rsidRPr="00E50A45">
        <w:rPr>
          <w:lang w:val="el-GR"/>
        </w:rPr>
        <w:t>Μητρώου Δημοσίων Συμβάσεων…»</w:t>
      </w:r>
      <w:r w:rsidRPr="00E50A45">
        <w:rPr>
          <w:spacing w:val="-1"/>
          <w:lang w:val="el-GR"/>
        </w:rPr>
        <w:t xml:space="preserve"> </w:t>
      </w:r>
      <w:r w:rsidRPr="00E50A45">
        <w:rPr>
          <w:lang w:val="el-GR"/>
        </w:rPr>
        <w:t>,</w:t>
      </w:r>
    </w:p>
    <w:p w14:paraId="5740BAFF" w14:textId="77777777" w:rsidR="00C37E65" w:rsidRPr="00E50A45" w:rsidRDefault="00A1677F">
      <w:pPr>
        <w:pStyle w:val="a5"/>
        <w:numPr>
          <w:ilvl w:val="0"/>
          <w:numId w:val="2"/>
        </w:numPr>
        <w:tabs>
          <w:tab w:val="left" w:pos="1131"/>
        </w:tabs>
        <w:spacing w:before="2"/>
        <w:ind w:right="634"/>
        <w:rPr>
          <w:lang w:val="el-GR"/>
        </w:rPr>
      </w:pPr>
      <w:r w:rsidRPr="00E50A45">
        <w:rPr>
          <w:lang w:val="el-GR"/>
        </w:rPr>
        <w:lastRenderedPageBreak/>
        <w:t>του ν. 3861/2010 (Α’ 112) «Ενίσχυση της διαφάνειας με την υποχρεωτική ανάρτηση</w:t>
      </w:r>
      <w:r w:rsidRPr="00E50A45">
        <w:rPr>
          <w:spacing w:val="1"/>
          <w:lang w:val="el-GR"/>
        </w:rPr>
        <w:t xml:space="preserve"> </w:t>
      </w:r>
      <w:r w:rsidRPr="00E50A45">
        <w:rPr>
          <w:lang w:val="el-GR"/>
        </w:rPr>
        <w:t xml:space="preserve">νόμων και πράξεων των κυβερνητικών, διοικητικών και </w:t>
      </w:r>
      <w:proofErr w:type="spellStart"/>
      <w:r w:rsidRPr="00E50A45">
        <w:rPr>
          <w:lang w:val="el-GR"/>
        </w:rPr>
        <w:t>αυτοδιοικητικών</w:t>
      </w:r>
      <w:proofErr w:type="spellEnd"/>
      <w:r w:rsidRPr="00E50A45">
        <w:rPr>
          <w:lang w:val="el-GR"/>
        </w:rPr>
        <w:t xml:space="preserve"> οργάνων στο</w:t>
      </w:r>
      <w:r w:rsidRPr="00E50A45">
        <w:rPr>
          <w:spacing w:val="1"/>
          <w:lang w:val="el-GR"/>
        </w:rPr>
        <w:t xml:space="preserve"> </w:t>
      </w:r>
      <w:r w:rsidRPr="00E50A45">
        <w:rPr>
          <w:lang w:val="el-GR"/>
        </w:rPr>
        <w:t>διαδίκτυο</w:t>
      </w:r>
      <w:r w:rsidRPr="00E50A45">
        <w:rPr>
          <w:spacing w:val="-1"/>
          <w:lang w:val="el-GR"/>
        </w:rPr>
        <w:t xml:space="preserve"> </w:t>
      </w:r>
      <w:r w:rsidRPr="00E50A45">
        <w:rPr>
          <w:lang w:val="el-GR"/>
        </w:rPr>
        <w:t>"Πρόγραμμα</w:t>
      </w:r>
      <w:r w:rsidRPr="00E50A45">
        <w:rPr>
          <w:spacing w:val="-3"/>
          <w:lang w:val="el-GR"/>
        </w:rPr>
        <w:t xml:space="preserve"> </w:t>
      </w:r>
      <w:r w:rsidRPr="00E50A45">
        <w:rPr>
          <w:lang w:val="el-GR"/>
        </w:rPr>
        <w:t>Διαύγεια"</w:t>
      </w:r>
      <w:r w:rsidRPr="00E50A45">
        <w:rPr>
          <w:spacing w:val="-1"/>
          <w:lang w:val="el-GR"/>
        </w:rPr>
        <w:t xml:space="preserve"> </w:t>
      </w:r>
      <w:r w:rsidRPr="00E50A45">
        <w:rPr>
          <w:lang w:val="el-GR"/>
        </w:rPr>
        <w:t>και</w:t>
      </w:r>
      <w:r w:rsidRPr="00E50A45">
        <w:rPr>
          <w:spacing w:val="-1"/>
          <w:lang w:val="el-GR"/>
        </w:rPr>
        <w:t xml:space="preserve"> </w:t>
      </w:r>
      <w:r w:rsidRPr="00E50A45">
        <w:rPr>
          <w:lang w:val="el-GR"/>
        </w:rPr>
        <w:t>άλλες</w:t>
      </w:r>
      <w:r w:rsidRPr="00E50A45">
        <w:rPr>
          <w:spacing w:val="-2"/>
          <w:lang w:val="el-GR"/>
        </w:rPr>
        <w:t xml:space="preserve"> </w:t>
      </w:r>
      <w:r w:rsidRPr="00E50A45">
        <w:rPr>
          <w:lang w:val="el-GR"/>
        </w:rPr>
        <w:t>διατάξεις»,</w:t>
      </w:r>
    </w:p>
    <w:p w14:paraId="6952A7F1" w14:textId="77777777" w:rsidR="00C37E65" w:rsidRPr="00E50A45" w:rsidRDefault="00A1677F">
      <w:pPr>
        <w:pStyle w:val="a5"/>
        <w:numPr>
          <w:ilvl w:val="0"/>
          <w:numId w:val="2"/>
        </w:numPr>
        <w:tabs>
          <w:tab w:val="left" w:pos="1131"/>
        </w:tabs>
        <w:spacing w:before="1"/>
        <w:rPr>
          <w:lang w:val="el-GR"/>
        </w:rPr>
      </w:pPr>
      <w:r w:rsidRPr="00E50A45">
        <w:rPr>
          <w:lang w:val="el-GR"/>
        </w:rPr>
        <w:t>των παραγράφων 4 και 5 του άρθρου 20, των άρθρων 80-110, της παραγράφου 1α του</w:t>
      </w:r>
      <w:r w:rsidRPr="00E50A45">
        <w:rPr>
          <w:spacing w:val="1"/>
          <w:lang w:val="el-GR"/>
        </w:rPr>
        <w:t xml:space="preserve"> </w:t>
      </w:r>
      <w:r w:rsidRPr="00E50A45">
        <w:rPr>
          <w:lang w:val="el-GR"/>
        </w:rPr>
        <w:t>άρθρου</w:t>
      </w:r>
      <w:r w:rsidRPr="00E50A45">
        <w:rPr>
          <w:spacing w:val="1"/>
          <w:lang w:val="el-GR"/>
        </w:rPr>
        <w:t xml:space="preserve"> </w:t>
      </w:r>
      <w:r w:rsidRPr="00E50A45">
        <w:rPr>
          <w:lang w:val="el-GR"/>
        </w:rPr>
        <w:t>176</w:t>
      </w:r>
      <w:r w:rsidRPr="00E50A45">
        <w:rPr>
          <w:spacing w:val="1"/>
          <w:lang w:val="el-GR"/>
        </w:rPr>
        <w:t xml:space="preserve"> </w:t>
      </w:r>
      <w:r w:rsidRPr="00E50A45">
        <w:rPr>
          <w:lang w:val="el-GR"/>
        </w:rPr>
        <w:t>ν.</w:t>
      </w:r>
      <w:r w:rsidRPr="00E50A45">
        <w:rPr>
          <w:spacing w:val="1"/>
          <w:lang w:val="el-GR"/>
        </w:rPr>
        <w:t xml:space="preserve"> </w:t>
      </w:r>
      <w:r w:rsidRPr="00E50A45">
        <w:rPr>
          <w:lang w:val="el-GR"/>
        </w:rPr>
        <w:t>3669/2008</w:t>
      </w:r>
      <w:r w:rsidRPr="00E50A45">
        <w:rPr>
          <w:spacing w:val="1"/>
          <w:lang w:val="el-GR"/>
        </w:rPr>
        <w:t xml:space="preserve"> </w:t>
      </w:r>
      <w:r w:rsidRPr="00E50A45">
        <w:rPr>
          <w:lang w:val="el-GR"/>
        </w:rPr>
        <w:t>(Α’</w:t>
      </w:r>
      <w:r w:rsidRPr="00E50A45">
        <w:rPr>
          <w:spacing w:val="1"/>
          <w:lang w:val="el-GR"/>
        </w:rPr>
        <w:t xml:space="preserve"> </w:t>
      </w:r>
      <w:r w:rsidRPr="00E50A45">
        <w:rPr>
          <w:lang w:val="el-GR"/>
        </w:rPr>
        <w:t>116)</w:t>
      </w:r>
      <w:r w:rsidRPr="00E50A45">
        <w:rPr>
          <w:spacing w:val="1"/>
          <w:lang w:val="el-GR"/>
        </w:rPr>
        <w:t xml:space="preserve"> </w:t>
      </w:r>
      <w:r w:rsidRPr="00E50A45">
        <w:rPr>
          <w:lang w:val="el-GR"/>
        </w:rPr>
        <w:t>«Κύρωση</w:t>
      </w:r>
      <w:r w:rsidRPr="00E50A45">
        <w:rPr>
          <w:spacing w:val="1"/>
          <w:lang w:val="el-GR"/>
        </w:rPr>
        <w:t xml:space="preserve"> </w:t>
      </w:r>
      <w:r w:rsidRPr="00E50A45">
        <w:rPr>
          <w:lang w:val="el-GR"/>
        </w:rPr>
        <w:t>της</w:t>
      </w:r>
      <w:r w:rsidRPr="00E50A45">
        <w:rPr>
          <w:spacing w:val="1"/>
          <w:lang w:val="el-GR"/>
        </w:rPr>
        <w:t xml:space="preserve"> </w:t>
      </w:r>
      <w:r w:rsidRPr="00E50A45">
        <w:rPr>
          <w:lang w:val="el-GR"/>
        </w:rPr>
        <w:t>Κωδικοποίησης</w:t>
      </w:r>
      <w:r w:rsidRPr="00E50A45">
        <w:rPr>
          <w:spacing w:val="1"/>
          <w:lang w:val="el-GR"/>
        </w:rPr>
        <w:t xml:space="preserve"> </w:t>
      </w:r>
      <w:r w:rsidRPr="00E50A45">
        <w:rPr>
          <w:lang w:val="el-GR"/>
        </w:rPr>
        <w:t>της</w:t>
      </w:r>
      <w:r w:rsidRPr="00E50A45">
        <w:rPr>
          <w:spacing w:val="1"/>
          <w:lang w:val="el-GR"/>
        </w:rPr>
        <w:t xml:space="preserve"> </w:t>
      </w:r>
      <w:r w:rsidRPr="00E50A45">
        <w:rPr>
          <w:lang w:val="el-GR"/>
        </w:rPr>
        <w:t>νομοθεσίας</w:t>
      </w:r>
      <w:r w:rsidRPr="00E50A45">
        <w:rPr>
          <w:spacing w:val="1"/>
          <w:lang w:val="el-GR"/>
        </w:rPr>
        <w:t xml:space="preserve"> </w:t>
      </w:r>
      <w:r w:rsidRPr="00E50A45">
        <w:rPr>
          <w:lang w:val="el-GR"/>
        </w:rPr>
        <w:t>κατασκευής</w:t>
      </w:r>
      <w:r w:rsidRPr="00E50A45">
        <w:rPr>
          <w:spacing w:val="-2"/>
          <w:lang w:val="el-GR"/>
        </w:rPr>
        <w:t xml:space="preserve"> </w:t>
      </w:r>
      <w:r w:rsidRPr="00E50A45">
        <w:rPr>
          <w:lang w:val="el-GR"/>
        </w:rPr>
        <w:t>δημοσίων έργων» (ΚΔΕ),</w:t>
      </w:r>
    </w:p>
    <w:p w14:paraId="2301CA8E" w14:textId="77777777" w:rsidR="00C37E65" w:rsidRPr="00E50A45" w:rsidRDefault="00A1677F">
      <w:pPr>
        <w:pStyle w:val="a5"/>
        <w:numPr>
          <w:ilvl w:val="0"/>
          <w:numId w:val="2"/>
        </w:numPr>
        <w:tabs>
          <w:tab w:val="left" w:pos="1131"/>
        </w:tabs>
        <w:ind w:right="637"/>
        <w:rPr>
          <w:lang w:val="el-GR"/>
        </w:rPr>
      </w:pPr>
      <w:r w:rsidRPr="00E50A45">
        <w:rPr>
          <w:lang w:val="el-GR"/>
        </w:rPr>
        <w:t>του ν. 3548/2007 (Α’ 68) «Καταχώριση δημοσιεύσεων των φορέων του Δημοσίου στο</w:t>
      </w:r>
      <w:r w:rsidRPr="00E50A45">
        <w:rPr>
          <w:spacing w:val="1"/>
          <w:lang w:val="el-GR"/>
        </w:rPr>
        <w:t xml:space="preserve"> </w:t>
      </w:r>
      <w:r w:rsidRPr="00E50A45">
        <w:rPr>
          <w:lang w:val="el-GR"/>
        </w:rPr>
        <w:t>νομαρχιακό</w:t>
      </w:r>
      <w:r w:rsidRPr="00E50A45">
        <w:rPr>
          <w:spacing w:val="-1"/>
          <w:lang w:val="el-GR"/>
        </w:rPr>
        <w:t xml:space="preserve"> </w:t>
      </w:r>
      <w:r w:rsidRPr="00E50A45">
        <w:rPr>
          <w:lang w:val="el-GR"/>
        </w:rPr>
        <w:t>και</w:t>
      </w:r>
      <w:r w:rsidRPr="00E50A45">
        <w:rPr>
          <w:spacing w:val="-2"/>
          <w:lang w:val="el-GR"/>
        </w:rPr>
        <w:t xml:space="preserve"> </w:t>
      </w:r>
      <w:r w:rsidRPr="00E50A45">
        <w:rPr>
          <w:lang w:val="el-GR"/>
        </w:rPr>
        <w:t>τοπικό</w:t>
      </w:r>
      <w:r w:rsidRPr="00E50A45">
        <w:rPr>
          <w:spacing w:val="1"/>
          <w:lang w:val="el-GR"/>
        </w:rPr>
        <w:t xml:space="preserve"> </w:t>
      </w:r>
      <w:r w:rsidRPr="00E50A45">
        <w:rPr>
          <w:lang w:val="el-GR"/>
        </w:rPr>
        <w:t>Τύπο</w:t>
      </w:r>
      <w:r w:rsidRPr="00E50A45">
        <w:rPr>
          <w:spacing w:val="-1"/>
          <w:lang w:val="el-GR"/>
        </w:rPr>
        <w:t xml:space="preserve"> </w:t>
      </w:r>
      <w:r w:rsidRPr="00E50A45">
        <w:rPr>
          <w:lang w:val="el-GR"/>
        </w:rPr>
        <w:t>και άλλες</w:t>
      </w:r>
      <w:r w:rsidRPr="00E50A45">
        <w:rPr>
          <w:spacing w:val="-1"/>
          <w:lang w:val="el-GR"/>
        </w:rPr>
        <w:t xml:space="preserve"> </w:t>
      </w:r>
      <w:r w:rsidRPr="00E50A45">
        <w:rPr>
          <w:lang w:val="el-GR"/>
        </w:rPr>
        <w:t>διατάξεις»,</w:t>
      </w:r>
    </w:p>
    <w:p w14:paraId="16C462AF" w14:textId="77777777" w:rsidR="00C37E65" w:rsidRPr="00E50A45" w:rsidRDefault="00A1677F">
      <w:pPr>
        <w:pStyle w:val="a5"/>
        <w:numPr>
          <w:ilvl w:val="0"/>
          <w:numId w:val="2"/>
        </w:numPr>
        <w:tabs>
          <w:tab w:val="left" w:pos="1131"/>
        </w:tabs>
        <w:ind w:right="633"/>
        <w:rPr>
          <w:lang w:val="el-GR"/>
        </w:rPr>
      </w:pPr>
      <w:r w:rsidRPr="00E50A45">
        <w:rPr>
          <w:lang w:val="el-GR"/>
        </w:rPr>
        <w:t>του</w:t>
      </w:r>
      <w:r w:rsidRPr="00E50A45">
        <w:rPr>
          <w:spacing w:val="1"/>
          <w:lang w:val="el-GR"/>
        </w:rPr>
        <w:t xml:space="preserve"> </w:t>
      </w:r>
      <w:r w:rsidRPr="00E50A45">
        <w:rPr>
          <w:lang w:val="el-GR"/>
        </w:rPr>
        <w:t>ν.</w:t>
      </w:r>
      <w:r w:rsidRPr="00E50A45">
        <w:rPr>
          <w:spacing w:val="1"/>
          <w:lang w:val="el-GR"/>
        </w:rPr>
        <w:t xml:space="preserve"> </w:t>
      </w:r>
      <w:r w:rsidRPr="00E50A45">
        <w:rPr>
          <w:lang w:val="el-GR"/>
        </w:rPr>
        <w:t>2690/1999</w:t>
      </w:r>
      <w:r w:rsidRPr="00E50A45">
        <w:rPr>
          <w:spacing w:val="1"/>
          <w:lang w:val="el-GR"/>
        </w:rPr>
        <w:t xml:space="preserve"> </w:t>
      </w:r>
      <w:r w:rsidRPr="00E50A45">
        <w:rPr>
          <w:lang w:val="el-GR"/>
        </w:rPr>
        <w:t>(Α'</w:t>
      </w:r>
      <w:r w:rsidRPr="00E50A45">
        <w:rPr>
          <w:spacing w:val="1"/>
          <w:lang w:val="el-GR"/>
        </w:rPr>
        <w:t xml:space="preserve"> </w:t>
      </w:r>
      <w:r w:rsidRPr="00E50A45">
        <w:rPr>
          <w:lang w:val="el-GR"/>
        </w:rPr>
        <w:t>45)</w:t>
      </w:r>
      <w:r w:rsidRPr="00E50A45">
        <w:rPr>
          <w:spacing w:val="1"/>
          <w:lang w:val="el-GR"/>
        </w:rPr>
        <w:t xml:space="preserve"> </w:t>
      </w:r>
      <w:r w:rsidRPr="00E50A45">
        <w:rPr>
          <w:lang w:val="el-GR"/>
        </w:rPr>
        <w:t>“Κύρωση</w:t>
      </w:r>
      <w:r w:rsidRPr="00E50A45">
        <w:rPr>
          <w:spacing w:val="1"/>
          <w:lang w:val="el-GR"/>
        </w:rPr>
        <w:t xml:space="preserve"> </w:t>
      </w:r>
      <w:r w:rsidRPr="00E50A45">
        <w:rPr>
          <w:lang w:val="el-GR"/>
        </w:rPr>
        <w:t>του</w:t>
      </w:r>
      <w:r w:rsidRPr="00E50A45">
        <w:rPr>
          <w:spacing w:val="1"/>
          <w:lang w:val="el-GR"/>
        </w:rPr>
        <w:t xml:space="preserve"> </w:t>
      </w:r>
      <w:r w:rsidRPr="00E50A45">
        <w:rPr>
          <w:lang w:val="el-GR"/>
        </w:rPr>
        <w:t>Κώδικα</w:t>
      </w:r>
      <w:r w:rsidRPr="00E50A45">
        <w:rPr>
          <w:spacing w:val="1"/>
          <w:lang w:val="el-GR"/>
        </w:rPr>
        <w:t xml:space="preserve"> </w:t>
      </w:r>
      <w:r w:rsidRPr="00E50A45">
        <w:rPr>
          <w:lang w:val="el-GR"/>
        </w:rPr>
        <w:t>Διοικητικής</w:t>
      </w:r>
      <w:r w:rsidRPr="00E50A45">
        <w:rPr>
          <w:spacing w:val="1"/>
          <w:lang w:val="el-GR"/>
        </w:rPr>
        <w:t xml:space="preserve"> </w:t>
      </w:r>
      <w:r w:rsidRPr="00E50A45">
        <w:rPr>
          <w:lang w:val="el-GR"/>
        </w:rPr>
        <w:t>Διαδικασίας</w:t>
      </w:r>
      <w:r w:rsidRPr="00E50A45">
        <w:rPr>
          <w:spacing w:val="1"/>
          <w:lang w:val="el-GR"/>
        </w:rPr>
        <w:t xml:space="preserve"> </w:t>
      </w:r>
      <w:r w:rsidRPr="00E50A45">
        <w:rPr>
          <w:lang w:val="el-GR"/>
        </w:rPr>
        <w:t>και</w:t>
      </w:r>
      <w:r w:rsidRPr="00E50A45">
        <w:rPr>
          <w:spacing w:val="1"/>
          <w:lang w:val="el-GR"/>
        </w:rPr>
        <w:t xml:space="preserve"> </w:t>
      </w:r>
      <w:r w:rsidRPr="00E50A45">
        <w:rPr>
          <w:lang w:val="el-GR"/>
        </w:rPr>
        <w:t>άλλες</w:t>
      </w:r>
      <w:r w:rsidRPr="00E50A45">
        <w:rPr>
          <w:spacing w:val="1"/>
          <w:lang w:val="el-GR"/>
        </w:rPr>
        <w:t xml:space="preserve"> </w:t>
      </w:r>
      <w:r w:rsidRPr="00E50A45">
        <w:rPr>
          <w:lang w:val="el-GR"/>
        </w:rPr>
        <w:t>διατάξεις”</w:t>
      </w:r>
      <w:r w:rsidRPr="00E50A45">
        <w:rPr>
          <w:spacing w:val="-1"/>
          <w:lang w:val="el-GR"/>
        </w:rPr>
        <w:t xml:space="preserve"> </w:t>
      </w:r>
      <w:r w:rsidRPr="00E50A45">
        <w:rPr>
          <w:lang w:val="el-GR"/>
        </w:rPr>
        <w:t>όπως</w:t>
      </w:r>
      <w:r w:rsidRPr="00E50A45">
        <w:rPr>
          <w:spacing w:val="-1"/>
          <w:lang w:val="el-GR"/>
        </w:rPr>
        <w:t xml:space="preserve"> </w:t>
      </w:r>
      <w:r w:rsidRPr="00E50A45">
        <w:rPr>
          <w:lang w:val="el-GR"/>
        </w:rPr>
        <w:t>ισχύει</w:t>
      </w:r>
      <w:r w:rsidRPr="00E50A45">
        <w:rPr>
          <w:spacing w:val="-2"/>
          <w:lang w:val="el-GR"/>
        </w:rPr>
        <w:t xml:space="preserve"> </w:t>
      </w:r>
      <w:r w:rsidRPr="00E50A45">
        <w:rPr>
          <w:lang w:val="el-GR"/>
        </w:rPr>
        <w:t>,</w:t>
      </w:r>
    </w:p>
    <w:p w14:paraId="070A96CA" w14:textId="77777777" w:rsidR="00C37E65" w:rsidRPr="00E50A45" w:rsidRDefault="00A1677F">
      <w:pPr>
        <w:pStyle w:val="a5"/>
        <w:numPr>
          <w:ilvl w:val="0"/>
          <w:numId w:val="2"/>
        </w:numPr>
        <w:tabs>
          <w:tab w:val="left" w:pos="1131"/>
        </w:tabs>
        <w:spacing w:line="280" w:lineRule="exact"/>
        <w:ind w:right="0"/>
        <w:rPr>
          <w:lang w:val="el-GR"/>
        </w:rPr>
      </w:pPr>
      <w:r w:rsidRPr="00E50A45">
        <w:rPr>
          <w:lang w:val="el-GR"/>
        </w:rPr>
        <w:t>του</w:t>
      </w:r>
      <w:r w:rsidRPr="00E50A45">
        <w:rPr>
          <w:spacing w:val="-3"/>
          <w:lang w:val="el-GR"/>
        </w:rPr>
        <w:t xml:space="preserve"> </w:t>
      </w:r>
      <w:proofErr w:type="spellStart"/>
      <w:r w:rsidRPr="00E50A45">
        <w:rPr>
          <w:lang w:val="el-GR"/>
        </w:rPr>
        <w:t>π.δ</w:t>
      </w:r>
      <w:proofErr w:type="spellEnd"/>
      <w:r w:rsidRPr="00E50A45">
        <w:rPr>
          <w:spacing w:val="-2"/>
          <w:lang w:val="el-GR"/>
        </w:rPr>
        <w:t xml:space="preserve"> </w:t>
      </w:r>
      <w:r w:rsidRPr="00E50A45">
        <w:rPr>
          <w:lang w:val="el-GR"/>
        </w:rPr>
        <w:t>80/2016</w:t>
      </w:r>
      <w:r w:rsidRPr="00E50A45">
        <w:rPr>
          <w:spacing w:val="-2"/>
          <w:lang w:val="el-GR"/>
        </w:rPr>
        <w:t xml:space="preserve"> </w:t>
      </w:r>
      <w:r w:rsidRPr="00E50A45">
        <w:rPr>
          <w:lang w:val="el-GR"/>
        </w:rPr>
        <w:t>“Ανάληψη</w:t>
      </w:r>
      <w:r w:rsidRPr="00E50A45">
        <w:rPr>
          <w:spacing w:val="-3"/>
          <w:lang w:val="el-GR"/>
        </w:rPr>
        <w:t xml:space="preserve"> </w:t>
      </w:r>
      <w:r w:rsidRPr="00E50A45">
        <w:rPr>
          <w:lang w:val="el-GR"/>
        </w:rPr>
        <w:t>υποχρεώσεων</w:t>
      </w:r>
      <w:r w:rsidRPr="00E50A45">
        <w:rPr>
          <w:spacing w:val="-2"/>
          <w:lang w:val="el-GR"/>
        </w:rPr>
        <w:t xml:space="preserve"> </w:t>
      </w:r>
      <w:r w:rsidRPr="00E50A45">
        <w:rPr>
          <w:lang w:val="el-GR"/>
        </w:rPr>
        <w:t>από</w:t>
      </w:r>
      <w:r w:rsidRPr="00E50A45">
        <w:rPr>
          <w:spacing w:val="-2"/>
          <w:lang w:val="el-GR"/>
        </w:rPr>
        <w:t xml:space="preserve"> </w:t>
      </w:r>
      <w:r w:rsidRPr="00E50A45">
        <w:rPr>
          <w:lang w:val="el-GR"/>
        </w:rPr>
        <w:t>τους</w:t>
      </w:r>
      <w:r w:rsidRPr="00E50A45">
        <w:rPr>
          <w:spacing w:val="-3"/>
          <w:lang w:val="el-GR"/>
        </w:rPr>
        <w:t xml:space="preserve"> </w:t>
      </w:r>
      <w:proofErr w:type="spellStart"/>
      <w:r w:rsidRPr="00E50A45">
        <w:rPr>
          <w:lang w:val="el-GR"/>
        </w:rPr>
        <w:t>διατάκτες</w:t>
      </w:r>
      <w:proofErr w:type="spellEnd"/>
      <w:r w:rsidRPr="00E50A45">
        <w:rPr>
          <w:lang w:val="el-GR"/>
        </w:rPr>
        <w:t>”</w:t>
      </w:r>
      <w:r w:rsidRPr="00E50A45">
        <w:rPr>
          <w:spacing w:val="-1"/>
          <w:lang w:val="el-GR"/>
        </w:rPr>
        <w:t xml:space="preserve"> </w:t>
      </w:r>
      <w:r w:rsidRPr="00E50A45">
        <w:rPr>
          <w:lang w:val="el-GR"/>
        </w:rPr>
        <w:t>(</w:t>
      </w:r>
      <w:r w:rsidRPr="00E50A45">
        <w:rPr>
          <w:spacing w:val="-1"/>
          <w:lang w:val="el-GR"/>
        </w:rPr>
        <w:t xml:space="preserve"> </w:t>
      </w:r>
      <w:r w:rsidRPr="00E50A45">
        <w:rPr>
          <w:lang w:val="el-GR"/>
        </w:rPr>
        <w:t>Α΄</w:t>
      </w:r>
      <w:r w:rsidRPr="00E50A45">
        <w:rPr>
          <w:spacing w:val="-2"/>
          <w:lang w:val="el-GR"/>
        </w:rPr>
        <w:t xml:space="preserve"> </w:t>
      </w:r>
      <w:r w:rsidRPr="00E50A45">
        <w:rPr>
          <w:lang w:val="el-GR"/>
        </w:rPr>
        <w:t>145</w:t>
      </w:r>
      <w:r w:rsidRPr="00E50A45">
        <w:rPr>
          <w:spacing w:val="-4"/>
          <w:lang w:val="el-GR"/>
        </w:rPr>
        <w:t xml:space="preserve"> </w:t>
      </w:r>
      <w:r w:rsidRPr="00E50A45">
        <w:rPr>
          <w:lang w:val="el-GR"/>
        </w:rPr>
        <w:t>).</w:t>
      </w:r>
    </w:p>
    <w:p w14:paraId="3C47743D" w14:textId="77777777" w:rsidR="00C37E65" w:rsidRPr="00E50A45" w:rsidRDefault="00A1677F">
      <w:pPr>
        <w:pStyle w:val="a5"/>
        <w:numPr>
          <w:ilvl w:val="0"/>
          <w:numId w:val="2"/>
        </w:numPr>
        <w:tabs>
          <w:tab w:val="left" w:pos="1131"/>
        </w:tabs>
        <w:ind w:right="638"/>
        <w:rPr>
          <w:lang w:val="el-GR"/>
        </w:rPr>
      </w:pPr>
      <w:r w:rsidRPr="00E50A45">
        <w:rPr>
          <w:lang w:val="el-GR"/>
        </w:rPr>
        <w:t>του</w:t>
      </w:r>
      <w:r w:rsidRPr="00E50A45">
        <w:rPr>
          <w:spacing w:val="1"/>
          <w:lang w:val="el-GR"/>
        </w:rPr>
        <w:t xml:space="preserve"> </w:t>
      </w:r>
      <w:proofErr w:type="spellStart"/>
      <w:r w:rsidRPr="00E50A45">
        <w:rPr>
          <w:lang w:val="el-GR"/>
        </w:rPr>
        <w:t>π.δ</w:t>
      </w:r>
      <w:proofErr w:type="spellEnd"/>
      <w:r w:rsidRPr="00E50A45">
        <w:rPr>
          <w:spacing w:val="1"/>
          <w:lang w:val="el-GR"/>
        </w:rPr>
        <w:t xml:space="preserve"> </w:t>
      </w:r>
      <w:r w:rsidRPr="00E50A45">
        <w:rPr>
          <w:lang w:val="el-GR"/>
        </w:rPr>
        <w:t>28/2015</w:t>
      </w:r>
      <w:r w:rsidRPr="00E50A45">
        <w:rPr>
          <w:spacing w:val="1"/>
          <w:lang w:val="el-GR"/>
        </w:rPr>
        <w:t xml:space="preserve"> </w:t>
      </w:r>
      <w:r w:rsidRPr="00E50A45">
        <w:rPr>
          <w:lang w:val="el-GR"/>
        </w:rPr>
        <w:t>(Α'</w:t>
      </w:r>
      <w:r w:rsidRPr="00E50A45">
        <w:rPr>
          <w:spacing w:val="1"/>
          <w:lang w:val="el-GR"/>
        </w:rPr>
        <w:t xml:space="preserve"> </w:t>
      </w:r>
      <w:r w:rsidRPr="00E50A45">
        <w:rPr>
          <w:lang w:val="el-GR"/>
        </w:rPr>
        <w:t>34)</w:t>
      </w:r>
      <w:r w:rsidRPr="00E50A45">
        <w:rPr>
          <w:spacing w:val="1"/>
          <w:lang w:val="el-GR"/>
        </w:rPr>
        <w:t xml:space="preserve"> </w:t>
      </w:r>
      <w:r w:rsidRPr="00E50A45">
        <w:rPr>
          <w:lang w:val="el-GR"/>
        </w:rPr>
        <w:t>“Κωδικοποίηση</w:t>
      </w:r>
      <w:r w:rsidRPr="00E50A45">
        <w:rPr>
          <w:spacing w:val="1"/>
          <w:lang w:val="el-GR"/>
        </w:rPr>
        <w:t xml:space="preserve"> </w:t>
      </w:r>
      <w:r w:rsidRPr="00E50A45">
        <w:rPr>
          <w:lang w:val="el-GR"/>
        </w:rPr>
        <w:t>διατάξεων</w:t>
      </w:r>
      <w:r w:rsidRPr="00E50A45">
        <w:rPr>
          <w:spacing w:val="1"/>
          <w:lang w:val="el-GR"/>
        </w:rPr>
        <w:t xml:space="preserve"> </w:t>
      </w:r>
      <w:r w:rsidRPr="00E50A45">
        <w:rPr>
          <w:lang w:val="el-GR"/>
        </w:rPr>
        <w:t>για</w:t>
      </w:r>
      <w:r w:rsidRPr="00E50A45">
        <w:rPr>
          <w:spacing w:val="1"/>
          <w:lang w:val="el-GR"/>
        </w:rPr>
        <w:t xml:space="preserve"> </w:t>
      </w:r>
      <w:r w:rsidRPr="00E50A45">
        <w:rPr>
          <w:lang w:val="el-GR"/>
        </w:rPr>
        <w:t>την</w:t>
      </w:r>
      <w:r w:rsidRPr="00E50A45">
        <w:rPr>
          <w:spacing w:val="1"/>
          <w:lang w:val="el-GR"/>
        </w:rPr>
        <w:t xml:space="preserve"> </w:t>
      </w:r>
      <w:r w:rsidRPr="00E50A45">
        <w:rPr>
          <w:lang w:val="el-GR"/>
        </w:rPr>
        <w:t>πρόσβαση</w:t>
      </w:r>
      <w:r w:rsidRPr="00E50A45">
        <w:rPr>
          <w:spacing w:val="1"/>
          <w:lang w:val="el-GR"/>
        </w:rPr>
        <w:t xml:space="preserve"> </w:t>
      </w:r>
      <w:r w:rsidRPr="00E50A45">
        <w:rPr>
          <w:lang w:val="el-GR"/>
        </w:rPr>
        <w:t>σε</w:t>
      </w:r>
      <w:r w:rsidRPr="00E50A45">
        <w:rPr>
          <w:spacing w:val="1"/>
          <w:lang w:val="el-GR"/>
        </w:rPr>
        <w:t xml:space="preserve"> </w:t>
      </w:r>
      <w:r w:rsidRPr="00E50A45">
        <w:rPr>
          <w:lang w:val="el-GR"/>
        </w:rPr>
        <w:t>δημόσια</w:t>
      </w:r>
      <w:r w:rsidRPr="00E50A45">
        <w:rPr>
          <w:spacing w:val="1"/>
          <w:lang w:val="el-GR"/>
        </w:rPr>
        <w:t xml:space="preserve"> </w:t>
      </w:r>
      <w:r w:rsidRPr="00E50A45">
        <w:rPr>
          <w:lang w:val="el-GR"/>
        </w:rPr>
        <w:t>έγγραφα</w:t>
      </w:r>
      <w:r w:rsidRPr="00E50A45">
        <w:rPr>
          <w:spacing w:val="-2"/>
          <w:lang w:val="el-GR"/>
        </w:rPr>
        <w:t xml:space="preserve"> </w:t>
      </w:r>
      <w:r w:rsidRPr="00E50A45">
        <w:rPr>
          <w:lang w:val="el-GR"/>
        </w:rPr>
        <w:t>και στοιχεία”,</w:t>
      </w:r>
    </w:p>
    <w:p w14:paraId="1C430C1F" w14:textId="77777777" w:rsidR="00C37E65" w:rsidRPr="00E50A45" w:rsidRDefault="00A1677F">
      <w:pPr>
        <w:pStyle w:val="a5"/>
        <w:numPr>
          <w:ilvl w:val="0"/>
          <w:numId w:val="2"/>
        </w:numPr>
        <w:tabs>
          <w:tab w:val="left" w:pos="1208"/>
        </w:tabs>
        <w:spacing w:before="1"/>
        <w:ind w:left="1140" w:hanging="360"/>
        <w:rPr>
          <w:lang w:val="el-GR"/>
        </w:rPr>
      </w:pPr>
      <w:r w:rsidRPr="00E50A45">
        <w:rPr>
          <w:lang w:val="el-GR"/>
        </w:rPr>
        <w:tab/>
        <w:t>της</w:t>
      </w:r>
      <w:r w:rsidRPr="00E50A45">
        <w:rPr>
          <w:spacing w:val="1"/>
          <w:lang w:val="el-GR"/>
        </w:rPr>
        <w:t xml:space="preserve"> </w:t>
      </w:r>
      <w:r w:rsidRPr="00E50A45">
        <w:rPr>
          <w:lang w:val="el-GR"/>
        </w:rPr>
        <w:t>με</w:t>
      </w:r>
      <w:r w:rsidRPr="00E50A45">
        <w:rPr>
          <w:spacing w:val="1"/>
          <w:lang w:val="el-GR"/>
        </w:rPr>
        <w:t xml:space="preserve"> </w:t>
      </w:r>
      <w:r w:rsidRPr="00E50A45">
        <w:rPr>
          <w:lang w:val="el-GR"/>
        </w:rPr>
        <w:t>αρ.</w:t>
      </w:r>
      <w:r w:rsidRPr="00E50A45">
        <w:rPr>
          <w:spacing w:val="1"/>
          <w:lang w:val="el-GR"/>
        </w:rPr>
        <w:t xml:space="preserve"> </w:t>
      </w:r>
      <w:r w:rsidRPr="00E50A45">
        <w:rPr>
          <w:lang w:val="el-GR"/>
        </w:rPr>
        <w:t>117384/26-10-2017</w:t>
      </w:r>
      <w:r w:rsidRPr="00E50A45">
        <w:rPr>
          <w:spacing w:val="1"/>
          <w:lang w:val="el-GR"/>
        </w:rPr>
        <w:t xml:space="preserve"> </w:t>
      </w:r>
      <w:r w:rsidRPr="00E50A45">
        <w:rPr>
          <w:lang w:val="el-GR"/>
        </w:rPr>
        <w:t>Κοινής</w:t>
      </w:r>
      <w:r w:rsidRPr="00E50A45">
        <w:rPr>
          <w:spacing w:val="1"/>
          <w:lang w:val="el-GR"/>
        </w:rPr>
        <w:t xml:space="preserve"> </w:t>
      </w:r>
      <w:r w:rsidRPr="00E50A45">
        <w:rPr>
          <w:lang w:val="el-GR"/>
        </w:rPr>
        <w:t>Υπουργικής</w:t>
      </w:r>
      <w:r w:rsidRPr="00E50A45">
        <w:rPr>
          <w:spacing w:val="1"/>
          <w:lang w:val="el-GR"/>
        </w:rPr>
        <w:t xml:space="preserve"> </w:t>
      </w:r>
      <w:r w:rsidRPr="00E50A45">
        <w:rPr>
          <w:lang w:val="el-GR"/>
        </w:rPr>
        <w:t>Απόφασης</w:t>
      </w:r>
      <w:r w:rsidRPr="00E50A45">
        <w:rPr>
          <w:spacing w:val="1"/>
          <w:lang w:val="el-GR"/>
        </w:rPr>
        <w:t xml:space="preserve"> </w:t>
      </w:r>
      <w:r w:rsidRPr="00E50A45">
        <w:rPr>
          <w:lang w:val="el-GR"/>
        </w:rPr>
        <w:t>(Β’</w:t>
      </w:r>
      <w:r w:rsidRPr="00E50A45">
        <w:rPr>
          <w:spacing w:val="1"/>
          <w:lang w:val="el-GR"/>
        </w:rPr>
        <w:t xml:space="preserve"> </w:t>
      </w:r>
      <w:r w:rsidRPr="00E50A45">
        <w:rPr>
          <w:lang w:val="el-GR"/>
        </w:rPr>
        <w:t>3821)</w:t>
      </w:r>
      <w:r w:rsidRPr="00E50A45">
        <w:rPr>
          <w:spacing w:val="1"/>
          <w:lang w:val="el-GR"/>
        </w:rPr>
        <w:t xml:space="preserve"> </w:t>
      </w:r>
      <w:r w:rsidRPr="00E50A45">
        <w:rPr>
          <w:lang w:val="el-GR"/>
        </w:rPr>
        <w:t>«Ρυθμίσεις</w:t>
      </w:r>
      <w:r w:rsidRPr="00E50A45">
        <w:rPr>
          <w:spacing w:val="1"/>
          <w:lang w:val="el-GR"/>
        </w:rPr>
        <w:t xml:space="preserve"> </w:t>
      </w:r>
      <w:r w:rsidRPr="00E50A45">
        <w:rPr>
          <w:lang w:val="el-GR"/>
        </w:rPr>
        <w:t>τεχνικών</w:t>
      </w:r>
      <w:r w:rsidRPr="00E50A45">
        <w:rPr>
          <w:spacing w:val="1"/>
          <w:lang w:val="el-GR"/>
        </w:rPr>
        <w:t xml:space="preserve"> </w:t>
      </w:r>
      <w:r w:rsidRPr="00E50A45">
        <w:rPr>
          <w:lang w:val="el-GR"/>
        </w:rPr>
        <w:t>ζητημάτων</w:t>
      </w:r>
      <w:r w:rsidRPr="00E50A45">
        <w:rPr>
          <w:spacing w:val="1"/>
          <w:lang w:val="el-GR"/>
        </w:rPr>
        <w:t xml:space="preserve"> </w:t>
      </w:r>
      <w:r w:rsidRPr="00E50A45">
        <w:rPr>
          <w:lang w:val="el-GR"/>
        </w:rPr>
        <w:t>που</w:t>
      </w:r>
      <w:r w:rsidRPr="00E50A45">
        <w:rPr>
          <w:spacing w:val="1"/>
          <w:lang w:val="el-GR"/>
        </w:rPr>
        <w:t xml:space="preserve"> </w:t>
      </w:r>
      <w:r w:rsidRPr="00E50A45">
        <w:rPr>
          <w:lang w:val="el-GR"/>
        </w:rPr>
        <w:t>αφορούν</w:t>
      </w:r>
      <w:r w:rsidRPr="00E50A45">
        <w:rPr>
          <w:spacing w:val="1"/>
          <w:lang w:val="el-GR"/>
        </w:rPr>
        <w:t xml:space="preserve"> </w:t>
      </w:r>
      <w:r w:rsidRPr="00E50A45">
        <w:rPr>
          <w:lang w:val="el-GR"/>
        </w:rPr>
        <w:t>την</w:t>
      </w:r>
      <w:r w:rsidRPr="00E50A45">
        <w:rPr>
          <w:spacing w:val="1"/>
          <w:lang w:val="el-GR"/>
        </w:rPr>
        <w:t xml:space="preserve"> </w:t>
      </w:r>
      <w:r w:rsidRPr="00E50A45">
        <w:rPr>
          <w:lang w:val="el-GR"/>
        </w:rPr>
        <w:t>ανάθεση</w:t>
      </w:r>
      <w:r w:rsidRPr="00E50A45">
        <w:rPr>
          <w:spacing w:val="1"/>
          <w:lang w:val="el-GR"/>
        </w:rPr>
        <w:t xml:space="preserve"> </w:t>
      </w:r>
      <w:r w:rsidRPr="00E50A45">
        <w:rPr>
          <w:lang w:val="el-GR"/>
        </w:rPr>
        <w:t>των</w:t>
      </w:r>
      <w:r w:rsidRPr="00E50A45">
        <w:rPr>
          <w:spacing w:val="1"/>
          <w:lang w:val="el-GR"/>
        </w:rPr>
        <w:t xml:space="preserve"> </w:t>
      </w:r>
      <w:r w:rsidRPr="00E50A45">
        <w:rPr>
          <w:lang w:val="el-GR"/>
        </w:rPr>
        <w:t>Δημοσίων</w:t>
      </w:r>
      <w:r w:rsidRPr="00E50A45">
        <w:rPr>
          <w:spacing w:val="1"/>
          <w:lang w:val="el-GR"/>
        </w:rPr>
        <w:t xml:space="preserve"> </w:t>
      </w:r>
      <w:r w:rsidRPr="00E50A45">
        <w:rPr>
          <w:lang w:val="el-GR"/>
        </w:rPr>
        <w:t>Συμβάσεων</w:t>
      </w:r>
      <w:r w:rsidRPr="00E50A45">
        <w:rPr>
          <w:spacing w:val="1"/>
          <w:lang w:val="el-GR"/>
        </w:rPr>
        <w:t xml:space="preserve"> </w:t>
      </w:r>
      <w:r w:rsidRPr="00E50A45">
        <w:rPr>
          <w:lang w:val="el-GR"/>
        </w:rPr>
        <w:t>έργων,</w:t>
      </w:r>
      <w:r w:rsidRPr="00E50A45">
        <w:rPr>
          <w:spacing w:val="1"/>
          <w:lang w:val="el-GR"/>
        </w:rPr>
        <w:t xml:space="preserve"> </w:t>
      </w:r>
      <w:r w:rsidRPr="00E50A45">
        <w:rPr>
          <w:lang w:val="el-GR"/>
        </w:rPr>
        <w:t>μελετών, και παροχής τεχνικών και λοιπών συναφών επιστημονικών υπηρεσιών σχετικά</w:t>
      </w:r>
      <w:r w:rsidRPr="00E50A45">
        <w:rPr>
          <w:spacing w:val="-50"/>
          <w:lang w:val="el-GR"/>
        </w:rPr>
        <w:t xml:space="preserve"> </w:t>
      </w:r>
      <w:r w:rsidRPr="00E50A45">
        <w:rPr>
          <w:lang w:val="el-GR"/>
        </w:rPr>
        <w:t>με</w:t>
      </w:r>
      <w:r w:rsidRPr="00E50A45">
        <w:rPr>
          <w:spacing w:val="1"/>
          <w:lang w:val="el-GR"/>
        </w:rPr>
        <w:t xml:space="preserve"> </w:t>
      </w:r>
      <w:r w:rsidRPr="00E50A45">
        <w:rPr>
          <w:lang w:val="el-GR"/>
        </w:rPr>
        <w:t>χρήση</w:t>
      </w:r>
      <w:r w:rsidRPr="00E50A45">
        <w:rPr>
          <w:spacing w:val="1"/>
          <w:lang w:val="el-GR"/>
        </w:rPr>
        <w:t xml:space="preserve"> </w:t>
      </w:r>
      <w:r w:rsidRPr="00E50A45">
        <w:rPr>
          <w:lang w:val="el-GR"/>
        </w:rPr>
        <w:t>των</w:t>
      </w:r>
      <w:r w:rsidRPr="00E50A45">
        <w:rPr>
          <w:spacing w:val="1"/>
          <w:lang w:val="el-GR"/>
        </w:rPr>
        <w:t xml:space="preserve"> </w:t>
      </w:r>
      <w:r w:rsidRPr="00E50A45">
        <w:rPr>
          <w:lang w:val="el-GR"/>
        </w:rPr>
        <w:t>επιμέρους</w:t>
      </w:r>
      <w:r w:rsidRPr="00E50A45">
        <w:rPr>
          <w:spacing w:val="1"/>
          <w:lang w:val="el-GR"/>
        </w:rPr>
        <w:t xml:space="preserve"> </w:t>
      </w:r>
      <w:r w:rsidRPr="00E50A45">
        <w:rPr>
          <w:lang w:val="el-GR"/>
        </w:rPr>
        <w:t>εργαλείων</w:t>
      </w:r>
      <w:r w:rsidRPr="00E50A45">
        <w:rPr>
          <w:spacing w:val="1"/>
          <w:lang w:val="el-GR"/>
        </w:rPr>
        <w:t xml:space="preserve"> </w:t>
      </w:r>
      <w:r w:rsidRPr="00E50A45">
        <w:rPr>
          <w:lang w:val="el-GR"/>
        </w:rPr>
        <w:t>και</w:t>
      </w:r>
      <w:r w:rsidRPr="00E50A45">
        <w:rPr>
          <w:spacing w:val="1"/>
          <w:lang w:val="el-GR"/>
        </w:rPr>
        <w:t xml:space="preserve"> </w:t>
      </w:r>
      <w:r w:rsidRPr="00E50A45">
        <w:rPr>
          <w:lang w:val="el-GR"/>
        </w:rPr>
        <w:t>διαδικασιών</w:t>
      </w:r>
      <w:r w:rsidRPr="00E50A45">
        <w:rPr>
          <w:spacing w:val="1"/>
          <w:lang w:val="el-GR"/>
        </w:rPr>
        <w:t xml:space="preserve"> </w:t>
      </w:r>
      <w:r w:rsidRPr="00E50A45">
        <w:rPr>
          <w:lang w:val="el-GR"/>
        </w:rPr>
        <w:t>του</w:t>
      </w:r>
      <w:r w:rsidRPr="00E50A45">
        <w:rPr>
          <w:spacing w:val="1"/>
          <w:lang w:val="el-GR"/>
        </w:rPr>
        <w:t xml:space="preserve"> </w:t>
      </w:r>
      <w:r w:rsidRPr="00E50A45">
        <w:rPr>
          <w:lang w:val="el-GR"/>
        </w:rPr>
        <w:t>Εθνικού</w:t>
      </w:r>
      <w:r w:rsidRPr="00E50A45">
        <w:rPr>
          <w:spacing w:val="1"/>
          <w:lang w:val="el-GR"/>
        </w:rPr>
        <w:t xml:space="preserve"> </w:t>
      </w:r>
      <w:r w:rsidRPr="00E50A45">
        <w:rPr>
          <w:lang w:val="el-GR"/>
        </w:rPr>
        <w:t>Συστήματος</w:t>
      </w:r>
      <w:r w:rsidRPr="00E50A45">
        <w:rPr>
          <w:spacing w:val="1"/>
          <w:lang w:val="el-GR"/>
        </w:rPr>
        <w:t xml:space="preserve"> </w:t>
      </w:r>
      <w:r w:rsidRPr="00E50A45">
        <w:rPr>
          <w:lang w:val="el-GR"/>
        </w:rPr>
        <w:t>Ηλεκτρονικών</w:t>
      </w:r>
      <w:r w:rsidRPr="00E50A45">
        <w:rPr>
          <w:spacing w:val="-1"/>
          <w:lang w:val="el-GR"/>
        </w:rPr>
        <w:t xml:space="preserve"> </w:t>
      </w:r>
      <w:r w:rsidRPr="00E50A45">
        <w:rPr>
          <w:lang w:val="el-GR"/>
        </w:rPr>
        <w:t>Δημοσίων Συμβάσεων (Ε.Σ.Η.ΔΗ.Σ.)».</w:t>
      </w:r>
    </w:p>
    <w:p w14:paraId="5334D16F" w14:textId="77777777" w:rsidR="00C37E65" w:rsidRPr="00E50A45" w:rsidRDefault="00A1677F">
      <w:pPr>
        <w:pStyle w:val="a5"/>
        <w:numPr>
          <w:ilvl w:val="0"/>
          <w:numId w:val="2"/>
        </w:numPr>
        <w:tabs>
          <w:tab w:val="left" w:pos="1208"/>
        </w:tabs>
        <w:ind w:left="1140" w:right="634" w:hanging="360"/>
        <w:rPr>
          <w:lang w:val="el-GR"/>
        </w:rPr>
      </w:pPr>
      <w:r w:rsidRPr="00E50A45">
        <w:rPr>
          <w:lang w:val="el-GR"/>
        </w:rPr>
        <w:tab/>
        <w:t>της με αρ. 57654/22-5-2017 Υπουργικής Απόφασης (Β’ 1781) «Ρύθμιση ειδικότερων</w:t>
      </w:r>
      <w:r w:rsidRPr="00E50A45">
        <w:rPr>
          <w:spacing w:val="1"/>
          <w:lang w:val="el-GR"/>
        </w:rPr>
        <w:t xml:space="preserve"> </w:t>
      </w:r>
      <w:r w:rsidRPr="00E50A45">
        <w:rPr>
          <w:lang w:val="el-GR"/>
        </w:rPr>
        <w:t>θεμάτων λειτουργίας και διαχείρισης του Κεντρικού Ηλεκτρονικού Μητρώου Δημοσίων</w:t>
      </w:r>
      <w:r w:rsidRPr="00E50A45">
        <w:rPr>
          <w:spacing w:val="1"/>
          <w:lang w:val="el-GR"/>
        </w:rPr>
        <w:t xml:space="preserve"> </w:t>
      </w:r>
      <w:r w:rsidRPr="00E50A45">
        <w:rPr>
          <w:lang w:val="el-GR"/>
        </w:rPr>
        <w:t>Συμβάσεων</w:t>
      </w:r>
      <w:r w:rsidRPr="00E50A45">
        <w:rPr>
          <w:spacing w:val="-1"/>
          <w:lang w:val="el-GR"/>
        </w:rPr>
        <w:t xml:space="preserve"> </w:t>
      </w:r>
      <w:r w:rsidRPr="00E50A45">
        <w:rPr>
          <w:lang w:val="el-GR"/>
        </w:rPr>
        <w:t>(ΚΗΜΔΗΣ) του</w:t>
      </w:r>
      <w:r w:rsidRPr="00E50A45">
        <w:rPr>
          <w:spacing w:val="-1"/>
          <w:lang w:val="el-GR"/>
        </w:rPr>
        <w:t xml:space="preserve"> </w:t>
      </w:r>
      <w:r w:rsidRPr="00E50A45">
        <w:rPr>
          <w:lang w:val="el-GR"/>
        </w:rPr>
        <w:t>Υπουργείου</w:t>
      </w:r>
      <w:r w:rsidRPr="00E50A45">
        <w:rPr>
          <w:spacing w:val="-1"/>
          <w:lang w:val="el-GR"/>
        </w:rPr>
        <w:t xml:space="preserve"> </w:t>
      </w:r>
      <w:r w:rsidRPr="00E50A45">
        <w:rPr>
          <w:lang w:val="el-GR"/>
        </w:rPr>
        <w:t>Οικονομίας</w:t>
      </w:r>
      <w:r w:rsidRPr="00E50A45">
        <w:rPr>
          <w:spacing w:val="-1"/>
          <w:lang w:val="el-GR"/>
        </w:rPr>
        <w:t xml:space="preserve"> </w:t>
      </w:r>
      <w:r w:rsidRPr="00E50A45">
        <w:rPr>
          <w:lang w:val="el-GR"/>
        </w:rPr>
        <w:t>και</w:t>
      </w:r>
      <w:r w:rsidRPr="00E50A45">
        <w:rPr>
          <w:spacing w:val="-1"/>
          <w:lang w:val="el-GR"/>
        </w:rPr>
        <w:t xml:space="preserve"> </w:t>
      </w:r>
      <w:r w:rsidRPr="00E50A45">
        <w:rPr>
          <w:lang w:val="el-GR"/>
        </w:rPr>
        <w:t>Ανάπτυξης»,</w:t>
      </w:r>
    </w:p>
    <w:p w14:paraId="2C5376CD" w14:textId="77777777" w:rsidR="00C37E65" w:rsidRPr="00E50A45" w:rsidRDefault="00A1677F">
      <w:pPr>
        <w:pStyle w:val="a5"/>
        <w:numPr>
          <w:ilvl w:val="0"/>
          <w:numId w:val="2"/>
        </w:numPr>
        <w:tabs>
          <w:tab w:val="left" w:pos="1208"/>
        </w:tabs>
        <w:ind w:left="1140" w:hanging="360"/>
        <w:rPr>
          <w:lang w:val="el-GR"/>
        </w:rPr>
      </w:pPr>
      <w:r w:rsidRPr="00E50A45">
        <w:rPr>
          <w:lang w:val="el-GR"/>
        </w:rPr>
        <w:tab/>
        <w:t>της</w:t>
      </w:r>
      <w:r w:rsidRPr="00E50A45">
        <w:rPr>
          <w:spacing w:val="1"/>
          <w:lang w:val="el-GR"/>
        </w:rPr>
        <w:t xml:space="preserve"> </w:t>
      </w:r>
      <w:r w:rsidRPr="00E50A45">
        <w:rPr>
          <w:lang w:val="el-GR"/>
        </w:rPr>
        <w:t>με</w:t>
      </w:r>
      <w:r w:rsidRPr="00E50A45">
        <w:rPr>
          <w:spacing w:val="1"/>
          <w:lang w:val="el-GR"/>
        </w:rPr>
        <w:t xml:space="preserve"> </w:t>
      </w:r>
      <w:r w:rsidRPr="00E50A45">
        <w:rPr>
          <w:lang w:val="el-GR"/>
        </w:rPr>
        <w:t>αρ.</w:t>
      </w:r>
      <w:r w:rsidRPr="00E50A45">
        <w:rPr>
          <w:spacing w:val="1"/>
          <w:lang w:val="el-GR"/>
        </w:rPr>
        <w:t xml:space="preserve"> </w:t>
      </w:r>
      <w:r w:rsidRPr="00E50A45">
        <w:rPr>
          <w:lang w:val="el-GR"/>
        </w:rPr>
        <w:t>56902/215/19-5-2017</w:t>
      </w:r>
      <w:r w:rsidRPr="00E50A45">
        <w:rPr>
          <w:spacing w:val="1"/>
          <w:lang w:val="el-GR"/>
        </w:rPr>
        <w:t xml:space="preserve"> </w:t>
      </w:r>
      <w:r w:rsidRPr="00E50A45">
        <w:rPr>
          <w:lang w:val="el-GR"/>
        </w:rPr>
        <w:t>Υπουργικής</w:t>
      </w:r>
      <w:r w:rsidRPr="00E50A45">
        <w:rPr>
          <w:spacing w:val="1"/>
          <w:lang w:val="el-GR"/>
        </w:rPr>
        <w:t xml:space="preserve"> </w:t>
      </w:r>
      <w:r w:rsidRPr="00E50A45">
        <w:rPr>
          <w:lang w:val="el-GR"/>
        </w:rPr>
        <w:t>Απόφασης</w:t>
      </w:r>
      <w:r w:rsidRPr="00E50A45">
        <w:rPr>
          <w:spacing w:val="1"/>
          <w:lang w:val="el-GR"/>
        </w:rPr>
        <w:t xml:space="preserve"> </w:t>
      </w:r>
      <w:r w:rsidRPr="00E50A45">
        <w:rPr>
          <w:lang w:val="el-GR"/>
        </w:rPr>
        <w:t>(Β’</w:t>
      </w:r>
      <w:r w:rsidRPr="00E50A45">
        <w:rPr>
          <w:spacing w:val="1"/>
          <w:lang w:val="el-GR"/>
        </w:rPr>
        <w:t xml:space="preserve"> </w:t>
      </w:r>
      <w:r w:rsidRPr="00E50A45">
        <w:rPr>
          <w:lang w:val="el-GR"/>
        </w:rPr>
        <w:t>1924)</w:t>
      </w:r>
      <w:r w:rsidRPr="00E50A45">
        <w:rPr>
          <w:spacing w:val="1"/>
          <w:lang w:val="el-GR"/>
        </w:rPr>
        <w:t xml:space="preserve"> </w:t>
      </w:r>
      <w:r w:rsidRPr="00E50A45">
        <w:rPr>
          <w:lang w:val="el-GR"/>
        </w:rPr>
        <w:t>«Τεχνικές</w:t>
      </w:r>
      <w:r w:rsidRPr="00E50A45">
        <w:rPr>
          <w:spacing w:val="1"/>
          <w:lang w:val="el-GR"/>
        </w:rPr>
        <w:t xml:space="preserve"> </w:t>
      </w:r>
      <w:r w:rsidRPr="00E50A45">
        <w:rPr>
          <w:lang w:val="el-GR"/>
        </w:rPr>
        <w:t>λεπτομέρειες</w:t>
      </w:r>
      <w:r w:rsidRPr="00E50A45">
        <w:rPr>
          <w:spacing w:val="1"/>
          <w:lang w:val="el-GR"/>
        </w:rPr>
        <w:t xml:space="preserve"> </w:t>
      </w:r>
      <w:r w:rsidRPr="00E50A45">
        <w:rPr>
          <w:lang w:val="el-GR"/>
        </w:rPr>
        <w:t>και</w:t>
      </w:r>
      <w:r w:rsidRPr="00E50A45">
        <w:rPr>
          <w:spacing w:val="1"/>
          <w:lang w:val="el-GR"/>
        </w:rPr>
        <w:t xml:space="preserve"> </w:t>
      </w:r>
      <w:r w:rsidRPr="00E50A45">
        <w:rPr>
          <w:lang w:val="el-GR"/>
        </w:rPr>
        <w:t>διαδικασίες</w:t>
      </w:r>
      <w:r w:rsidRPr="00E50A45">
        <w:rPr>
          <w:spacing w:val="1"/>
          <w:lang w:val="el-GR"/>
        </w:rPr>
        <w:t xml:space="preserve"> </w:t>
      </w:r>
      <w:r w:rsidRPr="00E50A45">
        <w:rPr>
          <w:lang w:val="el-GR"/>
        </w:rPr>
        <w:t>λειτουργίας</w:t>
      </w:r>
      <w:r w:rsidRPr="00E50A45">
        <w:rPr>
          <w:spacing w:val="1"/>
          <w:lang w:val="el-GR"/>
        </w:rPr>
        <w:t xml:space="preserve"> </w:t>
      </w:r>
      <w:r w:rsidRPr="00E50A45">
        <w:rPr>
          <w:lang w:val="el-GR"/>
        </w:rPr>
        <w:t>του</w:t>
      </w:r>
      <w:r w:rsidRPr="00E50A45">
        <w:rPr>
          <w:spacing w:val="1"/>
          <w:lang w:val="el-GR"/>
        </w:rPr>
        <w:t xml:space="preserve"> </w:t>
      </w:r>
      <w:r w:rsidRPr="00E50A45">
        <w:rPr>
          <w:lang w:val="el-GR"/>
        </w:rPr>
        <w:t>Εθνικού</w:t>
      </w:r>
      <w:r w:rsidRPr="00E50A45">
        <w:rPr>
          <w:spacing w:val="1"/>
          <w:lang w:val="el-GR"/>
        </w:rPr>
        <w:t xml:space="preserve"> </w:t>
      </w:r>
      <w:r w:rsidRPr="00E50A45">
        <w:rPr>
          <w:lang w:val="el-GR"/>
        </w:rPr>
        <w:t>Συστήματος</w:t>
      </w:r>
      <w:r w:rsidRPr="00E50A45">
        <w:rPr>
          <w:spacing w:val="1"/>
          <w:lang w:val="el-GR"/>
        </w:rPr>
        <w:t xml:space="preserve"> </w:t>
      </w:r>
      <w:r w:rsidRPr="00E50A45">
        <w:rPr>
          <w:lang w:val="el-GR"/>
        </w:rPr>
        <w:t>Ηλεκτρονικών</w:t>
      </w:r>
      <w:r w:rsidRPr="00E50A45">
        <w:rPr>
          <w:spacing w:val="1"/>
          <w:lang w:val="el-GR"/>
        </w:rPr>
        <w:t xml:space="preserve"> </w:t>
      </w:r>
      <w:r w:rsidRPr="00E50A45">
        <w:rPr>
          <w:lang w:val="el-GR"/>
        </w:rPr>
        <w:t>Δημοσίων</w:t>
      </w:r>
      <w:r w:rsidRPr="00E50A45">
        <w:rPr>
          <w:spacing w:val="-1"/>
          <w:lang w:val="el-GR"/>
        </w:rPr>
        <w:t xml:space="preserve"> </w:t>
      </w:r>
      <w:r w:rsidRPr="00E50A45">
        <w:rPr>
          <w:lang w:val="el-GR"/>
        </w:rPr>
        <w:t>Συμβάσεων (Ε.Σ.Η.ΔΗ.Σ.)»,</w:t>
      </w:r>
    </w:p>
    <w:p w14:paraId="19016A65" w14:textId="695DCFEF" w:rsidR="00C37E65" w:rsidRPr="00E50A45" w:rsidRDefault="00E50A45">
      <w:pPr>
        <w:pStyle w:val="a5"/>
        <w:numPr>
          <w:ilvl w:val="0"/>
          <w:numId w:val="2"/>
        </w:numPr>
        <w:tabs>
          <w:tab w:val="left" w:pos="1131"/>
        </w:tabs>
        <w:spacing w:before="1"/>
        <w:ind w:right="632"/>
        <w:rPr>
          <w:lang w:val="el-GR"/>
        </w:rPr>
      </w:pPr>
      <w:r>
        <w:rPr>
          <w:lang w:val="el-GR"/>
        </w:rPr>
        <w:t xml:space="preserve">Ο </w:t>
      </w:r>
      <w:r w:rsidR="00A1677F" w:rsidRPr="00E50A45">
        <w:rPr>
          <w:lang w:val="el-GR"/>
        </w:rPr>
        <w:t>ν.3310/2005</w:t>
      </w:r>
      <w:r w:rsidR="00A1677F" w:rsidRPr="00E50A45">
        <w:rPr>
          <w:spacing w:val="1"/>
          <w:lang w:val="el-GR"/>
        </w:rPr>
        <w:t xml:space="preserve"> </w:t>
      </w:r>
      <w:r w:rsidR="00A1677F" w:rsidRPr="00E50A45">
        <w:rPr>
          <w:lang w:val="el-GR"/>
        </w:rPr>
        <w:t>“Μέτρα</w:t>
      </w:r>
      <w:r w:rsidR="00A1677F" w:rsidRPr="00E50A45">
        <w:rPr>
          <w:spacing w:val="1"/>
          <w:lang w:val="el-GR"/>
        </w:rPr>
        <w:t xml:space="preserve"> </w:t>
      </w:r>
      <w:r w:rsidR="00A1677F" w:rsidRPr="00E50A45">
        <w:rPr>
          <w:lang w:val="el-GR"/>
        </w:rPr>
        <w:t>για</w:t>
      </w:r>
      <w:r w:rsidR="00A1677F" w:rsidRPr="00E50A45">
        <w:rPr>
          <w:spacing w:val="1"/>
          <w:lang w:val="el-GR"/>
        </w:rPr>
        <w:t xml:space="preserve"> </w:t>
      </w:r>
      <w:r w:rsidR="00A1677F" w:rsidRPr="00E50A45">
        <w:rPr>
          <w:lang w:val="el-GR"/>
        </w:rPr>
        <w:t>τη</w:t>
      </w:r>
      <w:r w:rsidR="00A1677F" w:rsidRPr="00E50A45">
        <w:rPr>
          <w:spacing w:val="1"/>
          <w:lang w:val="el-GR"/>
        </w:rPr>
        <w:t xml:space="preserve"> </w:t>
      </w:r>
      <w:r w:rsidR="00A1677F" w:rsidRPr="00E50A45">
        <w:rPr>
          <w:lang w:val="el-GR"/>
        </w:rPr>
        <w:t>διασφάλιση</w:t>
      </w:r>
      <w:r w:rsidR="00A1677F" w:rsidRPr="00E50A45">
        <w:rPr>
          <w:spacing w:val="1"/>
          <w:lang w:val="el-GR"/>
        </w:rPr>
        <w:t xml:space="preserve"> </w:t>
      </w:r>
      <w:r w:rsidR="00A1677F" w:rsidRPr="00E50A45">
        <w:rPr>
          <w:lang w:val="el-GR"/>
        </w:rPr>
        <w:t>της</w:t>
      </w:r>
      <w:r w:rsidR="00A1677F" w:rsidRPr="00E50A45">
        <w:rPr>
          <w:spacing w:val="1"/>
          <w:lang w:val="el-GR"/>
        </w:rPr>
        <w:t xml:space="preserve"> </w:t>
      </w:r>
      <w:r w:rsidR="00A1677F" w:rsidRPr="00E50A45">
        <w:rPr>
          <w:lang w:val="el-GR"/>
        </w:rPr>
        <w:t>διαφάνειας</w:t>
      </w:r>
      <w:r w:rsidR="00A1677F" w:rsidRPr="00E50A45">
        <w:rPr>
          <w:spacing w:val="1"/>
          <w:lang w:val="el-GR"/>
        </w:rPr>
        <w:t xml:space="preserve"> </w:t>
      </w:r>
      <w:r w:rsidR="00A1677F" w:rsidRPr="00E50A45">
        <w:rPr>
          <w:lang w:val="el-GR"/>
        </w:rPr>
        <w:t>και</w:t>
      </w:r>
      <w:r w:rsidR="00A1677F" w:rsidRPr="00E50A45">
        <w:rPr>
          <w:spacing w:val="1"/>
          <w:lang w:val="el-GR"/>
        </w:rPr>
        <w:t xml:space="preserve"> </w:t>
      </w:r>
      <w:r w:rsidR="00A1677F" w:rsidRPr="00E50A45">
        <w:rPr>
          <w:lang w:val="el-GR"/>
        </w:rPr>
        <w:t>την</w:t>
      </w:r>
      <w:r w:rsidR="00A1677F" w:rsidRPr="00E50A45">
        <w:rPr>
          <w:spacing w:val="1"/>
          <w:lang w:val="el-GR"/>
        </w:rPr>
        <w:t xml:space="preserve"> </w:t>
      </w:r>
      <w:r w:rsidR="00A1677F" w:rsidRPr="00E50A45">
        <w:rPr>
          <w:lang w:val="el-GR"/>
        </w:rPr>
        <w:t>αποτροπή</w:t>
      </w:r>
      <w:r w:rsidR="00A1677F" w:rsidRPr="00E50A45">
        <w:rPr>
          <w:spacing w:val="1"/>
          <w:lang w:val="el-GR"/>
        </w:rPr>
        <w:t xml:space="preserve"> </w:t>
      </w:r>
      <w:r w:rsidR="00A1677F" w:rsidRPr="00E50A45">
        <w:rPr>
          <w:lang w:val="el-GR"/>
        </w:rPr>
        <w:t>καταστρατηγήσεων κατά τη διαδικασία σύναψης δημοσίων συμβάσεων” (Α' 30), όπως</w:t>
      </w:r>
      <w:r w:rsidR="00A1677F" w:rsidRPr="00E50A45">
        <w:rPr>
          <w:spacing w:val="1"/>
          <w:lang w:val="el-GR"/>
        </w:rPr>
        <w:t xml:space="preserve"> </w:t>
      </w:r>
      <w:r w:rsidR="00A1677F" w:rsidRPr="00E50A45">
        <w:rPr>
          <w:lang w:val="el-GR"/>
        </w:rPr>
        <w:t>τροποποιήθηκε με το ν. 3414/2005 (Α' 279), για τη διασταύρωση των στοιχείων του</w:t>
      </w:r>
      <w:r w:rsidR="00A1677F" w:rsidRPr="00E50A45">
        <w:rPr>
          <w:spacing w:val="1"/>
          <w:lang w:val="el-GR"/>
        </w:rPr>
        <w:t xml:space="preserve"> </w:t>
      </w:r>
      <w:r w:rsidR="00A1677F" w:rsidRPr="00E50A45">
        <w:rPr>
          <w:lang w:val="el-GR"/>
        </w:rPr>
        <w:t>αναδόχου με τα στοιχεία του</w:t>
      </w:r>
      <w:r w:rsidR="00A1677F" w:rsidRPr="00E50A45">
        <w:rPr>
          <w:spacing w:val="1"/>
          <w:lang w:val="el-GR"/>
        </w:rPr>
        <w:t xml:space="preserve"> </w:t>
      </w:r>
      <w:r w:rsidR="00A1677F" w:rsidRPr="00E50A45">
        <w:rPr>
          <w:lang w:val="el-GR"/>
        </w:rPr>
        <w:t>Ε.Σ.Ρ.,</w:t>
      </w:r>
      <w:r w:rsidR="00A1677F" w:rsidRPr="00E50A45">
        <w:rPr>
          <w:spacing w:val="1"/>
          <w:lang w:val="el-GR"/>
        </w:rPr>
        <w:t xml:space="preserve"> </w:t>
      </w:r>
      <w:r w:rsidR="00A1677F" w:rsidRPr="00E50A45">
        <w:rPr>
          <w:lang w:val="el-GR"/>
        </w:rPr>
        <w:t xml:space="preserve">το </w:t>
      </w:r>
      <w:proofErr w:type="spellStart"/>
      <w:r w:rsidR="00A1677F" w:rsidRPr="00E50A45">
        <w:rPr>
          <w:lang w:val="el-GR"/>
        </w:rPr>
        <w:t>π.δ.</w:t>
      </w:r>
      <w:proofErr w:type="spellEnd"/>
      <w:r w:rsidR="00A1677F" w:rsidRPr="00E50A45">
        <w:rPr>
          <w:lang w:val="el-GR"/>
        </w:rPr>
        <w:t xml:space="preserve"> 82/1996 (Α’ 66) «Ονομαστικοποίηση ων</w:t>
      </w:r>
      <w:r w:rsidR="00A1677F" w:rsidRPr="00E50A45">
        <w:rPr>
          <w:spacing w:val="1"/>
          <w:lang w:val="el-GR"/>
        </w:rPr>
        <w:t xml:space="preserve"> </w:t>
      </w:r>
      <w:r w:rsidR="00A1677F" w:rsidRPr="00E50A45">
        <w:rPr>
          <w:lang w:val="el-GR"/>
        </w:rPr>
        <w:t>μετοχών</w:t>
      </w:r>
      <w:r w:rsidR="00A1677F" w:rsidRPr="00E50A45">
        <w:rPr>
          <w:spacing w:val="1"/>
          <w:lang w:val="el-GR"/>
        </w:rPr>
        <w:t xml:space="preserve"> </w:t>
      </w:r>
      <w:r w:rsidR="00A1677F" w:rsidRPr="00E50A45">
        <w:rPr>
          <w:lang w:val="el-GR"/>
        </w:rPr>
        <w:t>Ελληνικών</w:t>
      </w:r>
      <w:r w:rsidR="00A1677F" w:rsidRPr="00E50A45">
        <w:rPr>
          <w:spacing w:val="1"/>
          <w:lang w:val="el-GR"/>
        </w:rPr>
        <w:t xml:space="preserve"> </w:t>
      </w:r>
      <w:r w:rsidR="00A1677F" w:rsidRPr="00E50A45">
        <w:rPr>
          <w:lang w:val="el-GR"/>
        </w:rPr>
        <w:t>Ανωνύμων</w:t>
      </w:r>
      <w:r w:rsidR="00A1677F" w:rsidRPr="00E50A45">
        <w:rPr>
          <w:spacing w:val="1"/>
          <w:lang w:val="el-GR"/>
        </w:rPr>
        <w:t xml:space="preserve"> </w:t>
      </w:r>
      <w:r w:rsidR="00A1677F" w:rsidRPr="00E50A45">
        <w:rPr>
          <w:lang w:val="el-GR"/>
        </w:rPr>
        <w:t>Εταιρειών</w:t>
      </w:r>
      <w:r w:rsidR="00A1677F" w:rsidRPr="00E50A45">
        <w:rPr>
          <w:spacing w:val="1"/>
          <w:lang w:val="el-GR"/>
        </w:rPr>
        <w:t xml:space="preserve"> </w:t>
      </w:r>
      <w:r w:rsidR="00A1677F" w:rsidRPr="00E50A45">
        <w:rPr>
          <w:lang w:val="el-GR"/>
        </w:rPr>
        <w:t>που</w:t>
      </w:r>
      <w:r w:rsidR="00A1677F" w:rsidRPr="00E50A45">
        <w:rPr>
          <w:spacing w:val="1"/>
          <w:lang w:val="el-GR"/>
        </w:rPr>
        <w:t xml:space="preserve"> </w:t>
      </w:r>
      <w:r w:rsidR="00A1677F" w:rsidRPr="00E50A45">
        <w:rPr>
          <w:lang w:val="el-GR"/>
        </w:rPr>
        <w:t>μετέχουν</w:t>
      </w:r>
      <w:r w:rsidR="00A1677F" w:rsidRPr="00E50A45">
        <w:rPr>
          <w:spacing w:val="1"/>
          <w:lang w:val="el-GR"/>
        </w:rPr>
        <w:t xml:space="preserve"> </w:t>
      </w:r>
      <w:r w:rsidR="00A1677F" w:rsidRPr="00E50A45">
        <w:rPr>
          <w:lang w:val="el-GR"/>
        </w:rPr>
        <w:t>στις</w:t>
      </w:r>
      <w:r w:rsidR="00A1677F" w:rsidRPr="00E50A45">
        <w:rPr>
          <w:spacing w:val="1"/>
          <w:lang w:val="el-GR"/>
        </w:rPr>
        <w:t xml:space="preserve"> </w:t>
      </w:r>
      <w:r w:rsidR="00A1677F" w:rsidRPr="00E50A45">
        <w:rPr>
          <w:lang w:val="el-GR"/>
        </w:rPr>
        <w:t>διαδικασίες</w:t>
      </w:r>
      <w:r w:rsidR="00A1677F" w:rsidRPr="00E50A45">
        <w:rPr>
          <w:spacing w:val="1"/>
          <w:lang w:val="el-GR"/>
        </w:rPr>
        <w:t xml:space="preserve"> </w:t>
      </w:r>
      <w:r w:rsidR="00A1677F" w:rsidRPr="00E50A45">
        <w:rPr>
          <w:lang w:val="el-GR"/>
        </w:rPr>
        <w:t>ανάληψης</w:t>
      </w:r>
      <w:r w:rsidR="00A1677F" w:rsidRPr="00E50A45">
        <w:rPr>
          <w:spacing w:val="1"/>
          <w:lang w:val="el-GR"/>
        </w:rPr>
        <w:t xml:space="preserve"> </w:t>
      </w:r>
      <w:r w:rsidR="00A1677F" w:rsidRPr="00E50A45">
        <w:rPr>
          <w:lang w:val="el-GR"/>
        </w:rPr>
        <w:t>έργων ή προμηθειών του Δημοσίου ή των νομικών προσώπων του ευρύτερου δημόσιου</w:t>
      </w:r>
      <w:r w:rsidR="00A1677F" w:rsidRPr="00E50A45">
        <w:rPr>
          <w:spacing w:val="1"/>
          <w:lang w:val="el-GR"/>
        </w:rPr>
        <w:t xml:space="preserve"> </w:t>
      </w:r>
      <w:r w:rsidR="00A1677F" w:rsidRPr="00E50A45">
        <w:rPr>
          <w:lang w:val="el-GR"/>
        </w:rPr>
        <w:t>τομέα»,</w:t>
      </w:r>
      <w:r w:rsidR="00A1677F" w:rsidRPr="00E50A45">
        <w:rPr>
          <w:spacing w:val="1"/>
          <w:lang w:val="el-GR"/>
        </w:rPr>
        <w:t xml:space="preserve"> </w:t>
      </w:r>
      <w:r w:rsidR="00A1677F" w:rsidRPr="00E50A45">
        <w:rPr>
          <w:lang w:val="el-GR"/>
        </w:rPr>
        <w:t>η</w:t>
      </w:r>
      <w:r w:rsidR="00A1677F" w:rsidRPr="00E50A45">
        <w:rPr>
          <w:spacing w:val="1"/>
          <w:lang w:val="el-GR"/>
        </w:rPr>
        <w:t xml:space="preserve"> </w:t>
      </w:r>
      <w:r w:rsidR="00A1677F" w:rsidRPr="00E50A45">
        <w:rPr>
          <w:lang w:val="el-GR"/>
        </w:rPr>
        <w:t>κοινή</w:t>
      </w:r>
      <w:r w:rsidR="00A1677F" w:rsidRPr="00E50A45">
        <w:rPr>
          <w:spacing w:val="1"/>
          <w:lang w:val="el-GR"/>
        </w:rPr>
        <w:t xml:space="preserve"> </w:t>
      </w:r>
      <w:r w:rsidR="00A1677F" w:rsidRPr="00E50A45">
        <w:rPr>
          <w:lang w:val="el-GR"/>
        </w:rPr>
        <w:t>απόφαση</w:t>
      </w:r>
      <w:r w:rsidR="00A1677F" w:rsidRPr="00E50A45">
        <w:rPr>
          <w:spacing w:val="1"/>
          <w:lang w:val="el-GR"/>
        </w:rPr>
        <w:t xml:space="preserve"> </w:t>
      </w:r>
      <w:r w:rsidR="00A1677F" w:rsidRPr="00E50A45">
        <w:rPr>
          <w:lang w:val="el-GR"/>
        </w:rPr>
        <w:t>των</w:t>
      </w:r>
      <w:r w:rsidR="00A1677F" w:rsidRPr="00E50A45">
        <w:rPr>
          <w:spacing w:val="1"/>
          <w:lang w:val="el-GR"/>
        </w:rPr>
        <w:t xml:space="preserve"> </w:t>
      </w:r>
      <w:r w:rsidR="00A1677F" w:rsidRPr="00E50A45">
        <w:rPr>
          <w:lang w:val="el-GR"/>
        </w:rPr>
        <w:t>Υπουργών</w:t>
      </w:r>
      <w:r w:rsidR="00A1677F" w:rsidRPr="00E50A45">
        <w:rPr>
          <w:spacing w:val="1"/>
          <w:lang w:val="el-GR"/>
        </w:rPr>
        <w:t xml:space="preserve"> </w:t>
      </w:r>
      <w:r w:rsidR="00A1677F" w:rsidRPr="00E50A45">
        <w:rPr>
          <w:lang w:val="el-GR"/>
        </w:rPr>
        <w:t>Ανάπτυξης</w:t>
      </w:r>
      <w:r w:rsidR="00A1677F" w:rsidRPr="00E50A45">
        <w:rPr>
          <w:spacing w:val="1"/>
          <w:lang w:val="el-GR"/>
        </w:rPr>
        <w:t xml:space="preserve"> </w:t>
      </w:r>
      <w:r w:rsidR="00A1677F" w:rsidRPr="00E50A45">
        <w:rPr>
          <w:lang w:val="el-GR"/>
        </w:rPr>
        <w:t>και</w:t>
      </w:r>
      <w:r w:rsidR="00A1677F" w:rsidRPr="00E50A45">
        <w:rPr>
          <w:spacing w:val="1"/>
          <w:lang w:val="el-GR"/>
        </w:rPr>
        <w:t xml:space="preserve"> </w:t>
      </w:r>
      <w:r w:rsidR="00A1677F" w:rsidRPr="00E50A45">
        <w:rPr>
          <w:lang w:val="el-GR"/>
        </w:rPr>
        <w:t>Επικρατείας</w:t>
      </w:r>
      <w:r w:rsidR="00A1677F" w:rsidRPr="00E50A45">
        <w:rPr>
          <w:spacing w:val="1"/>
          <w:lang w:val="el-GR"/>
        </w:rPr>
        <w:t xml:space="preserve"> </w:t>
      </w:r>
      <w:r w:rsidR="00A1677F" w:rsidRPr="00E50A45">
        <w:rPr>
          <w:lang w:val="el-GR"/>
        </w:rPr>
        <w:t>υπ’</w:t>
      </w:r>
      <w:r w:rsidR="00A1677F" w:rsidRPr="00E50A45">
        <w:rPr>
          <w:spacing w:val="1"/>
          <w:lang w:val="el-GR"/>
        </w:rPr>
        <w:t xml:space="preserve"> </w:t>
      </w:r>
      <w:r w:rsidR="00A1677F" w:rsidRPr="00E50A45">
        <w:rPr>
          <w:lang w:val="el-GR"/>
        </w:rPr>
        <w:t>αριθμ.</w:t>
      </w:r>
      <w:r w:rsidR="00A1677F" w:rsidRPr="00E50A45">
        <w:rPr>
          <w:spacing w:val="1"/>
          <w:lang w:val="el-GR"/>
        </w:rPr>
        <w:t xml:space="preserve"> </w:t>
      </w:r>
      <w:r w:rsidR="00A1677F" w:rsidRPr="00E50A45">
        <w:rPr>
          <w:lang w:val="el-GR"/>
        </w:rPr>
        <w:t>20977/2007 ( Β’</w:t>
      </w:r>
      <w:r w:rsidR="006B71EE" w:rsidRPr="00E50A45">
        <w:rPr>
          <w:lang w:val="el-GR"/>
        </w:rPr>
        <w:t xml:space="preserve"> </w:t>
      </w:r>
      <w:r w:rsidR="00A1677F" w:rsidRPr="00E50A45">
        <w:rPr>
          <w:lang w:val="el-GR"/>
        </w:rPr>
        <w:t>1673) σχετικά με τα</w:t>
      </w:r>
      <w:r w:rsidR="00A1677F" w:rsidRPr="00E50A45">
        <w:rPr>
          <w:spacing w:val="1"/>
          <w:lang w:val="el-GR"/>
        </w:rPr>
        <w:t xml:space="preserve"> </w:t>
      </w:r>
      <w:r w:rsidR="00A1677F" w:rsidRPr="00E50A45">
        <w:rPr>
          <w:lang w:val="el-GR"/>
        </w:rPr>
        <w:t>‘’Δικαιολογητικά για την τήρηση των μητρώων</w:t>
      </w:r>
      <w:r w:rsidR="00A1677F" w:rsidRPr="00E50A45">
        <w:rPr>
          <w:spacing w:val="1"/>
          <w:lang w:val="el-GR"/>
        </w:rPr>
        <w:t xml:space="preserve"> </w:t>
      </w:r>
      <w:r w:rsidR="00A1677F" w:rsidRPr="00E50A45">
        <w:rPr>
          <w:lang w:val="el-GR"/>
        </w:rPr>
        <w:t>του Ν.3310/2005, όπως τροποποιήθηκε με το Ν.3414/2005’’, καθώς και η απόφαση του</w:t>
      </w:r>
      <w:r w:rsidR="00A1677F" w:rsidRPr="00E50A45">
        <w:rPr>
          <w:spacing w:val="1"/>
          <w:lang w:val="el-GR"/>
        </w:rPr>
        <w:t xml:space="preserve"> </w:t>
      </w:r>
      <w:r w:rsidR="00A1677F" w:rsidRPr="00E50A45">
        <w:rPr>
          <w:lang w:val="el-GR"/>
        </w:rPr>
        <w:t>Υφυπουργού</w:t>
      </w:r>
      <w:r w:rsidR="00A1677F" w:rsidRPr="00E50A45">
        <w:rPr>
          <w:spacing w:val="1"/>
          <w:lang w:val="el-GR"/>
        </w:rPr>
        <w:t xml:space="preserve"> </w:t>
      </w:r>
      <w:r w:rsidR="00A1677F" w:rsidRPr="00E50A45">
        <w:rPr>
          <w:lang w:val="el-GR"/>
        </w:rPr>
        <w:t>Οικονομίας</w:t>
      </w:r>
      <w:r w:rsidR="00A1677F" w:rsidRPr="00E50A45">
        <w:rPr>
          <w:spacing w:val="1"/>
          <w:lang w:val="el-GR"/>
        </w:rPr>
        <w:t xml:space="preserve"> </w:t>
      </w:r>
      <w:r w:rsidR="00A1677F" w:rsidRPr="00E50A45">
        <w:rPr>
          <w:lang w:val="el-GR"/>
        </w:rPr>
        <w:t>και</w:t>
      </w:r>
      <w:r w:rsidR="00A1677F" w:rsidRPr="00E50A45">
        <w:rPr>
          <w:spacing w:val="1"/>
          <w:lang w:val="el-GR"/>
        </w:rPr>
        <w:t xml:space="preserve"> </w:t>
      </w:r>
      <w:r w:rsidR="00A1677F" w:rsidRPr="00E50A45">
        <w:rPr>
          <w:lang w:val="el-GR"/>
        </w:rPr>
        <w:t>Οικονομικών</w:t>
      </w:r>
      <w:r w:rsidR="00A1677F" w:rsidRPr="00E50A45">
        <w:rPr>
          <w:spacing w:val="1"/>
          <w:lang w:val="el-GR"/>
        </w:rPr>
        <w:t xml:space="preserve"> </w:t>
      </w:r>
      <w:r w:rsidR="00A1677F" w:rsidRPr="00E50A45">
        <w:rPr>
          <w:lang w:val="el-GR"/>
        </w:rPr>
        <w:t>υπ’</w:t>
      </w:r>
      <w:r w:rsidR="00A1677F" w:rsidRPr="00E50A45">
        <w:rPr>
          <w:spacing w:val="1"/>
          <w:lang w:val="el-GR"/>
        </w:rPr>
        <w:t xml:space="preserve"> </w:t>
      </w:r>
      <w:r w:rsidR="00A1677F" w:rsidRPr="00E50A45">
        <w:rPr>
          <w:lang w:val="el-GR"/>
        </w:rPr>
        <w:t>αριθμ.1108437/2565/ΔΟΣ/2005</w:t>
      </w:r>
      <w:r w:rsidR="00A1677F" w:rsidRPr="00E50A45">
        <w:rPr>
          <w:spacing w:val="1"/>
          <w:lang w:val="el-GR"/>
        </w:rPr>
        <w:t xml:space="preserve"> </w:t>
      </w:r>
      <w:r w:rsidR="00A1677F" w:rsidRPr="00E50A45">
        <w:rPr>
          <w:lang w:val="el-GR"/>
        </w:rPr>
        <w:t>(Β΄</w:t>
      </w:r>
      <w:r w:rsidR="00A1677F" w:rsidRPr="00E50A45">
        <w:rPr>
          <w:spacing w:val="1"/>
          <w:lang w:val="el-GR"/>
        </w:rPr>
        <w:t xml:space="preserve"> </w:t>
      </w:r>
      <w:r w:rsidR="00A1677F" w:rsidRPr="00E50A45">
        <w:rPr>
          <w:lang w:val="el-GR"/>
        </w:rPr>
        <w:t>1590)</w:t>
      </w:r>
      <w:r w:rsidR="00A1677F" w:rsidRPr="00E50A45">
        <w:rPr>
          <w:spacing w:val="-1"/>
          <w:lang w:val="el-GR"/>
        </w:rPr>
        <w:t xml:space="preserve"> </w:t>
      </w:r>
      <w:r w:rsidR="00A1677F" w:rsidRPr="00E50A45">
        <w:rPr>
          <w:lang w:val="el-GR"/>
        </w:rPr>
        <w:t>“Καθορισμός</w:t>
      </w:r>
      <w:r w:rsidR="00A1677F" w:rsidRPr="00E50A45">
        <w:rPr>
          <w:spacing w:val="-1"/>
          <w:lang w:val="el-GR"/>
        </w:rPr>
        <w:t xml:space="preserve"> </w:t>
      </w:r>
      <w:r w:rsidR="00A1677F" w:rsidRPr="00E50A45">
        <w:rPr>
          <w:lang w:val="el-GR"/>
        </w:rPr>
        <w:t>χωρών</w:t>
      </w:r>
      <w:r w:rsidR="00A1677F" w:rsidRPr="00E50A45">
        <w:rPr>
          <w:spacing w:val="-1"/>
          <w:lang w:val="el-GR"/>
        </w:rPr>
        <w:t xml:space="preserve"> </w:t>
      </w:r>
      <w:r w:rsidR="00A1677F" w:rsidRPr="00E50A45">
        <w:rPr>
          <w:lang w:val="el-GR"/>
        </w:rPr>
        <w:t>στις</w:t>
      </w:r>
      <w:r w:rsidR="00A1677F" w:rsidRPr="00E50A45">
        <w:rPr>
          <w:spacing w:val="-1"/>
          <w:lang w:val="el-GR"/>
        </w:rPr>
        <w:t xml:space="preserve"> </w:t>
      </w:r>
      <w:r w:rsidR="00A1677F" w:rsidRPr="00E50A45">
        <w:rPr>
          <w:lang w:val="el-GR"/>
        </w:rPr>
        <w:t>οποίες</w:t>
      </w:r>
      <w:r w:rsidR="00A1677F" w:rsidRPr="00E50A45">
        <w:rPr>
          <w:spacing w:val="-2"/>
          <w:lang w:val="el-GR"/>
        </w:rPr>
        <w:t xml:space="preserve"> </w:t>
      </w:r>
      <w:r w:rsidR="00A1677F" w:rsidRPr="00E50A45">
        <w:rPr>
          <w:lang w:val="el-GR"/>
        </w:rPr>
        <w:t>λειτουργούν</w:t>
      </w:r>
      <w:r w:rsidR="00A1677F" w:rsidRPr="00E50A45">
        <w:rPr>
          <w:spacing w:val="-1"/>
          <w:lang w:val="el-GR"/>
        </w:rPr>
        <w:t xml:space="preserve"> </w:t>
      </w:r>
      <w:proofErr w:type="spellStart"/>
      <w:r w:rsidR="00A1677F" w:rsidRPr="00E50A45">
        <w:rPr>
          <w:lang w:val="el-GR"/>
        </w:rPr>
        <w:t>εξωχώριες</w:t>
      </w:r>
      <w:proofErr w:type="spellEnd"/>
      <w:r w:rsidR="00A1677F" w:rsidRPr="00E50A45">
        <w:rPr>
          <w:spacing w:val="-1"/>
          <w:lang w:val="el-GR"/>
        </w:rPr>
        <w:t xml:space="preserve"> </w:t>
      </w:r>
      <w:r w:rsidR="00A1677F" w:rsidRPr="00E50A45">
        <w:rPr>
          <w:lang w:val="el-GR"/>
        </w:rPr>
        <w:t>εταιρίες”.</w:t>
      </w:r>
    </w:p>
    <w:p w14:paraId="665B68F3" w14:textId="77777777" w:rsidR="00C37E65" w:rsidRPr="00E50A45" w:rsidRDefault="00A1677F">
      <w:pPr>
        <w:pStyle w:val="a5"/>
        <w:numPr>
          <w:ilvl w:val="0"/>
          <w:numId w:val="2"/>
        </w:numPr>
        <w:tabs>
          <w:tab w:val="left" w:pos="1131"/>
        </w:tabs>
        <w:ind w:right="637"/>
        <w:rPr>
          <w:lang w:val="el-GR"/>
        </w:rPr>
      </w:pPr>
      <w:r w:rsidRPr="00E50A45">
        <w:rPr>
          <w:lang w:val="el-GR"/>
        </w:rPr>
        <w:t>Οι</w:t>
      </w:r>
      <w:r w:rsidRPr="00E50A45">
        <w:rPr>
          <w:spacing w:val="1"/>
          <w:lang w:val="el-GR"/>
        </w:rPr>
        <w:t xml:space="preserve"> </w:t>
      </w:r>
      <w:r w:rsidRPr="00E50A45">
        <w:rPr>
          <w:lang w:val="el-GR"/>
        </w:rPr>
        <w:t>διατάξεις</w:t>
      </w:r>
      <w:r w:rsidRPr="00E50A45">
        <w:rPr>
          <w:spacing w:val="1"/>
          <w:lang w:val="el-GR"/>
        </w:rPr>
        <w:t xml:space="preserve"> </w:t>
      </w:r>
      <w:r w:rsidRPr="00E50A45">
        <w:rPr>
          <w:lang w:val="el-GR"/>
        </w:rPr>
        <w:t>του</w:t>
      </w:r>
      <w:r w:rsidRPr="00E50A45">
        <w:rPr>
          <w:spacing w:val="1"/>
          <w:lang w:val="el-GR"/>
        </w:rPr>
        <w:t xml:space="preserve"> </w:t>
      </w:r>
      <w:r w:rsidRPr="00E50A45">
        <w:rPr>
          <w:lang w:val="el-GR"/>
        </w:rPr>
        <w:t>ν.</w:t>
      </w:r>
      <w:r w:rsidRPr="00E50A45">
        <w:rPr>
          <w:spacing w:val="1"/>
          <w:lang w:val="el-GR"/>
        </w:rPr>
        <w:t xml:space="preserve"> </w:t>
      </w:r>
      <w:r w:rsidRPr="00E50A45">
        <w:rPr>
          <w:lang w:val="el-GR"/>
        </w:rPr>
        <w:t>2859/2000</w:t>
      </w:r>
      <w:r w:rsidRPr="00E50A45">
        <w:rPr>
          <w:spacing w:val="1"/>
          <w:lang w:val="el-GR"/>
        </w:rPr>
        <w:t xml:space="preserve"> </w:t>
      </w:r>
      <w:r w:rsidRPr="00E50A45">
        <w:rPr>
          <w:lang w:val="el-GR"/>
        </w:rPr>
        <w:t>(Α’</w:t>
      </w:r>
      <w:r w:rsidRPr="00E50A45">
        <w:rPr>
          <w:spacing w:val="1"/>
          <w:lang w:val="el-GR"/>
        </w:rPr>
        <w:t xml:space="preserve"> </w:t>
      </w:r>
      <w:r w:rsidRPr="00E50A45">
        <w:rPr>
          <w:lang w:val="el-GR"/>
        </w:rPr>
        <w:t>248)</w:t>
      </w:r>
      <w:r w:rsidRPr="00E50A45">
        <w:rPr>
          <w:spacing w:val="1"/>
          <w:lang w:val="el-GR"/>
        </w:rPr>
        <w:t xml:space="preserve"> </w:t>
      </w:r>
      <w:r w:rsidRPr="00E50A45">
        <w:rPr>
          <w:lang w:val="el-GR"/>
        </w:rPr>
        <w:t>«Κύρωση</w:t>
      </w:r>
      <w:r w:rsidRPr="00E50A45">
        <w:rPr>
          <w:spacing w:val="1"/>
          <w:lang w:val="el-GR"/>
        </w:rPr>
        <w:t xml:space="preserve"> </w:t>
      </w:r>
      <w:r w:rsidRPr="00E50A45">
        <w:rPr>
          <w:lang w:val="el-GR"/>
        </w:rPr>
        <w:t>Κώδικα</w:t>
      </w:r>
      <w:r w:rsidRPr="00E50A45">
        <w:rPr>
          <w:spacing w:val="1"/>
          <w:lang w:val="el-GR"/>
        </w:rPr>
        <w:t xml:space="preserve"> </w:t>
      </w:r>
      <w:r w:rsidRPr="00E50A45">
        <w:rPr>
          <w:lang w:val="el-GR"/>
        </w:rPr>
        <w:t>Φόρου</w:t>
      </w:r>
      <w:r w:rsidRPr="00E50A45">
        <w:rPr>
          <w:spacing w:val="52"/>
          <w:lang w:val="el-GR"/>
        </w:rPr>
        <w:t xml:space="preserve"> </w:t>
      </w:r>
      <w:r w:rsidRPr="00E50A45">
        <w:rPr>
          <w:lang w:val="el-GR"/>
        </w:rPr>
        <w:t>Προστιθέμενης</w:t>
      </w:r>
      <w:r w:rsidRPr="00E50A45">
        <w:rPr>
          <w:spacing w:val="1"/>
          <w:lang w:val="el-GR"/>
        </w:rPr>
        <w:t xml:space="preserve"> </w:t>
      </w:r>
      <w:r w:rsidRPr="00E50A45">
        <w:rPr>
          <w:lang w:val="el-GR"/>
        </w:rPr>
        <w:t>Αξίας».</w:t>
      </w:r>
    </w:p>
    <w:p w14:paraId="2BAFFCFA" w14:textId="26140BB2" w:rsidR="00B63968" w:rsidRPr="005D27E8" w:rsidRDefault="00A1677F" w:rsidP="005A0ACB">
      <w:pPr>
        <w:pStyle w:val="a5"/>
        <w:keepLines/>
        <w:numPr>
          <w:ilvl w:val="0"/>
          <w:numId w:val="2"/>
        </w:numPr>
        <w:tabs>
          <w:tab w:val="left" w:pos="1131"/>
        </w:tabs>
        <w:spacing w:before="1"/>
        <w:ind w:left="1128" w:right="635" w:hanging="357"/>
        <w:rPr>
          <w:lang w:val="el-GR"/>
        </w:rPr>
      </w:pPr>
      <w:r w:rsidRPr="00E50A45">
        <w:rPr>
          <w:lang w:val="el-GR"/>
        </w:rPr>
        <w:lastRenderedPageBreak/>
        <w:t xml:space="preserve">Οι σε εκτέλεση των ανωτέρω διατάξεων </w:t>
      </w:r>
      <w:proofErr w:type="spellStart"/>
      <w:r w:rsidRPr="00E50A45">
        <w:rPr>
          <w:lang w:val="el-GR"/>
        </w:rPr>
        <w:t>εκδοθείσες</w:t>
      </w:r>
      <w:proofErr w:type="spellEnd"/>
      <w:r w:rsidRPr="00E50A45">
        <w:rPr>
          <w:lang w:val="el-GR"/>
        </w:rPr>
        <w:t xml:space="preserve"> κανονιστικές πράξεις, καθώς και</w:t>
      </w:r>
      <w:r w:rsidRPr="00E50A45">
        <w:rPr>
          <w:spacing w:val="1"/>
          <w:lang w:val="el-GR"/>
        </w:rPr>
        <w:t xml:space="preserve"> </w:t>
      </w:r>
      <w:r w:rsidRPr="00E50A45">
        <w:rPr>
          <w:lang w:val="el-GR"/>
        </w:rPr>
        <w:t>λοιπές διατάξεις που αναφέρονται ρητά ή απορρέουν από τα οριζόμενα στα συμβατικά</w:t>
      </w:r>
      <w:r w:rsidRPr="00E50A45">
        <w:rPr>
          <w:spacing w:val="-50"/>
          <w:lang w:val="el-GR"/>
        </w:rPr>
        <w:t xml:space="preserve"> </w:t>
      </w:r>
      <w:r w:rsidRPr="00E50A45">
        <w:rPr>
          <w:lang w:val="el-GR"/>
        </w:rPr>
        <w:t>τεύχη</w:t>
      </w:r>
      <w:r w:rsidRPr="00E50A45">
        <w:rPr>
          <w:spacing w:val="1"/>
          <w:lang w:val="el-GR"/>
        </w:rPr>
        <w:t xml:space="preserve"> </w:t>
      </w:r>
      <w:r w:rsidRPr="00E50A45">
        <w:rPr>
          <w:lang w:val="el-GR"/>
        </w:rPr>
        <w:t>της</w:t>
      </w:r>
      <w:r w:rsidRPr="00E50A45">
        <w:rPr>
          <w:spacing w:val="1"/>
          <w:lang w:val="el-GR"/>
        </w:rPr>
        <w:t xml:space="preserve"> </w:t>
      </w:r>
      <w:r w:rsidRPr="00E50A45">
        <w:rPr>
          <w:lang w:val="el-GR"/>
        </w:rPr>
        <w:t>παρούσας</w:t>
      </w:r>
      <w:r w:rsidRPr="00E50A45">
        <w:rPr>
          <w:spacing w:val="1"/>
          <w:lang w:val="el-GR"/>
        </w:rPr>
        <w:t xml:space="preserve"> </w:t>
      </w:r>
      <w:r w:rsidRPr="00E50A45">
        <w:rPr>
          <w:lang w:val="el-GR"/>
        </w:rPr>
        <w:t>καθώς</w:t>
      </w:r>
      <w:r w:rsidRPr="00E50A45">
        <w:rPr>
          <w:spacing w:val="1"/>
          <w:lang w:val="el-GR"/>
        </w:rPr>
        <w:t xml:space="preserve"> </w:t>
      </w:r>
      <w:r w:rsidRPr="00E50A45">
        <w:rPr>
          <w:lang w:val="el-GR"/>
        </w:rPr>
        <w:t>και</w:t>
      </w:r>
      <w:r w:rsidRPr="00E50A45">
        <w:rPr>
          <w:spacing w:val="1"/>
          <w:lang w:val="el-GR"/>
        </w:rPr>
        <w:t xml:space="preserve"> </w:t>
      </w:r>
      <w:r w:rsidRPr="00E50A45">
        <w:rPr>
          <w:lang w:val="el-GR"/>
        </w:rPr>
        <w:t>το</w:t>
      </w:r>
      <w:r w:rsidRPr="00E50A45">
        <w:rPr>
          <w:spacing w:val="1"/>
          <w:lang w:val="el-GR"/>
        </w:rPr>
        <w:t xml:space="preserve"> </w:t>
      </w:r>
      <w:r w:rsidRPr="00E50A45">
        <w:rPr>
          <w:lang w:val="el-GR"/>
        </w:rPr>
        <w:t>σύνολο</w:t>
      </w:r>
      <w:r w:rsidRPr="00E50A45">
        <w:rPr>
          <w:spacing w:val="1"/>
          <w:lang w:val="el-GR"/>
        </w:rPr>
        <w:t xml:space="preserve"> </w:t>
      </w:r>
      <w:r w:rsidRPr="00E50A45">
        <w:rPr>
          <w:lang w:val="el-GR"/>
        </w:rPr>
        <w:t>των</w:t>
      </w:r>
      <w:r w:rsidRPr="00E50A45">
        <w:rPr>
          <w:spacing w:val="1"/>
          <w:lang w:val="el-GR"/>
        </w:rPr>
        <w:t xml:space="preserve"> </w:t>
      </w:r>
      <w:r w:rsidRPr="00E50A45">
        <w:rPr>
          <w:lang w:val="el-GR"/>
        </w:rPr>
        <w:t>διατάξεων</w:t>
      </w:r>
      <w:r w:rsidRPr="00E50A45">
        <w:rPr>
          <w:spacing w:val="1"/>
          <w:lang w:val="el-GR"/>
        </w:rPr>
        <w:t xml:space="preserve"> </w:t>
      </w:r>
      <w:r w:rsidRPr="00E50A45">
        <w:rPr>
          <w:lang w:val="el-GR"/>
        </w:rPr>
        <w:t>του</w:t>
      </w:r>
      <w:r w:rsidRPr="00E50A45">
        <w:rPr>
          <w:spacing w:val="1"/>
          <w:lang w:val="el-GR"/>
        </w:rPr>
        <w:t xml:space="preserve"> </w:t>
      </w:r>
      <w:r w:rsidRPr="00E50A45">
        <w:rPr>
          <w:lang w:val="el-GR"/>
        </w:rPr>
        <w:t>ασφαλιστικού,</w:t>
      </w:r>
      <w:r w:rsidRPr="00E50A45">
        <w:rPr>
          <w:spacing w:val="1"/>
          <w:lang w:val="el-GR"/>
        </w:rPr>
        <w:t xml:space="preserve"> </w:t>
      </w:r>
      <w:r w:rsidRPr="00E50A45">
        <w:rPr>
          <w:lang w:val="el-GR"/>
        </w:rPr>
        <w:t>εργατικού, περιβαλλοντικού και φορολογικού δικαίου</w:t>
      </w:r>
      <w:r w:rsidRPr="00E50A45">
        <w:rPr>
          <w:spacing w:val="1"/>
          <w:lang w:val="el-GR"/>
        </w:rPr>
        <w:t xml:space="preserve"> </w:t>
      </w:r>
      <w:r w:rsidRPr="00E50A45">
        <w:rPr>
          <w:lang w:val="el-GR"/>
        </w:rPr>
        <w:t>και γενικότερα κάθε διάταξη</w:t>
      </w:r>
      <w:r w:rsidRPr="00E50A45">
        <w:rPr>
          <w:spacing w:val="1"/>
          <w:lang w:val="el-GR"/>
        </w:rPr>
        <w:t xml:space="preserve"> </w:t>
      </w:r>
      <w:r w:rsidRPr="00E50A45">
        <w:rPr>
          <w:lang w:val="el-GR"/>
        </w:rPr>
        <w:t>(Νόμος, Π.Δ., Υ.Α.)</w:t>
      </w:r>
      <w:r w:rsidR="00E50A45">
        <w:rPr>
          <w:lang w:val="el-GR"/>
        </w:rPr>
        <w:t xml:space="preserve"> </w:t>
      </w:r>
      <w:r w:rsidRPr="005D27E8">
        <w:rPr>
          <w:lang w:val="el-GR"/>
        </w:rPr>
        <w:t>και ερμηνευτική εγκύκλιος που διέπει την ανάθεση και εκτέλεση του</w:t>
      </w:r>
      <w:r w:rsidRPr="005D27E8">
        <w:rPr>
          <w:spacing w:val="-50"/>
          <w:lang w:val="el-GR"/>
        </w:rPr>
        <w:t xml:space="preserve"> </w:t>
      </w:r>
      <w:r w:rsidRPr="005D27E8">
        <w:rPr>
          <w:lang w:val="el-GR"/>
        </w:rPr>
        <w:t>έργου</w:t>
      </w:r>
      <w:r w:rsidRPr="005D27E8">
        <w:rPr>
          <w:spacing w:val="-2"/>
          <w:lang w:val="el-GR"/>
        </w:rPr>
        <w:t xml:space="preserve"> </w:t>
      </w:r>
      <w:r w:rsidRPr="005D27E8">
        <w:rPr>
          <w:lang w:val="el-GR"/>
        </w:rPr>
        <w:t>της</w:t>
      </w:r>
      <w:r w:rsidRPr="005D27E8">
        <w:rPr>
          <w:spacing w:val="-2"/>
          <w:lang w:val="el-GR"/>
        </w:rPr>
        <w:t xml:space="preserve"> </w:t>
      </w:r>
      <w:r w:rsidRPr="005D27E8">
        <w:rPr>
          <w:lang w:val="el-GR"/>
        </w:rPr>
        <w:t>παρούσας</w:t>
      </w:r>
      <w:r w:rsidR="005D27E8" w:rsidRPr="005D27E8">
        <w:rPr>
          <w:spacing w:val="-1"/>
          <w:lang w:val="el-GR"/>
        </w:rPr>
        <w:t xml:space="preserve"> </w:t>
      </w:r>
      <w:r w:rsidRPr="005D27E8">
        <w:rPr>
          <w:lang w:val="el-GR"/>
        </w:rPr>
        <w:t>σύμβασης,</w:t>
      </w:r>
      <w:r w:rsidRPr="005D27E8">
        <w:rPr>
          <w:spacing w:val="-1"/>
          <w:lang w:val="el-GR"/>
        </w:rPr>
        <w:t xml:space="preserve"> </w:t>
      </w:r>
      <w:r w:rsidRPr="005D27E8">
        <w:rPr>
          <w:lang w:val="el-GR"/>
        </w:rPr>
        <w:t>έστω και</w:t>
      </w:r>
      <w:r w:rsidRPr="005D27E8">
        <w:rPr>
          <w:spacing w:val="-3"/>
          <w:lang w:val="el-GR"/>
        </w:rPr>
        <w:t xml:space="preserve"> </w:t>
      </w:r>
      <w:r w:rsidRPr="005D27E8">
        <w:rPr>
          <w:lang w:val="el-GR"/>
        </w:rPr>
        <w:t>αν</w:t>
      </w:r>
      <w:r w:rsidRPr="005D27E8">
        <w:rPr>
          <w:spacing w:val="1"/>
          <w:lang w:val="el-GR"/>
        </w:rPr>
        <w:t xml:space="preserve"> </w:t>
      </w:r>
      <w:r w:rsidRPr="005D27E8">
        <w:rPr>
          <w:lang w:val="el-GR"/>
        </w:rPr>
        <w:t>δεν</w:t>
      </w:r>
      <w:r w:rsidRPr="005D27E8">
        <w:rPr>
          <w:spacing w:val="-2"/>
          <w:lang w:val="el-GR"/>
        </w:rPr>
        <w:t xml:space="preserve"> </w:t>
      </w:r>
      <w:r w:rsidRPr="005D27E8">
        <w:rPr>
          <w:lang w:val="el-GR"/>
        </w:rPr>
        <w:t>αναφέρονται</w:t>
      </w:r>
      <w:r w:rsidRPr="005D27E8">
        <w:rPr>
          <w:spacing w:val="-3"/>
          <w:lang w:val="el-GR"/>
        </w:rPr>
        <w:t xml:space="preserve"> </w:t>
      </w:r>
      <w:r w:rsidRPr="005D27E8">
        <w:rPr>
          <w:lang w:val="el-GR"/>
        </w:rPr>
        <w:t>ρητά.</w:t>
      </w:r>
    </w:p>
    <w:p w14:paraId="7E7E3DA6" w14:textId="1FB19AD2" w:rsidR="00B63968" w:rsidRPr="005D27E8" w:rsidRDefault="00B63968" w:rsidP="00A36F5E">
      <w:pPr>
        <w:pStyle w:val="1"/>
        <w:spacing w:before="234"/>
        <w:rPr>
          <w:lang w:val="el-GR"/>
        </w:rPr>
      </w:pPr>
      <w:bookmarkStart w:id="6" w:name="_Toc100679453"/>
      <w:r w:rsidRPr="005D27E8">
        <w:rPr>
          <w:lang w:val="el-GR"/>
        </w:rPr>
        <w:t>Άρθρο</w:t>
      </w:r>
      <w:r w:rsidRPr="005D27E8">
        <w:rPr>
          <w:spacing w:val="-3"/>
          <w:lang w:val="el-GR"/>
        </w:rPr>
        <w:t xml:space="preserve"> </w:t>
      </w:r>
      <w:r w:rsidRPr="005D27E8">
        <w:rPr>
          <w:lang w:val="el-GR"/>
        </w:rPr>
        <w:t>3</w:t>
      </w:r>
      <w:r w:rsidR="006B71EE">
        <w:rPr>
          <w:vertAlign w:val="superscript"/>
          <w:lang w:val="el-GR"/>
        </w:rPr>
        <w:t>ο</w:t>
      </w:r>
      <w:r w:rsidRPr="005D27E8">
        <w:rPr>
          <w:lang w:val="el-GR"/>
        </w:rPr>
        <w:t xml:space="preserve">: </w:t>
      </w:r>
      <w:r w:rsidR="001455B1">
        <w:rPr>
          <w:lang w:val="el-GR"/>
        </w:rPr>
        <w:t>Συμβατικά Στοιχεία</w:t>
      </w:r>
      <w:bookmarkEnd w:id="6"/>
      <w:r w:rsidR="001455B1">
        <w:rPr>
          <w:lang w:val="el-GR"/>
        </w:rPr>
        <w:t xml:space="preserve"> </w:t>
      </w:r>
    </w:p>
    <w:p w14:paraId="08A690F8" w14:textId="658A2016" w:rsidR="00B63968" w:rsidRPr="005D27E8" w:rsidRDefault="00B63968" w:rsidP="008C29E4">
      <w:pPr>
        <w:tabs>
          <w:tab w:val="left" w:pos="1131"/>
        </w:tabs>
        <w:spacing w:before="1" w:after="40"/>
        <w:ind w:left="772" w:right="633"/>
        <w:jc w:val="both"/>
        <w:rPr>
          <w:lang w:val="el-GR"/>
        </w:rPr>
      </w:pPr>
      <w:r w:rsidRPr="005D27E8">
        <w:rPr>
          <w:lang w:val="el-GR"/>
        </w:rPr>
        <w:t>Συμβατικά στοιχεία του έργου κατά σειρά ισχύος είναι:</w:t>
      </w:r>
    </w:p>
    <w:p w14:paraId="79142600" w14:textId="125333AC" w:rsidR="00B63968" w:rsidRPr="005D27E8" w:rsidRDefault="00B63968" w:rsidP="008C29E4">
      <w:pPr>
        <w:pStyle w:val="a5"/>
        <w:numPr>
          <w:ilvl w:val="0"/>
          <w:numId w:val="10"/>
        </w:numPr>
        <w:tabs>
          <w:tab w:val="left" w:pos="1131"/>
        </w:tabs>
        <w:spacing w:before="1" w:after="40"/>
        <w:ind w:left="1208" w:right="635" w:hanging="357"/>
      </w:pPr>
      <w:r w:rsidRPr="005D27E8">
        <w:t xml:space="preserve">Η </w:t>
      </w:r>
      <w:r w:rsidR="00F015EF">
        <w:rPr>
          <w:lang w:val="el-GR"/>
        </w:rPr>
        <w:t>Σ</w:t>
      </w:r>
      <w:proofErr w:type="spellStart"/>
      <w:r w:rsidRPr="005D27E8">
        <w:t>ύμ</w:t>
      </w:r>
      <w:proofErr w:type="spellEnd"/>
      <w:r w:rsidRPr="005D27E8">
        <w:t>βα</w:t>
      </w:r>
      <w:r w:rsidR="00F015EF">
        <w:rPr>
          <w:lang w:val="el-GR"/>
        </w:rPr>
        <w:t>ση</w:t>
      </w:r>
    </w:p>
    <w:p w14:paraId="1502B8C7" w14:textId="3F32C623" w:rsidR="00B63968" w:rsidRPr="005D27E8" w:rsidRDefault="00B63968" w:rsidP="008C29E4">
      <w:pPr>
        <w:pStyle w:val="a5"/>
        <w:numPr>
          <w:ilvl w:val="0"/>
          <w:numId w:val="10"/>
        </w:numPr>
        <w:tabs>
          <w:tab w:val="left" w:pos="1131"/>
        </w:tabs>
        <w:spacing w:before="1" w:after="0"/>
        <w:ind w:left="1208" w:right="635" w:hanging="357"/>
      </w:pPr>
      <w:r w:rsidRPr="005D27E8">
        <w:t>Η Διακήρυξη</w:t>
      </w:r>
    </w:p>
    <w:p w14:paraId="247757A0" w14:textId="19E7F2B3" w:rsidR="00B63968" w:rsidRPr="005D27E8" w:rsidRDefault="00B63968" w:rsidP="008C29E4">
      <w:pPr>
        <w:pStyle w:val="a5"/>
        <w:numPr>
          <w:ilvl w:val="0"/>
          <w:numId w:val="10"/>
        </w:numPr>
        <w:tabs>
          <w:tab w:val="left" w:pos="1131"/>
        </w:tabs>
        <w:spacing w:before="1" w:after="0"/>
        <w:ind w:left="1208" w:right="635" w:hanging="357"/>
      </w:pPr>
      <w:r w:rsidRPr="005D27E8">
        <w:t>Το Έντυπο Οικονομικής Προσφοράς</w:t>
      </w:r>
    </w:p>
    <w:p w14:paraId="11696AD9" w14:textId="72568987" w:rsidR="00B63968" w:rsidRPr="005D27E8" w:rsidRDefault="00B63968" w:rsidP="008C29E4">
      <w:pPr>
        <w:pStyle w:val="a5"/>
        <w:numPr>
          <w:ilvl w:val="0"/>
          <w:numId w:val="10"/>
        </w:numPr>
        <w:tabs>
          <w:tab w:val="left" w:pos="1131"/>
        </w:tabs>
        <w:spacing w:before="1" w:after="0"/>
        <w:ind w:left="1208" w:right="635" w:hanging="357"/>
      </w:pPr>
      <w:r w:rsidRPr="005D27E8">
        <w:t>Το Τιμολόγιο Μελέτης</w:t>
      </w:r>
    </w:p>
    <w:p w14:paraId="1434B285" w14:textId="68CD389A" w:rsidR="00B63968" w:rsidRPr="005D27E8" w:rsidRDefault="00B63968" w:rsidP="008C29E4">
      <w:pPr>
        <w:pStyle w:val="a5"/>
        <w:numPr>
          <w:ilvl w:val="0"/>
          <w:numId w:val="10"/>
        </w:numPr>
        <w:tabs>
          <w:tab w:val="left" w:pos="1131"/>
        </w:tabs>
        <w:spacing w:before="1" w:after="0"/>
        <w:ind w:left="1208" w:right="635" w:hanging="357"/>
        <w:rPr>
          <w:lang w:val="el-GR"/>
        </w:rPr>
      </w:pPr>
      <w:r w:rsidRPr="005D27E8">
        <w:rPr>
          <w:lang w:val="el-GR"/>
        </w:rPr>
        <w:t>Η Ειδι</w:t>
      </w:r>
      <w:r w:rsidR="00D715A5" w:rsidRPr="005D27E8">
        <w:rPr>
          <w:lang w:val="el-GR"/>
        </w:rPr>
        <w:t>κή</w:t>
      </w:r>
      <w:r w:rsidRPr="005D27E8">
        <w:rPr>
          <w:lang w:val="el-GR"/>
        </w:rPr>
        <w:t xml:space="preserve"> Συγγραφή Υποχρεώσεων (Ε.Σ.Υ.)</w:t>
      </w:r>
    </w:p>
    <w:p w14:paraId="44B147D2" w14:textId="533B0930" w:rsidR="00B63968" w:rsidRPr="006E6D62" w:rsidRDefault="00B63968" w:rsidP="008C29E4">
      <w:pPr>
        <w:pStyle w:val="a5"/>
        <w:numPr>
          <w:ilvl w:val="0"/>
          <w:numId w:val="10"/>
        </w:numPr>
        <w:tabs>
          <w:tab w:val="left" w:pos="1131"/>
        </w:tabs>
        <w:spacing w:before="1" w:after="0"/>
        <w:ind w:left="1208" w:right="635" w:hanging="357"/>
        <w:rPr>
          <w:strike/>
          <w:lang w:val="el-GR"/>
        </w:rPr>
      </w:pPr>
      <w:r w:rsidRPr="006E6D62">
        <w:rPr>
          <w:strike/>
          <w:lang w:val="el-GR"/>
        </w:rPr>
        <w:t>Η</w:t>
      </w:r>
      <w:r w:rsidR="00F015EF" w:rsidRPr="006E6D62">
        <w:rPr>
          <w:strike/>
          <w:lang w:val="el-GR"/>
        </w:rPr>
        <w:t xml:space="preserve"> </w:t>
      </w:r>
      <w:r w:rsidRPr="006E6D62">
        <w:rPr>
          <w:strike/>
          <w:lang w:val="el-GR"/>
        </w:rPr>
        <w:t>Τεχνική Συγγραφή Υποχρεώσεων (Τ.Σ.Υ) με τις Τεχνικές Προδιαγραφές και τα</w:t>
      </w:r>
      <w:r w:rsidR="008C29E4" w:rsidRPr="006E6D62">
        <w:rPr>
          <w:strike/>
          <w:lang w:val="el-GR"/>
        </w:rPr>
        <w:t xml:space="preserve"> </w:t>
      </w:r>
      <w:r w:rsidRPr="006E6D62">
        <w:rPr>
          <w:strike/>
          <w:lang w:val="el-GR"/>
        </w:rPr>
        <w:t>Παραρτήματα τους</w:t>
      </w:r>
    </w:p>
    <w:p w14:paraId="601D2345" w14:textId="41DF46A4" w:rsidR="00B63968" w:rsidRPr="005D27E8" w:rsidRDefault="00B63968" w:rsidP="008C29E4">
      <w:pPr>
        <w:pStyle w:val="a5"/>
        <w:numPr>
          <w:ilvl w:val="0"/>
          <w:numId w:val="10"/>
        </w:numPr>
        <w:tabs>
          <w:tab w:val="left" w:pos="1131"/>
        </w:tabs>
        <w:spacing w:before="1" w:after="0"/>
        <w:ind w:left="1208" w:right="635" w:hanging="357"/>
        <w:rPr>
          <w:lang w:val="el-GR"/>
        </w:rPr>
      </w:pPr>
      <w:r w:rsidRPr="005D27E8">
        <w:rPr>
          <w:lang w:val="el-GR"/>
        </w:rPr>
        <w:t>Η Τεχνική Περιγραφή (Τ.Π.)</w:t>
      </w:r>
    </w:p>
    <w:p w14:paraId="58DF020E" w14:textId="4EA5EC21" w:rsidR="00B63968" w:rsidRPr="005D27E8" w:rsidRDefault="00B63968" w:rsidP="008C29E4">
      <w:pPr>
        <w:pStyle w:val="a5"/>
        <w:numPr>
          <w:ilvl w:val="0"/>
          <w:numId w:val="10"/>
        </w:numPr>
        <w:tabs>
          <w:tab w:val="left" w:pos="1131"/>
        </w:tabs>
        <w:spacing w:before="1" w:after="0"/>
        <w:ind w:left="1208" w:right="635" w:hanging="357"/>
      </w:pPr>
      <w:r w:rsidRPr="005D27E8">
        <w:t>Ο Προϋπολογισμός Μελέτης</w:t>
      </w:r>
    </w:p>
    <w:p w14:paraId="7E5EB3D1" w14:textId="1361EA0D" w:rsidR="00B63968" w:rsidRPr="005D27E8" w:rsidRDefault="00B63968" w:rsidP="008C29E4">
      <w:pPr>
        <w:pStyle w:val="a5"/>
        <w:numPr>
          <w:ilvl w:val="0"/>
          <w:numId w:val="10"/>
        </w:numPr>
        <w:tabs>
          <w:tab w:val="left" w:pos="1131"/>
        </w:tabs>
        <w:spacing w:before="1" w:after="0"/>
        <w:ind w:left="1208" w:right="635" w:hanging="357"/>
        <w:rPr>
          <w:lang w:val="el-GR"/>
        </w:rPr>
      </w:pPr>
      <w:r w:rsidRPr="005D27E8">
        <w:rPr>
          <w:lang w:val="el-GR"/>
        </w:rPr>
        <w:t>Οι εγκεκριμένες μελέτες του έργου που θα χορηγηθούν από την Υπηρεσία καθώς και οι</w:t>
      </w:r>
      <w:r w:rsidR="008C29E4">
        <w:rPr>
          <w:lang w:val="el-GR"/>
        </w:rPr>
        <w:t xml:space="preserve"> </w:t>
      </w:r>
      <w:r w:rsidRPr="005D27E8">
        <w:rPr>
          <w:lang w:val="el-GR"/>
        </w:rPr>
        <w:t>Τεχνικές Μελέτες που θα συνταχθούν από τον Ανάδοχο σύμφωνα με τους όρους δημοπράτησης, όπως τελικά θα εγκριθούν από την Υπηρεσία</w:t>
      </w:r>
    </w:p>
    <w:p w14:paraId="122545E0" w14:textId="4A598AA9" w:rsidR="00B63968" w:rsidRPr="005D27E8" w:rsidRDefault="00B63968" w:rsidP="008C29E4">
      <w:pPr>
        <w:pStyle w:val="a5"/>
        <w:numPr>
          <w:ilvl w:val="0"/>
          <w:numId w:val="10"/>
        </w:numPr>
        <w:tabs>
          <w:tab w:val="left" w:pos="1131"/>
        </w:tabs>
        <w:spacing w:before="1" w:after="120"/>
        <w:ind w:left="1208" w:right="635" w:hanging="357"/>
        <w:rPr>
          <w:lang w:val="el-GR"/>
        </w:rPr>
      </w:pPr>
      <w:r w:rsidRPr="005D27E8">
        <w:rPr>
          <w:lang w:val="el-GR"/>
        </w:rPr>
        <w:t>Το εγκεκριμένο Χρονοδιάγραμμα / Πρόγραμμα κατασκευής των έργων, όπως αυτό τελικά</w:t>
      </w:r>
      <w:r w:rsidR="00D715A5" w:rsidRPr="005D27E8">
        <w:rPr>
          <w:lang w:val="el-GR"/>
        </w:rPr>
        <w:t xml:space="preserve"> </w:t>
      </w:r>
      <w:r w:rsidRPr="005D27E8">
        <w:rPr>
          <w:lang w:val="el-GR"/>
        </w:rPr>
        <w:t>θα εγκριθεί από την Υπηρεσία</w:t>
      </w:r>
    </w:p>
    <w:p w14:paraId="3AF65A0C" w14:textId="77777777" w:rsidR="00B63968" w:rsidRPr="005D27E8" w:rsidRDefault="00B63968" w:rsidP="00D715A5">
      <w:pPr>
        <w:tabs>
          <w:tab w:val="left" w:pos="1131"/>
        </w:tabs>
        <w:spacing w:before="1" w:after="120"/>
        <w:ind w:left="772" w:right="633"/>
        <w:jc w:val="both"/>
        <w:rPr>
          <w:lang w:val="el-GR"/>
        </w:rPr>
      </w:pPr>
      <w:r w:rsidRPr="005D27E8">
        <w:rPr>
          <w:lang w:val="el-GR"/>
        </w:rPr>
        <w:t>Επίσης συμβατική ισχύ έχουν, επόμενες των αναφερόμενων στην προηγούμενη παράγραφο, επειδή είναι δημοσιευμένα κείμενα :</w:t>
      </w:r>
    </w:p>
    <w:p w14:paraId="17E956A1" w14:textId="0D3E1127" w:rsidR="00B63968" w:rsidRPr="005D27E8" w:rsidRDefault="00B63968" w:rsidP="00E50A45">
      <w:pPr>
        <w:tabs>
          <w:tab w:val="left" w:pos="1131"/>
        </w:tabs>
        <w:spacing w:before="1" w:after="120"/>
        <w:ind w:left="771" w:right="635"/>
        <w:jc w:val="both"/>
        <w:rPr>
          <w:lang w:val="el-GR"/>
        </w:rPr>
      </w:pPr>
      <w:r w:rsidRPr="005D27E8">
        <w:rPr>
          <w:lang w:val="el-GR"/>
        </w:rPr>
        <w:t>1</w:t>
      </w:r>
      <w:r w:rsidR="00D715A5" w:rsidRPr="005D27E8">
        <w:rPr>
          <w:lang w:val="el-GR"/>
        </w:rPr>
        <w:t xml:space="preserve">. </w:t>
      </w:r>
      <w:r w:rsidRPr="005D27E8">
        <w:rPr>
          <w:lang w:val="el-GR"/>
        </w:rPr>
        <w:t>Τα εγκεκριμένα αναλυτικά και περιγραφικά τιμολόγια της παρ. 7ζ του άρθρου 53 του Ν.4412/16 (ΔΝΣγ/</w:t>
      </w:r>
      <w:proofErr w:type="spellStart"/>
      <w:r w:rsidRPr="005D27E8">
        <w:rPr>
          <w:lang w:val="el-GR"/>
        </w:rPr>
        <w:t>οικ</w:t>
      </w:r>
      <w:proofErr w:type="spellEnd"/>
      <w:r w:rsidRPr="005D27E8">
        <w:rPr>
          <w:lang w:val="el-GR"/>
        </w:rPr>
        <w:t xml:space="preserve"> 35577/ΦΝ466-ΦΕΚ 1746Β’/19-05-17</w:t>
      </w:r>
    </w:p>
    <w:p w14:paraId="6DAD10EA" w14:textId="4C393957" w:rsidR="00B63968" w:rsidRPr="005D27E8" w:rsidRDefault="00D715A5" w:rsidP="00E50A45">
      <w:pPr>
        <w:tabs>
          <w:tab w:val="left" w:pos="1131"/>
        </w:tabs>
        <w:spacing w:before="1" w:after="120"/>
        <w:ind w:left="771" w:right="635"/>
        <w:jc w:val="both"/>
        <w:rPr>
          <w:lang w:val="el-GR"/>
        </w:rPr>
      </w:pPr>
      <w:r w:rsidRPr="005D27E8">
        <w:rPr>
          <w:lang w:val="el-GR"/>
        </w:rPr>
        <w:t xml:space="preserve">2. </w:t>
      </w:r>
      <w:r w:rsidR="00B63968" w:rsidRPr="005D27E8">
        <w:rPr>
          <w:lang w:val="el-GR"/>
        </w:rPr>
        <w:t>Οι Ευρωκώδικες</w:t>
      </w:r>
    </w:p>
    <w:p w14:paraId="236EC437" w14:textId="26E270DC" w:rsidR="00B63968" w:rsidRPr="005D27E8" w:rsidRDefault="00D715A5" w:rsidP="00E50A45">
      <w:pPr>
        <w:tabs>
          <w:tab w:val="left" w:pos="1131"/>
        </w:tabs>
        <w:spacing w:before="1" w:after="120"/>
        <w:ind w:left="771" w:right="635"/>
        <w:jc w:val="both"/>
        <w:rPr>
          <w:lang w:val="el-GR"/>
        </w:rPr>
      </w:pPr>
      <w:r w:rsidRPr="005D27E8">
        <w:rPr>
          <w:lang w:val="el-GR"/>
        </w:rPr>
        <w:t xml:space="preserve">3. </w:t>
      </w:r>
      <w:r w:rsidR="00B63968" w:rsidRPr="005D27E8">
        <w:rPr>
          <w:lang w:val="el-GR"/>
        </w:rPr>
        <w:t>Οι Πρότυπες Τεχνικές Προδιαγραφές (Π.Τ.Π.) του ΥΠΕΧΩΔΕ (ή του τ. ΥΔΕ).</w:t>
      </w:r>
    </w:p>
    <w:p w14:paraId="40562D25" w14:textId="2AC50818" w:rsidR="00C37E65" w:rsidRPr="005D27E8" w:rsidRDefault="00D715A5" w:rsidP="00C90CAE">
      <w:pPr>
        <w:tabs>
          <w:tab w:val="left" w:pos="1131"/>
        </w:tabs>
        <w:spacing w:before="1"/>
        <w:ind w:left="771" w:right="635"/>
        <w:jc w:val="both"/>
        <w:rPr>
          <w:lang w:val="el-GR"/>
        </w:rPr>
      </w:pPr>
      <w:r w:rsidRPr="005D27E8">
        <w:rPr>
          <w:lang w:val="el-GR"/>
        </w:rPr>
        <w:t xml:space="preserve">4. </w:t>
      </w:r>
      <w:r w:rsidR="00B63968" w:rsidRPr="005D27E8">
        <w:rPr>
          <w:lang w:val="el-GR"/>
        </w:rPr>
        <w:t xml:space="preserve">Οι προδιαγραφές ΕΛ.Ο.Τ. και </w:t>
      </w:r>
      <w:r w:rsidR="00B63968" w:rsidRPr="005D27E8">
        <w:t>I</w:t>
      </w:r>
      <w:r w:rsidR="00B63968" w:rsidRPr="005D27E8">
        <w:rPr>
          <w:lang w:val="el-GR"/>
        </w:rPr>
        <w:t>.</w:t>
      </w:r>
      <w:r w:rsidR="00B63968" w:rsidRPr="005D27E8">
        <w:t>S</w:t>
      </w:r>
      <w:r w:rsidR="00B63968" w:rsidRPr="005D27E8">
        <w:rPr>
          <w:lang w:val="el-GR"/>
        </w:rPr>
        <w:t>.</w:t>
      </w:r>
      <w:r w:rsidR="00B63968" w:rsidRPr="005D27E8">
        <w:t>O</w:t>
      </w:r>
      <w:r w:rsidR="00B63968" w:rsidRPr="005D27E8">
        <w:rPr>
          <w:lang w:val="el-GR"/>
        </w:rPr>
        <w:t>.</w:t>
      </w:r>
    </w:p>
    <w:p w14:paraId="60FD0975" w14:textId="388E1A5F" w:rsidR="00C37E65" w:rsidRPr="005D27E8" w:rsidRDefault="00A1677F" w:rsidP="00C90CAE">
      <w:pPr>
        <w:pStyle w:val="1"/>
        <w:spacing w:before="234"/>
        <w:ind w:left="782"/>
        <w:rPr>
          <w:lang w:val="el-GR"/>
        </w:rPr>
      </w:pPr>
      <w:bookmarkStart w:id="7" w:name="_Toc95842863"/>
      <w:bookmarkStart w:id="8" w:name="_Toc95843122"/>
      <w:bookmarkStart w:id="9" w:name="_Toc100679454"/>
      <w:r w:rsidRPr="005D27E8">
        <w:rPr>
          <w:lang w:val="el-GR"/>
        </w:rPr>
        <w:t>Άρθρο</w:t>
      </w:r>
      <w:r w:rsidRPr="005D27E8">
        <w:rPr>
          <w:spacing w:val="-3"/>
          <w:lang w:val="el-GR"/>
        </w:rPr>
        <w:t xml:space="preserve"> </w:t>
      </w:r>
      <w:r w:rsidR="00B63968" w:rsidRPr="005D27E8">
        <w:rPr>
          <w:lang w:val="el-GR"/>
        </w:rPr>
        <w:t>4</w:t>
      </w:r>
      <w:r w:rsidR="006B71EE">
        <w:rPr>
          <w:vertAlign w:val="superscript"/>
          <w:lang w:val="el-GR"/>
        </w:rPr>
        <w:t>ο</w:t>
      </w:r>
      <w:r w:rsidR="00127AD6" w:rsidRPr="005D27E8">
        <w:rPr>
          <w:lang w:val="el-GR"/>
        </w:rPr>
        <w:t xml:space="preserve">: </w:t>
      </w:r>
      <w:r w:rsidRPr="005D27E8">
        <w:rPr>
          <w:lang w:val="el-GR"/>
        </w:rPr>
        <w:t>Προθεσμία</w:t>
      </w:r>
      <w:r w:rsidRPr="005D27E8">
        <w:rPr>
          <w:spacing w:val="-5"/>
          <w:lang w:val="el-GR"/>
        </w:rPr>
        <w:t xml:space="preserve"> </w:t>
      </w:r>
      <w:r w:rsidRPr="005D27E8">
        <w:rPr>
          <w:lang w:val="el-GR"/>
        </w:rPr>
        <w:t>Εκτέλεσης</w:t>
      </w:r>
      <w:r w:rsidRPr="005D27E8">
        <w:rPr>
          <w:spacing w:val="-3"/>
          <w:lang w:val="el-GR"/>
        </w:rPr>
        <w:t xml:space="preserve"> </w:t>
      </w:r>
      <w:r w:rsidRPr="005D27E8">
        <w:rPr>
          <w:lang w:val="el-GR"/>
        </w:rPr>
        <w:t>Έργου-Ποινικές</w:t>
      </w:r>
      <w:r w:rsidRPr="005D27E8">
        <w:rPr>
          <w:spacing w:val="-5"/>
          <w:lang w:val="el-GR"/>
        </w:rPr>
        <w:t xml:space="preserve"> </w:t>
      </w:r>
      <w:r w:rsidRPr="005D27E8">
        <w:rPr>
          <w:lang w:val="el-GR"/>
        </w:rPr>
        <w:t>Ρήτρες</w:t>
      </w:r>
      <w:bookmarkEnd w:id="7"/>
      <w:bookmarkEnd w:id="8"/>
      <w:bookmarkEnd w:id="9"/>
    </w:p>
    <w:p w14:paraId="0D1D922F" w14:textId="0D47E87D" w:rsidR="00C37E65" w:rsidRPr="005D27E8" w:rsidRDefault="00A1677F" w:rsidP="00C90CAE">
      <w:pPr>
        <w:pStyle w:val="a3"/>
        <w:ind w:left="782"/>
        <w:jc w:val="left"/>
        <w:rPr>
          <w:lang w:val="el-GR"/>
        </w:rPr>
      </w:pPr>
      <w:r w:rsidRPr="005D27E8">
        <w:rPr>
          <w:lang w:val="el-GR"/>
        </w:rPr>
        <w:t>Η</w:t>
      </w:r>
      <w:r w:rsidRPr="005D27E8">
        <w:rPr>
          <w:spacing w:val="3"/>
          <w:lang w:val="el-GR"/>
        </w:rPr>
        <w:t xml:space="preserve"> </w:t>
      </w:r>
      <w:r w:rsidRPr="005D27E8">
        <w:rPr>
          <w:lang w:val="el-GR"/>
        </w:rPr>
        <w:t>ημερομηνία</w:t>
      </w:r>
      <w:r w:rsidRPr="005D27E8">
        <w:rPr>
          <w:spacing w:val="1"/>
          <w:lang w:val="el-GR"/>
        </w:rPr>
        <w:t xml:space="preserve"> </w:t>
      </w:r>
      <w:r w:rsidRPr="005D27E8">
        <w:rPr>
          <w:lang w:val="el-GR"/>
        </w:rPr>
        <w:t>υπογραφής</w:t>
      </w:r>
      <w:r w:rsidRPr="005D27E8">
        <w:rPr>
          <w:spacing w:val="2"/>
          <w:lang w:val="el-GR"/>
        </w:rPr>
        <w:t xml:space="preserve"> </w:t>
      </w:r>
      <w:r w:rsidRPr="005D27E8">
        <w:rPr>
          <w:lang w:val="el-GR"/>
        </w:rPr>
        <w:t>της</w:t>
      </w:r>
      <w:r w:rsidRPr="005D27E8">
        <w:rPr>
          <w:spacing w:val="1"/>
          <w:lang w:val="el-GR"/>
        </w:rPr>
        <w:t xml:space="preserve"> </w:t>
      </w:r>
      <w:r w:rsidRPr="005D27E8">
        <w:rPr>
          <w:lang w:val="el-GR"/>
        </w:rPr>
        <w:t>Σύμβασης</w:t>
      </w:r>
      <w:r w:rsidRPr="005D27E8">
        <w:rPr>
          <w:spacing w:val="4"/>
          <w:lang w:val="el-GR"/>
        </w:rPr>
        <w:t xml:space="preserve"> </w:t>
      </w:r>
      <w:r w:rsidRPr="005D27E8">
        <w:rPr>
          <w:lang w:val="el-GR"/>
        </w:rPr>
        <w:t>αποτελεί</w:t>
      </w:r>
      <w:r w:rsidRPr="005D27E8">
        <w:rPr>
          <w:spacing w:val="1"/>
          <w:lang w:val="el-GR"/>
        </w:rPr>
        <w:t xml:space="preserve"> </w:t>
      </w:r>
      <w:r w:rsidRPr="005D27E8">
        <w:rPr>
          <w:lang w:val="el-GR"/>
        </w:rPr>
        <w:t>την</w:t>
      </w:r>
      <w:r w:rsidRPr="005D27E8">
        <w:rPr>
          <w:spacing w:val="4"/>
          <w:lang w:val="el-GR"/>
        </w:rPr>
        <w:t xml:space="preserve"> </w:t>
      </w:r>
      <w:r w:rsidRPr="005D27E8">
        <w:rPr>
          <w:lang w:val="el-GR"/>
        </w:rPr>
        <w:t>αφετηρία</w:t>
      </w:r>
      <w:r w:rsidRPr="005D27E8">
        <w:rPr>
          <w:spacing w:val="3"/>
          <w:lang w:val="el-GR"/>
        </w:rPr>
        <w:t xml:space="preserve"> </w:t>
      </w:r>
      <w:r w:rsidRPr="005D27E8">
        <w:rPr>
          <w:lang w:val="el-GR"/>
        </w:rPr>
        <w:t>μέτρησης</w:t>
      </w:r>
      <w:r w:rsidRPr="005D27E8">
        <w:rPr>
          <w:spacing w:val="2"/>
          <w:lang w:val="el-GR"/>
        </w:rPr>
        <w:t xml:space="preserve"> </w:t>
      </w:r>
      <w:r w:rsidRPr="005D27E8">
        <w:rPr>
          <w:lang w:val="el-GR"/>
        </w:rPr>
        <w:t>των</w:t>
      </w:r>
      <w:r w:rsidRPr="005D27E8">
        <w:rPr>
          <w:spacing w:val="-50"/>
          <w:lang w:val="el-GR"/>
        </w:rPr>
        <w:t xml:space="preserve"> </w:t>
      </w:r>
      <w:r w:rsidR="008C29E4">
        <w:rPr>
          <w:spacing w:val="-50"/>
          <w:lang w:val="el-GR"/>
        </w:rPr>
        <w:t xml:space="preserve">         </w:t>
      </w:r>
      <w:r w:rsidRPr="005D27E8">
        <w:rPr>
          <w:lang w:val="el-GR"/>
        </w:rPr>
        <w:t>προθεσμιών,</w:t>
      </w:r>
      <w:r w:rsidRPr="005D27E8">
        <w:rPr>
          <w:spacing w:val="-1"/>
          <w:lang w:val="el-GR"/>
        </w:rPr>
        <w:t xml:space="preserve"> </w:t>
      </w:r>
      <w:r w:rsidRPr="005D27E8">
        <w:rPr>
          <w:lang w:val="el-GR"/>
        </w:rPr>
        <w:t>εκτός</w:t>
      </w:r>
      <w:r w:rsidRPr="005D27E8">
        <w:rPr>
          <w:spacing w:val="-1"/>
          <w:lang w:val="el-GR"/>
        </w:rPr>
        <w:t xml:space="preserve"> </w:t>
      </w:r>
      <w:r w:rsidRPr="005D27E8">
        <w:rPr>
          <w:lang w:val="el-GR"/>
        </w:rPr>
        <w:t>αν</w:t>
      </w:r>
      <w:r w:rsidRPr="005D27E8">
        <w:rPr>
          <w:spacing w:val="-1"/>
          <w:lang w:val="el-GR"/>
        </w:rPr>
        <w:t xml:space="preserve"> </w:t>
      </w:r>
      <w:r w:rsidRPr="005D27E8">
        <w:rPr>
          <w:lang w:val="el-GR"/>
        </w:rPr>
        <w:t>ορίζεται</w:t>
      </w:r>
      <w:r w:rsidRPr="005D27E8">
        <w:rPr>
          <w:spacing w:val="-2"/>
          <w:lang w:val="el-GR"/>
        </w:rPr>
        <w:t xml:space="preserve"> </w:t>
      </w:r>
      <w:r w:rsidRPr="005D27E8">
        <w:rPr>
          <w:lang w:val="el-GR"/>
        </w:rPr>
        <w:t>αλλιώς στην</w:t>
      </w:r>
      <w:r w:rsidRPr="005D27E8">
        <w:rPr>
          <w:spacing w:val="-1"/>
          <w:lang w:val="el-GR"/>
        </w:rPr>
        <w:t xml:space="preserve"> </w:t>
      </w:r>
      <w:r w:rsidRPr="005D27E8">
        <w:rPr>
          <w:lang w:val="el-GR"/>
        </w:rPr>
        <w:t>σύμβαση.</w:t>
      </w:r>
      <w:r w:rsidR="00AF2A07" w:rsidRPr="005D27E8">
        <w:rPr>
          <w:lang w:val="el-GR"/>
        </w:rPr>
        <w:t xml:space="preserve"> </w:t>
      </w:r>
      <w:r w:rsidRPr="005D27E8">
        <w:rPr>
          <w:lang w:val="el-GR"/>
        </w:rPr>
        <w:t>Η προθεσμία εκτέλεσης του έργου και οι αποκλειστικές τμηματικές καθορίζονται</w:t>
      </w:r>
      <w:r w:rsidRPr="005D27E8">
        <w:rPr>
          <w:spacing w:val="1"/>
          <w:lang w:val="el-GR"/>
        </w:rPr>
        <w:t xml:space="preserve"> </w:t>
      </w:r>
      <w:r w:rsidRPr="005D27E8">
        <w:rPr>
          <w:lang w:val="el-GR"/>
        </w:rPr>
        <w:t>στη</w:t>
      </w:r>
      <w:r w:rsidRPr="005D27E8">
        <w:rPr>
          <w:spacing w:val="1"/>
          <w:lang w:val="el-GR"/>
        </w:rPr>
        <w:t xml:space="preserve"> </w:t>
      </w:r>
      <w:r w:rsidRPr="005D27E8">
        <w:rPr>
          <w:lang w:val="el-GR"/>
        </w:rPr>
        <w:t>Διακήρυξη</w:t>
      </w:r>
      <w:r w:rsidRPr="005D27E8">
        <w:rPr>
          <w:spacing w:val="1"/>
          <w:lang w:val="el-GR"/>
        </w:rPr>
        <w:t xml:space="preserve"> </w:t>
      </w:r>
      <w:r w:rsidRPr="005D27E8">
        <w:rPr>
          <w:lang w:val="el-GR"/>
        </w:rPr>
        <w:t>της</w:t>
      </w:r>
      <w:r w:rsidRPr="005D27E8">
        <w:rPr>
          <w:spacing w:val="1"/>
          <w:lang w:val="el-GR"/>
        </w:rPr>
        <w:t xml:space="preserve"> </w:t>
      </w:r>
      <w:r w:rsidRPr="005D27E8">
        <w:rPr>
          <w:lang w:val="el-GR"/>
        </w:rPr>
        <w:t>Δημοπρασίας</w:t>
      </w:r>
      <w:r w:rsidRPr="005D27E8">
        <w:rPr>
          <w:spacing w:val="1"/>
          <w:lang w:val="el-GR"/>
        </w:rPr>
        <w:t xml:space="preserve"> </w:t>
      </w:r>
      <w:r w:rsidRPr="005D27E8">
        <w:rPr>
          <w:lang w:val="el-GR"/>
        </w:rPr>
        <w:t>και</w:t>
      </w:r>
      <w:r w:rsidRPr="005D27E8">
        <w:rPr>
          <w:spacing w:val="1"/>
          <w:lang w:val="el-GR"/>
        </w:rPr>
        <w:t xml:space="preserve"> </w:t>
      </w:r>
      <w:r w:rsidRPr="005D27E8">
        <w:rPr>
          <w:lang w:val="el-GR"/>
        </w:rPr>
        <w:t>συμπληρώνεται</w:t>
      </w:r>
      <w:r w:rsidRPr="005D27E8">
        <w:rPr>
          <w:spacing w:val="1"/>
          <w:lang w:val="el-GR"/>
        </w:rPr>
        <w:t xml:space="preserve"> </w:t>
      </w:r>
      <w:r w:rsidRPr="005D27E8">
        <w:rPr>
          <w:lang w:val="el-GR"/>
        </w:rPr>
        <w:t>για</w:t>
      </w:r>
      <w:r w:rsidRPr="005D27E8">
        <w:rPr>
          <w:spacing w:val="1"/>
          <w:lang w:val="el-GR"/>
        </w:rPr>
        <w:t xml:space="preserve"> </w:t>
      </w:r>
      <w:r w:rsidRPr="005D27E8">
        <w:rPr>
          <w:lang w:val="el-GR"/>
        </w:rPr>
        <w:t>τα</w:t>
      </w:r>
      <w:r w:rsidRPr="005D27E8">
        <w:rPr>
          <w:spacing w:val="1"/>
          <w:lang w:val="el-GR"/>
        </w:rPr>
        <w:t xml:space="preserve"> </w:t>
      </w:r>
      <w:r w:rsidRPr="005D27E8">
        <w:rPr>
          <w:lang w:val="el-GR"/>
        </w:rPr>
        <w:t>ενδιάμεσα</w:t>
      </w:r>
      <w:r w:rsidRPr="005D27E8">
        <w:rPr>
          <w:spacing w:val="1"/>
          <w:lang w:val="el-GR"/>
        </w:rPr>
        <w:t xml:space="preserve"> </w:t>
      </w:r>
      <w:r w:rsidRPr="005D27E8">
        <w:rPr>
          <w:lang w:val="el-GR"/>
        </w:rPr>
        <w:t>στάδια</w:t>
      </w:r>
      <w:r w:rsidRPr="005D27E8">
        <w:rPr>
          <w:spacing w:val="1"/>
          <w:lang w:val="el-GR"/>
        </w:rPr>
        <w:t xml:space="preserve"> </w:t>
      </w:r>
      <w:r w:rsidRPr="005D27E8">
        <w:rPr>
          <w:lang w:val="el-GR"/>
        </w:rPr>
        <w:t>με</w:t>
      </w:r>
      <w:r w:rsidRPr="005D27E8">
        <w:rPr>
          <w:spacing w:val="1"/>
          <w:lang w:val="el-GR"/>
        </w:rPr>
        <w:t xml:space="preserve"> </w:t>
      </w:r>
      <w:r w:rsidRPr="005D27E8">
        <w:rPr>
          <w:lang w:val="el-GR"/>
        </w:rPr>
        <w:t>το</w:t>
      </w:r>
      <w:r w:rsidRPr="005D27E8">
        <w:rPr>
          <w:spacing w:val="1"/>
          <w:lang w:val="el-GR"/>
        </w:rPr>
        <w:t xml:space="preserve"> </w:t>
      </w:r>
      <w:r w:rsidRPr="005D27E8">
        <w:rPr>
          <w:lang w:val="el-GR"/>
        </w:rPr>
        <w:t>χρονοδιάγραμμα</w:t>
      </w:r>
      <w:r w:rsidRPr="005D27E8">
        <w:rPr>
          <w:spacing w:val="1"/>
          <w:lang w:val="el-GR"/>
        </w:rPr>
        <w:t xml:space="preserve"> </w:t>
      </w:r>
      <w:r w:rsidRPr="005D27E8">
        <w:rPr>
          <w:lang w:val="el-GR"/>
        </w:rPr>
        <w:t>που</w:t>
      </w:r>
      <w:r w:rsidRPr="005D27E8">
        <w:rPr>
          <w:spacing w:val="1"/>
          <w:lang w:val="el-GR"/>
        </w:rPr>
        <w:t xml:space="preserve"> </w:t>
      </w:r>
      <w:r w:rsidRPr="005D27E8">
        <w:rPr>
          <w:lang w:val="el-GR"/>
        </w:rPr>
        <w:t>υποβάλλει</w:t>
      </w:r>
      <w:r w:rsidRPr="005D27E8">
        <w:rPr>
          <w:spacing w:val="1"/>
          <w:lang w:val="el-GR"/>
        </w:rPr>
        <w:t xml:space="preserve"> </w:t>
      </w:r>
      <w:r w:rsidRPr="005D27E8">
        <w:rPr>
          <w:lang w:val="el-GR"/>
        </w:rPr>
        <w:t>ο</w:t>
      </w:r>
      <w:r w:rsidRPr="005D27E8">
        <w:rPr>
          <w:spacing w:val="1"/>
          <w:lang w:val="el-GR"/>
        </w:rPr>
        <w:t xml:space="preserve"> </w:t>
      </w:r>
      <w:r w:rsidRPr="005D27E8">
        <w:rPr>
          <w:lang w:val="el-GR"/>
        </w:rPr>
        <w:t>Ανάδοχος</w:t>
      </w:r>
      <w:r w:rsidRPr="005D27E8">
        <w:rPr>
          <w:spacing w:val="1"/>
          <w:lang w:val="el-GR"/>
        </w:rPr>
        <w:t xml:space="preserve"> </w:t>
      </w:r>
      <w:r w:rsidRPr="005D27E8">
        <w:rPr>
          <w:lang w:val="el-GR"/>
        </w:rPr>
        <w:t>μέσα</w:t>
      </w:r>
      <w:r w:rsidRPr="005D27E8">
        <w:rPr>
          <w:spacing w:val="1"/>
          <w:lang w:val="el-GR"/>
        </w:rPr>
        <w:t xml:space="preserve"> </w:t>
      </w:r>
      <w:r w:rsidRPr="005D27E8">
        <w:rPr>
          <w:lang w:val="el-GR"/>
        </w:rPr>
        <w:t>σε</w:t>
      </w:r>
      <w:r w:rsidRPr="005D27E8">
        <w:rPr>
          <w:spacing w:val="1"/>
          <w:lang w:val="el-GR"/>
        </w:rPr>
        <w:t xml:space="preserve"> </w:t>
      </w:r>
      <w:r w:rsidR="004C0474" w:rsidRPr="005D27E8">
        <w:rPr>
          <w:lang w:val="el-GR"/>
        </w:rPr>
        <w:t>τριάντα</w:t>
      </w:r>
      <w:r w:rsidRPr="005D27E8">
        <w:rPr>
          <w:spacing w:val="1"/>
          <w:lang w:val="el-GR"/>
        </w:rPr>
        <w:t xml:space="preserve"> </w:t>
      </w:r>
      <w:r w:rsidRPr="005D27E8">
        <w:rPr>
          <w:lang w:val="el-GR"/>
        </w:rPr>
        <w:t>(</w:t>
      </w:r>
      <w:r w:rsidR="004C0474" w:rsidRPr="005D27E8">
        <w:rPr>
          <w:lang w:val="el-GR"/>
        </w:rPr>
        <w:t>30</w:t>
      </w:r>
      <w:r w:rsidRPr="005D27E8">
        <w:rPr>
          <w:lang w:val="el-GR"/>
        </w:rPr>
        <w:t>)</w:t>
      </w:r>
      <w:r w:rsidRPr="005D27E8">
        <w:rPr>
          <w:spacing w:val="1"/>
          <w:lang w:val="el-GR"/>
        </w:rPr>
        <w:t xml:space="preserve"> </w:t>
      </w:r>
      <w:r w:rsidRPr="005D27E8">
        <w:rPr>
          <w:lang w:val="el-GR"/>
        </w:rPr>
        <w:t>ημέρες</w:t>
      </w:r>
      <w:r w:rsidRPr="005D27E8">
        <w:rPr>
          <w:spacing w:val="1"/>
          <w:lang w:val="el-GR"/>
        </w:rPr>
        <w:t xml:space="preserve"> </w:t>
      </w:r>
      <w:r w:rsidRPr="005D27E8">
        <w:rPr>
          <w:lang w:val="el-GR"/>
        </w:rPr>
        <w:t>από</w:t>
      </w:r>
      <w:r w:rsidRPr="005D27E8">
        <w:rPr>
          <w:spacing w:val="52"/>
          <w:lang w:val="el-GR"/>
        </w:rPr>
        <w:t xml:space="preserve"> </w:t>
      </w:r>
      <w:r w:rsidRPr="005D27E8">
        <w:rPr>
          <w:lang w:val="el-GR"/>
        </w:rPr>
        <w:t>την</w:t>
      </w:r>
      <w:r w:rsidRPr="005D27E8">
        <w:rPr>
          <w:spacing w:val="1"/>
          <w:lang w:val="el-GR"/>
        </w:rPr>
        <w:t xml:space="preserve"> </w:t>
      </w:r>
      <w:r w:rsidRPr="005D27E8">
        <w:rPr>
          <w:lang w:val="el-GR"/>
        </w:rPr>
        <w:t xml:space="preserve">υπογραφή της Σύμβασης. </w:t>
      </w:r>
      <w:r w:rsidR="003F4AB7" w:rsidRPr="005D27E8">
        <w:rPr>
          <w:lang w:val="el-GR"/>
        </w:rPr>
        <w:t>Η</w:t>
      </w:r>
      <w:r w:rsidRPr="005D27E8">
        <w:rPr>
          <w:lang w:val="el-GR"/>
        </w:rPr>
        <w:t xml:space="preserve"> Διευθύνουσα Υπηρεσία οφείλει να</w:t>
      </w:r>
      <w:r w:rsidRPr="005D27E8">
        <w:rPr>
          <w:spacing w:val="1"/>
          <w:lang w:val="el-GR"/>
        </w:rPr>
        <w:t xml:space="preserve"> </w:t>
      </w:r>
      <w:r w:rsidRPr="005D27E8">
        <w:rPr>
          <w:lang w:val="el-GR"/>
        </w:rPr>
        <w:t>εγκρίνει ή να διορθώσει</w:t>
      </w:r>
      <w:r w:rsidR="003F4AB7" w:rsidRPr="005D27E8">
        <w:rPr>
          <w:lang w:val="el-GR"/>
        </w:rPr>
        <w:t xml:space="preserve"> το υποβληθέν χρονοδιάγραμμα</w:t>
      </w:r>
      <w:r w:rsidRPr="005D27E8">
        <w:rPr>
          <w:lang w:val="el-GR"/>
        </w:rPr>
        <w:t xml:space="preserve"> εντός δεκαπέντε (15) ημερών</w:t>
      </w:r>
      <w:r w:rsidR="003F4AB7" w:rsidRPr="005D27E8">
        <w:rPr>
          <w:lang w:val="el-GR"/>
        </w:rPr>
        <w:t>,</w:t>
      </w:r>
      <w:r w:rsidRPr="005D27E8">
        <w:rPr>
          <w:lang w:val="el-GR"/>
        </w:rPr>
        <w:t xml:space="preserve"> μετά την παρέλευση των οποίων</w:t>
      </w:r>
      <w:r w:rsidRPr="005D27E8">
        <w:rPr>
          <w:spacing w:val="1"/>
          <w:lang w:val="el-GR"/>
        </w:rPr>
        <w:t xml:space="preserve"> </w:t>
      </w:r>
      <w:r w:rsidRPr="005D27E8">
        <w:rPr>
          <w:lang w:val="el-GR"/>
        </w:rPr>
        <w:t>θεωρείται αυτοδίκαια εγκεκριμένο. Το χρονοδιάγραμμα πρέπει να λαμβάνει υπόψ</w:t>
      </w:r>
      <w:r w:rsidR="003F4AB7" w:rsidRPr="005D27E8">
        <w:rPr>
          <w:lang w:val="el-GR"/>
        </w:rPr>
        <w:t>ιν</w:t>
      </w:r>
      <w:r w:rsidRPr="005D27E8">
        <w:rPr>
          <w:lang w:val="el-GR"/>
        </w:rPr>
        <w:t xml:space="preserve"> του </w:t>
      </w:r>
      <w:r w:rsidR="003F4AB7" w:rsidRPr="005D27E8">
        <w:rPr>
          <w:lang w:val="el-GR"/>
        </w:rPr>
        <w:t xml:space="preserve">τις </w:t>
      </w:r>
      <w:r w:rsidRPr="005D27E8">
        <w:rPr>
          <w:spacing w:val="-50"/>
          <w:lang w:val="el-GR"/>
        </w:rPr>
        <w:t xml:space="preserve"> </w:t>
      </w:r>
      <w:r w:rsidRPr="005D27E8">
        <w:rPr>
          <w:lang w:val="el-GR"/>
        </w:rPr>
        <w:t>τμηματικές</w:t>
      </w:r>
      <w:r w:rsidRPr="005D27E8">
        <w:rPr>
          <w:spacing w:val="1"/>
          <w:lang w:val="el-GR"/>
        </w:rPr>
        <w:t xml:space="preserve"> </w:t>
      </w:r>
      <w:r w:rsidRPr="005D27E8">
        <w:rPr>
          <w:lang w:val="el-GR"/>
        </w:rPr>
        <w:t>αποκλειστικές</w:t>
      </w:r>
      <w:r w:rsidRPr="005D27E8">
        <w:rPr>
          <w:spacing w:val="1"/>
          <w:lang w:val="el-GR"/>
        </w:rPr>
        <w:t xml:space="preserve"> </w:t>
      </w:r>
      <w:r w:rsidRPr="005D27E8">
        <w:rPr>
          <w:lang w:val="el-GR"/>
        </w:rPr>
        <w:t>προθεσμίες</w:t>
      </w:r>
      <w:r w:rsidRPr="005D27E8">
        <w:rPr>
          <w:spacing w:val="1"/>
          <w:lang w:val="el-GR"/>
        </w:rPr>
        <w:t xml:space="preserve"> </w:t>
      </w:r>
      <w:r w:rsidRPr="005D27E8">
        <w:rPr>
          <w:lang w:val="el-GR"/>
        </w:rPr>
        <w:t>που</w:t>
      </w:r>
      <w:r w:rsidRPr="005D27E8">
        <w:rPr>
          <w:spacing w:val="1"/>
          <w:lang w:val="el-GR"/>
        </w:rPr>
        <w:t xml:space="preserve"> </w:t>
      </w:r>
      <w:r w:rsidRPr="005D27E8">
        <w:rPr>
          <w:lang w:val="el-GR"/>
        </w:rPr>
        <w:t>ορίζονται</w:t>
      </w:r>
      <w:r w:rsidRPr="005D27E8">
        <w:rPr>
          <w:spacing w:val="1"/>
          <w:lang w:val="el-GR"/>
        </w:rPr>
        <w:t xml:space="preserve"> </w:t>
      </w:r>
      <w:r w:rsidRPr="005D27E8">
        <w:rPr>
          <w:lang w:val="el-GR"/>
        </w:rPr>
        <w:t>στη</w:t>
      </w:r>
      <w:r w:rsidRPr="005D27E8">
        <w:rPr>
          <w:spacing w:val="1"/>
          <w:lang w:val="el-GR"/>
        </w:rPr>
        <w:t xml:space="preserve"> </w:t>
      </w:r>
      <w:r w:rsidRPr="005D27E8">
        <w:rPr>
          <w:lang w:val="el-GR"/>
        </w:rPr>
        <w:t>σύμβαση</w:t>
      </w:r>
      <w:r w:rsidRPr="005D27E8">
        <w:rPr>
          <w:spacing w:val="1"/>
          <w:lang w:val="el-GR"/>
        </w:rPr>
        <w:t xml:space="preserve"> </w:t>
      </w:r>
      <w:r w:rsidRPr="005D27E8">
        <w:rPr>
          <w:lang w:val="el-GR"/>
        </w:rPr>
        <w:t>και</w:t>
      </w:r>
      <w:r w:rsidRPr="005D27E8">
        <w:rPr>
          <w:spacing w:val="1"/>
          <w:lang w:val="el-GR"/>
        </w:rPr>
        <w:t xml:space="preserve"> </w:t>
      </w:r>
      <w:r w:rsidRPr="005D27E8">
        <w:rPr>
          <w:lang w:val="el-GR"/>
        </w:rPr>
        <w:t>που</w:t>
      </w:r>
      <w:r w:rsidRPr="005D27E8">
        <w:rPr>
          <w:spacing w:val="1"/>
          <w:lang w:val="el-GR"/>
        </w:rPr>
        <w:t xml:space="preserve"> </w:t>
      </w:r>
      <w:r w:rsidRPr="005D27E8">
        <w:rPr>
          <w:lang w:val="el-GR"/>
        </w:rPr>
        <w:t>είναι</w:t>
      </w:r>
      <w:r w:rsidRPr="005D27E8">
        <w:rPr>
          <w:spacing w:val="1"/>
          <w:lang w:val="el-GR"/>
        </w:rPr>
        <w:t xml:space="preserve"> </w:t>
      </w:r>
      <w:r w:rsidRPr="005D27E8">
        <w:rPr>
          <w:lang w:val="el-GR"/>
        </w:rPr>
        <w:t>ανέκκλητες. Στο διάστημα αυτό ο ανάδοχος (εργοληπτική επιχείρηση) οφείλει να κάνει</w:t>
      </w:r>
      <w:r w:rsidRPr="005D27E8">
        <w:rPr>
          <w:spacing w:val="1"/>
          <w:lang w:val="el-GR"/>
        </w:rPr>
        <w:t xml:space="preserve"> </w:t>
      </w:r>
      <w:r w:rsidRPr="005D27E8">
        <w:rPr>
          <w:lang w:val="el-GR"/>
        </w:rPr>
        <w:t>έναρξη εργασιών των προκαταρτικών σταδίων (προετοιμασία, λήψη διατομών, κίνηση</w:t>
      </w:r>
      <w:r w:rsidRPr="005D27E8">
        <w:rPr>
          <w:spacing w:val="1"/>
          <w:lang w:val="el-GR"/>
        </w:rPr>
        <w:t xml:space="preserve"> </w:t>
      </w:r>
      <w:r w:rsidRPr="005D27E8">
        <w:rPr>
          <w:lang w:val="el-GR"/>
        </w:rPr>
        <w:t>διαδικασίας για την λήψη σχετικών αδειών από ΔΕΗ</w:t>
      </w:r>
      <w:r w:rsidRPr="005D27E8">
        <w:rPr>
          <w:spacing w:val="1"/>
          <w:lang w:val="el-GR"/>
        </w:rPr>
        <w:t xml:space="preserve"> </w:t>
      </w:r>
      <w:r w:rsidR="00554607" w:rsidRPr="005D27E8">
        <w:rPr>
          <w:lang w:val="el-GR"/>
        </w:rPr>
        <w:t>κ.λπ.</w:t>
      </w:r>
      <w:r w:rsidRPr="005D27E8">
        <w:rPr>
          <w:lang w:val="el-GR"/>
        </w:rPr>
        <w:t>. δοκιμαστικές τομές) ή και</w:t>
      </w:r>
      <w:r w:rsidRPr="005D27E8">
        <w:rPr>
          <w:spacing w:val="1"/>
          <w:lang w:val="el-GR"/>
        </w:rPr>
        <w:t xml:space="preserve"> </w:t>
      </w:r>
      <w:r w:rsidRPr="005D27E8">
        <w:rPr>
          <w:lang w:val="el-GR"/>
        </w:rPr>
        <w:t>εργασίες του κυρίου έργου σε ότι δεν επηρεάζεται από τα στάδια του χρονοδιαγράμματος.</w:t>
      </w:r>
      <w:r w:rsidRPr="005D27E8">
        <w:rPr>
          <w:spacing w:val="-50"/>
          <w:lang w:val="el-GR"/>
        </w:rPr>
        <w:t xml:space="preserve"> </w:t>
      </w:r>
      <w:r w:rsidRPr="005D27E8">
        <w:rPr>
          <w:lang w:val="el-GR"/>
        </w:rPr>
        <w:t>Για τις παρατάσεις των προθεσμιών και την έγκρισή τους εφαρμόζεται το άρθρο 147 του</w:t>
      </w:r>
      <w:r w:rsidRPr="005D27E8">
        <w:rPr>
          <w:spacing w:val="1"/>
          <w:lang w:val="el-GR"/>
        </w:rPr>
        <w:t xml:space="preserve"> </w:t>
      </w:r>
      <w:r w:rsidRPr="005D27E8">
        <w:rPr>
          <w:lang w:val="el-GR"/>
        </w:rPr>
        <w:t>Ν.4412/16</w:t>
      </w:r>
      <w:r w:rsidR="00554607" w:rsidRPr="005D27E8">
        <w:rPr>
          <w:lang w:val="el-GR"/>
        </w:rPr>
        <w:t>, όπως ισχύει και όπως αντικαθίσταται με το άρθρο 66</w:t>
      </w:r>
      <w:r w:rsidR="00822F5D" w:rsidRPr="005D27E8">
        <w:rPr>
          <w:lang w:val="el-GR"/>
        </w:rPr>
        <w:t xml:space="preserve"> «</w:t>
      </w:r>
      <w:r w:rsidR="00822F5D" w:rsidRPr="005D27E8">
        <w:rPr>
          <w:i/>
          <w:iCs/>
          <w:lang w:val="el-GR"/>
        </w:rPr>
        <w:t xml:space="preserve">Προθεσμίες – </w:t>
      </w:r>
      <w:r w:rsidR="00822F5D" w:rsidRPr="005D27E8">
        <w:rPr>
          <w:i/>
          <w:iCs/>
          <w:lang w:val="el-GR"/>
        </w:rPr>
        <w:lastRenderedPageBreak/>
        <w:t>Αντικατάσταση του άρθρου 147 του ν.4412/2016</w:t>
      </w:r>
      <w:r w:rsidR="00822F5D" w:rsidRPr="005D27E8">
        <w:rPr>
          <w:lang w:val="el-GR"/>
        </w:rPr>
        <w:t>»</w:t>
      </w:r>
      <w:r w:rsidRPr="005D27E8">
        <w:rPr>
          <w:lang w:val="el-GR"/>
        </w:rPr>
        <w:t xml:space="preserve"> </w:t>
      </w:r>
      <w:r w:rsidR="00554607" w:rsidRPr="005D27E8">
        <w:rPr>
          <w:lang w:val="el-GR"/>
        </w:rPr>
        <w:t xml:space="preserve">του </w:t>
      </w:r>
      <w:r w:rsidR="00822F5D" w:rsidRPr="005D27E8">
        <w:rPr>
          <w:lang w:val="el-GR"/>
        </w:rPr>
        <w:t xml:space="preserve">Ν. 4782/2021, </w:t>
      </w:r>
      <w:r w:rsidRPr="005D27E8">
        <w:rPr>
          <w:lang w:val="el-GR"/>
        </w:rPr>
        <w:t xml:space="preserve">όπου </w:t>
      </w:r>
      <w:r w:rsidR="003F4AB7" w:rsidRPr="005D27E8">
        <w:rPr>
          <w:lang w:val="el-GR"/>
        </w:rPr>
        <w:t>ως</w:t>
      </w:r>
      <w:r w:rsidRPr="005D27E8">
        <w:rPr>
          <w:lang w:val="el-GR"/>
        </w:rPr>
        <w:t xml:space="preserve"> Διευθύνουσα Υπηρεσία νοείται η Επιβλέπουσα Υπηρεσία και </w:t>
      </w:r>
      <w:r w:rsidR="003F4AB7" w:rsidRPr="005D27E8">
        <w:rPr>
          <w:lang w:val="el-GR"/>
        </w:rPr>
        <w:t>ως</w:t>
      </w:r>
      <w:r w:rsidRPr="005D27E8">
        <w:rPr>
          <w:spacing w:val="1"/>
          <w:lang w:val="el-GR"/>
        </w:rPr>
        <w:t xml:space="preserve"> </w:t>
      </w:r>
      <w:r w:rsidRPr="005D27E8">
        <w:rPr>
          <w:lang w:val="el-GR"/>
        </w:rPr>
        <w:t xml:space="preserve">Προϊσταμένη Αρχή η Οικονομική Επιτροπή </w:t>
      </w:r>
      <w:r w:rsidR="003F4AB7" w:rsidRPr="005D27E8">
        <w:rPr>
          <w:lang w:val="el-GR"/>
        </w:rPr>
        <w:t xml:space="preserve">του Δήμου. </w:t>
      </w:r>
      <w:r w:rsidRPr="005D27E8">
        <w:rPr>
          <w:lang w:val="el-GR"/>
        </w:rPr>
        <w:t>Για τις καθυστερήσεις επιβάλλονται οι</w:t>
      </w:r>
      <w:r w:rsidR="00822F5D" w:rsidRPr="005D27E8">
        <w:rPr>
          <w:lang w:val="el-GR"/>
        </w:rPr>
        <w:t xml:space="preserve"> </w:t>
      </w:r>
      <w:r w:rsidRPr="005D27E8">
        <w:rPr>
          <w:spacing w:val="-50"/>
          <w:lang w:val="el-GR"/>
        </w:rPr>
        <w:t xml:space="preserve"> </w:t>
      </w:r>
      <w:r w:rsidRPr="005D27E8">
        <w:rPr>
          <w:lang w:val="el-GR"/>
        </w:rPr>
        <w:t>ποινικές ρήτρες που προβλέπονται από το άρθρο 148 του Ν.4412/16</w:t>
      </w:r>
      <w:r w:rsidR="00822F5D" w:rsidRPr="005D27E8">
        <w:rPr>
          <w:lang w:val="el-GR"/>
        </w:rPr>
        <w:t>, όπως ισχύει και όπως αντικαθίσταται με το άρθρο 67 «</w:t>
      </w:r>
      <w:r w:rsidR="00822F5D" w:rsidRPr="005D27E8">
        <w:rPr>
          <w:i/>
          <w:iCs/>
          <w:lang w:val="el-GR"/>
        </w:rPr>
        <w:t>Ποινικές ρήτρες για παραβίαση προθεσμιών έργου – Τροποποίηση των παρ. 1 και 2 του άρθρου 148 του ν. 4412/2016</w:t>
      </w:r>
      <w:r w:rsidR="00822F5D" w:rsidRPr="005D27E8">
        <w:rPr>
          <w:lang w:val="el-GR"/>
        </w:rPr>
        <w:t>» του Ν. 4782/2021,</w:t>
      </w:r>
      <w:r w:rsidRPr="005D27E8">
        <w:rPr>
          <w:lang w:val="el-GR"/>
        </w:rPr>
        <w:t xml:space="preserve"> στη Σύμβαση του</w:t>
      </w:r>
      <w:r w:rsidRPr="005D27E8">
        <w:rPr>
          <w:spacing w:val="1"/>
          <w:lang w:val="el-GR"/>
        </w:rPr>
        <w:t xml:space="preserve"> </w:t>
      </w:r>
      <w:r w:rsidRPr="005D27E8">
        <w:rPr>
          <w:lang w:val="el-GR"/>
        </w:rPr>
        <w:t>έργου.</w:t>
      </w:r>
    </w:p>
    <w:p w14:paraId="704126D9" w14:textId="6B161D20" w:rsidR="00C37E65" w:rsidRPr="005D27E8" w:rsidRDefault="00A1677F" w:rsidP="00127AD6">
      <w:pPr>
        <w:pStyle w:val="1"/>
        <w:spacing w:before="238"/>
        <w:rPr>
          <w:lang w:val="el-GR"/>
        </w:rPr>
      </w:pPr>
      <w:bookmarkStart w:id="10" w:name="_Toc95842864"/>
      <w:bookmarkStart w:id="11" w:name="_Toc95843123"/>
      <w:bookmarkStart w:id="12" w:name="_Toc100679455"/>
      <w:r w:rsidRPr="005D27E8">
        <w:rPr>
          <w:lang w:val="el-GR"/>
        </w:rPr>
        <w:t>Άρθρο</w:t>
      </w:r>
      <w:r w:rsidR="00EA1FFD" w:rsidRPr="005D27E8">
        <w:rPr>
          <w:spacing w:val="-5"/>
          <w:lang w:val="el-GR"/>
        </w:rPr>
        <w:t xml:space="preserve"> </w:t>
      </w:r>
      <w:r w:rsidR="00955DAF" w:rsidRPr="005D27E8">
        <w:rPr>
          <w:spacing w:val="-5"/>
          <w:lang w:val="el-GR"/>
        </w:rPr>
        <w:t>5</w:t>
      </w:r>
      <w:r w:rsidR="00EA1FFD" w:rsidRPr="005D27E8">
        <w:rPr>
          <w:spacing w:val="-5"/>
          <w:vertAlign w:val="superscript"/>
          <w:lang w:val="el-GR"/>
        </w:rPr>
        <w:t>ο</w:t>
      </w:r>
      <w:r w:rsidR="00127AD6" w:rsidRPr="005D27E8">
        <w:rPr>
          <w:lang w:val="el-GR"/>
        </w:rPr>
        <w:t xml:space="preserve">: </w:t>
      </w:r>
      <w:r w:rsidRPr="005D27E8">
        <w:rPr>
          <w:lang w:val="el-GR"/>
        </w:rPr>
        <w:t>Εγγυήσεις</w:t>
      </w:r>
      <w:bookmarkEnd w:id="10"/>
      <w:bookmarkEnd w:id="11"/>
      <w:bookmarkEnd w:id="12"/>
    </w:p>
    <w:p w14:paraId="0E7C39A3" w14:textId="26D1141D" w:rsidR="00C37E65" w:rsidRPr="005D27E8" w:rsidRDefault="00A1677F" w:rsidP="004A207C">
      <w:pPr>
        <w:pStyle w:val="a3"/>
        <w:ind w:right="630"/>
        <w:rPr>
          <w:lang w:val="el-GR"/>
        </w:rPr>
      </w:pPr>
      <w:r w:rsidRPr="005D27E8">
        <w:rPr>
          <w:lang w:val="el-GR"/>
        </w:rPr>
        <w:t>Με την υπογραφή της Σύμβασης κατατίθεται η εγγύηση καλής εκτέλεσης</w:t>
      </w:r>
      <w:r w:rsidR="008C29E4">
        <w:rPr>
          <w:spacing w:val="52"/>
          <w:lang w:val="el-GR"/>
        </w:rPr>
        <w:t xml:space="preserve"> </w:t>
      </w:r>
      <w:r w:rsidRPr="005D27E8">
        <w:rPr>
          <w:lang w:val="el-GR"/>
        </w:rPr>
        <w:t>ύψους</w:t>
      </w:r>
      <w:r w:rsidRPr="005D27E8">
        <w:rPr>
          <w:spacing w:val="1"/>
          <w:lang w:val="el-GR"/>
        </w:rPr>
        <w:t xml:space="preserve"> </w:t>
      </w:r>
      <w:r w:rsidRPr="005D27E8">
        <w:rPr>
          <w:lang w:val="el-GR"/>
        </w:rPr>
        <w:t>5% επί της αξίας της σύμβασης (χωρίς ΦΠΑ) όπως προβλέπεται από την παρ. 1β του</w:t>
      </w:r>
      <w:r w:rsidRPr="005D27E8">
        <w:rPr>
          <w:spacing w:val="1"/>
          <w:lang w:val="el-GR"/>
        </w:rPr>
        <w:t xml:space="preserve"> </w:t>
      </w:r>
      <w:r w:rsidRPr="005D27E8">
        <w:rPr>
          <w:lang w:val="el-GR"/>
        </w:rPr>
        <w:t>άρθρου</w:t>
      </w:r>
      <w:r w:rsidRPr="005D27E8">
        <w:rPr>
          <w:spacing w:val="-2"/>
          <w:lang w:val="el-GR"/>
        </w:rPr>
        <w:t xml:space="preserve"> </w:t>
      </w:r>
      <w:r w:rsidRPr="005D27E8">
        <w:rPr>
          <w:lang w:val="el-GR"/>
        </w:rPr>
        <w:t>72</w:t>
      </w:r>
      <w:r w:rsidRPr="005D27E8">
        <w:rPr>
          <w:spacing w:val="-1"/>
          <w:lang w:val="el-GR"/>
        </w:rPr>
        <w:t xml:space="preserve"> </w:t>
      </w:r>
      <w:r w:rsidRPr="005D27E8">
        <w:rPr>
          <w:lang w:val="el-GR"/>
        </w:rPr>
        <w:t>του</w:t>
      </w:r>
      <w:r w:rsidRPr="005D27E8">
        <w:rPr>
          <w:spacing w:val="-1"/>
          <w:lang w:val="el-GR"/>
        </w:rPr>
        <w:t xml:space="preserve"> </w:t>
      </w:r>
      <w:r w:rsidRPr="005D27E8">
        <w:rPr>
          <w:lang w:val="el-GR"/>
        </w:rPr>
        <w:t>Ν.4412/16</w:t>
      </w:r>
      <w:r w:rsidR="00F6159C" w:rsidRPr="005D27E8">
        <w:rPr>
          <w:lang w:val="el-GR"/>
        </w:rPr>
        <w:t>, όπως ισχύει και όπως τροποποιήθηκε με το άρθρο 21 «</w:t>
      </w:r>
      <w:r w:rsidR="00F6159C" w:rsidRPr="005D27E8">
        <w:rPr>
          <w:i/>
          <w:iCs/>
          <w:lang w:val="el-GR"/>
        </w:rPr>
        <w:t>Εγγυήσεις – Τροποποίηση του τίτλου και αντικατάσταση του άρθρου 72 του ν.4412/2016</w:t>
      </w:r>
      <w:r w:rsidR="00F6159C" w:rsidRPr="005D27E8">
        <w:rPr>
          <w:lang w:val="el-GR"/>
        </w:rPr>
        <w:t>» του Ν.4782/2021</w:t>
      </w:r>
      <w:r w:rsidRPr="005D27E8">
        <w:rPr>
          <w:lang w:val="el-GR"/>
        </w:rPr>
        <w:t>.</w:t>
      </w:r>
    </w:p>
    <w:p w14:paraId="18382B02" w14:textId="60F697CA" w:rsidR="00C37E65" w:rsidRPr="005D27E8" w:rsidRDefault="00A1677F" w:rsidP="00D715A5">
      <w:pPr>
        <w:pStyle w:val="a3"/>
        <w:ind w:right="630"/>
        <w:rPr>
          <w:lang w:val="el-GR"/>
        </w:rPr>
      </w:pPr>
      <w:r w:rsidRPr="005D27E8">
        <w:rPr>
          <w:lang w:val="el-GR"/>
        </w:rPr>
        <w:t xml:space="preserve">Επίσης, μέσα σε προθεσμία </w:t>
      </w:r>
      <w:r w:rsidR="00905200" w:rsidRPr="005D27E8">
        <w:rPr>
          <w:lang w:val="el-GR"/>
        </w:rPr>
        <w:t xml:space="preserve">δεκαπέντε </w:t>
      </w:r>
      <w:r w:rsidRPr="005D27E8">
        <w:rPr>
          <w:lang w:val="el-GR"/>
        </w:rPr>
        <w:t>(</w:t>
      </w:r>
      <w:r w:rsidR="00905200" w:rsidRPr="005D27E8">
        <w:rPr>
          <w:lang w:val="el-GR"/>
        </w:rPr>
        <w:t>15</w:t>
      </w:r>
      <w:r w:rsidRPr="005D27E8">
        <w:rPr>
          <w:lang w:val="el-GR"/>
        </w:rPr>
        <w:t>) ημερών από την υπογραφή της σύμβασης, ο ανάδοχος θα προσκομίσει ασφαλιστήριο συμβόλαιο</w:t>
      </w:r>
      <w:r w:rsidR="00905200" w:rsidRPr="005D27E8">
        <w:rPr>
          <w:lang w:val="el-GR"/>
        </w:rPr>
        <w:t xml:space="preserve"> </w:t>
      </w:r>
      <w:r w:rsidR="00AF2A07" w:rsidRPr="005D27E8">
        <w:rPr>
          <w:lang w:val="el-GR"/>
        </w:rPr>
        <w:t>για την</w:t>
      </w:r>
      <w:r w:rsidRPr="005D27E8">
        <w:rPr>
          <w:lang w:val="el-GR"/>
        </w:rPr>
        <w:t xml:space="preserve"> ασφαλιστική κάλυψη του έργου μιας ή περισσοτέρων ασφαλιστικών εταιρειών που μπορούν σύμφωνα με την Ελληνική νομοθεσία να ασφαλίζουν τέτοια έργα. Το ποσό του Ασφαλιστηρίου Συμβολαίου θα είναι ίσο με τη σύμβαση του έργου και η διάρκειά του θα καλύπτει τον χρόνο μέχρι και την οριστική παραλαβή του έργου.</w:t>
      </w:r>
    </w:p>
    <w:p w14:paraId="6FDF85F4" w14:textId="01A71573" w:rsidR="00C37E65" w:rsidRPr="005D27E8" w:rsidRDefault="00A1677F" w:rsidP="00127AD6">
      <w:pPr>
        <w:pStyle w:val="1"/>
        <w:rPr>
          <w:lang w:val="el-GR"/>
        </w:rPr>
      </w:pPr>
      <w:bookmarkStart w:id="13" w:name="_Toc95842865"/>
      <w:bookmarkStart w:id="14" w:name="_Toc95843124"/>
      <w:bookmarkStart w:id="15" w:name="_Toc100679456"/>
      <w:r w:rsidRPr="005D27E8">
        <w:rPr>
          <w:lang w:val="el-GR"/>
        </w:rPr>
        <w:t>Άρθρο</w:t>
      </w:r>
      <w:r w:rsidRPr="005D27E8">
        <w:rPr>
          <w:spacing w:val="-2"/>
          <w:lang w:val="el-GR"/>
        </w:rPr>
        <w:t xml:space="preserve"> </w:t>
      </w:r>
      <w:r w:rsidR="00955DAF" w:rsidRPr="005D27E8">
        <w:rPr>
          <w:lang w:val="el-GR"/>
        </w:rPr>
        <w:t>6</w:t>
      </w:r>
      <w:r w:rsidR="006B71EE">
        <w:rPr>
          <w:vertAlign w:val="superscript"/>
          <w:lang w:val="el-GR"/>
        </w:rPr>
        <w:t>ο</w:t>
      </w:r>
      <w:r w:rsidR="00127AD6" w:rsidRPr="005D27E8">
        <w:rPr>
          <w:position w:val="6"/>
          <w:lang w:val="el-GR"/>
        </w:rPr>
        <w:t xml:space="preserve"> </w:t>
      </w:r>
      <w:r w:rsidR="00127AD6" w:rsidRPr="005D27E8">
        <w:rPr>
          <w:lang w:val="el-GR"/>
        </w:rPr>
        <w:t xml:space="preserve">: </w:t>
      </w:r>
      <w:r w:rsidR="00127AD6" w:rsidRPr="005D27E8">
        <w:rPr>
          <w:position w:val="6"/>
          <w:lang w:val="el-GR"/>
        </w:rPr>
        <w:t xml:space="preserve"> </w:t>
      </w:r>
      <w:r w:rsidRPr="005D27E8">
        <w:rPr>
          <w:lang w:val="el-GR"/>
        </w:rPr>
        <w:t>Μελέτη</w:t>
      </w:r>
      <w:r w:rsidRPr="005D27E8">
        <w:rPr>
          <w:spacing w:val="-5"/>
          <w:lang w:val="el-GR"/>
        </w:rPr>
        <w:t xml:space="preserve"> </w:t>
      </w:r>
      <w:r w:rsidRPr="005D27E8">
        <w:rPr>
          <w:lang w:val="el-GR"/>
        </w:rPr>
        <w:t>συνθηκών</w:t>
      </w:r>
      <w:r w:rsidRPr="005D27E8">
        <w:rPr>
          <w:spacing w:val="-3"/>
          <w:lang w:val="el-GR"/>
        </w:rPr>
        <w:t xml:space="preserve"> </w:t>
      </w:r>
      <w:r w:rsidRPr="005D27E8">
        <w:rPr>
          <w:lang w:val="el-GR"/>
        </w:rPr>
        <w:t>έργου</w:t>
      </w:r>
      <w:bookmarkEnd w:id="13"/>
      <w:bookmarkEnd w:id="14"/>
      <w:bookmarkEnd w:id="15"/>
    </w:p>
    <w:p w14:paraId="6D22D70D" w14:textId="5367E0C6" w:rsidR="00C37E65" w:rsidRPr="005D27E8" w:rsidRDefault="00A1677F" w:rsidP="004A207C">
      <w:pPr>
        <w:pStyle w:val="a3"/>
        <w:ind w:left="782" w:right="630"/>
        <w:rPr>
          <w:lang w:val="el-GR"/>
        </w:rPr>
      </w:pPr>
      <w:r w:rsidRPr="005D27E8">
        <w:rPr>
          <w:lang w:val="el-GR"/>
        </w:rPr>
        <w:t>Η υποβολή προσφοράς συμμετοχής στη δημοπρασία, αποτελεί ακαταμάχητο τεκμήριο, ότι οι διαγωνιζόμενοι έχουν επισκεφθεί και πλήρως ελέγξει τη φύση και την τοποθεσία του έργου και έχουν πλήρη γνώση των γενικών και τοπικών συνθηκών κατασκευής τούτου, κυρίως σε ότι αφορά τ</w:t>
      </w:r>
      <w:r w:rsidR="008C29E4">
        <w:rPr>
          <w:lang w:val="el-GR"/>
        </w:rPr>
        <w:t>ι</w:t>
      </w:r>
      <w:r w:rsidRPr="005D27E8">
        <w:rPr>
          <w:lang w:val="el-GR"/>
        </w:rPr>
        <w:t>ς πάσης φύσεως πηγές λήψεως υλικών, θέσεις προσωρινής ή οριστικής αποθέσεως προϊόντων εκσκαφής, τις μεταφορές, διάθεση, διαχείριση και αποθήκευση υλικών, δυνατότητα εξασφαλίσεως εργατοτεχνικού εν γένει προσωπικού, ύδατος, ηλεκτρικού ρεύματος και οδών προσπελάσεως, τις συνήθως κρατούσες μετεωρολογικές συνθήκες, τις διάφορες διακυμάνσεις της στάθμης υδάτων των ποταμών χειμάρρων, παλίρροιας ή παρόμοιες φυσικές συνθήκες στον τόπο των έργων, τη διαμόρφωση και κατάσταση του εδάφους, το είδος, την ποιότητα και ποσότητα των ευρισκομένων στην περιοχή καταλλήλων εκμεταλλεύσιμων υλικών , το είδος και τα μέσα (μηχανήματα, υλικά και υπηρεσίες) που θα απαιτηθούν προ της έναρξης και κατά την εκτέλεση των εργασιών και οιαδήποτε άλλα θέματα, που καθ΄ οιονδήποτε τρόπο δύναται να επηρεάσουν τις εργασίες, την πρόοδο ή το κόστος αυτών, σε συνδυασμό με τους όρους της σύμβασης.</w:t>
      </w:r>
    </w:p>
    <w:p w14:paraId="60C90CF2" w14:textId="6348D9A2" w:rsidR="00C37E65" w:rsidRPr="005D27E8" w:rsidRDefault="00A1677F" w:rsidP="002A28B4">
      <w:pPr>
        <w:pStyle w:val="a3"/>
        <w:spacing w:before="1"/>
        <w:ind w:left="782" w:right="636"/>
        <w:rPr>
          <w:lang w:val="el-GR"/>
        </w:rPr>
      </w:pPr>
      <w:r w:rsidRPr="005D27E8">
        <w:rPr>
          <w:lang w:val="el-GR"/>
        </w:rPr>
        <w:t>Επίσης ο ανάδοχος αποδέχεται ότι έχει μελετήσει τα εγκεκριμένα διαγράμματα και</w:t>
      </w:r>
      <w:r w:rsidRPr="005D27E8">
        <w:rPr>
          <w:spacing w:val="1"/>
          <w:lang w:val="el-GR"/>
        </w:rPr>
        <w:t xml:space="preserve"> </w:t>
      </w:r>
      <w:r w:rsidRPr="005D27E8">
        <w:rPr>
          <w:lang w:val="el-GR"/>
        </w:rPr>
        <w:t>σχέδια</w:t>
      </w:r>
      <w:r w:rsidRPr="005D27E8">
        <w:rPr>
          <w:spacing w:val="1"/>
          <w:lang w:val="el-GR"/>
        </w:rPr>
        <w:t xml:space="preserve"> </w:t>
      </w:r>
      <w:r w:rsidRPr="005D27E8">
        <w:rPr>
          <w:lang w:val="el-GR"/>
        </w:rPr>
        <w:t>της</w:t>
      </w:r>
      <w:r w:rsidRPr="005D27E8">
        <w:rPr>
          <w:spacing w:val="1"/>
          <w:lang w:val="el-GR"/>
        </w:rPr>
        <w:t xml:space="preserve"> </w:t>
      </w:r>
      <w:r w:rsidRPr="005D27E8">
        <w:rPr>
          <w:lang w:val="el-GR"/>
        </w:rPr>
        <w:t>μελέτης,</w:t>
      </w:r>
      <w:r w:rsidRPr="005D27E8">
        <w:rPr>
          <w:spacing w:val="1"/>
          <w:lang w:val="el-GR"/>
        </w:rPr>
        <w:t xml:space="preserve"> </w:t>
      </w:r>
      <w:r w:rsidRPr="005D27E8">
        <w:rPr>
          <w:lang w:val="el-GR"/>
        </w:rPr>
        <w:t>ως</w:t>
      </w:r>
      <w:r w:rsidRPr="005D27E8">
        <w:rPr>
          <w:spacing w:val="1"/>
          <w:lang w:val="el-GR"/>
        </w:rPr>
        <w:t xml:space="preserve"> </w:t>
      </w:r>
      <w:r w:rsidRPr="005D27E8">
        <w:rPr>
          <w:lang w:val="el-GR"/>
        </w:rPr>
        <w:t>και</w:t>
      </w:r>
      <w:r w:rsidRPr="005D27E8">
        <w:rPr>
          <w:spacing w:val="1"/>
          <w:lang w:val="el-GR"/>
        </w:rPr>
        <w:t xml:space="preserve"> </w:t>
      </w:r>
      <w:r w:rsidRPr="005D27E8">
        <w:rPr>
          <w:lang w:val="el-GR"/>
        </w:rPr>
        <w:t>τα</w:t>
      </w:r>
      <w:r w:rsidRPr="005D27E8">
        <w:rPr>
          <w:spacing w:val="1"/>
          <w:lang w:val="el-GR"/>
        </w:rPr>
        <w:t xml:space="preserve"> </w:t>
      </w:r>
      <w:r w:rsidRPr="005D27E8">
        <w:rPr>
          <w:lang w:val="el-GR"/>
        </w:rPr>
        <w:t>λοιπά</w:t>
      </w:r>
      <w:r w:rsidRPr="005D27E8">
        <w:rPr>
          <w:spacing w:val="1"/>
          <w:lang w:val="el-GR"/>
        </w:rPr>
        <w:t xml:space="preserve"> </w:t>
      </w:r>
      <w:r w:rsidRPr="005D27E8">
        <w:rPr>
          <w:lang w:val="el-GR"/>
        </w:rPr>
        <w:t>συμβατικά</w:t>
      </w:r>
      <w:r w:rsidRPr="005D27E8">
        <w:rPr>
          <w:spacing w:val="1"/>
          <w:lang w:val="el-GR"/>
        </w:rPr>
        <w:t xml:space="preserve"> </w:t>
      </w:r>
      <w:r w:rsidRPr="005D27E8">
        <w:rPr>
          <w:lang w:val="el-GR"/>
        </w:rPr>
        <w:t>στοιχεία</w:t>
      </w:r>
      <w:r w:rsidRPr="005D27E8">
        <w:rPr>
          <w:spacing w:val="1"/>
          <w:lang w:val="el-GR"/>
        </w:rPr>
        <w:t xml:space="preserve"> </w:t>
      </w:r>
      <w:r w:rsidRPr="005D27E8">
        <w:rPr>
          <w:lang w:val="el-GR"/>
        </w:rPr>
        <w:t>της</w:t>
      </w:r>
      <w:r w:rsidRPr="005D27E8">
        <w:rPr>
          <w:spacing w:val="1"/>
          <w:lang w:val="el-GR"/>
        </w:rPr>
        <w:t xml:space="preserve"> </w:t>
      </w:r>
      <w:r w:rsidRPr="005D27E8">
        <w:rPr>
          <w:lang w:val="el-GR"/>
        </w:rPr>
        <w:t>εργολαβίας,</w:t>
      </w:r>
      <w:r w:rsidRPr="005D27E8">
        <w:rPr>
          <w:spacing w:val="1"/>
          <w:lang w:val="el-GR"/>
        </w:rPr>
        <w:t xml:space="preserve"> </w:t>
      </w:r>
      <w:r w:rsidRPr="005D27E8">
        <w:rPr>
          <w:lang w:val="el-GR"/>
        </w:rPr>
        <w:t>που</w:t>
      </w:r>
      <w:r w:rsidRPr="005D27E8">
        <w:rPr>
          <w:spacing w:val="1"/>
          <w:lang w:val="el-GR"/>
        </w:rPr>
        <w:t xml:space="preserve"> </w:t>
      </w:r>
      <w:r w:rsidRPr="005D27E8">
        <w:rPr>
          <w:lang w:val="el-GR"/>
        </w:rPr>
        <w:t>περιλαμβάνονται</w:t>
      </w:r>
      <w:r w:rsidRPr="005D27E8">
        <w:rPr>
          <w:spacing w:val="1"/>
          <w:lang w:val="el-GR"/>
        </w:rPr>
        <w:t xml:space="preserve"> </w:t>
      </w:r>
      <w:r w:rsidRPr="005D27E8">
        <w:rPr>
          <w:lang w:val="el-GR"/>
        </w:rPr>
        <w:t>στο φάκελο της δημοπρασίας και αποτελούν, μαζί με τη διακήρυξη, τη</w:t>
      </w:r>
      <w:r w:rsidRPr="005D27E8">
        <w:rPr>
          <w:spacing w:val="1"/>
          <w:lang w:val="el-GR"/>
        </w:rPr>
        <w:t xml:space="preserve"> </w:t>
      </w:r>
      <w:r w:rsidRPr="005D27E8">
        <w:rPr>
          <w:lang w:val="el-GR"/>
        </w:rPr>
        <w:t>βάση</w:t>
      </w:r>
      <w:r w:rsidRPr="005D27E8">
        <w:rPr>
          <w:spacing w:val="21"/>
          <w:lang w:val="el-GR"/>
        </w:rPr>
        <w:t xml:space="preserve"> </w:t>
      </w:r>
      <w:r w:rsidRPr="005D27E8">
        <w:rPr>
          <w:lang w:val="el-GR"/>
        </w:rPr>
        <w:t>της</w:t>
      </w:r>
      <w:r w:rsidRPr="005D27E8">
        <w:rPr>
          <w:spacing w:val="26"/>
          <w:lang w:val="el-GR"/>
        </w:rPr>
        <w:t xml:space="preserve"> </w:t>
      </w:r>
      <w:r w:rsidRPr="005D27E8">
        <w:rPr>
          <w:lang w:val="el-GR"/>
        </w:rPr>
        <w:t>προσφοράς</w:t>
      </w:r>
      <w:r w:rsidRPr="005D27E8">
        <w:rPr>
          <w:spacing w:val="23"/>
          <w:lang w:val="el-GR"/>
        </w:rPr>
        <w:t xml:space="preserve"> </w:t>
      </w:r>
      <w:r w:rsidRPr="005D27E8">
        <w:rPr>
          <w:lang w:val="el-GR"/>
        </w:rPr>
        <w:t>του,</w:t>
      </w:r>
      <w:r w:rsidRPr="005D27E8">
        <w:rPr>
          <w:spacing w:val="24"/>
          <w:lang w:val="el-GR"/>
        </w:rPr>
        <w:t xml:space="preserve"> </w:t>
      </w:r>
      <w:r w:rsidRPr="005D27E8">
        <w:rPr>
          <w:lang w:val="el-GR"/>
        </w:rPr>
        <w:t>καθώς</w:t>
      </w:r>
      <w:r w:rsidRPr="005D27E8">
        <w:rPr>
          <w:spacing w:val="22"/>
          <w:lang w:val="el-GR"/>
        </w:rPr>
        <w:t xml:space="preserve"> </w:t>
      </w:r>
      <w:r w:rsidRPr="005D27E8">
        <w:rPr>
          <w:lang w:val="el-GR"/>
        </w:rPr>
        <w:t>και</w:t>
      </w:r>
      <w:r w:rsidRPr="005D27E8">
        <w:rPr>
          <w:spacing w:val="23"/>
          <w:lang w:val="el-GR"/>
        </w:rPr>
        <w:t xml:space="preserve"> </w:t>
      </w:r>
      <w:r w:rsidRPr="005D27E8">
        <w:rPr>
          <w:lang w:val="el-GR"/>
        </w:rPr>
        <w:t>ότι</w:t>
      </w:r>
      <w:r w:rsidRPr="005D27E8">
        <w:rPr>
          <w:spacing w:val="23"/>
          <w:lang w:val="el-GR"/>
        </w:rPr>
        <w:t xml:space="preserve"> </w:t>
      </w:r>
      <w:r w:rsidRPr="005D27E8">
        <w:rPr>
          <w:lang w:val="el-GR"/>
        </w:rPr>
        <w:t>αποδέχεται</w:t>
      </w:r>
      <w:r w:rsidRPr="005D27E8">
        <w:rPr>
          <w:spacing w:val="23"/>
          <w:lang w:val="el-GR"/>
        </w:rPr>
        <w:t xml:space="preserve"> </w:t>
      </w:r>
      <w:r w:rsidRPr="005D27E8">
        <w:rPr>
          <w:lang w:val="el-GR"/>
        </w:rPr>
        <w:t>και</w:t>
      </w:r>
      <w:r w:rsidRPr="005D27E8">
        <w:rPr>
          <w:spacing w:val="25"/>
          <w:lang w:val="el-GR"/>
        </w:rPr>
        <w:t xml:space="preserve"> </w:t>
      </w:r>
      <w:r w:rsidRPr="005D27E8">
        <w:rPr>
          <w:lang w:val="el-GR"/>
        </w:rPr>
        <w:t>ανεπιφύλακτα</w:t>
      </w:r>
      <w:r w:rsidRPr="005D27E8">
        <w:rPr>
          <w:spacing w:val="22"/>
          <w:lang w:val="el-GR"/>
        </w:rPr>
        <w:t xml:space="preserve"> </w:t>
      </w:r>
      <w:r w:rsidRPr="005D27E8">
        <w:rPr>
          <w:lang w:val="el-GR"/>
        </w:rPr>
        <w:t>αναλαμβάνει</w:t>
      </w:r>
      <w:r w:rsidRPr="005D27E8">
        <w:rPr>
          <w:spacing w:val="25"/>
          <w:lang w:val="el-GR"/>
        </w:rPr>
        <w:t xml:space="preserve"> </w:t>
      </w:r>
      <w:r w:rsidRPr="005D27E8">
        <w:rPr>
          <w:lang w:val="el-GR"/>
        </w:rPr>
        <w:t>να</w:t>
      </w:r>
      <w:r w:rsidR="00DF3831" w:rsidRPr="005D27E8">
        <w:rPr>
          <w:lang w:val="el-GR"/>
        </w:rPr>
        <w:t xml:space="preserve"> </w:t>
      </w:r>
      <w:r w:rsidRPr="005D27E8">
        <w:rPr>
          <w:lang w:val="el-GR"/>
        </w:rPr>
        <w:t>εκτελέσει</w:t>
      </w:r>
      <w:r w:rsidRPr="005D27E8">
        <w:rPr>
          <w:spacing w:val="1"/>
          <w:lang w:val="el-GR"/>
        </w:rPr>
        <w:t xml:space="preserve"> </w:t>
      </w:r>
      <w:r w:rsidRPr="005D27E8">
        <w:rPr>
          <w:lang w:val="el-GR"/>
        </w:rPr>
        <w:t>όλες</w:t>
      </w:r>
      <w:r w:rsidRPr="005D27E8">
        <w:rPr>
          <w:spacing w:val="1"/>
          <w:lang w:val="el-GR"/>
        </w:rPr>
        <w:t xml:space="preserve"> </w:t>
      </w:r>
      <w:r w:rsidRPr="005D27E8">
        <w:rPr>
          <w:lang w:val="el-GR"/>
        </w:rPr>
        <w:t>τις</w:t>
      </w:r>
      <w:r w:rsidRPr="005D27E8">
        <w:rPr>
          <w:spacing w:val="1"/>
          <w:lang w:val="el-GR"/>
        </w:rPr>
        <w:t xml:space="preserve"> </w:t>
      </w:r>
      <w:r w:rsidRPr="005D27E8">
        <w:rPr>
          <w:lang w:val="el-GR"/>
        </w:rPr>
        <w:t>υποχρεώσεις</w:t>
      </w:r>
      <w:r w:rsidRPr="005D27E8">
        <w:rPr>
          <w:spacing w:val="1"/>
          <w:lang w:val="el-GR"/>
        </w:rPr>
        <w:t xml:space="preserve"> </w:t>
      </w:r>
      <w:r w:rsidRPr="005D27E8">
        <w:rPr>
          <w:lang w:val="el-GR"/>
        </w:rPr>
        <w:t>του</w:t>
      </w:r>
      <w:r w:rsidRPr="005D27E8">
        <w:rPr>
          <w:spacing w:val="1"/>
          <w:lang w:val="el-GR"/>
        </w:rPr>
        <w:t xml:space="preserve"> </w:t>
      </w:r>
      <w:r w:rsidRPr="005D27E8">
        <w:rPr>
          <w:lang w:val="el-GR"/>
        </w:rPr>
        <w:t>που</w:t>
      </w:r>
      <w:r w:rsidRPr="005D27E8">
        <w:rPr>
          <w:spacing w:val="1"/>
          <w:lang w:val="el-GR"/>
        </w:rPr>
        <w:t xml:space="preserve"> </w:t>
      </w:r>
      <w:r w:rsidRPr="005D27E8">
        <w:rPr>
          <w:lang w:val="el-GR"/>
        </w:rPr>
        <w:t>απορρέουν</w:t>
      </w:r>
      <w:r w:rsidRPr="005D27E8">
        <w:rPr>
          <w:spacing w:val="1"/>
          <w:lang w:val="el-GR"/>
        </w:rPr>
        <w:t xml:space="preserve"> </w:t>
      </w:r>
      <w:r w:rsidRPr="005D27E8">
        <w:rPr>
          <w:lang w:val="el-GR"/>
        </w:rPr>
        <w:t>από</w:t>
      </w:r>
      <w:r w:rsidRPr="005D27E8">
        <w:rPr>
          <w:spacing w:val="1"/>
          <w:lang w:val="el-GR"/>
        </w:rPr>
        <w:t xml:space="preserve"> </w:t>
      </w:r>
      <w:r w:rsidRPr="005D27E8">
        <w:rPr>
          <w:lang w:val="el-GR"/>
        </w:rPr>
        <w:t>τις</w:t>
      </w:r>
      <w:r w:rsidRPr="005D27E8">
        <w:rPr>
          <w:spacing w:val="1"/>
          <w:lang w:val="el-GR"/>
        </w:rPr>
        <w:t xml:space="preserve"> </w:t>
      </w:r>
      <w:r w:rsidRPr="005D27E8">
        <w:rPr>
          <w:lang w:val="el-GR"/>
        </w:rPr>
        <w:t>παραπάνω</w:t>
      </w:r>
      <w:r w:rsidRPr="005D27E8">
        <w:rPr>
          <w:spacing w:val="1"/>
          <w:lang w:val="el-GR"/>
        </w:rPr>
        <w:t xml:space="preserve"> </w:t>
      </w:r>
      <w:r w:rsidRPr="005D27E8">
        <w:rPr>
          <w:lang w:val="el-GR"/>
        </w:rPr>
        <w:t>συνθήκες</w:t>
      </w:r>
      <w:r w:rsidRPr="005D27E8">
        <w:rPr>
          <w:spacing w:val="1"/>
          <w:lang w:val="el-GR"/>
        </w:rPr>
        <w:t xml:space="preserve"> </w:t>
      </w:r>
      <w:r w:rsidRPr="005D27E8">
        <w:rPr>
          <w:lang w:val="el-GR"/>
        </w:rPr>
        <w:t>και</w:t>
      </w:r>
      <w:r w:rsidRPr="005D27E8">
        <w:rPr>
          <w:spacing w:val="-50"/>
          <w:lang w:val="el-GR"/>
        </w:rPr>
        <w:t xml:space="preserve"> </w:t>
      </w:r>
      <w:r w:rsidR="00BA20A5" w:rsidRPr="005D27E8">
        <w:rPr>
          <w:spacing w:val="-50"/>
          <w:lang w:val="el-GR"/>
        </w:rPr>
        <w:t xml:space="preserve">                       </w:t>
      </w:r>
      <w:r w:rsidRPr="005D27E8">
        <w:rPr>
          <w:lang w:val="el-GR"/>
        </w:rPr>
        <w:t>όρους. Παράλειψη του αναδόχου για ενημέρωσή του με κάθε δυνατή πληροφορία</w:t>
      </w:r>
      <w:r w:rsidRPr="005D27E8">
        <w:rPr>
          <w:spacing w:val="1"/>
          <w:lang w:val="el-GR"/>
        </w:rPr>
        <w:t xml:space="preserve"> </w:t>
      </w:r>
      <w:r w:rsidRPr="005D27E8">
        <w:rPr>
          <w:lang w:val="el-GR"/>
        </w:rPr>
        <w:t>που</w:t>
      </w:r>
      <w:r w:rsidRPr="005D27E8">
        <w:rPr>
          <w:spacing w:val="1"/>
          <w:lang w:val="el-GR"/>
        </w:rPr>
        <w:t xml:space="preserve"> </w:t>
      </w:r>
      <w:r w:rsidRPr="005D27E8">
        <w:rPr>
          <w:lang w:val="el-GR"/>
        </w:rPr>
        <w:t>αφορά τους όρους της σύμβασης, δεν απαλλάσσει αυτόν από την ευθύνη για την πλήρη</w:t>
      </w:r>
      <w:r w:rsidRPr="005D27E8">
        <w:rPr>
          <w:spacing w:val="1"/>
          <w:lang w:val="el-GR"/>
        </w:rPr>
        <w:t xml:space="preserve"> </w:t>
      </w:r>
      <w:r w:rsidRPr="005D27E8">
        <w:rPr>
          <w:lang w:val="el-GR"/>
        </w:rPr>
        <w:t>συμμόρφωσή</w:t>
      </w:r>
      <w:r w:rsidRPr="005D27E8">
        <w:rPr>
          <w:spacing w:val="-3"/>
          <w:lang w:val="el-GR"/>
        </w:rPr>
        <w:t xml:space="preserve"> </w:t>
      </w:r>
      <w:r w:rsidRPr="005D27E8">
        <w:rPr>
          <w:lang w:val="el-GR"/>
        </w:rPr>
        <w:t>του</w:t>
      </w:r>
      <w:r w:rsidRPr="005D27E8">
        <w:rPr>
          <w:spacing w:val="-1"/>
          <w:lang w:val="el-GR"/>
        </w:rPr>
        <w:t xml:space="preserve"> </w:t>
      </w:r>
      <w:r w:rsidRPr="005D27E8">
        <w:rPr>
          <w:lang w:val="el-GR"/>
        </w:rPr>
        <w:t>προς</w:t>
      </w:r>
      <w:r w:rsidRPr="005D27E8">
        <w:rPr>
          <w:spacing w:val="1"/>
          <w:lang w:val="el-GR"/>
        </w:rPr>
        <w:t xml:space="preserve"> </w:t>
      </w:r>
      <w:r w:rsidRPr="005D27E8">
        <w:rPr>
          <w:lang w:val="el-GR"/>
        </w:rPr>
        <w:t>τις</w:t>
      </w:r>
      <w:r w:rsidRPr="005D27E8">
        <w:rPr>
          <w:spacing w:val="-1"/>
          <w:lang w:val="el-GR"/>
        </w:rPr>
        <w:t xml:space="preserve"> </w:t>
      </w:r>
      <w:r w:rsidRPr="005D27E8">
        <w:rPr>
          <w:lang w:val="el-GR"/>
        </w:rPr>
        <w:t>συμβατικές</w:t>
      </w:r>
      <w:r w:rsidRPr="005D27E8">
        <w:rPr>
          <w:spacing w:val="-1"/>
          <w:lang w:val="el-GR"/>
        </w:rPr>
        <w:t xml:space="preserve"> </w:t>
      </w:r>
      <w:r w:rsidRPr="005D27E8">
        <w:rPr>
          <w:lang w:val="el-GR"/>
        </w:rPr>
        <w:t>υποχρεώσεις.</w:t>
      </w:r>
    </w:p>
    <w:p w14:paraId="25E05478" w14:textId="3821507F" w:rsidR="00C37E65" w:rsidRPr="005D27E8" w:rsidRDefault="00A1677F" w:rsidP="00D715A5">
      <w:pPr>
        <w:pStyle w:val="1"/>
        <w:keepNext/>
        <w:spacing w:before="237"/>
        <w:ind w:left="782"/>
        <w:rPr>
          <w:lang w:val="el-GR"/>
        </w:rPr>
      </w:pPr>
      <w:bookmarkStart w:id="16" w:name="_Toc95842866"/>
      <w:bookmarkStart w:id="17" w:name="_Toc95843125"/>
      <w:bookmarkStart w:id="18" w:name="_Toc100679457"/>
      <w:r w:rsidRPr="005D27E8">
        <w:rPr>
          <w:lang w:val="el-GR"/>
        </w:rPr>
        <w:lastRenderedPageBreak/>
        <w:t>Άρθρο</w:t>
      </w:r>
      <w:r w:rsidRPr="005D27E8">
        <w:rPr>
          <w:spacing w:val="-3"/>
          <w:lang w:val="el-GR"/>
        </w:rPr>
        <w:t xml:space="preserve"> </w:t>
      </w:r>
      <w:r w:rsidR="00955DAF" w:rsidRPr="005D27E8">
        <w:rPr>
          <w:lang w:val="el-GR"/>
        </w:rPr>
        <w:t>7</w:t>
      </w:r>
      <w:r w:rsidR="006B71EE">
        <w:rPr>
          <w:vertAlign w:val="superscript"/>
          <w:lang w:val="el-GR"/>
        </w:rPr>
        <w:t>ο</w:t>
      </w:r>
      <w:r w:rsidR="00127AD6" w:rsidRPr="005D27E8">
        <w:rPr>
          <w:lang w:val="el-GR"/>
        </w:rPr>
        <w:t xml:space="preserve">: </w:t>
      </w:r>
      <w:r w:rsidRPr="005D27E8">
        <w:rPr>
          <w:lang w:val="el-GR"/>
        </w:rPr>
        <w:t>Ημερολόγιο</w:t>
      </w:r>
      <w:bookmarkEnd w:id="16"/>
      <w:bookmarkEnd w:id="17"/>
      <w:bookmarkEnd w:id="18"/>
    </w:p>
    <w:p w14:paraId="0C8B51BD" w14:textId="6103A11E" w:rsidR="00C37E65" w:rsidRPr="005D27E8" w:rsidRDefault="00A1677F" w:rsidP="008C29E4">
      <w:pPr>
        <w:pStyle w:val="a3"/>
        <w:ind w:right="613"/>
        <w:rPr>
          <w:lang w:val="el-GR"/>
        </w:rPr>
      </w:pPr>
      <w:r w:rsidRPr="005D27E8">
        <w:rPr>
          <w:lang w:val="el-GR"/>
        </w:rPr>
        <w:t>Ο</w:t>
      </w:r>
      <w:r w:rsidRPr="005D27E8">
        <w:rPr>
          <w:spacing w:val="3"/>
          <w:lang w:val="el-GR"/>
        </w:rPr>
        <w:t xml:space="preserve"> </w:t>
      </w:r>
      <w:r w:rsidRPr="005D27E8">
        <w:rPr>
          <w:lang w:val="el-GR"/>
        </w:rPr>
        <w:t>Ανάδοχος</w:t>
      </w:r>
      <w:r w:rsidRPr="005D27E8">
        <w:rPr>
          <w:spacing w:val="4"/>
          <w:lang w:val="el-GR"/>
        </w:rPr>
        <w:t xml:space="preserve"> </w:t>
      </w:r>
      <w:r w:rsidRPr="005D27E8">
        <w:rPr>
          <w:lang w:val="el-GR"/>
        </w:rPr>
        <w:t>μεριμνά</w:t>
      </w:r>
      <w:r w:rsidRPr="005D27E8">
        <w:rPr>
          <w:spacing w:val="3"/>
          <w:lang w:val="el-GR"/>
        </w:rPr>
        <w:t xml:space="preserve"> </w:t>
      </w:r>
      <w:r w:rsidRPr="005D27E8">
        <w:rPr>
          <w:lang w:val="el-GR"/>
        </w:rPr>
        <w:t>για</w:t>
      </w:r>
      <w:r w:rsidRPr="005D27E8">
        <w:rPr>
          <w:spacing w:val="3"/>
          <w:lang w:val="el-GR"/>
        </w:rPr>
        <w:t xml:space="preserve"> </w:t>
      </w:r>
      <w:r w:rsidRPr="005D27E8">
        <w:rPr>
          <w:lang w:val="el-GR"/>
        </w:rPr>
        <w:t>την</w:t>
      </w:r>
      <w:r w:rsidRPr="005D27E8">
        <w:rPr>
          <w:spacing w:val="4"/>
          <w:lang w:val="el-GR"/>
        </w:rPr>
        <w:t xml:space="preserve"> </w:t>
      </w:r>
      <w:r w:rsidRPr="005D27E8">
        <w:rPr>
          <w:lang w:val="el-GR"/>
        </w:rPr>
        <w:t>τήρηση</w:t>
      </w:r>
      <w:r w:rsidRPr="005D27E8">
        <w:rPr>
          <w:spacing w:val="4"/>
          <w:lang w:val="el-GR"/>
        </w:rPr>
        <w:t xml:space="preserve"> </w:t>
      </w:r>
      <w:r w:rsidRPr="005D27E8">
        <w:rPr>
          <w:lang w:val="el-GR"/>
        </w:rPr>
        <w:t>Ημερολογίου</w:t>
      </w:r>
      <w:r w:rsidRPr="005D27E8">
        <w:rPr>
          <w:spacing w:val="4"/>
          <w:lang w:val="el-GR"/>
        </w:rPr>
        <w:t xml:space="preserve"> </w:t>
      </w:r>
      <w:r w:rsidRPr="005D27E8">
        <w:rPr>
          <w:lang w:val="el-GR"/>
        </w:rPr>
        <w:t>όπως</w:t>
      </w:r>
      <w:r w:rsidRPr="005D27E8">
        <w:rPr>
          <w:spacing w:val="4"/>
          <w:lang w:val="el-GR"/>
        </w:rPr>
        <w:t xml:space="preserve"> </w:t>
      </w:r>
      <w:r w:rsidRPr="005D27E8">
        <w:rPr>
          <w:lang w:val="el-GR"/>
        </w:rPr>
        <w:t>ορίζεται</w:t>
      </w:r>
      <w:r w:rsidRPr="005D27E8">
        <w:rPr>
          <w:spacing w:val="8"/>
          <w:lang w:val="el-GR"/>
        </w:rPr>
        <w:t xml:space="preserve"> </w:t>
      </w:r>
      <w:r w:rsidRPr="005D27E8">
        <w:rPr>
          <w:lang w:val="el-GR"/>
        </w:rPr>
        <w:t>στο</w:t>
      </w:r>
      <w:r w:rsidRPr="005D27E8">
        <w:rPr>
          <w:spacing w:val="6"/>
          <w:lang w:val="el-GR"/>
        </w:rPr>
        <w:t xml:space="preserve"> </w:t>
      </w:r>
      <w:r w:rsidRPr="005D27E8">
        <w:rPr>
          <w:lang w:val="el-GR"/>
        </w:rPr>
        <w:t>άρθρο</w:t>
      </w:r>
      <w:r w:rsidRPr="005D27E8">
        <w:rPr>
          <w:spacing w:val="4"/>
          <w:lang w:val="el-GR"/>
        </w:rPr>
        <w:t xml:space="preserve"> </w:t>
      </w:r>
      <w:r w:rsidRPr="005D27E8">
        <w:rPr>
          <w:lang w:val="el-GR"/>
        </w:rPr>
        <w:t>146</w:t>
      </w:r>
      <w:r w:rsidRPr="005D27E8">
        <w:rPr>
          <w:spacing w:val="4"/>
          <w:lang w:val="el-GR"/>
        </w:rPr>
        <w:t xml:space="preserve"> </w:t>
      </w:r>
      <w:r w:rsidRPr="005D27E8">
        <w:rPr>
          <w:lang w:val="el-GR"/>
        </w:rPr>
        <w:t>του</w:t>
      </w:r>
      <w:r w:rsidRPr="005D27E8">
        <w:rPr>
          <w:spacing w:val="-50"/>
          <w:lang w:val="el-GR"/>
        </w:rPr>
        <w:t xml:space="preserve"> </w:t>
      </w:r>
      <w:r w:rsidRPr="005D27E8">
        <w:rPr>
          <w:lang w:val="el-GR"/>
        </w:rPr>
        <w:t>Ν.4412/16</w:t>
      </w:r>
      <w:r w:rsidR="00BA20A5" w:rsidRPr="005D27E8">
        <w:rPr>
          <w:lang w:val="el-GR"/>
        </w:rPr>
        <w:t>, όπως ισχύει και όπως</w:t>
      </w:r>
      <w:r w:rsidR="005517A0" w:rsidRPr="005D27E8">
        <w:rPr>
          <w:lang w:val="el-GR"/>
        </w:rPr>
        <w:t xml:space="preserve"> αντικαθίσταται με το άρθρο 66 «</w:t>
      </w:r>
      <w:r w:rsidR="005517A0" w:rsidRPr="005D27E8">
        <w:rPr>
          <w:i/>
          <w:iCs/>
          <w:lang w:val="el-GR"/>
        </w:rPr>
        <w:t>Προθεσμίες – Αντικατάσταση του άρθρου 147 του ν.4412/2016</w:t>
      </w:r>
      <w:r w:rsidR="005517A0" w:rsidRPr="005D27E8">
        <w:rPr>
          <w:lang w:val="el-GR"/>
        </w:rPr>
        <w:t>» του Ν.4782/2021</w:t>
      </w:r>
      <w:r w:rsidRPr="005D27E8">
        <w:rPr>
          <w:lang w:val="el-GR"/>
        </w:rPr>
        <w:t>.</w:t>
      </w:r>
    </w:p>
    <w:p w14:paraId="320D02E6" w14:textId="1527E5B1" w:rsidR="00C37E65" w:rsidRPr="005D27E8" w:rsidRDefault="00A1677F" w:rsidP="008C29E4">
      <w:pPr>
        <w:pStyle w:val="1"/>
        <w:keepNext/>
        <w:spacing w:before="234"/>
        <w:ind w:left="782"/>
        <w:rPr>
          <w:lang w:val="el-GR"/>
        </w:rPr>
      </w:pPr>
      <w:bookmarkStart w:id="19" w:name="_Toc95842867"/>
      <w:bookmarkStart w:id="20" w:name="_Toc95843126"/>
      <w:bookmarkStart w:id="21" w:name="_Toc100679458"/>
      <w:r w:rsidRPr="005D27E8">
        <w:rPr>
          <w:lang w:val="el-GR"/>
        </w:rPr>
        <w:t>Άρθρο</w:t>
      </w:r>
      <w:r w:rsidRPr="005D27E8">
        <w:rPr>
          <w:spacing w:val="-3"/>
          <w:lang w:val="el-GR"/>
        </w:rPr>
        <w:t xml:space="preserve"> </w:t>
      </w:r>
      <w:r w:rsidR="00955DAF" w:rsidRPr="005D27E8">
        <w:rPr>
          <w:lang w:val="el-GR"/>
        </w:rPr>
        <w:t>8</w:t>
      </w:r>
      <w:r w:rsidR="006B71EE">
        <w:rPr>
          <w:vertAlign w:val="superscript"/>
          <w:lang w:val="el-GR"/>
        </w:rPr>
        <w:t>ο</w:t>
      </w:r>
      <w:r w:rsidR="00127AD6" w:rsidRPr="005D27E8">
        <w:rPr>
          <w:lang w:val="el-GR"/>
        </w:rPr>
        <w:t xml:space="preserve">: </w:t>
      </w:r>
      <w:r w:rsidRPr="005D27E8">
        <w:rPr>
          <w:lang w:val="el-GR"/>
        </w:rPr>
        <w:t>Ευθύνη</w:t>
      </w:r>
      <w:r w:rsidRPr="005D27E8">
        <w:rPr>
          <w:spacing w:val="-4"/>
          <w:lang w:val="el-GR"/>
        </w:rPr>
        <w:t xml:space="preserve"> </w:t>
      </w:r>
      <w:r w:rsidRPr="005D27E8">
        <w:rPr>
          <w:lang w:val="el-GR"/>
        </w:rPr>
        <w:t>του</w:t>
      </w:r>
      <w:r w:rsidRPr="005D27E8">
        <w:rPr>
          <w:spacing w:val="-3"/>
          <w:lang w:val="el-GR"/>
        </w:rPr>
        <w:t xml:space="preserve"> </w:t>
      </w:r>
      <w:r w:rsidRPr="005D27E8">
        <w:rPr>
          <w:lang w:val="el-GR"/>
        </w:rPr>
        <w:t>Αναδόχου</w:t>
      </w:r>
      <w:r w:rsidRPr="005D27E8">
        <w:rPr>
          <w:spacing w:val="-2"/>
          <w:lang w:val="el-GR"/>
        </w:rPr>
        <w:t xml:space="preserve"> </w:t>
      </w:r>
      <w:r w:rsidRPr="005D27E8">
        <w:rPr>
          <w:lang w:val="el-GR"/>
        </w:rPr>
        <w:t>για</w:t>
      </w:r>
      <w:r w:rsidRPr="005D27E8">
        <w:rPr>
          <w:spacing w:val="-3"/>
          <w:lang w:val="el-GR"/>
        </w:rPr>
        <w:t xml:space="preserve"> </w:t>
      </w:r>
      <w:r w:rsidRPr="005D27E8">
        <w:rPr>
          <w:lang w:val="el-GR"/>
        </w:rPr>
        <w:t>την</w:t>
      </w:r>
      <w:r w:rsidRPr="005D27E8">
        <w:rPr>
          <w:spacing w:val="-1"/>
          <w:lang w:val="el-GR"/>
        </w:rPr>
        <w:t xml:space="preserve"> </w:t>
      </w:r>
      <w:r w:rsidRPr="005D27E8">
        <w:rPr>
          <w:lang w:val="el-GR"/>
        </w:rPr>
        <w:t>εφαρμογή</w:t>
      </w:r>
      <w:r w:rsidRPr="005D27E8">
        <w:rPr>
          <w:spacing w:val="-4"/>
          <w:lang w:val="el-GR"/>
        </w:rPr>
        <w:t xml:space="preserve"> </w:t>
      </w:r>
      <w:r w:rsidRPr="005D27E8">
        <w:rPr>
          <w:lang w:val="el-GR"/>
        </w:rPr>
        <w:t>της</w:t>
      </w:r>
      <w:r w:rsidRPr="005D27E8">
        <w:rPr>
          <w:spacing w:val="-3"/>
          <w:lang w:val="el-GR"/>
        </w:rPr>
        <w:t xml:space="preserve"> </w:t>
      </w:r>
      <w:r w:rsidRPr="005D27E8">
        <w:rPr>
          <w:lang w:val="el-GR"/>
        </w:rPr>
        <w:t>μελέτης</w:t>
      </w:r>
      <w:r w:rsidRPr="005D27E8">
        <w:rPr>
          <w:spacing w:val="-2"/>
          <w:lang w:val="el-GR"/>
        </w:rPr>
        <w:t xml:space="preserve"> </w:t>
      </w:r>
      <w:r w:rsidRPr="005D27E8">
        <w:rPr>
          <w:lang w:val="el-GR"/>
        </w:rPr>
        <w:t>και</w:t>
      </w:r>
      <w:r w:rsidRPr="005D27E8">
        <w:rPr>
          <w:spacing w:val="-2"/>
          <w:lang w:val="el-GR"/>
        </w:rPr>
        <w:t xml:space="preserve"> </w:t>
      </w:r>
      <w:r w:rsidRPr="005D27E8">
        <w:rPr>
          <w:lang w:val="el-GR"/>
        </w:rPr>
        <w:t>για</w:t>
      </w:r>
      <w:r w:rsidRPr="005D27E8">
        <w:rPr>
          <w:spacing w:val="49"/>
          <w:lang w:val="el-GR"/>
        </w:rPr>
        <w:t xml:space="preserve"> </w:t>
      </w:r>
      <w:r w:rsidRPr="005D27E8">
        <w:rPr>
          <w:lang w:val="el-GR"/>
        </w:rPr>
        <w:t>την</w:t>
      </w:r>
      <w:r w:rsidRPr="005D27E8">
        <w:rPr>
          <w:spacing w:val="-2"/>
          <w:lang w:val="el-GR"/>
        </w:rPr>
        <w:t xml:space="preserve"> </w:t>
      </w:r>
      <w:r w:rsidRPr="005D27E8">
        <w:rPr>
          <w:lang w:val="el-GR"/>
        </w:rPr>
        <w:t>ποιότητα</w:t>
      </w:r>
      <w:r w:rsidRPr="005D27E8">
        <w:rPr>
          <w:spacing w:val="-2"/>
          <w:lang w:val="el-GR"/>
        </w:rPr>
        <w:t xml:space="preserve"> </w:t>
      </w:r>
      <w:r w:rsidRPr="005D27E8">
        <w:rPr>
          <w:lang w:val="el-GR"/>
        </w:rPr>
        <w:t>του</w:t>
      </w:r>
      <w:r w:rsidRPr="005D27E8">
        <w:rPr>
          <w:spacing w:val="-1"/>
          <w:lang w:val="el-GR"/>
        </w:rPr>
        <w:t xml:space="preserve"> </w:t>
      </w:r>
      <w:r w:rsidRPr="005D27E8">
        <w:rPr>
          <w:lang w:val="el-GR"/>
        </w:rPr>
        <w:t>έργου</w:t>
      </w:r>
      <w:bookmarkEnd w:id="19"/>
      <w:bookmarkEnd w:id="20"/>
      <w:bookmarkEnd w:id="21"/>
    </w:p>
    <w:p w14:paraId="3834FA16" w14:textId="77777777" w:rsidR="00C37E65" w:rsidRPr="005D27E8" w:rsidRDefault="00A1677F" w:rsidP="004A207C">
      <w:pPr>
        <w:pStyle w:val="a3"/>
        <w:spacing w:before="2"/>
        <w:ind w:right="632"/>
        <w:rPr>
          <w:lang w:val="el-GR"/>
        </w:rPr>
      </w:pPr>
      <w:r w:rsidRPr="005D27E8">
        <w:rPr>
          <w:lang w:val="el-GR"/>
        </w:rPr>
        <w:t>Σύμφωνα</w:t>
      </w:r>
      <w:r w:rsidRPr="005D27E8">
        <w:rPr>
          <w:spacing w:val="1"/>
          <w:lang w:val="el-GR"/>
        </w:rPr>
        <w:t xml:space="preserve"> </w:t>
      </w:r>
      <w:r w:rsidRPr="005D27E8">
        <w:rPr>
          <w:lang w:val="el-GR"/>
        </w:rPr>
        <w:t>με</w:t>
      </w:r>
      <w:r w:rsidRPr="005D27E8">
        <w:rPr>
          <w:spacing w:val="1"/>
          <w:lang w:val="el-GR"/>
        </w:rPr>
        <w:t xml:space="preserve"> </w:t>
      </w:r>
      <w:r w:rsidRPr="005D27E8">
        <w:rPr>
          <w:lang w:val="el-GR"/>
        </w:rPr>
        <w:t>τα</w:t>
      </w:r>
      <w:r w:rsidRPr="005D27E8">
        <w:rPr>
          <w:spacing w:val="1"/>
          <w:lang w:val="el-GR"/>
        </w:rPr>
        <w:t xml:space="preserve"> </w:t>
      </w:r>
      <w:r w:rsidRPr="005D27E8">
        <w:rPr>
          <w:lang w:val="el-GR"/>
        </w:rPr>
        <w:t>συμβατικά</w:t>
      </w:r>
      <w:r w:rsidRPr="005D27E8">
        <w:rPr>
          <w:spacing w:val="1"/>
          <w:lang w:val="el-GR"/>
        </w:rPr>
        <w:t xml:space="preserve"> </w:t>
      </w:r>
      <w:r w:rsidRPr="005D27E8">
        <w:rPr>
          <w:lang w:val="el-GR"/>
        </w:rPr>
        <w:t>τεύχη</w:t>
      </w:r>
      <w:r w:rsidRPr="005D27E8">
        <w:rPr>
          <w:spacing w:val="1"/>
          <w:lang w:val="el-GR"/>
        </w:rPr>
        <w:t xml:space="preserve"> </w:t>
      </w:r>
      <w:r w:rsidRPr="005D27E8">
        <w:rPr>
          <w:lang w:val="el-GR"/>
        </w:rPr>
        <w:t>και</w:t>
      </w:r>
      <w:r w:rsidRPr="005D27E8">
        <w:rPr>
          <w:spacing w:val="1"/>
          <w:lang w:val="el-GR"/>
        </w:rPr>
        <w:t xml:space="preserve"> </w:t>
      </w:r>
      <w:r w:rsidRPr="005D27E8">
        <w:rPr>
          <w:lang w:val="el-GR"/>
        </w:rPr>
        <w:t>τις</w:t>
      </w:r>
      <w:r w:rsidRPr="005D27E8">
        <w:rPr>
          <w:spacing w:val="1"/>
          <w:lang w:val="el-GR"/>
        </w:rPr>
        <w:t xml:space="preserve"> </w:t>
      </w:r>
      <w:r w:rsidRPr="005D27E8">
        <w:rPr>
          <w:lang w:val="el-GR"/>
        </w:rPr>
        <w:t>ισχύουσες</w:t>
      </w:r>
      <w:r w:rsidRPr="005D27E8">
        <w:rPr>
          <w:spacing w:val="1"/>
          <w:lang w:val="el-GR"/>
        </w:rPr>
        <w:t xml:space="preserve"> </w:t>
      </w:r>
      <w:r w:rsidRPr="005D27E8">
        <w:rPr>
          <w:lang w:val="el-GR"/>
        </w:rPr>
        <w:t>διατάξεις,</w:t>
      </w:r>
      <w:r w:rsidRPr="005D27E8">
        <w:rPr>
          <w:spacing w:val="1"/>
          <w:lang w:val="el-GR"/>
        </w:rPr>
        <w:t xml:space="preserve"> </w:t>
      </w:r>
      <w:r w:rsidRPr="005D27E8">
        <w:rPr>
          <w:lang w:val="el-GR"/>
        </w:rPr>
        <w:t>τόσο</w:t>
      </w:r>
      <w:r w:rsidRPr="005D27E8">
        <w:rPr>
          <w:spacing w:val="1"/>
          <w:lang w:val="el-GR"/>
        </w:rPr>
        <w:t xml:space="preserve"> </w:t>
      </w:r>
      <w:r w:rsidRPr="005D27E8">
        <w:rPr>
          <w:lang w:val="el-GR"/>
        </w:rPr>
        <w:t>για</w:t>
      </w:r>
      <w:r w:rsidRPr="005D27E8">
        <w:rPr>
          <w:spacing w:val="1"/>
          <w:lang w:val="el-GR"/>
        </w:rPr>
        <w:t xml:space="preserve"> </w:t>
      </w:r>
      <w:r w:rsidRPr="005D27E8">
        <w:rPr>
          <w:lang w:val="el-GR"/>
        </w:rPr>
        <w:t>την</w:t>
      </w:r>
      <w:r w:rsidRPr="005D27E8">
        <w:rPr>
          <w:spacing w:val="1"/>
          <w:lang w:val="el-GR"/>
        </w:rPr>
        <w:t xml:space="preserve"> </w:t>
      </w:r>
      <w:r w:rsidRPr="005D27E8">
        <w:rPr>
          <w:lang w:val="el-GR"/>
        </w:rPr>
        <w:t>εφαρμογή</w:t>
      </w:r>
      <w:r w:rsidRPr="005D27E8">
        <w:rPr>
          <w:spacing w:val="1"/>
          <w:lang w:val="el-GR"/>
        </w:rPr>
        <w:t xml:space="preserve"> </w:t>
      </w:r>
      <w:r w:rsidRPr="005D27E8">
        <w:rPr>
          <w:lang w:val="el-GR"/>
        </w:rPr>
        <w:t>της</w:t>
      </w:r>
      <w:r w:rsidRPr="005D27E8">
        <w:rPr>
          <w:spacing w:val="1"/>
          <w:lang w:val="el-GR"/>
        </w:rPr>
        <w:t xml:space="preserve"> </w:t>
      </w:r>
      <w:r w:rsidRPr="005D27E8">
        <w:rPr>
          <w:lang w:val="el-GR"/>
        </w:rPr>
        <w:t>μελέτης</w:t>
      </w:r>
      <w:r w:rsidRPr="005D27E8">
        <w:rPr>
          <w:spacing w:val="1"/>
          <w:lang w:val="el-GR"/>
        </w:rPr>
        <w:t xml:space="preserve"> </w:t>
      </w:r>
      <w:r w:rsidRPr="005D27E8">
        <w:rPr>
          <w:lang w:val="el-GR"/>
        </w:rPr>
        <w:t>όσο</w:t>
      </w:r>
      <w:r w:rsidRPr="005D27E8">
        <w:rPr>
          <w:spacing w:val="1"/>
          <w:lang w:val="el-GR"/>
        </w:rPr>
        <w:t xml:space="preserve"> </w:t>
      </w:r>
      <w:r w:rsidRPr="005D27E8">
        <w:rPr>
          <w:lang w:val="el-GR"/>
        </w:rPr>
        <w:t>και</w:t>
      </w:r>
      <w:r w:rsidRPr="005D27E8">
        <w:rPr>
          <w:spacing w:val="1"/>
          <w:lang w:val="el-GR"/>
        </w:rPr>
        <w:t xml:space="preserve"> </w:t>
      </w:r>
      <w:r w:rsidRPr="005D27E8">
        <w:rPr>
          <w:lang w:val="el-GR"/>
        </w:rPr>
        <w:t>για</w:t>
      </w:r>
      <w:r w:rsidRPr="005D27E8">
        <w:rPr>
          <w:spacing w:val="1"/>
          <w:lang w:val="el-GR"/>
        </w:rPr>
        <w:t xml:space="preserve"> </w:t>
      </w:r>
      <w:r w:rsidRPr="005D27E8">
        <w:rPr>
          <w:lang w:val="el-GR"/>
        </w:rPr>
        <w:t>την</w:t>
      </w:r>
      <w:r w:rsidRPr="005D27E8">
        <w:rPr>
          <w:spacing w:val="1"/>
          <w:lang w:val="el-GR"/>
        </w:rPr>
        <w:t xml:space="preserve"> </w:t>
      </w:r>
      <w:r w:rsidRPr="005D27E8">
        <w:rPr>
          <w:lang w:val="el-GR"/>
        </w:rPr>
        <w:t>ποιότητα</w:t>
      </w:r>
      <w:r w:rsidRPr="005D27E8">
        <w:rPr>
          <w:spacing w:val="1"/>
          <w:lang w:val="el-GR"/>
        </w:rPr>
        <w:t xml:space="preserve"> </w:t>
      </w:r>
      <w:r w:rsidRPr="005D27E8">
        <w:rPr>
          <w:lang w:val="el-GR"/>
        </w:rPr>
        <w:t>και</w:t>
      </w:r>
      <w:r w:rsidRPr="005D27E8">
        <w:rPr>
          <w:spacing w:val="1"/>
          <w:lang w:val="el-GR"/>
        </w:rPr>
        <w:t xml:space="preserve"> </w:t>
      </w:r>
      <w:r w:rsidRPr="005D27E8">
        <w:rPr>
          <w:lang w:val="el-GR"/>
        </w:rPr>
        <w:t>την</w:t>
      </w:r>
      <w:r w:rsidRPr="005D27E8">
        <w:rPr>
          <w:spacing w:val="1"/>
          <w:lang w:val="el-GR"/>
        </w:rPr>
        <w:t xml:space="preserve"> </w:t>
      </w:r>
      <w:r w:rsidRPr="005D27E8">
        <w:rPr>
          <w:lang w:val="el-GR"/>
        </w:rPr>
        <w:t>αντοχή</w:t>
      </w:r>
      <w:r w:rsidRPr="005D27E8">
        <w:rPr>
          <w:spacing w:val="1"/>
          <w:lang w:val="el-GR"/>
        </w:rPr>
        <w:t xml:space="preserve"> </w:t>
      </w:r>
      <w:r w:rsidRPr="005D27E8">
        <w:rPr>
          <w:lang w:val="el-GR"/>
        </w:rPr>
        <w:t>των</w:t>
      </w:r>
      <w:r w:rsidRPr="005D27E8">
        <w:rPr>
          <w:spacing w:val="1"/>
          <w:lang w:val="el-GR"/>
        </w:rPr>
        <w:t xml:space="preserve"> </w:t>
      </w:r>
      <w:r w:rsidRPr="005D27E8">
        <w:rPr>
          <w:lang w:val="el-GR"/>
        </w:rPr>
        <w:t>έργων,</w:t>
      </w:r>
      <w:r w:rsidRPr="005D27E8">
        <w:rPr>
          <w:spacing w:val="1"/>
          <w:lang w:val="el-GR"/>
        </w:rPr>
        <w:t xml:space="preserve"> </w:t>
      </w:r>
      <w:r w:rsidRPr="005D27E8">
        <w:rPr>
          <w:lang w:val="el-GR"/>
        </w:rPr>
        <w:t>μόνος</w:t>
      </w:r>
      <w:r w:rsidRPr="005D27E8">
        <w:rPr>
          <w:spacing w:val="1"/>
          <w:lang w:val="el-GR"/>
        </w:rPr>
        <w:t xml:space="preserve"> </w:t>
      </w:r>
      <w:r w:rsidRPr="005D27E8">
        <w:rPr>
          <w:lang w:val="el-GR"/>
        </w:rPr>
        <w:t>υπεύθυνος είναι ο ανάδοχος.   Ο πάσης φύσεως έλεγχος που ασκείται από την Υπηρεσία</w:t>
      </w:r>
      <w:r w:rsidRPr="005D27E8">
        <w:rPr>
          <w:spacing w:val="1"/>
          <w:lang w:val="el-GR"/>
        </w:rPr>
        <w:t xml:space="preserve"> </w:t>
      </w:r>
      <w:r w:rsidRPr="005D27E8">
        <w:rPr>
          <w:lang w:val="el-GR"/>
        </w:rPr>
        <w:t>δεν απαλλάσσει</w:t>
      </w:r>
      <w:r w:rsidRPr="005D27E8">
        <w:rPr>
          <w:spacing w:val="-2"/>
          <w:lang w:val="el-GR"/>
        </w:rPr>
        <w:t xml:space="preserve"> </w:t>
      </w:r>
      <w:r w:rsidRPr="005D27E8">
        <w:rPr>
          <w:lang w:val="el-GR"/>
        </w:rPr>
        <w:t>τον ανάδοχο κατά</w:t>
      </w:r>
      <w:r w:rsidRPr="005D27E8">
        <w:rPr>
          <w:spacing w:val="-2"/>
          <w:lang w:val="el-GR"/>
        </w:rPr>
        <w:t xml:space="preserve"> </w:t>
      </w:r>
      <w:r w:rsidRPr="005D27E8">
        <w:rPr>
          <w:lang w:val="el-GR"/>
        </w:rPr>
        <w:t>κανένα</w:t>
      </w:r>
      <w:r w:rsidRPr="005D27E8">
        <w:rPr>
          <w:spacing w:val="-2"/>
          <w:lang w:val="el-GR"/>
        </w:rPr>
        <w:t xml:space="preserve"> </w:t>
      </w:r>
      <w:r w:rsidRPr="005D27E8">
        <w:rPr>
          <w:lang w:val="el-GR"/>
        </w:rPr>
        <w:t>τρόπο</w:t>
      </w:r>
      <w:r w:rsidRPr="005D27E8">
        <w:rPr>
          <w:spacing w:val="-2"/>
          <w:lang w:val="el-GR"/>
        </w:rPr>
        <w:t xml:space="preserve"> </w:t>
      </w:r>
      <w:r w:rsidRPr="005D27E8">
        <w:rPr>
          <w:lang w:val="el-GR"/>
        </w:rPr>
        <w:t>από</w:t>
      </w:r>
      <w:r w:rsidRPr="005D27E8">
        <w:rPr>
          <w:spacing w:val="-1"/>
          <w:lang w:val="el-GR"/>
        </w:rPr>
        <w:t xml:space="preserve"> </w:t>
      </w:r>
      <w:r w:rsidRPr="005D27E8">
        <w:rPr>
          <w:lang w:val="el-GR"/>
        </w:rPr>
        <w:t>την ευθύνη</w:t>
      </w:r>
      <w:r w:rsidRPr="005D27E8">
        <w:rPr>
          <w:spacing w:val="1"/>
          <w:lang w:val="el-GR"/>
        </w:rPr>
        <w:t xml:space="preserve"> </w:t>
      </w:r>
      <w:r w:rsidRPr="005D27E8">
        <w:rPr>
          <w:lang w:val="el-GR"/>
        </w:rPr>
        <w:t>αυτή.</w:t>
      </w:r>
    </w:p>
    <w:p w14:paraId="636AF13C" w14:textId="015C3B44" w:rsidR="00C37E65" w:rsidRPr="005D27E8" w:rsidRDefault="00A1677F" w:rsidP="004A207C">
      <w:pPr>
        <w:pStyle w:val="a3"/>
        <w:ind w:right="634"/>
        <w:rPr>
          <w:lang w:val="el-GR"/>
        </w:rPr>
      </w:pPr>
      <w:r w:rsidRPr="005D27E8">
        <w:rPr>
          <w:lang w:val="el-GR"/>
        </w:rPr>
        <w:t>Ο ανάδοχος υποχρεούται να ενημερώνει εγγράφως τη διευθύνουσα Υπηρεσία για</w:t>
      </w:r>
      <w:r w:rsidRPr="005D27E8">
        <w:rPr>
          <w:spacing w:val="1"/>
          <w:lang w:val="el-GR"/>
        </w:rPr>
        <w:t xml:space="preserve"> </w:t>
      </w:r>
      <w:r w:rsidRPr="005D27E8">
        <w:rPr>
          <w:lang w:val="el-GR"/>
        </w:rPr>
        <w:t>τα</w:t>
      </w:r>
      <w:r w:rsidRPr="005D27E8">
        <w:rPr>
          <w:spacing w:val="21"/>
          <w:lang w:val="el-GR"/>
        </w:rPr>
        <w:t xml:space="preserve"> </w:t>
      </w:r>
      <w:r w:rsidRPr="005D27E8">
        <w:rPr>
          <w:lang w:val="el-GR"/>
        </w:rPr>
        <w:t>σφάλματα,</w:t>
      </w:r>
      <w:r w:rsidRPr="005D27E8">
        <w:rPr>
          <w:spacing w:val="22"/>
          <w:lang w:val="el-GR"/>
        </w:rPr>
        <w:t xml:space="preserve"> </w:t>
      </w:r>
      <w:r w:rsidRPr="005D27E8">
        <w:rPr>
          <w:lang w:val="el-GR"/>
        </w:rPr>
        <w:t>τις</w:t>
      </w:r>
      <w:r w:rsidRPr="005D27E8">
        <w:rPr>
          <w:spacing w:val="21"/>
          <w:lang w:val="el-GR"/>
        </w:rPr>
        <w:t xml:space="preserve"> </w:t>
      </w:r>
      <w:r w:rsidRPr="005D27E8">
        <w:rPr>
          <w:lang w:val="el-GR"/>
        </w:rPr>
        <w:t>παραλ</w:t>
      </w:r>
      <w:r w:rsidR="00664F72" w:rsidRPr="005D27E8">
        <w:rPr>
          <w:lang w:val="el-GR"/>
        </w:rPr>
        <w:t>εί</w:t>
      </w:r>
      <w:r w:rsidRPr="005D27E8">
        <w:rPr>
          <w:lang w:val="el-GR"/>
        </w:rPr>
        <w:t>ψεις</w:t>
      </w:r>
      <w:r w:rsidRPr="005D27E8">
        <w:rPr>
          <w:spacing w:val="21"/>
          <w:lang w:val="el-GR"/>
        </w:rPr>
        <w:t xml:space="preserve"> </w:t>
      </w:r>
      <w:r w:rsidRPr="005D27E8">
        <w:rPr>
          <w:lang w:val="el-GR"/>
        </w:rPr>
        <w:t>της</w:t>
      </w:r>
      <w:r w:rsidRPr="005D27E8">
        <w:rPr>
          <w:spacing w:val="21"/>
          <w:lang w:val="el-GR"/>
        </w:rPr>
        <w:t xml:space="preserve"> </w:t>
      </w:r>
      <w:r w:rsidRPr="005D27E8">
        <w:rPr>
          <w:lang w:val="el-GR"/>
        </w:rPr>
        <w:t>μελέτης</w:t>
      </w:r>
      <w:r w:rsidRPr="005D27E8">
        <w:rPr>
          <w:spacing w:val="24"/>
          <w:lang w:val="el-GR"/>
        </w:rPr>
        <w:t xml:space="preserve"> </w:t>
      </w:r>
      <w:r w:rsidRPr="005D27E8">
        <w:rPr>
          <w:lang w:val="el-GR"/>
        </w:rPr>
        <w:t>ή</w:t>
      </w:r>
      <w:r w:rsidRPr="005D27E8">
        <w:rPr>
          <w:spacing w:val="21"/>
          <w:lang w:val="el-GR"/>
        </w:rPr>
        <w:t xml:space="preserve"> </w:t>
      </w:r>
      <w:r w:rsidRPr="005D27E8">
        <w:rPr>
          <w:lang w:val="el-GR"/>
        </w:rPr>
        <w:t>τις</w:t>
      </w:r>
      <w:r w:rsidRPr="005D27E8">
        <w:rPr>
          <w:spacing w:val="21"/>
          <w:lang w:val="el-GR"/>
        </w:rPr>
        <w:t xml:space="preserve"> </w:t>
      </w:r>
      <w:r w:rsidRPr="005D27E8">
        <w:rPr>
          <w:lang w:val="el-GR"/>
        </w:rPr>
        <w:t>λανθασμένες</w:t>
      </w:r>
      <w:r w:rsidRPr="005D27E8">
        <w:rPr>
          <w:spacing w:val="23"/>
          <w:lang w:val="el-GR"/>
        </w:rPr>
        <w:t xml:space="preserve"> </w:t>
      </w:r>
      <w:r w:rsidRPr="005D27E8">
        <w:rPr>
          <w:lang w:val="el-GR"/>
        </w:rPr>
        <w:t>εκτιμήσεις</w:t>
      </w:r>
      <w:r w:rsidRPr="005D27E8">
        <w:rPr>
          <w:spacing w:val="23"/>
          <w:lang w:val="el-GR"/>
        </w:rPr>
        <w:t xml:space="preserve"> </w:t>
      </w:r>
      <w:r w:rsidRPr="005D27E8">
        <w:rPr>
          <w:lang w:val="el-GR"/>
        </w:rPr>
        <w:t>στις</w:t>
      </w:r>
      <w:r w:rsidRPr="005D27E8">
        <w:rPr>
          <w:spacing w:val="23"/>
          <w:lang w:val="el-GR"/>
        </w:rPr>
        <w:t xml:space="preserve"> </w:t>
      </w:r>
      <w:r w:rsidRPr="005D27E8">
        <w:rPr>
          <w:lang w:val="el-GR"/>
        </w:rPr>
        <w:t>παραδοχές</w:t>
      </w:r>
      <w:r w:rsidRPr="005D27E8">
        <w:rPr>
          <w:spacing w:val="-50"/>
          <w:lang w:val="el-GR"/>
        </w:rPr>
        <w:t xml:space="preserve"> </w:t>
      </w:r>
      <w:r w:rsidR="00883CEB" w:rsidRPr="005D27E8">
        <w:rPr>
          <w:spacing w:val="-50"/>
          <w:lang w:val="el-GR"/>
        </w:rPr>
        <w:t xml:space="preserve">          </w:t>
      </w:r>
      <w:r w:rsidRPr="005D27E8">
        <w:rPr>
          <w:lang w:val="el-GR"/>
        </w:rPr>
        <w:t>με τις οποίες συντάχθηκε</w:t>
      </w:r>
      <w:r w:rsidRPr="005D27E8">
        <w:rPr>
          <w:spacing w:val="1"/>
          <w:lang w:val="el-GR"/>
        </w:rPr>
        <w:t xml:space="preserve"> </w:t>
      </w:r>
      <w:r w:rsidRPr="005D27E8">
        <w:rPr>
          <w:lang w:val="el-GR"/>
        </w:rPr>
        <w:t>αυτή και που επηρεάζουν την αντοχή ή τη θέση του έργου, να</w:t>
      </w:r>
      <w:r w:rsidRPr="005D27E8">
        <w:rPr>
          <w:spacing w:val="1"/>
          <w:lang w:val="el-GR"/>
        </w:rPr>
        <w:t xml:space="preserve"> </w:t>
      </w:r>
      <w:r w:rsidRPr="005D27E8">
        <w:rPr>
          <w:lang w:val="el-GR"/>
        </w:rPr>
        <w:t>προτείνει</w:t>
      </w:r>
      <w:r w:rsidRPr="005D27E8">
        <w:rPr>
          <w:spacing w:val="1"/>
          <w:lang w:val="el-GR"/>
        </w:rPr>
        <w:t xml:space="preserve"> </w:t>
      </w:r>
      <w:r w:rsidRPr="005D27E8">
        <w:rPr>
          <w:lang w:val="el-GR"/>
        </w:rPr>
        <w:t>τις</w:t>
      </w:r>
      <w:r w:rsidRPr="005D27E8">
        <w:rPr>
          <w:spacing w:val="1"/>
          <w:lang w:val="el-GR"/>
        </w:rPr>
        <w:t xml:space="preserve"> </w:t>
      </w:r>
      <w:r w:rsidRPr="005D27E8">
        <w:rPr>
          <w:lang w:val="el-GR"/>
        </w:rPr>
        <w:t>απαραίτητες</w:t>
      </w:r>
      <w:r w:rsidRPr="005D27E8">
        <w:rPr>
          <w:spacing w:val="1"/>
          <w:lang w:val="el-GR"/>
        </w:rPr>
        <w:t xml:space="preserve"> </w:t>
      </w:r>
      <w:r w:rsidRPr="005D27E8">
        <w:rPr>
          <w:lang w:val="el-GR"/>
        </w:rPr>
        <w:t>κατά</w:t>
      </w:r>
      <w:r w:rsidRPr="005D27E8">
        <w:rPr>
          <w:spacing w:val="1"/>
          <w:lang w:val="el-GR"/>
        </w:rPr>
        <w:t xml:space="preserve"> </w:t>
      </w:r>
      <w:r w:rsidRPr="005D27E8">
        <w:rPr>
          <w:lang w:val="el-GR"/>
        </w:rPr>
        <w:t>τη</w:t>
      </w:r>
      <w:r w:rsidRPr="005D27E8">
        <w:rPr>
          <w:spacing w:val="1"/>
          <w:lang w:val="el-GR"/>
        </w:rPr>
        <w:t xml:space="preserve"> </w:t>
      </w:r>
      <w:r w:rsidRPr="005D27E8">
        <w:rPr>
          <w:lang w:val="el-GR"/>
        </w:rPr>
        <w:t>γνώμη</w:t>
      </w:r>
      <w:r w:rsidRPr="005D27E8">
        <w:rPr>
          <w:spacing w:val="1"/>
          <w:lang w:val="el-GR"/>
        </w:rPr>
        <w:t xml:space="preserve"> </w:t>
      </w:r>
      <w:r w:rsidRPr="005D27E8">
        <w:rPr>
          <w:lang w:val="el-GR"/>
        </w:rPr>
        <w:t>του</w:t>
      </w:r>
      <w:r w:rsidRPr="005D27E8">
        <w:rPr>
          <w:spacing w:val="1"/>
          <w:lang w:val="el-GR"/>
        </w:rPr>
        <w:t xml:space="preserve"> </w:t>
      </w:r>
      <w:r w:rsidRPr="005D27E8">
        <w:rPr>
          <w:lang w:val="el-GR"/>
        </w:rPr>
        <w:t>τροποποιήσεις</w:t>
      </w:r>
      <w:r w:rsidRPr="005D27E8">
        <w:rPr>
          <w:spacing w:val="1"/>
          <w:lang w:val="el-GR"/>
        </w:rPr>
        <w:t xml:space="preserve"> </w:t>
      </w:r>
      <w:r w:rsidRPr="005D27E8">
        <w:rPr>
          <w:lang w:val="el-GR"/>
        </w:rPr>
        <w:t>και</w:t>
      </w:r>
      <w:r w:rsidRPr="005D27E8">
        <w:rPr>
          <w:spacing w:val="1"/>
          <w:lang w:val="el-GR"/>
        </w:rPr>
        <w:t xml:space="preserve"> </w:t>
      </w:r>
      <w:r w:rsidRPr="005D27E8">
        <w:rPr>
          <w:lang w:val="el-GR"/>
        </w:rPr>
        <w:t>να</w:t>
      </w:r>
      <w:r w:rsidRPr="005D27E8">
        <w:rPr>
          <w:spacing w:val="1"/>
          <w:lang w:val="el-GR"/>
        </w:rPr>
        <w:t xml:space="preserve"> </w:t>
      </w:r>
      <w:r w:rsidRPr="005D27E8">
        <w:rPr>
          <w:lang w:val="el-GR"/>
        </w:rPr>
        <w:t>περιμένει</w:t>
      </w:r>
      <w:r w:rsidRPr="005D27E8">
        <w:rPr>
          <w:spacing w:val="1"/>
          <w:lang w:val="el-GR"/>
        </w:rPr>
        <w:t xml:space="preserve"> </w:t>
      </w:r>
      <w:r w:rsidRPr="005D27E8">
        <w:rPr>
          <w:lang w:val="el-GR"/>
        </w:rPr>
        <w:t>τις</w:t>
      </w:r>
      <w:r w:rsidRPr="005D27E8">
        <w:rPr>
          <w:spacing w:val="1"/>
          <w:lang w:val="el-GR"/>
        </w:rPr>
        <w:t xml:space="preserve"> </w:t>
      </w:r>
      <w:r w:rsidRPr="005D27E8">
        <w:rPr>
          <w:lang w:val="el-GR"/>
        </w:rPr>
        <w:t>έγγραφες εντολές της Διευθύνουσας Υπηρεσίας.</w:t>
      </w:r>
      <w:r w:rsidRPr="005D27E8">
        <w:rPr>
          <w:spacing w:val="1"/>
          <w:lang w:val="el-GR"/>
        </w:rPr>
        <w:t xml:space="preserve"> </w:t>
      </w:r>
      <w:r w:rsidRPr="005D27E8">
        <w:rPr>
          <w:lang w:val="el-GR"/>
        </w:rPr>
        <w:t>Χωρίς τις έγγραφες αυτές εντολές έχει</w:t>
      </w:r>
      <w:r w:rsidRPr="005D27E8">
        <w:rPr>
          <w:spacing w:val="1"/>
          <w:lang w:val="el-GR"/>
        </w:rPr>
        <w:t xml:space="preserve"> </w:t>
      </w:r>
      <w:r w:rsidRPr="005D27E8">
        <w:rPr>
          <w:lang w:val="el-GR"/>
        </w:rPr>
        <w:t>ακέραιη</w:t>
      </w:r>
      <w:r w:rsidRPr="005D27E8">
        <w:rPr>
          <w:spacing w:val="-2"/>
          <w:lang w:val="el-GR"/>
        </w:rPr>
        <w:t xml:space="preserve"> </w:t>
      </w:r>
      <w:r w:rsidRPr="005D27E8">
        <w:rPr>
          <w:lang w:val="el-GR"/>
        </w:rPr>
        <w:t>την</w:t>
      </w:r>
      <w:r w:rsidRPr="005D27E8">
        <w:rPr>
          <w:spacing w:val="1"/>
          <w:lang w:val="el-GR"/>
        </w:rPr>
        <w:t xml:space="preserve"> </w:t>
      </w:r>
      <w:r w:rsidRPr="005D27E8">
        <w:rPr>
          <w:lang w:val="el-GR"/>
        </w:rPr>
        <w:t>ευθύνη</w:t>
      </w:r>
      <w:r w:rsidRPr="005D27E8">
        <w:rPr>
          <w:spacing w:val="-2"/>
          <w:lang w:val="el-GR"/>
        </w:rPr>
        <w:t xml:space="preserve"> </w:t>
      </w:r>
      <w:r w:rsidRPr="005D27E8">
        <w:rPr>
          <w:lang w:val="el-GR"/>
        </w:rPr>
        <w:t>για</w:t>
      </w:r>
      <w:r w:rsidRPr="005D27E8">
        <w:rPr>
          <w:spacing w:val="1"/>
          <w:lang w:val="el-GR"/>
        </w:rPr>
        <w:t xml:space="preserve"> </w:t>
      </w:r>
      <w:r w:rsidRPr="005D27E8">
        <w:rPr>
          <w:lang w:val="el-GR"/>
        </w:rPr>
        <w:t>ότι</w:t>
      </w:r>
      <w:r w:rsidRPr="005D27E8">
        <w:rPr>
          <w:spacing w:val="-1"/>
          <w:lang w:val="el-GR"/>
        </w:rPr>
        <w:t xml:space="preserve"> </w:t>
      </w:r>
      <w:r w:rsidRPr="005D27E8">
        <w:rPr>
          <w:lang w:val="el-GR"/>
        </w:rPr>
        <w:t>συμβεί</w:t>
      </w:r>
      <w:r w:rsidRPr="005D27E8">
        <w:rPr>
          <w:spacing w:val="-2"/>
          <w:lang w:val="el-GR"/>
        </w:rPr>
        <w:t xml:space="preserve"> </w:t>
      </w:r>
      <w:r w:rsidRPr="005D27E8">
        <w:rPr>
          <w:lang w:val="el-GR"/>
        </w:rPr>
        <w:t>στο έργο.</w:t>
      </w:r>
    </w:p>
    <w:p w14:paraId="18B5836F" w14:textId="057BBD49" w:rsidR="00C37E65" w:rsidRPr="005D27E8" w:rsidRDefault="00A1677F" w:rsidP="004A207C">
      <w:pPr>
        <w:pStyle w:val="a3"/>
        <w:ind w:right="637"/>
        <w:rPr>
          <w:lang w:val="el-GR"/>
        </w:rPr>
      </w:pPr>
      <w:r w:rsidRPr="005D27E8">
        <w:rPr>
          <w:lang w:val="el-GR"/>
        </w:rPr>
        <w:t>Τα υλικά πρέπει να πληρούν τους όρους των αντιστοίχων τεχνικών προδιαγραφών</w:t>
      </w:r>
      <w:r w:rsidRPr="005D27E8">
        <w:rPr>
          <w:spacing w:val="1"/>
          <w:lang w:val="el-GR"/>
        </w:rPr>
        <w:t xml:space="preserve"> </w:t>
      </w:r>
      <w:r w:rsidRPr="005D27E8">
        <w:rPr>
          <w:lang w:val="el-GR"/>
        </w:rPr>
        <w:t>και</w:t>
      </w:r>
      <w:r w:rsidRPr="005D27E8">
        <w:rPr>
          <w:spacing w:val="-3"/>
          <w:lang w:val="el-GR"/>
        </w:rPr>
        <w:t xml:space="preserve"> </w:t>
      </w:r>
      <w:r w:rsidRPr="005D27E8">
        <w:rPr>
          <w:lang w:val="el-GR"/>
        </w:rPr>
        <w:t>για</w:t>
      </w:r>
      <w:r w:rsidRPr="005D27E8">
        <w:rPr>
          <w:spacing w:val="-2"/>
          <w:lang w:val="el-GR"/>
        </w:rPr>
        <w:t xml:space="preserve"> </w:t>
      </w:r>
      <w:r w:rsidRPr="005D27E8">
        <w:rPr>
          <w:lang w:val="el-GR"/>
        </w:rPr>
        <w:t>τη διαδικασία</w:t>
      </w:r>
      <w:r w:rsidRPr="005D27E8">
        <w:rPr>
          <w:spacing w:val="-2"/>
          <w:lang w:val="el-GR"/>
        </w:rPr>
        <w:t xml:space="preserve"> </w:t>
      </w:r>
      <w:r w:rsidR="00883CEB" w:rsidRPr="005D27E8">
        <w:rPr>
          <w:lang w:val="el-GR"/>
        </w:rPr>
        <w:t>καταλληλόλητας</w:t>
      </w:r>
      <w:r w:rsidRPr="005D27E8">
        <w:rPr>
          <w:spacing w:val="-3"/>
          <w:lang w:val="el-GR"/>
        </w:rPr>
        <w:t xml:space="preserve"> </w:t>
      </w:r>
      <w:r w:rsidRPr="005D27E8">
        <w:rPr>
          <w:lang w:val="el-GR"/>
        </w:rPr>
        <w:t>ισχύει</w:t>
      </w:r>
      <w:r w:rsidRPr="005D27E8">
        <w:rPr>
          <w:spacing w:val="-2"/>
          <w:lang w:val="el-GR"/>
        </w:rPr>
        <w:t xml:space="preserve"> </w:t>
      </w:r>
      <w:r w:rsidRPr="005D27E8">
        <w:rPr>
          <w:lang w:val="el-GR"/>
        </w:rPr>
        <w:t>το άρθρο</w:t>
      </w:r>
      <w:r w:rsidRPr="005D27E8">
        <w:rPr>
          <w:spacing w:val="-2"/>
          <w:lang w:val="el-GR"/>
        </w:rPr>
        <w:t xml:space="preserve"> </w:t>
      </w:r>
      <w:r w:rsidRPr="005D27E8">
        <w:rPr>
          <w:lang w:val="el-GR"/>
        </w:rPr>
        <w:t>159</w:t>
      </w:r>
      <w:r w:rsidRPr="005D27E8">
        <w:rPr>
          <w:spacing w:val="-1"/>
          <w:lang w:val="el-GR"/>
        </w:rPr>
        <w:t xml:space="preserve"> </w:t>
      </w:r>
      <w:r w:rsidRPr="005D27E8">
        <w:rPr>
          <w:lang w:val="el-GR"/>
        </w:rPr>
        <w:t>του</w:t>
      </w:r>
      <w:r w:rsidRPr="005D27E8">
        <w:rPr>
          <w:spacing w:val="-2"/>
          <w:lang w:val="el-GR"/>
        </w:rPr>
        <w:t xml:space="preserve"> </w:t>
      </w:r>
      <w:r w:rsidRPr="005D27E8">
        <w:rPr>
          <w:lang w:val="el-GR"/>
        </w:rPr>
        <w:t>Ν.4412/16</w:t>
      </w:r>
      <w:r w:rsidR="00883CEB" w:rsidRPr="005D27E8">
        <w:rPr>
          <w:lang w:val="el-GR"/>
        </w:rPr>
        <w:t>, όπως ισχύει και όπως τροποποιήθηκε με το άρθρο 77 «</w:t>
      </w:r>
      <w:r w:rsidR="00883CEB" w:rsidRPr="005D27E8">
        <w:rPr>
          <w:i/>
          <w:iCs/>
          <w:lang w:val="el-GR"/>
        </w:rPr>
        <w:t>Ακαταλληλότητα υλικών – Ελαττώματα – Παράλειψη συντήρησης – Τροποποίηση των παρ. 1, 3, 4, 5, 4, 7, 9 και 10 του άρθρου 159 του ν.4412/2016</w:t>
      </w:r>
      <w:r w:rsidR="00883CEB" w:rsidRPr="005D27E8">
        <w:rPr>
          <w:lang w:val="el-GR"/>
        </w:rPr>
        <w:t>» του Ν.4782/2021</w:t>
      </w:r>
      <w:r w:rsidRPr="005D27E8">
        <w:rPr>
          <w:lang w:val="el-GR"/>
        </w:rPr>
        <w:t>.</w:t>
      </w:r>
    </w:p>
    <w:p w14:paraId="067FFDBD" w14:textId="516D3562" w:rsidR="00C37E65" w:rsidRPr="005D27E8" w:rsidRDefault="00A1677F" w:rsidP="004A207C">
      <w:pPr>
        <w:pStyle w:val="a3"/>
        <w:spacing w:before="1"/>
        <w:ind w:right="633"/>
        <w:rPr>
          <w:lang w:val="el-GR"/>
        </w:rPr>
      </w:pPr>
      <w:r w:rsidRPr="005D27E8">
        <w:rPr>
          <w:lang w:val="el-GR"/>
        </w:rPr>
        <w:t>Δείγματα υλικών πρέπει να υποβάλλονται προς έγκριση πριν τη χρησιμοποίησή</w:t>
      </w:r>
      <w:r w:rsidRPr="005D27E8">
        <w:rPr>
          <w:spacing w:val="1"/>
          <w:lang w:val="el-GR"/>
        </w:rPr>
        <w:t xml:space="preserve"> </w:t>
      </w:r>
      <w:r w:rsidRPr="005D27E8">
        <w:rPr>
          <w:lang w:val="el-GR"/>
        </w:rPr>
        <w:t>τους. Υλικά και λοιπά είδη που χρησιμοποιούνται δίχως έγκριση θα απορρίπτονται, εφ’</w:t>
      </w:r>
      <w:r w:rsidRPr="005D27E8">
        <w:rPr>
          <w:spacing w:val="1"/>
          <w:lang w:val="el-GR"/>
        </w:rPr>
        <w:t xml:space="preserve"> </w:t>
      </w:r>
      <w:r w:rsidRPr="005D27E8">
        <w:rPr>
          <w:lang w:val="el-GR"/>
        </w:rPr>
        <w:t>όσον διαπιστωθεί η ακαταλληλότητά τους. Τα απαιτούμενα δείγματα και περιγραφικά</w:t>
      </w:r>
      <w:r w:rsidRPr="005D27E8">
        <w:rPr>
          <w:spacing w:val="1"/>
          <w:lang w:val="el-GR"/>
        </w:rPr>
        <w:t xml:space="preserve"> </w:t>
      </w:r>
      <w:r w:rsidRPr="005D27E8">
        <w:rPr>
          <w:lang w:val="el-GR"/>
        </w:rPr>
        <w:t>στοιχεία</w:t>
      </w:r>
      <w:r w:rsidRPr="005D27E8">
        <w:rPr>
          <w:spacing w:val="1"/>
          <w:lang w:val="el-GR"/>
        </w:rPr>
        <w:t xml:space="preserve"> </w:t>
      </w:r>
      <w:r w:rsidRPr="005D27E8">
        <w:rPr>
          <w:lang w:val="el-GR"/>
        </w:rPr>
        <w:t>θα</w:t>
      </w:r>
      <w:r w:rsidRPr="005D27E8">
        <w:rPr>
          <w:spacing w:val="1"/>
          <w:lang w:val="el-GR"/>
        </w:rPr>
        <w:t xml:space="preserve"> </w:t>
      </w:r>
      <w:r w:rsidRPr="005D27E8">
        <w:rPr>
          <w:lang w:val="el-GR"/>
        </w:rPr>
        <w:t>λαμβάνονται</w:t>
      </w:r>
      <w:r w:rsidRPr="005D27E8">
        <w:rPr>
          <w:spacing w:val="1"/>
          <w:lang w:val="el-GR"/>
        </w:rPr>
        <w:t xml:space="preserve"> </w:t>
      </w:r>
      <w:r w:rsidRPr="005D27E8">
        <w:rPr>
          <w:lang w:val="el-GR"/>
        </w:rPr>
        <w:t>εγκαίρως</w:t>
      </w:r>
      <w:r w:rsidRPr="005D27E8">
        <w:rPr>
          <w:spacing w:val="1"/>
          <w:lang w:val="el-GR"/>
        </w:rPr>
        <w:t xml:space="preserve"> </w:t>
      </w:r>
      <w:r w:rsidRPr="005D27E8">
        <w:rPr>
          <w:lang w:val="el-GR"/>
        </w:rPr>
        <w:t>πριν</w:t>
      </w:r>
      <w:r w:rsidRPr="005D27E8">
        <w:rPr>
          <w:spacing w:val="1"/>
          <w:lang w:val="el-GR"/>
        </w:rPr>
        <w:t xml:space="preserve"> </w:t>
      </w:r>
      <w:r w:rsidRPr="005D27E8">
        <w:rPr>
          <w:lang w:val="el-GR"/>
        </w:rPr>
        <w:t>από</w:t>
      </w:r>
      <w:r w:rsidRPr="005D27E8">
        <w:rPr>
          <w:spacing w:val="1"/>
          <w:lang w:val="el-GR"/>
        </w:rPr>
        <w:t xml:space="preserve"> </w:t>
      </w:r>
      <w:r w:rsidRPr="005D27E8">
        <w:rPr>
          <w:lang w:val="el-GR"/>
        </w:rPr>
        <w:t>την</w:t>
      </w:r>
      <w:r w:rsidRPr="005D27E8">
        <w:rPr>
          <w:spacing w:val="1"/>
          <w:lang w:val="el-GR"/>
        </w:rPr>
        <w:t xml:space="preserve"> </w:t>
      </w:r>
      <w:r w:rsidRPr="005D27E8">
        <w:rPr>
          <w:lang w:val="el-GR"/>
        </w:rPr>
        <w:t>χρήση</w:t>
      </w:r>
      <w:r w:rsidRPr="005D27E8">
        <w:rPr>
          <w:spacing w:val="1"/>
          <w:lang w:val="el-GR"/>
        </w:rPr>
        <w:t xml:space="preserve"> </w:t>
      </w:r>
      <w:r w:rsidRPr="005D27E8">
        <w:rPr>
          <w:lang w:val="el-GR"/>
        </w:rPr>
        <w:t>και</w:t>
      </w:r>
      <w:r w:rsidRPr="005D27E8">
        <w:rPr>
          <w:spacing w:val="1"/>
          <w:lang w:val="el-GR"/>
        </w:rPr>
        <w:t xml:space="preserve"> </w:t>
      </w:r>
      <w:r w:rsidRPr="005D27E8">
        <w:rPr>
          <w:lang w:val="el-GR"/>
        </w:rPr>
        <w:t>θα</w:t>
      </w:r>
      <w:r w:rsidRPr="005D27E8">
        <w:rPr>
          <w:spacing w:val="1"/>
          <w:lang w:val="el-GR"/>
        </w:rPr>
        <w:t xml:space="preserve"> </w:t>
      </w:r>
      <w:r w:rsidRPr="005D27E8">
        <w:rPr>
          <w:lang w:val="el-GR"/>
        </w:rPr>
        <w:t>εξετάζονται</w:t>
      </w:r>
      <w:r w:rsidRPr="005D27E8">
        <w:rPr>
          <w:spacing w:val="1"/>
          <w:lang w:val="el-GR"/>
        </w:rPr>
        <w:t xml:space="preserve"> </w:t>
      </w:r>
      <w:r w:rsidRPr="005D27E8">
        <w:rPr>
          <w:lang w:val="el-GR"/>
        </w:rPr>
        <w:t>από</w:t>
      </w:r>
      <w:r w:rsidRPr="005D27E8">
        <w:rPr>
          <w:spacing w:val="1"/>
          <w:lang w:val="el-GR"/>
        </w:rPr>
        <w:t xml:space="preserve"> </w:t>
      </w:r>
      <w:r w:rsidRPr="005D27E8">
        <w:rPr>
          <w:lang w:val="el-GR"/>
        </w:rPr>
        <w:t>την</w:t>
      </w:r>
      <w:r w:rsidRPr="005D27E8">
        <w:rPr>
          <w:spacing w:val="1"/>
          <w:lang w:val="el-GR"/>
        </w:rPr>
        <w:t xml:space="preserve"> </w:t>
      </w:r>
      <w:r w:rsidRPr="005D27E8">
        <w:rPr>
          <w:lang w:val="el-GR"/>
        </w:rPr>
        <w:t>Υπηρεσία, εν συνεχεία όταν απαιτείται, τα δείγματα θα αποστέλλονται προς εξέταση σε</w:t>
      </w:r>
      <w:r w:rsidRPr="005D27E8">
        <w:rPr>
          <w:spacing w:val="1"/>
          <w:lang w:val="el-GR"/>
        </w:rPr>
        <w:t xml:space="preserve"> </w:t>
      </w:r>
      <w:r w:rsidRPr="005D27E8">
        <w:rPr>
          <w:lang w:val="el-GR"/>
        </w:rPr>
        <w:t>κατάλληλο κρατικό εργαστήριο δοκιμής υλικών.</w:t>
      </w:r>
      <w:r w:rsidRPr="005D27E8">
        <w:rPr>
          <w:spacing w:val="53"/>
          <w:lang w:val="el-GR"/>
        </w:rPr>
        <w:t xml:space="preserve"> </w:t>
      </w:r>
      <w:r w:rsidRPr="005D27E8">
        <w:rPr>
          <w:lang w:val="el-GR"/>
        </w:rPr>
        <w:t>Γι’ αυτό θα συσκευάζονται κατάλληλα</w:t>
      </w:r>
      <w:r w:rsidRPr="005D27E8">
        <w:rPr>
          <w:spacing w:val="1"/>
          <w:lang w:val="el-GR"/>
        </w:rPr>
        <w:t xml:space="preserve"> </w:t>
      </w:r>
      <w:r w:rsidRPr="005D27E8">
        <w:rPr>
          <w:lang w:val="el-GR"/>
        </w:rPr>
        <w:t>και θα αναγράφουν το όνομα του υλικού και του εργοστασίου, για τα υλικά του εμπορίου,</w:t>
      </w:r>
      <w:r w:rsidRPr="005D27E8">
        <w:rPr>
          <w:spacing w:val="1"/>
          <w:lang w:val="el-GR"/>
        </w:rPr>
        <w:t xml:space="preserve"> </w:t>
      </w:r>
      <w:r w:rsidRPr="005D27E8">
        <w:rPr>
          <w:lang w:val="el-GR"/>
        </w:rPr>
        <w:t>για δε τα αδρανή υλικά τον τόπο προελεύσεως, την ονομασία και την τοποθεσία του έργου</w:t>
      </w:r>
      <w:r w:rsidR="00DB614D" w:rsidRPr="005D27E8">
        <w:rPr>
          <w:lang w:val="el-GR"/>
        </w:rPr>
        <w:t xml:space="preserve">  </w:t>
      </w:r>
      <w:r w:rsidRPr="005D27E8">
        <w:rPr>
          <w:spacing w:val="-50"/>
          <w:lang w:val="el-GR"/>
        </w:rPr>
        <w:t xml:space="preserve"> </w:t>
      </w:r>
      <w:r w:rsidRPr="005D27E8">
        <w:rPr>
          <w:lang w:val="el-GR"/>
        </w:rPr>
        <w:t>και</w:t>
      </w:r>
      <w:r w:rsidRPr="005D27E8">
        <w:rPr>
          <w:spacing w:val="1"/>
          <w:lang w:val="el-GR"/>
        </w:rPr>
        <w:t xml:space="preserve"> </w:t>
      </w:r>
      <w:r w:rsidRPr="005D27E8">
        <w:rPr>
          <w:lang w:val="el-GR"/>
        </w:rPr>
        <w:t>το</w:t>
      </w:r>
      <w:r w:rsidRPr="005D27E8">
        <w:rPr>
          <w:spacing w:val="1"/>
          <w:lang w:val="el-GR"/>
        </w:rPr>
        <w:t xml:space="preserve"> </w:t>
      </w:r>
      <w:r w:rsidRPr="005D27E8">
        <w:rPr>
          <w:lang w:val="el-GR"/>
        </w:rPr>
        <w:t>όνομα</w:t>
      </w:r>
      <w:r w:rsidRPr="005D27E8">
        <w:rPr>
          <w:spacing w:val="1"/>
          <w:lang w:val="el-GR"/>
        </w:rPr>
        <w:t xml:space="preserve"> </w:t>
      </w:r>
      <w:r w:rsidRPr="005D27E8">
        <w:rPr>
          <w:lang w:val="el-GR"/>
        </w:rPr>
        <w:t>του</w:t>
      </w:r>
      <w:r w:rsidRPr="005D27E8">
        <w:rPr>
          <w:spacing w:val="1"/>
          <w:lang w:val="el-GR"/>
        </w:rPr>
        <w:t xml:space="preserve"> </w:t>
      </w:r>
      <w:r w:rsidRPr="005D27E8">
        <w:rPr>
          <w:lang w:val="el-GR"/>
        </w:rPr>
        <w:t>αναδόχου,</w:t>
      </w:r>
      <w:r w:rsidRPr="005D27E8">
        <w:rPr>
          <w:spacing w:val="1"/>
          <w:lang w:val="el-GR"/>
        </w:rPr>
        <w:t xml:space="preserve"> </w:t>
      </w:r>
      <w:r w:rsidRPr="005D27E8">
        <w:rPr>
          <w:lang w:val="el-GR"/>
        </w:rPr>
        <w:t>ως</w:t>
      </w:r>
      <w:r w:rsidRPr="005D27E8">
        <w:rPr>
          <w:spacing w:val="1"/>
          <w:lang w:val="el-GR"/>
        </w:rPr>
        <w:t xml:space="preserve"> </w:t>
      </w:r>
      <w:r w:rsidRPr="005D27E8">
        <w:rPr>
          <w:lang w:val="el-GR"/>
        </w:rPr>
        <w:t>και</w:t>
      </w:r>
      <w:r w:rsidRPr="005D27E8">
        <w:rPr>
          <w:spacing w:val="1"/>
          <w:lang w:val="el-GR"/>
        </w:rPr>
        <w:t xml:space="preserve"> </w:t>
      </w:r>
      <w:r w:rsidRPr="005D27E8">
        <w:rPr>
          <w:lang w:val="el-GR"/>
        </w:rPr>
        <w:t>το</w:t>
      </w:r>
      <w:r w:rsidRPr="005D27E8">
        <w:rPr>
          <w:spacing w:val="1"/>
          <w:lang w:val="el-GR"/>
        </w:rPr>
        <w:t xml:space="preserve"> </w:t>
      </w:r>
      <w:r w:rsidRPr="005D27E8">
        <w:rPr>
          <w:lang w:val="el-GR"/>
        </w:rPr>
        <w:t>ότι</w:t>
      </w:r>
      <w:r w:rsidRPr="005D27E8">
        <w:rPr>
          <w:spacing w:val="1"/>
          <w:lang w:val="el-GR"/>
        </w:rPr>
        <w:t xml:space="preserve"> </w:t>
      </w:r>
      <w:r w:rsidRPr="005D27E8">
        <w:rPr>
          <w:lang w:val="el-GR"/>
        </w:rPr>
        <w:t>τα</w:t>
      </w:r>
      <w:r w:rsidRPr="005D27E8">
        <w:rPr>
          <w:spacing w:val="1"/>
          <w:lang w:val="el-GR"/>
        </w:rPr>
        <w:t xml:space="preserve"> </w:t>
      </w:r>
      <w:r w:rsidRPr="005D27E8">
        <w:rPr>
          <w:lang w:val="el-GR"/>
        </w:rPr>
        <w:t>υλικά,</w:t>
      </w:r>
      <w:r w:rsidRPr="005D27E8">
        <w:rPr>
          <w:spacing w:val="1"/>
          <w:lang w:val="el-GR"/>
        </w:rPr>
        <w:t xml:space="preserve"> </w:t>
      </w:r>
      <w:r w:rsidRPr="005D27E8">
        <w:rPr>
          <w:lang w:val="el-GR"/>
        </w:rPr>
        <w:t>τα</w:t>
      </w:r>
      <w:r w:rsidRPr="005D27E8">
        <w:rPr>
          <w:spacing w:val="1"/>
          <w:lang w:val="el-GR"/>
        </w:rPr>
        <w:t xml:space="preserve"> </w:t>
      </w:r>
      <w:r w:rsidRPr="005D27E8">
        <w:rPr>
          <w:lang w:val="el-GR"/>
        </w:rPr>
        <w:t>οποία</w:t>
      </w:r>
      <w:r w:rsidRPr="005D27E8">
        <w:rPr>
          <w:spacing w:val="1"/>
          <w:lang w:val="el-GR"/>
        </w:rPr>
        <w:t xml:space="preserve"> </w:t>
      </w:r>
      <w:r w:rsidRPr="005D27E8">
        <w:rPr>
          <w:lang w:val="el-GR"/>
        </w:rPr>
        <w:t>πρόκειται</w:t>
      </w:r>
      <w:r w:rsidRPr="005D27E8">
        <w:rPr>
          <w:spacing w:val="1"/>
          <w:lang w:val="el-GR"/>
        </w:rPr>
        <w:t xml:space="preserve"> </w:t>
      </w:r>
      <w:r w:rsidRPr="005D27E8">
        <w:rPr>
          <w:lang w:val="el-GR"/>
        </w:rPr>
        <w:t>να</w:t>
      </w:r>
      <w:r w:rsidRPr="005D27E8">
        <w:rPr>
          <w:spacing w:val="1"/>
          <w:lang w:val="el-GR"/>
        </w:rPr>
        <w:t xml:space="preserve"> </w:t>
      </w:r>
      <w:r w:rsidRPr="005D27E8">
        <w:rPr>
          <w:lang w:val="el-GR"/>
        </w:rPr>
        <w:t>χρησιμοποιηθούν ανταποκρίνονται προς το δείγμα.</w:t>
      </w:r>
      <w:r w:rsidRPr="005D27E8">
        <w:rPr>
          <w:spacing w:val="1"/>
          <w:lang w:val="el-GR"/>
        </w:rPr>
        <w:t xml:space="preserve"> </w:t>
      </w:r>
      <w:r w:rsidRPr="005D27E8">
        <w:rPr>
          <w:lang w:val="el-GR"/>
        </w:rPr>
        <w:t>Επίσης αναγράφεται το είδος του</w:t>
      </w:r>
      <w:r w:rsidRPr="005D27E8">
        <w:rPr>
          <w:spacing w:val="1"/>
          <w:lang w:val="el-GR"/>
        </w:rPr>
        <w:t xml:space="preserve"> </w:t>
      </w:r>
      <w:r w:rsidRPr="005D27E8">
        <w:rPr>
          <w:lang w:val="el-GR"/>
        </w:rPr>
        <w:t>ελέγχου</w:t>
      </w:r>
      <w:r w:rsidRPr="005D27E8">
        <w:rPr>
          <w:spacing w:val="-1"/>
          <w:lang w:val="el-GR"/>
        </w:rPr>
        <w:t xml:space="preserve"> </w:t>
      </w:r>
      <w:r w:rsidRPr="005D27E8">
        <w:rPr>
          <w:lang w:val="el-GR"/>
        </w:rPr>
        <w:t>στον</w:t>
      </w:r>
      <w:r w:rsidRPr="005D27E8">
        <w:rPr>
          <w:spacing w:val="-1"/>
          <w:lang w:val="el-GR"/>
        </w:rPr>
        <w:t xml:space="preserve"> </w:t>
      </w:r>
      <w:r w:rsidRPr="005D27E8">
        <w:rPr>
          <w:lang w:val="el-GR"/>
        </w:rPr>
        <w:t>οποίο θα</w:t>
      </w:r>
      <w:r w:rsidRPr="005D27E8">
        <w:rPr>
          <w:spacing w:val="1"/>
          <w:lang w:val="el-GR"/>
        </w:rPr>
        <w:t xml:space="preserve"> </w:t>
      </w:r>
      <w:r w:rsidRPr="005D27E8">
        <w:rPr>
          <w:lang w:val="el-GR"/>
        </w:rPr>
        <w:t>υποβληθούν τα</w:t>
      </w:r>
      <w:r w:rsidRPr="005D27E8">
        <w:rPr>
          <w:spacing w:val="-2"/>
          <w:lang w:val="el-GR"/>
        </w:rPr>
        <w:t xml:space="preserve"> </w:t>
      </w:r>
      <w:r w:rsidRPr="005D27E8">
        <w:rPr>
          <w:lang w:val="el-GR"/>
        </w:rPr>
        <w:t>υλικά</w:t>
      </w:r>
      <w:r w:rsidRPr="005D27E8">
        <w:rPr>
          <w:spacing w:val="-2"/>
          <w:lang w:val="el-GR"/>
        </w:rPr>
        <w:t xml:space="preserve"> </w:t>
      </w:r>
      <w:r w:rsidRPr="005D27E8">
        <w:rPr>
          <w:lang w:val="el-GR"/>
        </w:rPr>
        <w:t>.</w:t>
      </w:r>
    </w:p>
    <w:p w14:paraId="7735E8EA" w14:textId="6DD29FC3" w:rsidR="00C37E65" w:rsidRPr="005D27E8" w:rsidRDefault="00A1677F" w:rsidP="004A207C">
      <w:pPr>
        <w:pStyle w:val="a3"/>
        <w:ind w:right="639"/>
        <w:rPr>
          <w:lang w:val="el-GR"/>
        </w:rPr>
      </w:pPr>
      <w:r w:rsidRPr="005D27E8">
        <w:rPr>
          <w:lang w:val="el-GR"/>
        </w:rPr>
        <w:t xml:space="preserve">Πρέπει να τηρούνται επακριβώς και εξακριβωμένα στο Τιμολόγιο ή την </w:t>
      </w:r>
      <w:r w:rsidR="008C29E4">
        <w:rPr>
          <w:lang w:val="el-GR"/>
        </w:rPr>
        <w:t>Σ</w:t>
      </w:r>
      <w:r w:rsidRPr="005D27E8">
        <w:rPr>
          <w:lang w:val="el-GR"/>
        </w:rPr>
        <w:t>υγγραφή</w:t>
      </w:r>
      <w:r w:rsidRPr="005D27E8">
        <w:rPr>
          <w:spacing w:val="1"/>
          <w:lang w:val="el-GR"/>
        </w:rPr>
        <w:t xml:space="preserve"> </w:t>
      </w:r>
      <w:r w:rsidR="008C29E4">
        <w:rPr>
          <w:lang w:val="el-GR"/>
        </w:rPr>
        <w:t>Υ</w:t>
      </w:r>
      <w:r w:rsidRPr="005D27E8">
        <w:rPr>
          <w:lang w:val="el-GR"/>
        </w:rPr>
        <w:t>ποχρεώσεων</w:t>
      </w:r>
      <w:r w:rsidRPr="005D27E8">
        <w:rPr>
          <w:spacing w:val="-2"/>
          <w:lang w:val="el-GR"/>
        </w:rPr>
        <w:t xml:space="preserve"> </w:t>
      </w:r>
      <w:r w:rsidRPr="005D27E8">
        <w:rPr>
          <w:lang w:val="el-GR"/>
        </w:rPr>
        <w:t>οι</w:t>
      </w:r>
      <w:r w:rsidRPr="005D27E8">
        <w:rPr>
          <w:spacing w:val="-2"/>
          <w:lang w:val="el-GR"/>
        </w:rPr>
        <w:t xml:space="preserve"> </w:t>
      </w:r>
      <w:r w:rsidRPr="005D27E8">
        <w:rPr>
          <w:lang w:val="el-GR"/>
        </w:rPr>
        <w:t>καθορισμένες</w:t>
      </w:r>
      <w:r w:rsidRPr="005D27E8">
        <w:rPr>
          <w:spacing w:val="3"/>
          <w:lang w:val="el-GR"/>
        </w:rPr>
        <w:t xml:space="preserve"> </w:t>
      </w:r>
      <w:r w:rsidRPr="005D27E8">
        <w:rPr>
          <w:lang w:val="el-GR"/>
        </w:rPr>
        <w:t>αναλογίες</w:t>
      </w:r>
      <w:r w:rsidRPr="005D27E8">
        <w:rPr>
          <w:spacing w:val="-1"/>
          <w:lang w:val="el-GR"/>
        </w:rPr>
        <w:t xml:space="preserve"> </w:t>
      </w:r>
      <w:r w:rsidRPr="005D27E8">
        <w:rPr>
          <w:lang w:val="el-GR"/>
        </w:rPr>
        <w:t>των υλικών.</w:t>
      </w:r>
    </w:p>
    <w:p w14:paraId="1A02D182" w14:textId="7CD1FE9B" w:rsidR="00C37E65" w:rsidRPr="005D27E8" w:rsidRDefault="00A1677F" w:rsidP="002A28B4">
      <w:pPr>
        <w:pStyle w:val="a3"/>
        <w:ind w:right="639"/>
        <w:rPr>
          <w:lang w:val="el-GR"/>
        </w:rPr>
      </w:pPr>
      <w:r w:rsidRPr="005D27E8">
        <w:rPr>
          <w:lang w:val="el-GR"/>
        </w:rPr>
        <w:t>Ο εξοπλισμός, αν δεν διατίθεται από τον ανάδοχο, θα βρίσκεται με μέριμνα και</w:t>
      </w:r>
      <w:r w:rsidRPr="005D27E8">
        <w:rPr>
          <w:spacing w:val="1"/>
          <w:lang w:val="el-GR"/>
        </w:rPr>
        <w:t xml:space="preserve"> </w:t>
      </w:r>
      <w:r w:rsidRPr="005D27E8">
        <w:rPr>
          <w:lang w:val="el-GR"/>
        </w:rPr>
        <w:t>δαπάνες</w:t>
      </w:r>
      <w:r w:rsidRPr="005D27E8">
        <w:rPr>
          <w:spacing w:val="-1"/>
          <w:lang w:val="el-GR"/>
        </w:rPr>
        <w:t xml:space="preserve"> </w:t>
      </w:r>
      <w:r w:rsidRPr="005D27E8">
        <w:rPr>
          <w:lang w:val="el-GR"/>
        </w:rPr>
        <w:t>δικές</w:t>
      </w:r>
      <w:r w:rsidRPr="005D27E8">
        <w:rPr>
          <w:spacing w:val="-2"/>
          <w:lang w:val="el-GR"/>
        </w:rPr>
        <w:t xml:space="preserve"> </w:t>
      </w:r>
      <w:r w:rsidRPr="005D27E8">
        <w:rPr>
          <w:lang w:val="el-GR"/>
        </w:rPr>
        <w:t>του,</w:t>
      </w:r>
      <w:r w:rsidRPr="005D27E8">
        <w:rPr>
          <w:spacing w:val="-1"/>
          <w:lang w:val="el-GR"/>
        </w:rPr>
        <w:t xml:space="preserve"> </w:t>
      </w:r>
      <w:r w:rsidRPr="005D27E8">
        <w:rPr>
          <w:lang w:val="el-GR"/>
        </w:rPr>
        <w:t>η</w:t>
      </w:r>
      <w:r w:rsidRPr="005D27E8">
        <w:rPr>
          <w:spacing w:val="-2"/>
          <w:lang w:val="el-GR"/>
        </w:rPr>
        <w:t xml:space="preserve"> </w:t>
      </w:r>
      <w:r w:rsidRPr="005D27E8">
        <w:rPr>
          <w:lang w:val="el-GR"/>
        </w:rPr>
        <w:t>υπηρεσία</w:t>
      </w:r>
      <w:r w:rsidRPr="005D27E8">
        <w:rPr>
          <w:spacing w:val="-3"/>
          <w:lang w:val="el-GR"/>
        </w:rPr>
        <w:t xml:space="preserve"> </w:t>
      </w:r>
      <w:r w:rsidRPr="005D27E8">
        <w:rPr>
          <w:lang w:val="el-GR"/>
        </w:rPr>
        <w:t>δεν</w:t>
      </w:r>
      <w:r w:rsidRPr="005D27E8">
        <w:rPr>
          <w:spacing w:val="-2"/>
          <w:lang w:val="el-GR"/>
        </w:rPr>
        <w:t xml:space="preserve"> </w:t>
      </w:r>
      <w:r w:rsidRPr="005D27E8">
        <w:rPr>
          <w:lang w:val="el-GR"/>
        </w:rPr>
        <w:t>αναλαμβάνει</w:t>
      </w:r>
      <w:r w:rsidRPr="005D27E8">
        <w:rPr>
          <w:spacing w:val="-3"/>
          <w:lang w:val="el-GR"/>
        </w:rPr>
        <w:t xml:space="preserve"> </w:t>
      </w:r>
      <w:r w:rsidRPr="005D27E8">
        <w:rPr>
          <w:lang w:val="el-GR"/>
        </w:rPr>
        <w:t>καμία</w:t>
      </w:r>
      <w:r w:rsidRPr="005D27E8">
        <w:rPr>
          <w:spacing w:val="-3"/>
          <w:lang w:val="el-GR"/>
        </w:rPr>
        <w:t xml:space="preserve"> </w:t>
      </w:r>
      <w:r w:rsidRPr="005D27E8">
        <w:rPr>
          <w:lang w:val="el-GR"/>
        </w:rPr>
        <w:t>υποχρέωση</w:t>
      </w:r>
      <w:r w:rsidRPr="005D27E8">
        <w:rPr>
          <w:spacing w:val="-2"/>
          <w:lang w:val="el-GR"/>
        </w:rPr>
        <w:t xml:space="preserve"> </w:t>
      </w:r>
      <w:r w:rsidRPr="005D27E8">
        <w:rPr>
          <w:lang w:val="el-GR"/>
        </w:rPr>
        <w:t>ή</w:t>
      </w:r>
      <w:r w:rsidRPr="005D27E8">
        <w:rPr>
          <w:spacing w:val="-2"/>
          <w:lang w:val="el-GR"/>
        </w:rPr>
        <w:t xml:space="preserve"> </w:t>
      </w:r>
      <w:r w:rsidRPr="005D27E8">
        <w:rPr>
          <w:lang w:val="el-GR"/>
        </w:rPr>
        <w:t>σχετική</w:t>
      </w:r>
      <w:r w:rsidRPr="005D27E8">
        <w:rPr>
          <w:spacing w:val="-2"/>
          <w:lang w:val="el-GR"/>
        </w:rPr>
        <w:t xml:space="preserve"> </w:t>
      </w:r>
      <w:r w:rsidRPr="005D27E8">
        <w:rPr>
          <w:lang w:val="el-GR"/>
        </w:rPr>
        <w:t>ευθύνη.</w:t>
      </w:r>
    </w:p>
    <w:p w14:paraId="2C94358A" w14:textId="32E406FE" w:rsidR="00C37E65" w:rsidRPr="005D27E8" w:rsidRDefault="00A1677F" w:rsidP="00127AD6">
      <w:pPr>
        <w:pStyle w:val="1"/>
        <w:rPr>
          <w:lang w:val="el-GR"/>
        </w:rPr>
      </w:pPr>
      <w:bookmarkStart w:id="22" w:name="_Toc95842868"/>
      <w:bookmarkStart w:id="23" w:name="_Toc95843127"/>
      <w:bookmarkStart w:id="24" w:name="_Toc100679459"/>
      <w:r w:rsidRPr="005D27E8">
        <w:rPr>
          <w:lang w:val="el-GR"/>
        </w:rPr>
        <w:t>Άρθρο</w:t>
      </w:r>
      <w:r w:rsidRPr="005D27E8">
        <w:rPr>
          <w:spacing w:val="49"/>
          <w:lang w:val="el-GR"/>
        </w:rPr>
        <w:t xml:space="preserve"> </w:t>
      </w:r>
      <w:r w:rsidR="00955DAF" w:rsidRPr="005D27E8">
        <w:rPr>
          <w:lang w:val="el-GR"/>
        </w:rPr>
        <w:t>9</w:t>
      </w:r>
      <w:r w:rsidR="006B71EE">
        <w:rPr>
          <w:vertAlign w:val="superscript"/>
          <w:lang w:val="el-GR"/>
        </w:rPr>
        <w:t>ο</w:t>
      </w:r>
      <w:r w:rsidR="00127AD6" w:rsidRPr="005D27E8">
        <w:rPr>
          <w:position w:val="6"/>
          <w:lang w:val="el-GR"/>
        </w:rPr>
        <w:t xml:space="preserve"> </w:t>
      </w:r>
      <w:r w:rsidR="00127AD6" w:rsidRPr="005D27E8">
        <w:rPr>
          <w:lang w:val="el-GR"/>
        </w:rPr>
        <w:t>:</w:t>
      </w:r>
      <w:r w:rsidRPr="005D27E8">
        <w:rPr>
          <w:lang w:val="el-GR"/>
        </w:rPr>
        <w:t>Υλικά κυρίου του έργου – Προσωρινές εγκαταστάσεις του αναδόχου -</w:t>
      </w:r>
      <w:r w:rsidRPr="005D27E8">
        <w:rPr>
          <w:spacing w:val="-50"/>
          <w:lang w:val="el-GR"/>
        </w:rPr>
        <w:t xml:space="preserve"> </w:t>
      </w:r>
      <w:r w:rsidRPr="005D27E8">
        <w:rPr>
          <w:lang w:val="el-GR"/>
        </w:rPr>
        <w:t>Προστατευτικές</w:t>
      </w:r>
      <w:r w:rsidRPr="005D27E8">
        <w:rPr>
          <w:spacing w:val="-2"/>
          <w:lang w:val="el-GR"/>
        </w:rPr>
        <w:t xml:space="preserve"> </w:t>
      </w:r>
      <w:r w:rsidRPr="005D27E8">
        <w:rPr>
          <w:lang w:val="el-GR"/>
        </w:rPr>
        <w:t>κατασκευές</w:t>
      </w:r>
      <w:bookmarkEnd w:id="22"/>
      <w:bookmarkEnd w:id="23"/>
      <w:bookmarkEnd w:id="24"/>
    </w:p>
    <w:p w14:paraId="663A8D80" w14:textId="6417EC99" w:rsidR="00D45CCE" w:rsidRPr="005D27E8" w:rsidRDefault="00A1677F" w:rsidP="004A207C">
      <w:pPr>
        <w:pStyle w:val="a3"/>
        <w:ind w:right="613"/>
        <w:rPr>
          <w:lang w:val="el-GR"/>
        </w:rPr>
      </w:pPr>
      <w:r w:rsidRPr="005D27E8">
        <w:rPr>
          <w:lang w:val="el-GR"/>
        </w:rPr>
        <w:t>1.</w:t>
      </w:r>
      <w:r w:rsidR="008C29E4">
        <w:rPr>
          <w:lang w:val="el-GR"/>
        </w:rPr>
        <w:t xml:space="preserve"> </w:t>
      </w:r>
      <w:r w:rsidRPr="005D27E8">
        <w:rPr>
          <w:lang w:val="el-GR"/>
        </w:rPr>
        <w:t>Ο</w:t>
      </w:r>
      <w:r w:rsidRPr="005D27E8">
        <w:rPr>
          <w:spacing w:val="4"/>
          <w:lang w:val="el-GR"/>
        </w:rPr>
        <w:t xml:space="preserve"> </w:t>
      </w:r>
      <w:r w:rsidRPr="005D27E8">
        <w:rPr>
          <w:lang w:val="el-GR"/>
        </w:rPr>
        <w:t>ανάδοχος</w:t>
      </w:r>
      <w:r w:rsidRPr="005D27E8">
        <w:rPr>
          <w:spacing w:val="3"/>
          <w:lang w:val="el-GR"/>
        </w:rPr>
        <w:t xml:space="preserve"> </w:t>
      </w:r>
      <w:r w:rsidRPr="005D27E8">
        <w:rPr>
          <w:lang w:val="el-GR"/>
        </w:rPr>
        <w:t>υποχρεούται</w:t>
      </w:r>
      <w:r w:rsidRPr="005D27E8">
        <w:rPr>
          <w:spacing w:val="4"/>
          <w:lang w:val="el-GR"/>
        </w:rPr>
        <w:t xml:space="preserve"> </w:t>
      </w:r>
      <w:r w:rsidRPr="005D27E8">
        <w:rPr>
          <w:lang w:val="el-GR"/>
        </w:rPr>
        <w:t>να</w:t>
      </w:r>
      <w:r w:rsidRPr="005D27E8">
        <w:rPr>
          <w:spacing w:val="4"/>
          <w:lang w:val="el-GR"/>
        </w:rPr>
        <w:t xml:space="preserve"> </w:t>
      </w:r>
      <w:r w:rsidRPr="005D27E8">
        <w:rPr>
          <w:lang w:val="el-GR"/>
        </w:rPr>
        <w:t>φυλάσσει</w:t>
      </w:r>
      <w:r w:rsidRPr="005D27E8">
        <w:rPr>
          <w:spacing w:val="2"/>
          <w:lang w:val="el-GR"/>
        </w:rPr>
        <w:t xml:space="preserve"> </w:t>
      </w:r>
      <w:r w:rsidRPr="005D27E8">
        <w:rPr>
          <w:lang w:val="el-GR"/>
        </w:rPr>
        <w:t>με</w:t>
      </w:r>
      <w:r w:rsidRPr="005D27E8">
        <w:rPr>
          <w:spacing w:val="2"/>
          <w:lang w:val="el-GR"/>
        </w:rPr>
        <w:t xml:space="preserve"> </w:t>
      </w:r>
      <w:r w:rsidRPr="005D27E8">
        <w:rPr>
          <w:lang w:val="el-GR"/>
        </w:rPr>
        <w:t>δαπάνες</w:t>
      </w:r>
      <w:r w:rsidRPr="005D27E8">
        <w:rPr>
          <w:spacing w:val="5"/>
          <w:lang w:val="el-GR"/>
        </w:rPr>
        <w:t xml:space="preserve"> </w:t>
      </w:r>
      <w:r w:rsidRPr="005D27E8">
        <w:rPr>
          <w:lang w:val="el-GR"/>
        </w:rPr>
        <w:t>του</w:t>
      </w:r>
      <w:r w:rsidRPr="005D27E8">
        <w:rPr>
          <w:spacing w:val="3"/>
          <w:lang w:val="el-GR"/>
        </w:rPr>
        <w:t xml:space="preserve"> </w:t>
      </w:r>
      <w:r w:rsidRPr="005D27E8">
        <w:rPr>
          <w:lang w:val="el-GR"/>
        </w:rPr>
        <w:t>τα</w:t>
      </w:r>
      <w:r w:rsidRPr="005D27E8">
        <w:rPr>
          <w:spacing w:val="5"/>
          <w:lang w:val="el-GR"/>
        </w:rPr>
        <w:t xml:space="preserve"> </w:t>
      </w:r>
      <w:r w:rsidRPr="005D27E8">
        <w:rPr>
          <w:lang w:val="el-GR"/>
        </w:rPr>
        <w:t>παραδιδόμενα</w:t>
      </w:r>
      <w:r w:rsidRPr="005D27E8">
        <w:rPr>
          <w:spacing w:val="2"/>
          <w:lang w:val="el-GR"/>
        </w:rPr>
        <w:t xml:space="preserve"> </w:t>
      </w:r>
      <w:r w:rsidRPr="005D27E8">
        <w:rPr>
          <w:lang w:val="el-GR"/>
        </w:rPr>
        <w:t>υπό</w:t>
      </w:r>
      <w:r w:rsidRPr="005D27E8">
        <w:rPr>
          <w:spacing w:val="2"/>
          <w:lang w:val="el-GR"/>
        </w:rPr>
        <w:t xml:space="preserve"> </w:t>
      </w:r>
      <w:r w:rsidRPr="005D27E8">
        <w:rPr>
          <w:lang w:val="el-GR"/>
        </w:rPr>
        <w:t>του</w:t>
      </w:r>
      <w:r w:rsidRPr="005D27E8">
        <w:rPr>
          <w:spacing w:val="-50"/>
          <w:lang w:val="el-GR"/>
        </w:rPr>
        <w:t xml:space="preserve"> </w:t>
      </w:r>
      <w:r w:rsidR="003C7F65" w:rsidRPr="005D27E8">
        <w:rPr>
          <w:spacing w:val="-50"/>
          <w:lang w:val="el-GR"/>
        </w:rPr>
        <w:t xml:space="preserve">                 </w:t>
      </w:r>
      <w:r w:rsidRPr="005D27E8">
        <w:rPr>
          <w:lang w:val="el-GR"/>
        </w:rPr>
        <w:t>κυρίου</w:t>
      </w:r>
      <w:r w:rsidRPr="005D27E8">
        <w:rPr>
          <w:spacing w:val="-1"/>
          <w:lang w:val="el-GR"/>
        </w:rPr>
        <w:t xml:space="preserve"> </w:t>
      </w:r>
      <w:r w:rsidRPr="005D27E8">
        <w:rPr>
          <w:lang w:val="el-GR"/>
        </w:rPr>
        <w:t>του</w:t>
      </w:r>
      <w:r w:rsidRPr="005D27E8">
        <w:rPr>
          <w:spacing w:val="-2"/>
          <w:lang w:val="el-GR"/>
        </w:rPr>
        <w:t xml:space="preserve"> </w:t>
      </w:r>
      <w:r w:rsidRPr="005D27E8">
        <w:rPr>
          <w:lang w:val="el-GR"/>
        </w:rPr>
        <w:t>έργου</w:t>
      </w:r>
      <w:r w:rsidRPr="005D27E8">
        <w:rPr>
          <w:spacing w:val="-2"/>
          <w:lang w:val="el-GR"/>
        </w:rPr>
        <w:t xml:space="preserve"> </w:t>
      </w:r>
      <w:r w:rsidRPr="005D27E8">
        <w:rPr>
          <w:lang w:val="el-GR"/>
        </w:rPr>
        <w:t>προς</w:t>
      </w:r>
      <w:r w:rsidRPr="005D27E8">
        <w:rPr>
          <w:spacing w:val="1"/>
          <w:lang w:val="el-GR"/>
        </w:rPr>
        <w:t xml:space="preserve"> </w:t>
      </w:r>
      <w:r w:rsidRPr="005D27E8">
        <w:rPr>
          <w:lang w:val="el-GR"/>
        </w:rPr>
        <w:t>χρήση</w:t>
      </w:r>
      <w:r w:rsidRPr="005D27E8">
        <w:rPr>
          <w:spacing w:val="-3"/>
          <w:lang w:val="el-GR"/>
        </w:rPr>
        <w:t xml:space="preserve"> </w:t>
      </w:r>
      <w:r w:rsidRPr="005D27E8">
        <w:rPr>
          <w:lang w:val="el-GR"/>
        </w:rPr>
        <w:t>ή</w:t>
      </w:r>
      <w:r w:rsidRPr="005D27E8">
        <w:rPr>
          <w:spacing w:val="-2"/>
          <w:lang w:val="el-GR"/>
        </w:rPr>
        <w:t xml:space="preserve"> </w:t>
      </w:r>
      <w:r w:rsidRPr="005D27E8">
        <w:rPr>
          <w:lang w:val="el-GR"/>
        </w:rPr>
        <w:t>ενσωμάτωση</w:t>
      </w:r>
      <w:r w:rsidRPr="005D27E8">
        <w:rPr>
          <w:spacing w:val="-2"/>
          <w:lang w:val="el-GR"/>
        </w:rPr>
        <w:t xml:space="preserve"> </w:t>
      </w:r>
      <w:r w:rsidRPr="005D27E8">
        <w:rPr>
          <w:lang w:val="el-GR"/>
        </w:rPr>
        <w:t>μηχανήματα,</w:t>
      </w:r>
      <w:r w:rsidRPr="005D27E8">
        <w:rPr>
          <w:spacing w:val="-1"/>
          <w:lang w:val="el-GR"/>
        </w:rPr>
        <w:t xml:space="preserve"> </w:t>
      </w:r>
      <w:r w:rsidRPr="005D27E8">
        <w:rPr>
          <w:lang w:val="el-GR"/>
        </w:rPr>
        <w:t>εργαλεία</w:t>
      </w:r>
      <w:r w:rsidRPr="005D27E8">
        <w:rPr>
          <w:spacing w:val="-3"/>
          <w:lang w:val="el-GR"/>
        </w:rPr>
        <w:t xml:space="preserve"> </w:t>
      </w:r>
      <w:r w:rsidRPr="005D27E8">
        <w:rPr>
          <w:lang w:val="el-GR"/>
        </w:rPr>
        <w:t>,</w:t>
      </w:r>
      <w:r w:rsidRPr="005D27E8">
        <w:rPr>
          <w:spacing w:val="3"/>
          <w:lang w:val="el-GR"/>
        </w:rPr>
        <w:t xml:space="preserve"> </w:t>
      </w:r>
      <w:r w:rsidRPr="005D27E8">
        <w:rPr>
          <w:lang w:val="el-GR"/>
        </w:rPr>
        <w:t>υλικά</w:t>
      </w:r>
      <w:r w:rsidR="008C29E4">
        <w:rPr>
          <w:spacing w:val="-3"/>
          <w:lang w:val="el-GR"/>
        </w:rPr>
        <w:t xml:space="preserve">, </w:t>
      </w:r>
      <w:r w:rsidR="008C29E4" w:rsidRPr="005D27E8">
        <w:rPr>
          <w:lang w:val="el-GR"/>
        </w:rPr>
        <w:t>κλπ.</w:t>
      </w:r>
      <w:r w:rsidR="008C29E4">
        <w:rPr>
          <w:lang w:val="el-GR"/>
        </w:rPr>
        <w:t>.</w:t>
      </w:r>
    </w:p>
    <w:p w14:paraId="6DC115EE" w14:textId="4078ADE3" w:rsidR="00D45CCE" w:rsidRPr="005D27E8" w:rsidRDefault="00A1677F" w:rsidP="004A207C">
      <w:pPr>
        <w:pStyle w:val="a3"/>
        <w:ind w:right="633"/>
        <w:rPr>
          <w:lang w:val="el-GR"/>
        </w:rPr>
      </w:pPr>
      <w:r w:rsidRPr="005D27E8">
        <w:rPr>
          <w:lang w:val="el-GR"/>
        </w:rPr>
        <w:t>2.</w:t>
      </w:r>
      <w:r w:rsidR="008F046C">
        <w:rPr>
          <w:lang w:val="el-GR"/>
        </w:rPr>
        <w:t xml:space="preserve"> </w:t>
      </w:r>
      <w:r w:rsidR="001B47DD" w:rsidRPr="005D27E8">
        <w:rPr>
          <w:lang w:val="el-GR"/>
        </w:rPr>
        <w:t>Όλες</w:t>
      </w:r>
      <w:r w:rsidRPr="005D27E8">
        <w:rPr>
          <w:lang w:val="el-GR"/>
        </w:rPr>
        <w:t xml:space="preserve"> οι απαιτούμενες προσωρινές εγκαταστάσεις (υπόστεγα αποθηκεύσεως, θάλαμοι</w:t>
      </w:r>
      <w:r w:rsidRPr="005D27E8">
        <w:rPr>
          <w:spacing w:val="1"/>
          <w:lang w:val="el-GR"/>
        </w:rPr>
        <w:t xml:space="preserve"> </w:t>
      </w:r>
      <w:r w:rsidRPr="005D27E8">
        <w:rPr>
          <w:lang w:val="el-GR"/>
        </w:rPr>
        <w:t>διαμονής, εργαστήρια, γραφεία κλπ.) για την εκτέλεση των εργασιών της εργολαβίας, θα</w:t>
      </w:r>
      <w:r w:rsidRPr="005D27E8">
        <w:rPr>
          <w:spacing w:val="1"/>
          <w:lang w:val="el-GR"/>
        </w:rPr>
        <w:t xml:space="preserve"> </w:t>
      </w:r>
      <w:r w:rsidRPr="005D27E8">
        <w:rPr>
          <w:lang w:val="el-GR"/>
        </w:rPr>
        <w:lastRenderedPageBreak/>
        <w:t>ανεγερθούν με μέριμνα, δαπάνες και ευθύνη του αναδόχου, σε θέσεις που επιτρέπονται</w:t>
      </w:r>
      <w:r w:rsidRPr="005D27E8">
        <w:rPr>
          <w:spacing w:val="1"/>
          <w:lang w:val="el-GR"/>
        </w:rPr>
        <w:t xml:space="preserve"> </w:t>
      </w:r>
      <w:r w:rsidRPr="005D27E8">
        <w:rPr>
          <w:lang w:val="el-GR"/>
        </w:rPr>
        <w:t>από</w:t>
      </w:r>
      <w:r w:rsidRPr="005D27E8">
        <w:rPr>
          <w:spacing w:val="-2"/>
          <w:lang w:val="el-GR"/>
        </w:rPr>
        <w:t xml:space="preserve"> </w:t>
      </w:r>
      <w:r w:rsidRPr="005D27E8">
        <w:rPr>
          <w:lang w:val="el-GR"/>
        </w:rPr>
        <w:t>την</w:t>
      </w:r>
      <w:r w:rsidRPr="005D27E8">
        <w:rPr>
          <w:spacing w:val="-1"/>
          <w:lang w:val="el-GR"/>
        </w:rPr>
        <w:t xml:space="preserve"> </w:t>
      </w:r>
      <w:r w:rsidRPr="005D27E8">
        <w:rPr>
          <w:lang w:val="el-GR"/>
        </w:rPr>
        <w:t>Υπηρεσία</w:t>
      </w:r>
      <w:r w:rsidRPr="005D27E8">
        <w:rPr>
          <w:spacing w:val="50"/>
          <w:lang w:val="el-GR"/>
        </w:rPr>
        <w:t xml:space="preserve"> </w:t>
      </w:r>
      <w:r w:rsidRPr="005D27E8">
        <w:rPr>
          <w:lang w:val="el-GR"/>
        </w:rPr>
        <w:t>και</w:t>
      </w:r>
      <w:r w:rsidRPr="005D27E8">
        <w:rPr>
          <w:spacing w:val="1"/>
          <w:lang w:val="el-GR"/>
        </w:rPr>
        <w:t xml:space="preserve"> </w:t>
      </w:r>
      <w:r w:rsidRPr="005D27E8">
        <w:rPr>
          <w:lang w:val="el-GR"/>
        </w:rPr>
        <w:t>τις</w:t>
      </w:r>
      <w:r w:rsidRPr="005D27E8">
        <w:rPr>
          <w:spacing w:val="-1"/>
          <w:lang w:val="el-GR"/>
        </w:rPr>
        <w:t xml:space="preserve"> </w:t>
      </w:r>
      <w:r w:rsidRPr="005D27E8">
        <w:rPr>
          <w:lang w:val="el-GR"/>
        </w:rPr>
        <w:t>λοιπές</w:t>
      </w:r>
      <w:r w:rsidRPr="005D27E8">
        <w:rPr>
          <w:spacing w:val="1"/>
          <w:lang w:val="el-GR"/>
        </w:rPr>
        <w:t xml:space="preserve"> </w:t>
      </w:r>
      <w:r w:rsidRPr="005D27E8">
        <w:rPr>
          <w:lang w:val="el-GR"/>
        </w:rPr>
        <w:t>αρμόδιες</w:t>
      </w:r>
      <w:r w:rsidRPr="005D27E8">
        <w:rPr>
          <w:spacing w:val="-2"/>
          <w:lang w:val="el-GR"/>
        </w:rPr>
        <w:t xml:space="preserve"> </w:t>
      </w:r>
      <w:r w:rsidRPr="005D27E8">
        <w:rPr>
          <w:lang w:val="el-GR"/>
        </w:rPr>
        <w:t>Αρχές.</w:t>
      </w:r>
    </w:p>
    <w:p w14:paraId="069F199A" w14:textId="46FC883F" w:rsidR="00C37E65" w:rsidRPr="005D27E8" w:rsidRDefault="00A1677F" w:rsidP="002A28B4">
      <w:pPr>
        <w:pStyle w:val="a3"/>
        <w:ind w:right="633"/>
        <w:rPr>
          <w:lang w:val="el-GR"/>
        </w:rPr>
      </w:pPr>
      <w:r w:rsidRPr="005D27E8">
        <w:rPr>
          <w:lang w:val="el-GR"/>
        </w:rPr>
        <w:t>3. Σε όποιες περιπτώσεις απαιτείται αντιστήριξη ή προστασία γειτονικής κατασκευής, ο</w:t>
      </w:r>
      <w:r w:rsidRPr="005D27E8">
        <w:rPr>
          <w:spacing w:val="1"/>
          <w:lang w:val="el-GR"/>
        </w:rPr>
        <w:t xml:space="preserve"> </w:t>
      </w:r>
      <w:r w:rsidRPr="005D27E8">
        <w:rPr>
          <w:lang w:val="el-GR"/>
        </w:rPr>
        <w:t>ανάδοχος υποχρεούται, να προβεί</w:t>
      </w:r>
      <w:r w:rsidRPr="005D27E8">
        <w:rPr>
          <w:spacing w:val="1"/>
          <w:lang w:val="el-GR"/>
        </w:rPr>
        <w:t xml:space="preserve"> </w:t>
      </w:r>
      <w:r w:rsidRPr="005D27E8">
        <w:rPr>
          <w:lang w:val="el-GR"/>
        </w:rPr>
        <w:t>στις απαραίτητες κατασκευές, καθώς και τη λήψη κάθε</w:t>
      </w:r>
      <w:r w:rsidRPr="005D27E8">
        <w:rPr>
          <w:spacing w:val="-50"/>
          <w:lang w:val="el-GR"/>
        </w:rPr>
        <w:t xml:space="preserve"> </w:t>
      </w:r>
      <w:r w:rsidRPr="005D27E8">
        <w:rPr>
          <w:lang w:val="el-GR"/>
        </w:rPr>
        <w:t>άλλου</w:t>
      </w:r>
      <w:r w:rsidRPr="005D27E8">
        <w:rPr>
          <w:spacing w:val="-1"/>
          <w:lang w:val="el-GR"/>
        </w:rPr>
        <w:t xml:space="preserve"> </w:t>
      </w:r>
      <w:r w:rsidRPr="005D27E8">
        <w:rPr>
          <w:lang w:val="el-GR"/>
        </w:rPr>
        <w:t>μέτρου,</w:t>
      </w:r>
      <w:r w:rsidRPr="005D27E8">
        <w:rPr>
          <w:spacing w:val="-1"/>
          <w:lang w:val="el-GR"/>
        </w:rPr>
        <w:t xml:space="preserve"> </w:t>
      </w:r>
      <w:r w:rsidRPr="005D27E8">
        <w:rPr>
          <w:lang w:val="el-GR"/>
        </w:rPr>
        <w:t>προς</w:t>
      </w:r>
      <w:r w:rsidRPr="005D27E8">
        <w:rPr>
          <w:spacing w:val="-1"/>
          <w:lang w:val="el-GR"/>
        </w:rPr>
        <w:t xml:space="preserve"> </w:t>
      </w:r>
      <w:r w:rsidRPr="005D27E8">
        <w:rPr>
          <w:lang w:val="el-GR"/>
        </w:rPr>
        <w:t>αποφυγήν</w:t>
      </w:r>
      <w:r w:rsidRPr="005D27E8">
        <w:rPr>
          <w:spacing w:val="-2"/>
          <w:lang w:val="el-GR"/>
        </w:rPr>
        <w:t xml:space="preserve"> </w:t>
      </w:r>
      <w:r w:rsidRPr="005D27E8">
        <w:rPr>
          <w:lang w:val="el-GR"/>
        </w:rPr>
        <w:t>προκλήσεως</w:t>
      </w:r>
      <w:r w:rsidRPr="005D27E8">
        <w:rPr>
          <w:spacing w:val="-1"/>
          <w:lang w:val="el-GR"/>
        </w:rPr>
        <w:t xml:space="preserve"> </w:t>
      </w:r>
      <w:r w:rsidRPr="005D27E8">
        <w:rPr>
          <w:lang w:val="el-GR"/>
        </w:rPr>
        <w:t>ζημιών</w:t>
      </w:r>
      <w:r w:rsidRPr="005D27E8">
        <w:rPr>
          <w:spacing w:val="-2"/>
          <w:lang w:val="el-GR"/>
        </w:rPr>
        <w:t xml:space="preserve"> </w:t>
      </w:r>
      <w:r w:rsidRPr="005D27E8">
        <w:rPr>
          <w:lang w:val="el-GR"/>
        </w:rPr>
        <w:t>προς</w:t>
      </w:r>
      <w:r w:rsidRPr="005D27E8">
        <w:rPr>
          <w:spacing w:val="-1"/>
          <w:lang w:val="el-GR"/>
        </w:rPr>
        <w:t xml:space="preserve"> </w:t>
      </w:r>
      <w:r w:rsidRPr="005D27E8">
        <w:rPr>
          <w:lang w:val="el-GR"/>
        </w:rPr>
        <w:t>τρίτους,</w:t>
      </w:r>
      <w:r w:rsidRPr="005D27E8">
        <w:rPr>
          <w:spacing w:val="-1"/>
          <w:lang w:val="el-GR"/>
        </w:rPr>
        <w:t xml:space="preserve"> </w:t>
      </w:r>
      <w:r w:rsidRPr="005D27E8">
        <w:rPr>
          <w:lang w:val="el-GR"/>
        </w:rPr>
        <w:t>ή</w:t>
      </w:r>
      <w:r w:rsidRPr="005D27E8">
        <w:rPr>
          <w:spacing w:val="-2"/>
          <w:lang w:val="el-GR"/>
        </w:rPr>
        <w:t xml:space="preserve"> </w:t>
      </w:r>
      <w:r w:rsidRPr="005D27E8">
        <w:rPr>
          <w:lang w:val="el-GR"/>
        </w:rPr>
        <w:t>και</w:t>
      </w:r>
      <w:r w:rsidRPr="005D27E8">
        <w:rPr>
          <w:spacing w:val="-2"/>
          <w:lang w:val="el-GR"/>
        </w:rPr>
        <w:t xml:space="preserve"> </w:t>
      </w:r>
      <w:r w:rsidRPr="005D27E8">
        <w:rPr>
          <w:lang w:val="el-GR"/>
        </w:rPr>
        <w:t>προς</w:t>
      </w:r>
      <w:r w:rsidRPr="005D27E8">
        <w:rPr>
          <w:spacing w:val="-1"/>
          <w:lang w:val="el-GR"/>
        </w:rPr>
        <w:t xml:space="preserve"> </w:t>
      </w:r>
      <w:r w:rsidRPr="005D27E8">
        <w:rPr>
          <w:lang w:val="el-GR"/>
        </w:rPr>
        <w:t>το</w:t>
      </w:r>
      <w:r w:rsidRPr="005D27E8">
        <w:rPr>
          <w:spacing w:val="-2"/>
          <w:lang w:val="el-GR"/>
        </w:rPr>
        <w:t xml:space="preserve"> </w:t>
      </w:r>
      <w:r w:rsidRPr="005D27E8">
        <w:rPr>
          <w:lang w:val="el-GR"/>
        </w:rPr>
        <w:t>έργο.</w:t>
      </w:r>
    </w:p>
    <w:p w14:paraId="17843BB5" w14:textId="0E391B93" w:rsidR="00C37E65" w:rsidRPr="005D27E8" w:rsidRDefault="00A1677F" w:rsidP="00127AD6">
      <w:pPr>
        <w:pStyle w:val="1"/>
        <w:spacing w:before="237"/>
        <w:rPr>
          <w:lang w:val="el-GR"/>
        </w:rPr>
      </w:pPr>
      <w:bookmarkStart w:id="25" w:name="_Toc95842869"/>
      <w:bookmarkStart w:id="26" w:name="_Toc95843128"/>
      <w:bookmarkStart w:id="27" w:name="_Toc100679460"/>
      <w:r w:rsidRPr="005D27E8">
        <w:rPr>
          <w:lang w:val="el-GR"/>
        </w:rPr>
        <w:t>Άρθρο</w:t>
      </w:r>
      <w:r w:rsidRPr="005D27E8">
        <w:rPr>
          <w:spacing w:val="50"/>
          <w:lang w:val="el-GR"/>
        </w:rPr>
        <w:t xml:space="preserve"> </w:t>
      </w:r>
      <w:r w:rsidR="00955DAF" w:rsidRPr="005D27E8">
        <w:rPr>
          <w:lang w:val="el-GR"/>
        </w:rPr>
        <w:t>10</w:t>
      </w:r>
      <w:r w:rsidR="006B71EE">
        <w:rPr>
          <w:vertAlign w:val="superscript"/>
          <w:lang w:val="el-GR"/>
        </w:rPr>
        <w:t>ο</w:t>
      </w:r>
      <w:r w:rsidR="00127AD6" w:rsidRPr="005D27E8">
        <w:rPr>
          <w:lang w:val="el-GR"/>
        </w:rPr>
        <w:t xml:space="preserve">: </w:t>
      </w:r>
      <w:r w:rsidRPr="005D27E8">
        <w:rPr>
          <w:lang w:val="el-GR"/>
        </w:rPr>
        <w:t>Καθαρισμός</w:t>
      </w:r>
      <w:r w:rsidRPr="005D27E8">
        <w:rPr>
          <w:spacing w:val="-5"/>
          <w:lang w:val="el-GR"/>
        </w:rPr>
        <w:t xml:space="preserve"> </w:t>
      </w:r>
      <w:r w:rsidRPr="005D27E8">
        <w:rPr>
          <w:lang w:val="el-GR"/>
        </w:rPr>
        <w:t>εργοταξίων</w:t>
      </w:r>
      <w:r w:rsidRPr="005D27E8">
        <w:rPr>
          <w:spacing w:val="-5"/>
          <w:lang w:val="el-GR"/>
        </w:rPr>
        <w:t xml:space="preserve"> </w:t>
      </w:r>
      <w:r w:rsidRPr="005D27E8">
        <w:rPr>
          <w:lang w:val="el-GR"/>
        </w:rPr>
        <w:t>,</w:t>
      </w:r>
      <w:r w:rsidRPr="005D27E8">
        <w:rPr>
          <w:spacing w:val="-5"/>
          <w:lang w:val="el-GR"/>
        </w:rPr>
        <w:t xml:space="preserve"> </w:t>
      </w:r>
      <w:r w:rsidRPr="005D27E8">
        <w:rPr>
          <w:lang w:val="el-GR"/>
        </w:rPr>
        <w:t>κατασκευών</w:t>
      </w:r>
      <w:r w:rsidRPr="005D27E8">
        <w:rPr>
          <w:spacing w:val="-4"/>
          <w:lang w:val="el-GR"/>
        </w:rPr>
        <w:t xml:space="preserve"> </w:t>
      </w:r>
      <w:r w:rsidRPr="005D27E8">
        <w:rPr>
          <w:lang w:val="el-GR"/>
        </w:rPr>
        <w:t>και</w:t>
      </w:r>
      <w:r w:rsidRPr="005D27E8">
        <w:rPr>
          <w:spacing w:val="-5"/>
          <w:lang w:val="el-GR"/>
        </w:rPr>
        <w:t xml:space="preserve"> </w:t>
      </w:r>
      <w:r w:rsidRPr="005D27E8">
        <w:rPr>
          <w:lang w:val="el-GR"/>
        </w:rPr>
        <w:t>εγκαταστάσεων</w:t>
      </w:r>
      <w:bookmarkEnd w:id="25"/>
      <w:bookmarkEnd w:id="26"/>
      <w:bookmarkEnd w:id="27"/>
    </w:p>
    <w:p w14:paraId="46F35D21" w14:textId="38B466B5" w:rsidR="00C37E65" w:rsidRPr="005D27E8" w:rsidRDefault="004A207C" w:rsidP="004A207C">
      <w:pPr>
        <w:pStyle w:val="a3"/>
        <w:spacing w:before="1"/>
        <w:ind w:right="629"/>
        <w:rPr>
          <w:lang w:val="el-GR"/>
        </w:rPr>
      </w:pPr>
      <w:r w:rsidRPr="005D27E8">
        <w:rPr>
          <w:lang w:val="el-GR"/>
        </w:rPr>
        <w:t xml:space="preserve">1. </w:t>
      </w:r>
      <w:r w:rsidR="00A1677F" w:rsidRPr="005D27E8">
        <w:rPr>
          <w:lang w:val="el-GR"/>
        </w:rPr>
        <w:t>Ο ανάδοχος υποχρεούται όπως με δαπάνες του και πριν την παράδοση προς χρήση κάθε τμήματος έργου, καθώς και μετά την περαίωση ολοκλήρου του έργου, αφαιρέσει και απομακρύνει από τους γύρω του τμήματος τού</w:t>
      </w:r>
      <w:r w:rsidR="003C7F65" w:rsidRPr="005D27E8">
        <w:rPr>
          <w:lang w:val="el-GR"/>
        </w:rPr>
        <w:t xml:space="preserve"> </w:t>
      </w:r>
      <w:r w:rsidR="00A1677F" w:rsidRPr="005D27E8">
        <w:rPr>
          <w:lang w:val="el-GR"/>
        </w:rPr>
        <w:t xml:space="preserve">χώρους και γενικά από το εργοτάξιο, κάθε προσωρινή εγκατάσταση που προβλεπόταν από το προηγούμενο άρθρο 8 της παρούσας, απορρίμματα, εργαλεία και ικριώματα, μηχανήματα, υλικά πλεονάζοντα, χρήσιμα ή άχρηστα, προσωρινές εγκαταστάσεις μηχανημάτων </w:t>
      </w:r>
      <w:r w:rsidR="003C7F65" w:rsidRPr="005D27E8">
        <w:rPr>
          <w:lang w:val="el-GR"/>
        </w:rPr>
        <w:t>κ.λπ.</w:t>
      </w:r>
      <w:r w:rsidR="00A1677F" w:rsidRPr="005D27E8">
        <w:rPr>
          <w:lang w:val="el-GR"/>
        </w:rPr>
        <w:t xml:space="preserve">, να καταστρέψει κλπ. κάθε βοηθητικό έργο </w:t>
      </w:r>
      <w:r w:rsidR="003C7F65" w:rsidRPr="005D27E8">
        <w:rPr>
          <w:lang w:val="el-GR"/>
        </w:rPr>
        <w:t>κ.λπ.</w:t>
      </w:r>
      <w:r w:rsidR="00A1677F" w:rsidRPr="005D27E8">
        <w:rPr>
          <w:lang w:val="el-GR"/>
        </w:rPr>
        <w:t>, που πιθανόν υποδειχθεί από την Υπηρεσία ως άχρηστο ή επιζήμιο για την μετέπειτα λειτουργία π.χ. των κτιρίων, να ισοπεδώσει τους χώρους, στους οποίους αυτά ήταν εγκατεστημένα κλπ., και να παραδώσει τελείως καθαρές τόσον τις κατασκευές όσον και τους γύρω χώρους του εργοταξίου και γενικά μεριμνήσει για οτιδήποτε άλλο που απαιτείται για την παράδοση του έργου σε εύρυθμη λειτουργία κατά τους όρους της Συμβάσεως ή που προδιαγράφεται στην Ε.Σ.Υ.</w:t>
      </w:r>
    </w:p>
    <w:p w14:paraId="014894AE" w14:textId="1AFC67C6" w:rsidR="00C37E65" w:rsidRPr="005D27E8" w:rsidRDefault="00A1677F">
      <w:pPr>
        <w:pStyle w:val="a3"/>
        <w:spacing w:before="1"/>
        <w:ind w:right="630"/>
        <w:rPr>
          <w:lang w:val="el-GR"/>
        </w:rPr>
      </w:pPr>
      <w:r w:rsidRPr="005D27E8">
        <w:rPr>
          <w:lang w:val="el-GR"/>
        </w:rPr>
        <w:t>Ωσαύτως ο ανάδοχος υποχρεούται όπως προβαίνει, εκλιπόντος του λόγου, κατά την κρίση</w:t>
      </w:r>
      <w:r w:rsidRPr="005D27E8">
        <w:rPr>
          <w:spacing w:val="-50"/>
          <w:lang w:val="el-GR"/>
        </w:rPr>
        <w:t xml:space="preserve"> </w:t>
      </w:r>
      <w:r w:rsidRPr="005D27E8">
        <w:rPr>
          <w:lang w:val="el-GR"/>
        </w:rPr>
        <w:t>της</w:t>
      </w:r>
      <w:r w:rsidRPr="005D27E8">
        <w:rPr>
          <w:spacing w:val="1"/>
          <w:lang w:val="el-GR"/>
        </w:rPr>
        <w:t xml:space="preserve"> </w:t>
      </w:r>
      <w:r w:rsidRPr="005D27E8">
        <w:rPr>
          <w:lang w:val="el-GR"/>
        </w:rPr>
        <w:t>Υπηρεσίας</w:t>
      </w:r>
      <w:r w:rsidRPr="005D27E8">
        <w:rPr>
          <w:spacing w:val="1"/>
          <w:lang w:val="el-GR"/>
        </w:rPr>
        <w:t xml:space="preserve"> </w:t>
      </w:r>
      <w:r w:rsidRPr="005D27E8">
        <w:rPr>
          <w:lang w:val="el-GR"/>
        </w:rPr>
        <w:t>και</w:t>
      </w:r>
      <w:r w:rsidRPr="005D27E8">
        <w:rPr>
          <w:spacing w:val="1"/>
          <w:lang w:val="el-GR"/>
        </w:rPr>
        <w:t xml:space="preserve"> </w:t>
      </w:r>
      <w:r w:rsidRPr="005D27E8">
        <w:rPr>
          <w:lang w:val="el-GR"/>
        </w:rPr>
        <w:t>στην</w:t>
      </w:r>
      <w:r w:rsidRPr="005D27E8">
        <w:rPr>
          <w:spacing w:val="1"/>
          <w:lang w:val="el-GR"/>
        </w:rPr>
        <w:t xml:space="preserve"> </w:t>
      </w:r>
      <w:r w:rsidRPr="005D27E8">
        <w:rPr>
          <w:lang w:val="el-GR"/>
        </w:rPr>
        <w:t>καθαίρεση,</w:t>
      </w:r>
      <w:r w:rsidRPr="005D27E8">
        <w:rPr>
          <w:spacing w:val="1"/>
          <w:lang w:val="el-GR"/>
        </w:rPr>
        <w:t xml:space="preserve"> </w:t>
      </w:r>
      <w:r w:rsidRPr="005D27E8">
        <w:rPr>
          <w:lang w:val="el-GR"/>
        </w:rPr>
        <w:t>αποκόμιση</w:t>
      </w:r>
      <w:r w:rsidRPr="005D27E8">
        <w:rPr>
          <w:spacing w:val="1"/>
          <w:lang w:val="el-GR"/>
        </w:rPr>
        <w:t xml:space="preserve"> </w:t>
      </w:r>
      <w:r w:rsidR="003C7F65" w:rsidRPr="005D27E8">
        <w:rPr>
          <w:lang w:val="el-GR"/>
        </w:rPr>
        <w:t>κ.λπ.</w:t>
      </w:r>
      <w:r w:rsidRPr="005D27E8">
        <w:rPr>
          <w:lang w:val="el-GR"/>
        </w:rPr>
        <w:t>,</w:t>
      </w:r>
      <w:r w:rsidRPr="005D27E8">
        <w:rPr>
          <w:spacing w:val="1"/>
          <w:lang w:val="el-GR"/>
        </w:rPr>
        <w:t xml:space="preserve"> </w:t>
      </w:r>
      <w:r w:rsidRPr="005D27E8">
        <w:rPr>
          <w:lang w:val="el-GR"/>
        </w:rPr>
        <w:t>κάθε</w:t>
      </w:r>
      <w:r w:rsidRPr="005D27E8">
        <w:rPr>
          <w:spacing w:val="1"/>
          <w:lang w:val="el-GR"/>
        </w:rPr>
        <w:t xml:space="preserve"> </w:t>
      </w:r>
      <w:r w:rsidRPr="005D27E8">
        <w:rPr>
          <w:lang w:val="el-GR"/>
        </w:rPr>
        <w:t>κατασκευής</w:t>
      </w:r>
      <w:r w:rsidRPr="005D27E8">
        <w:rPr>
          <w:spacing w:val="1"/>
          <w:lang w:val="el-GR"/>
        </w:rPr>
        <w:t xml:space="preserve"> </w:t>
      </w:r>
      <w:r w:rsidRPr="005D27E8">
        <w:rPr>
          <w:lang w:val="el-GR"/>
        </w:rPr>
        <w:t>κλπ.</w:t>
      </w:r>
      <w:r w:rsidRPr="005D27E8">
        <w:rPr>
          <w:spacing w:val="1"/>
          <w:lang w:val="el-GR"/>
        </w:rPr>
        <w:t xml:space="preserve"> </w:t>
      </w:r>
      <w:r w:rsidRPr="005D27E8">
        <w:rPr>
          <w:lang w:val="el-GR"/>
        </w:rPr>
        <w:t>για</w:t>
      </w:r>
      <w:r w:rsidRPr="005D27E8">
        <w:rPr>
          <w:spacing w:val="1"/>
          <w:lang w:val="el-GR"/>
        </w:rPr>
        <w:t xml:space="preserve"> </w:t>
      </w:r>
      <w:r w:rsidRPr="005D27E8">
        <w:rPr>
          <w:lang w:val="el-GR"/>
        </w:rPr>
        <w:t>την</w:t>
      </w:r>
      <w:r w:rsidRPr="005D27E8">
        <w:rPr>
          <w:spacing w:val="1"/>
          <w:lang w:val="el-GR"/>
        </w:rPr>
        <w:t xml:space="preserve"> </w:t>
      </w:r>
      <w:r w:rsidRPr="005D27E8">
        <w:rPr>
          <w:lang w:val="el-GR"/>
        </w:rPr>
        <w:t>εκτέλεση του έργου (εργασιών και παραγωγής υλικών) προστατευτικής κατασκευής, που</w:t>
      </w:r>
      <w:r w:rsidRPr="005D27E8">
        <w:rPr>
          <w:spacing w:val="1"/>
          <w:lang w:val="el-GR"/>
        </w:rPr>
        <w:t xml:space="preserve"> </w:t>
      </w:r>
      <w:r w:rsidRPr="005D27E8">
        <w:rPr>
          <w:lang w:val="el-GR"/>
        </w:rPr>
        <w:t>επιβλήθηκε</w:t>
      </w:r>
      <w:r w:rsidRPr="005D27E8">
        <w:rPr>
          <w:spacing w:val="1"/>
          <w:lang w:val="el-GR"/>
        </w:rPr>
        <w:t xml:space="preserve"> </w:t>
      </w:r>
      <w:r w:rsidRPr="005D27E8">
        <w:rPr>
          <w:lang w:val="el-GR"/>
        </w:rPr>
        <w:t>για</w:t>
      </w:r>
      <w:r w:rsidRPr="005D27E8">
        <w:rPr>
          <w:spacing w:val="1"/>
          <w:lang w:val="el-GR"/>
        </w:rPr>
        <w:t xml:space="preserve"> </w:t>
      </w:r>
      <w:r w:rsidRPr="005D27E8">
        <w:rPr>
          <w:lang w:val="el-GR"/>
        </w:rPr>
        <w:t>οποιονδήποτε</w:t>
      </w:r>
      <w:r w:rsidRPr="005D27E8">
        <w:rPr>
          <w:spacing w:val="1"/>
          <w:lang w:val="el-GR"/>
        </w:rPr>
        <w:t xml:space="preserve"> </w:t>
      </w:r>
      <w:r w:rsidRPr="005D27E8">
        <w:rPr>
          <w:lang w:val="el-GR"/>
        </w:rPr>
        <w:t>λόγο,</w:t>
      </w:r>
      <w:r w:rsidRPr="005D27E8">
        <w:rPr>
          <w:spacing w:val="1"/>
          <w:lang w:val="el-GR"/>
        </w:rPr>
        <w:t xml:space="preserve"> </w:t>
      </w:r>
      <w:r w:rsidRPr="005D27E8">
        <w:rPr>
          <w:lang w:val="el-GR"/>
        </w:rPr>
        <w:t>προς</w:t>
      </w:r>
      <w:r w:rsidRPr="005D27E8">
        <w:rPr>
          <w:spacing w:val="1"/>
          <w:lang w:val="el-GR"/>
        </w:rPr>
        <w:t xml:space="preserve"> </w:t>
      </w:r>
      <w:r w:rsidRPr="005D27E8">
        <w:rPr>
          <w:lang w:val="el-GR"/>
        </w:rPr>
        <w:t>αποφυγήν</w:t>
      </w:r>
      <w:r w:rsidRPr="005D27E8">
        <w:rPr>
          <w:spacing w:val="1"/>
          <w:lang w:val="el-GR"/>
        </w:rPr>
        <w:t xml:space="preserve"> </w:t>
      </w:r>
      <w:r w:rsidRPr="005D27E8">
        <w:rPr>
          <w:lang w:val="el-GR"/>
        </w:rPr>
        <w:t>πάσης</w:t>
      </w:r>
      <w:r w:rsidRPr="005D27E8">
        <w:rPr>
          <w:spacing w:val="1"/>
          <w:lang w:val="el-GR"/>
        </w:rPr>
        <w:t xml:space="preserve"> </w:t>
      </w:r>
      <w:r w:rsidRPr="005D27E8">
        <w:rPr>
          <w:lang w:val="el-GR"/>
        </w:rPr>
        <w:t>φύσεως</w:t>
      </w:r>
      <w:r w:rsidRPr="005D27E8">
        <w:rPr>
          <w:spacing w:val="1"/>
          <w:lang w:val="el-GR"/>
        </w:rPr>
        <w:t xml:space="preserve"> </w:t>
      </w:r>
      <w:r w:rsidRPr="005D27E8">
        <w:rPr>
          <w:lang w:val="el-GR"/>
        </w:rPr>
        <w:t>ζημιών,</w:t>
      </w:r>
      <w:r w:rsidRPr="005D27E8">
        <w:rPr>
          <w:spacing w:val="1"/>
          <w:lang w:val="el-GR"/>
        </w:rPr>
        <w:t xml:space="preserve"> </w:t>
      </w:r>
      <w:r w:rsidRPr="005D27E8">
        <w:rPr>
          <w:lang w:val="el-GR"/>
        </w:rPr>
        <w:t>φθορών,</w:t>
      </w:r>
      <w:r w:rsidRPr="005D27E8">
        <w:rPr>
          <w:spacing w:val="1"/>
          <w:lang w:val="el-GR"/>
        </w:rPr>
        <w:t xml:space="preserve"> </w:t>
      </w:r>
      <w:r w:rsidRPr="005D27E8">
        <w:rPr>
          <w:lang w:val="el-GR"/>
        </w:rPr>
        <w:t>ατυχημάτων</w:t>
      </w:r>
      <w:r w:rsidRPr="005D27E8">
        <w:rPr>
          <w:spacing w:val="1"/>
          <w:lang w:val="el-GR"/>
        </w:rPr>
        <w:t xml:space="preserve"> </w:t>
      </w:r>
      <w:r w:rsidR="003C7F65" w:rsidRPr="005D27E8">
        <w:rPr>
          <w:lang w:val="el-GR"/>
        </w:rPr>
        <w:t>κ.λπ.</w:t>
      </w:r>
      <w:r w:rsidRPr="005D27E8">
        <w:rPr>
          <w:spacing w:val="1"/>
          <w:lang w:val="el-GR"/>
        </w:rPr>
        <w:t xml:space="preserve"> </w:t>
      </w:r>
      <w:r w:rsidRPr="005D27E8">
        <w:rPr>
          <w:lang w:val="el-GR"/>
        </w:rPr>
        <w:t>σε</w:t>
      </w:r>
      <w:r w:rsidRPr="005D27E8">
        <w:rPr>
          <w:spacing w:val="1"/>
          <w:lang w:val="el-GR"/>
        </w:rPr>
        <w:t xml:space="preserve"> </w:t>
      </w:r>
      <w:r w:rsidRPr="005D27E8">
        <w:rPr>
          <w:lang w:val="el-GR"/>
        </w:rPr>
        <w:t>ιδιοκτησίες,</w:t>
      </w:r>
      <w:r w:rsidRPr="005D27E8">
        <w:rPr>
          <w:spacing w:val="1"/>
          <w:lang w:val="el-GR"/>
        </w:rPr>
        <w:t xml:space="preserve"> </w:t>
      </w:r>
      <w:r w:rsidRPr="005D27E8">
        <w:rPr>
          <w:lang w:val="el-GR"/>
        </w:rPr>
        <w:t>οικοδομές,</w:t>
      </w:r>
      <w:r w:rsidRPr="005D27E8">
        <w:rPr>
          <w:spacing w:val="1"/>
          <w:lang w:val="el-GR"/>
        </w:rPr>
        <w:t xml:space="preserve"> </w:t>
      </w:r>
      <w:r w:rsidRPr="005D27E8">
        <w:rPr>
          <w:lang w:val="el-GR"/>
        </w:rPr>
        <w:t>δένδρα,</w:t>
      </w:r>
      <w:r w:rsidRPr="005D27E8">
        <w:rPr>
          <w:spacing w:val="1"/>
          <w:lang w:val="el-GR"/>
        </w:rPr>
        <w:t xml:space="preserve"> </w:t>
      </w:r>
      <w:r w:rsidRPr="005D27E8">
        <w:rPr>
          <w:lang w:val="el-GR"/>
        </w:rPr>
        <w:t>αγρούς,</w:t>
      </w:r>
      <w:r w:rsidRPr="005D27E8">
        <w:rPr>
          <w:spacing w:val="1"/>
          <w:lang w:val="el-GR"/>
        </w:rPr>
        <w:t xml:space="preserve"> </w:t>
      </w:r>
      <w:r w:rsidRPr="005D27E8">
        <w:rPr>
          <w:lang w:val="el-GR"/>
        </w:rPr>
        <w:t>καλλιεργήσιμες</w:t>
      </w:r>
      <w:r w:rsidRPr="005D27E8">
        <w:rPr>
          <w:spacing w:val="1"/>
          <w:lang w:val="el-GR"/>
        </w:rPr>
        <w:t xml:space="preserve"> </w:t>
      </w:r>
      <w:r w:rsidRPr="005D27E8">
        <w:rPr>
          <w:lang w:val="el-GR"/>
        </w:rPr>
        <w:t>εκτάσεις,</w:t>
      </w:r>
      <w:r w:rsidRPr="005D27E8">
        <w:rPr>
          <w:spacing w:val="1"/>
          <w:lang w:val="el-GR"/>
        </w:rPr>
        <w:t xml:space="preserve"> </w:t>
      </w:r>
      <w:r w:rsidRPr="005D27E8">
        <w:rPr>
          <w:lang w:val="el-GR"/>
        </w:rPr>
        <w:t>κοινωφελείς</w:t>
      </w:r>
      <w:r w:rsidRPr="005D27E8">
        <w:rPr>
          <w:spacing w:val="1"/>
          <w:lang w:val="el-GR"/>
        </w:rPr>
        <w:t xml:space="preserve"> </w:t>
      </w:r>
      <w:r w:rsidRPr="005D27E8">
        <w:rPr>
          <w:lang w:val="el-GR"/>
        </w:rPr>
        <w:t>εγκαταστάσεις</w:t>
      </w:r>
      <w:r w:rsidRPr="005D27E8">
        <w:rPr>
          <w:spacing w:val="1"/>
          <w:lang w:val="el-GR"/>
        </w:rPr>
        <w:t xml:space="preserve"> </w:t>
      </w:r>
      <w:r w:rsidRPr="005D27E8">
        <w:rPr>
          <w:lang w:val="el-GR"/>
        </w:rPr>
        <w:t>και</w:t>
      </w:r>
      <w:r w:rsidRPr="005D27E8">
        <w:rPr>
          <w:spacing w:val="1"/>
          <w:lang w:val="el-GR"/>
        </w:rPr>
        <w:t xml:space="preserve"> </w:t>
      </w:r>
      <w:r w:rsidRPr="005D27E8">
        <w:rPr>
          <w:lang w:val="el-GR"/>
        </w:rPr>
        <w:t>πάσης</w:t>
      </w:r>
      <w:r w:rsidRPr="005D27E8">
        <w:rPr>
          <w:spacing w:val="1"/>
          <w:lang w:val="el-GR"/>
        </w:rPr>
        <w:t xml:space="preserve"> </w:t>
      </w:r>
      <w:r w:rsidRPr="005D27E8">
        <w:rPr>
          <w:lang w:val="el-GR"/>
        </w:rPr>
        <w:t>φύσεως</w:t>
      </w:r>
      <w:r w:rsidRPr="005D27E8">
        <w:rPr>
          <w:spacing w:val="1"/>
          <w:lang w:val="el-GR"/>
        </w:rPr>
        <w:t xml:space="preserve"> </w:t>
      </w:r>
      <w:r w:rsidRPr="005D27E8">
        <w:rPr>
          <w:lang w:val="el-GR"/>
        </w:rPr>
        <w:t>έργα,</w:t>
      </w:r>
      <w:r w:rsidRPr="005D27E8">
        <w:rPr>
          <w:spacing w:val="1"/>
          <w:lang w:val="el-GR"/>
        </w:rPr>
        <w:t xml:space="preserve"> </w:t>
      </w:r>
      <w:r w:rsidRPr="005D27E8">
        <w:rPr>
          <w:lang w:val="el-GR"/>
        </w:rPr>
        <w:t>ως</w:t>
      </w:r>
      <w:r w:rsidRPr="005D27E8">
        <w:rPr>
          <w:spacing w:val="1"/>
          <w:lang w:val="el-GR"/>
        </w:rPr>
        <w:t xml:space="preserve"> </w:t>
      </w:r>
      <w:r w:rsidRPr="005D27E8">
        <w:rPr>
          <w:lang w:val="el-GR"/>
        </w:rPr>
        <w:t>και</w:t>
      </w:r>
      <w:r w:rsidRPr="005D27E8">
        <w:rPr>
          <w:spacing w:val="1"/>
          <w:lang w:val="el-GR"/>
        </w:rPr>
        <w:t xml:space="preserve"> </w:t>
      </w:r>
      <w:r w:rsidRPr="005D27E8">
        <w:rPr>
          <w:lang w:val="el-GR"/>
        </w:rPr>
        <w:t>απομάκρυνση</w:t>
      </w:r>
      <w:r w:rsidRPr="005D27E8">
        <w:rPr>
          <w:spacing w:val="1"/>
          <w:lang w:val="el-GR"/>
        </w:rPr>
        <w:t xml:space="preserve"> </w:t>
      </w:r>
      <w:r w:rsidRPr="005D27E8">
        <w:rPr>
          <w:lang w:val="el-GR"/>
        </w:rPr>
        <w:t>περιφραγμάτων</w:t>
      </w:r>
      <w:r w:rsidRPr="005D27E8">
        <w:rPr>
          <w:spacing w:val="51"/>
          <w:lang w:val="el-GR"/>
        </w:rPr>
        <w:t xml:space="preserve"> </w:t>
      </w:r>
      <w:r w:rsidRPr="005D27E8">
        <w:rPr>
          <w:lang w:val="el-GR"/>
        </w:rPr>
        <w:t>των</w:t>
      </w:r>
      <w:r w:rsidRPr="005D27E8">
        <w:rPr>
          <w:spacing w:val="-1"/>
          <w:lang w:val="el-GR"/>
        </w:rPr>
        <w:t xml:space="preserve"> </w:t>
      </w:r>
      <w:r w:rsidRPr="005D27E8">
        <w:rPr>
          <w:lang w:val="el-GR"/>
        </w:rPr>
        <w:t>εργοταξίων</w:t>
      </w:r>
      <w:r w:rsidRPr="005D27E8">
        <w:rPr>
          <w:spacing w:val="-1"/>
          <w:lang w:val="el-GR"/>
        </w:rPr>
        <w:t xml:space="preserve"> </w:t>
      </w:r>
      <w:r w:rsidRPr="005D27E8">
        <w:rPr>
          <w:lang w:val="el-GR"/>
        </w:rPr>
        <w:t>.</w:t>
      </w:r>
    </w:p>
    <w:p w14:paraId="1021D686" w14:textId="36D620CA" w:rsidR="004A207C" w:rsidRPr="005D27E8" w:rsidRDefault="00A1677F" w:rsidP="004A207C">
      <w:pPr>
        <w:pStyle w:val="a3"/>
        <w:spacing w:before="1"/>
        <w:ind w:right="629"/>
        <w:rPr>
          <w:lang w:val="el-GR"/>
        </w:rPr>
      </w:pPr>
      <w:r w:rsidRPr="005D27E8">
        <w:rPr>
          <w:lang w:val="el-GR"/>
        </w:rPr>
        <w:t>2. Εάν εντός δέκα (10) ημερών από την έγγραφη εντολή της Διευθύνουσας Υπηρεσίας</w:t>
      </w:r>
      <w:r w:rsidRPr="005D27E8">
        <w:rPr>
          <w:spacing w:val="1"/>
          <w:lang w:val="el-GR"/>
        </w:rPr>
        <w:t xml:space="preserve"> </w:t>
      </w:r>
      <w:r w:rsidRPr="005D27E8">
        <w:rPr>
          <w:lang w:val="el-GR"/>
        </w:rPr>
        <w:t xml:space="preserve">δεν προβεί στην έναρξη και εντός </w:t>
      </w:r>
      <w:r w:rsidR="003C7F65" w:rsidRPr="005D27E8">
        <w:rPr>
          <w:lang w:val="el-GR"/>
        </w:rPr>
        <w:t>εύλογου</w:t>
      </w:r>
      <w:r w:rsidRPr="005D27E8">
        <w:rPr>
          <w:lang w:val="el-GR"/>
        </w:rPr>
        <w:t xml:space="preserve"> προθεσμίας περαίωση των ανωτέρω εργασιών,</w:t>
      </w:r>
      <w:r w:rsidRPr="005D27E8">
        <w:rPr>
          <w:spacing w:val="1"/>
          <w:lang w:val="el-GR"/>
        </w:rPr>
        <w:t xml:space="preserve"> </w:t>
      </w:r>
      <w:r w:rsidRPr="005D27E8">
        <w:rPr>
          <w:lang w:val="el-GR"/>
        </w:rPr>
        <w:t>αυτές εκτελούνται εις βάρος του αναδόχου, και η δαπάνη που θα γίνει θα εκπέσει από την</w:t>
      </w:r>
      <w:r w:rsidRPr="005D27E8">
        <w:rPr>
          <w:spacing w:val="1"/>
          <w:lang w:val="el-GR"/>
        </w:rPr>
        <w:t xml:space="preserve"> </w:t>
      </w:r>
      <w:r w:rsidRPr="005D27E8">
        <w:rPr>
          <w:lang w:val="el-GR"/>
        </w:rPr>
        <w:t>πρώτη</w:t>
      </w:r>
      <w:r w:rsidRPr="005D27E8">
        <w:rPr>
          <w:spacing w:val="1"/>
          <w:lang w:val="el-GR"/>
        </w:rPr>
        <w:t xml:space="preserve"> </w:t>
      </w:r>
      <w:r w:rsidRPr="005D27E8">
        <w:rPr>
          <w:lang w:val="el-GR"/>
        </w:rPr>
        <w:t>προς</w:t>
      </w:r>
      <w:r w:rsidRPr="005D27E8">
        <w:rPr>
          <w:spacing w:val="1"/>
          <w:lang w:val="el-GR"/>
        </w:rPr>
        <w:t xml:space="preserve"> </w:t>
      </w:r>
      <w:r w:rsidRPr="005D27E8">
        <w:rPr>
          <w:lang w:val="el-GR"/>
        </w:rPr>
        <w:t>τούτο</w:t>
      </w:r>
      <w:r w:rsidRPr="005D27E8">
        <w:rPr>
          <w:spacing w:val="1"/>
          <w:lang w:val="el-GR"/>
        </w:rPr>
        <w:t xml:space="preserve"> </w:t>
      </w:r>
      <w:r w:rsidRPr="005D27E8">
        <w:rPr>
          <w:lang w:val="el-GR"/>
        </w:rPr>
        <w:t>πληρωμή,</w:t>
      </w:r>
      <w:r w:rsidRPr="005D27E8">
        <w:rPr>
          <w:spacing w:val="1"/>
          <w:lang w:val="el-GR"/>
        </w:rPr>
        <w:t xml:space="preserve"> </w:t>
      </w:r>
      <w:r w:rsidRPr="005D27E8">
        <w:rPr>
          <w:lang w:val="el-GR"/>
        </w:rPr>
        <w:t>πέραν</w:t>
      </w:r>
      <w:r w:rsidRPr="005D27E8">
        <w:rPr>
          <w:spacing w:val="1"/>
          <w:lang w:val="el-GR"/>
        </w:rPr>
        <w:t xml:space="preserve"> </w:t>
      </w:r>
      <w:r w:rsidRPr="005D27E8">
        <w:rPr>
          <w:lang w:val="el-GR"/>
        </w:rPr>
        <w:t>του</w:t>
      </w:r>
      <w:r w:rsidRPr="005D27E8">
        <w:rPr>
          <w:spacing w:val="1"/>
          <w:lang w:val="el-GR"/>
        </w:rPr>
        <w:t xml:space="preserve"> </w:t>
      </w:r>
      <w:r w:rsidRPr="005D27E8">
        <w:rPr>
          <w:lang w:val="el-GR"/>
        </w:rPr>
        <w:t>ότι</w:t>
      </w:r>
      <w:r w:rsidRPr="005D27E8">
        <w:rPr>
          <w:spacing w:val="1"/>
          <w:lang w:val="el-GR"/>
        </w:rPr>
        <w:t xml:space="preserve"> </w:t>
      </w:r>
      <w:r w:rsidRPr="005D27E8">
        <w:rPr>
          <w:lang w:val="el-GR"/>
        </w:rPr>
        <w:t>δεν</w:t>
      </w:r>
      <w:r w:rsidRPr="005D27E8">
        <w:rPr>
          <w:spacing w:val="1"/>
          <w:lang w:val="el-GR"/>
        </w:rPr>
        <w:t xml:space="preserve"> </w:t>
      </w:r>
      <w:r w:rsidRPr="005D27E8">
        <w:rPr>
          <w:lang w:val="el-GR"/>
        </w:rPr>
        <w:t>θα</w:t>
      </w:r>
      <w:r w:rsidRPr="005D27E8">
        <w:rPr>
          <w:spacing w:val="1"/>
          <w:lang w:val="el-GR"/>
        </w:rPr>
        <w:t xml:space="preserve"> </w:t>
      </w:r>
      <w:r w:rsidRPr="005D27E8">
        <w:rPr>
          <w:lang w:val="el-GR"/>
        </w:rPr>
        <w:t>εκδοθεί</w:t>
      </w:r>
      <w:r w:rsidRPr="005D27E8">
        <w:rPr>
          <w:spacing w:val="1"/>
          <w:lang w:val="el-GR"/>
        </w:rPr>
        <w:t xml:space="preserve"> </w:t>
      </w:r>
      <w:r w:rsidRPr="005D27E8">
        <w:rPr>
          <w:lang w:val="el-GR"/>
        </w:rPr>
        <w:t>βεβαίωση</w:t>
      </w:r>
      <w:r w:rsidRPr="005D27E8">
        <w:rPr>
          <w:spacing w:val="1"/>
          <w:lang w:val="el-GR"/>
        </w:rPr>
        <w:t xml:space="preserve"> </w:t>
      </w:r>
      <w:r w:rsidRPr="005D27E8">
        <w:rPr>
          <w:lang w:val="el-GR"/>
        </w:rPr>
        <w:t>εμπρόθεσμης</w:t>
      </w:r>
      <w:r w:rsidRPr="005D27E8">
        <w:rPr>
          <w:spacing w:val="1"/>
          <w:lang w:val="el-GR"/>
        </w:rPr>
        <w:t xml:space="preserve"> </w:t>
      </w:r>
      <w:r w:rsidRPr="005D27E8">
        <w:rPr>
          <w:lang w:val="el-GR"/>
        </w:rPr>
        <w:t>εκτέλεσης</w:t>
      </w:r>
      <w:r w:rsidRPr="005D27E8">
        <w:rPr>
          <w:spacing w:val="-2"/>
          <w:lang w:val="el-GR"/>
        </w:rPr>
        <w:t xml:space="preserve"> </w:t>
      </w:r>
      <w:r w:rsidRPr="005D27E8">
        <w:rPr>
          <w:lang w:val="el-GR"/>
        </w:rPr>
        <w:t>του</w:t>
      </w:r>
      <w:r w:rsidRPr="005D27E8">
        <w:rPr>
          <w:spacing w:val="-1"/>
          <w:lang w:val="el-GR"/>
        </w:rPr>
        <w:t xml:space="preserve"> </w:t>
      </w:r>
      <w:r w:rsidRPr="005D27E8">
        <w:rPr>
          <w:lang w:val="el-GR"/>
        </w:rPr>
        <w:t>έργου</w:t>
      </w:r>
      <w:r w:rsidRPr="005D27E8">
        <w:rPr>
          <w:spacing w:val="-1"/>
          <w:lang w:val="el-GR"/>
        </w:rPr>
        <w:t xml:space="preserve"> </w:t>
      </w:r>
      <w:r w:rsidRPr="005D27E8">
        <w:rPr>
          <w:lang w:val="el-GR"/>
        </w:rPr>
        <w:t>ή</w:t>
      </w:r>
      <w:r w:rsidRPr="005D27E8">
        <w:rPr>
          <w:spacing w:val="1"/>
          <w:lang w:val="el-GR"/>
        </w:rPr>
        <w:t xml:space="preserve"> </w:t>
      </w:r>
      <w:r w:rsidRPr="005D27E8">
        <w:rPr>
          <w:lang w:val="el-GR"/>
        </w:rPr>
        <w:t>τμήματος</w:t>
      </w:r>
      <w:r w:rsidRPr="005D27E8">
        <w:rPr>
          <w:spacing w:val="-2"/>
          <w:lang w:val="el-GR"/>
        </w:rPr>
        <w:t xml:space="preserve"> </w:t>
      </w:r>
      <w:r w:rsidRPr="005D27E8">
        <w:rPr>
          <w:lang w:val="el-GR"/>
        </w:rPr>
        <w:t>τούτου</w:t>
      </w:r>
      <w:r w:rsidRPr="005D27E8">
        <w:rPr>
          <w:spacing w:val="-1"/>
          <w:lang w:val="el-GR"/>
        </w:rPr>
        <w:t xml:space="preserve"> </w:t>
      </w:r>
      <w:r w:rsidRPr="005D27E8">
        <w:rPr>
          <w:lang w:val="el-GR"/>
        </w:rPr>
        <w:t>εξ</w:t>
      </w:r>
      <w:r w:rsidRPr="005D27E8">
        <w:rPr>
          <w:spacing w:val="-2"/>
          <w:lang w:val="el-GR"/>
        </w:rPr>
        <w:t xml:space="preserve"> </w:t>
      </w:r>
      <w:r w:rsidRPr="005D27E8">
        <w:rPr>
          <w:lang w:val="el-GR"/>
        </w:rPr>
        <w:t>αιτίας</w:t>
      </w:r>
      <w:r w:rsidRPr="005D27E8">
        <w:rPr>
          <w:spacing w:val="-1"/>
          <w:lang w:val="el-GR"/>
        </w:rPr>
        <w:t xml:space="preserve"> </w:t>
      </w:r>
      <w:r w:rsidRPr="005D27E8">
        <w:rPr>
          <w:lang w:val="el-GR"/>
        </w:rPr>
        <w:t>αυτού</w:t>
      </w:r>
      <w:r w:rsidRPr="005D27E8">
        <w:rPr>
          <w:spacing w:val="-2"/>
          <w:lang w:val="el-GR"/>
        </w:rPr>
        <w:t xml:space="preserve"> </w:t>
      </w:r>
      <w:r w:rsidRPr="005D27E8">
        <w:rPr>
          <w:lang w:val="el-GR"/>
        </w:rPr>
        <w:t>του</w:t>
      </w:r>
      <w:r w:rsidRPr="005D27E8">
        <w:rPr>
          <w:spacing w:val="-1"/>
          <w:lang w:val="el-GR"/>
        </w:rPr>
        <w:t xml:space="preserve"> </w:t>
      </w:r>
      <w:r w:rsidRPr="005D27E8">
        <w:rPr>
          <w:lang w:val="el-GR"/>
        </w:rPr>
        <w:t>λόγου.</w:t>
      </w:r>
    </w:p>
    <w:p w14:paraId="396D3940" w14:textId="51BD4DFA" w:rsidR="00C37E65" w:rsidRPr="005D27E8" w:rsidRDefault="00A1677F" w:rsidP="00127AD6">
      <w:pPr>
        <w:pStyle w:val="1"/>
        <w:spacing w:before="233"/>
        <w:rPr>
          <w:lang w:val="el-GR"/>
        </w:rPr>
      </w:pPr>
      <w:bookmarkStart w:id="28" w:name="_Toc95842870"/>
      <w:bookmarkStart w:id="29" w:name="_Toc95843129"/>
      <w:bookmarkStart w:id="30" w:name="_Toc100679461"/>
      <w:r w:rsidRPr="005D27E8">
        <w:rPr>
          <w:lang w:val="el-GR"/>
        </w:rPr>
        <w:t>Άρθρο</w:t>
      </w:r>
      <w:r w:rsidRPr="005D27E8">
        <w:rPr>
          <w:spacing w:val="49"/>
          <w:lang w:val="el-GR"/>
        </w:rPr>
        <w:t xml:space="preserve"> </w:t>
      </w:r>
      <w:r w:rsidRPr="005D27E8">
        <w:rPr>
          <w:lang w:val="el-GR"/>
        </w:rPr>
        <w:t>1</w:t>
      </w:r>
      <w:r w:rsidR="00955DAF" w:rsidRPr="005D27E8">
        <w:rPr>
          <w:lang w:val="el-GR"/>
        </w:rPr>
        <w:t>1</w:t>
      </w:r>
      <w:r w:rsidR="006B71EE">
        <w:rPr>
          <w:vertAlign w:val="superscript"/>
          <w:lang w:val="el-GR"/>
        </w:rPr>
        <w:t>ο</w:t>
      </w:r>
      <w:r w:rsidR="00127AD6" w:rsidRPr="005D27E8">
        <w:rPr>
          <w:lang w:val="el-GR"/>
        </w:rPr>
        <w:t xml:space="preserve">: </w:t>
      </w:r>
      <w:r w:rsidRPr="005D27E8">
        <w:rPr>
          <w:lang w:val="el-GR"/>
        </w:rPr>
        <w:t>Εγκαταστάσεις</w:t>
      </w:r>
      <w:r w:rsidRPr="005D27E8">
        <w:rPr>
          <w:spacing w:val="-6"/>
          <w:lang w:val="el-GR"/>
        </w:rPr>
        <w:t xml:space="preserve"> </w:t>
      </w:r>
      <w:r w:rsidRPr="005D27E8">
        <w:rPr>
          <w:lang w:val="el-GR"/>
        </w:rPr>
        <w:t>Επιχειρήσεων</w:t>
      </w:r>
      <w:r w:rsidRPr="005D27E8">
        <w:rPr>
          <w:spacing w:val="-4"/>
          <w:lang w:val="el-GR"/>
        </w:rPr>
        <w:t xml:space="preserve"> </w:t>
      </w:r>
      <w:r w:rsidRPr="005D27E8">
        <w:rPr>
          <w:lang w:val="el-GR"/>
        </w:rPr>
        <w:t>και</w:t>
      </w:r>
      <w:r w:rsidRPr="005D27E8">
        <w:rPr>
          <w:spacing w:val="-5"/>
          <w:lang w:val="el-GR"/>
        </w:rPr>
        <w:t xml:space="preserve"> </w:t>
      </w:r>
      <w:r w:rsidRPr="005D27E8">
        <w:rPr>
          <w:lang w:val="el-GR"/>
        </w:rPr>
        <w:t>Οργανισμών</w:t>
      </w:r>
      <w:r w:rsidRPr="005D27E8">
        <w:rPr>
          <w:spacing w:val="-6"/>
          <w:lang w:val="el-GR"/>
        </w:rPr>
        <w:t xml:space="preserve"> </w:t>
      </w:r>
      <w:r w:rsidRPr="005D27E8">
        <w:rPr>
          <w:lang w:val="el-GR"/>
        </w:rPr>
        <w:t>Κοινής</w:t>
      </w:r>
      <w:r w:rsidRPr="005D27E8">
        <w:rPr>
          <w:spacing w:val="-5"/>
          <w:lang w:val="el-GR"/>
        </w:rPr>
        <w:t xml:space="preserve"> </w:t>
      </w:r>
      <w:r w:rsidRPr="005D27E8">
        <w:rPr>
          <w:lang w:val="el-GR"/>
        </w:rPr>
        <w:t>Ωφελείας</w:t>
      </w:r>
      <w:r w:rsidRPr="005D27E8">
        <w:rPr>
          <w:spacing w:val="-5"/>
          <w:lang w:val="el-GR"/>
        </w:rPr>
        <w:t xml:space="preserve"> </w:t>
      </w:r>
      <w:r w:rsidRPr="005D27E8">
        <w:rPr>
          <w:lang w:val="el-GR"/>
        </w:rPr>
        <w:t>(</w:t>
      </w:r>
      <w:r w:rsidRPr="005D27E8">
        <w:rPr>
          <w:spacing w:val="-4"/>
          <w:lang w:val="el-GR"/>
        </w:rPr>
        <w:t xml:space="preserve"> </w:t>
      </w:r>
      <w:r w:rsidRPr="005D27E8">
        <w:rPr>
          <w:lang w:val="el-GR"/>
        </w:rPr>
        <w:t>Ο.Κ.Ω.)</w:t>
      </w:r>
      <w:bookmarkEnd w:id="28"/>
      <w:bookmarkEnd w:id="29"/>
      <w:bookmarkEnd w:id="30"/>
    </w:p>
    <w:p w14:paraId="697A2551" w14:textId="4FB4A8BE" w:rsidR="004A207C" w:rsidRPr="005D27E8" w:rsidRDefault="002A28B4" w:rsidP="002A28B4">
      <w:pPr>
        <w:pStyle w:val="a3"/>
        <w:ind w:right="635"/>
        <w:rPr>
          <w:lang w:val="el-GR"/>
        </w:rPr>
      </w:pPr>
      <w:r w:rsidRPr="005D27E8">
        <w:rPr>
          <w:lang w:val="el-GR"/>
        </w:rPr>
        <w:t xml:space="preserve">1. </w:t>
      </w:r>
      <w:r w:rsidR="00A1677F" w:rsidRPr="005D27E8">
        <w:rPr>
          <w:lang w:val="el-GR"/>
        </w:rPr>
        <w:t xml:space="preserve">Ο ανάδοχος πρέπει να έχει υπ’ </w:t>
      </w:r>
      <w:proofErr w:type="spellStart"/>
      <w:r w:rsidR="00A1677F" w:rsidRPr="005D27E8">
        <w:rPr>
          <w:lang w:val="el-GR"/>
        </w:rPr>
        <w:t>όψιν</w:t>
      </w:r>
      <w:proofErr w:type="spellEnd"/>
      <w:r w:rsidR="00A1677F" w:rsidRPr="005D27E8">
        <w:rPr>
          <w:lang w:val="el-GR"/>
        </w:rPr>
        <w:t xml:space="preserve"> του, ότι ενδέχεται στην περιοχή του έργου να υφίστανται εναέριοι ή υπόγειες εγκαταστάσεις Ο.Κ.Ω. ή Ν.Π.Δ.Δ., οι οποίες πρέπει να μετατοπισθούν από τους κυρίους τους.</w:t>
      </w:r>
    </w:p>
    <w:p w14:paraId="18D32C69" w14:textId="69EEAE6D" w:rsidR="00C37E65" w:rsidRPr="005D27E8" w:rsidRDefault="00A1677F" w:rsidP="004A207C">
      <w:pPr>
        <w:pStyle w:val="a3"/>
        <w:ind w:right="635"/>
        <w:rPr>
          <w:lang w:val="el-GR"/>
        </w:rPr>
      </w:pPr>
      <w:r w:rsidRPr="005D27E8">
        <w:rPr>
          <w:lang w:val="el-GR"/>
        </w:rPr>
        <w:t>2.</w:t>
      </w:r>
      <w:r w:rsidRPr="005D27E8">
        <w:rPr>
          <w:spacing w:val="1"/>
          <w:lang w:val="el-GR"/>
        </w:rPr>
        <w:t xml:space="preserve"> </w:t>
      </w:r>
      <w:r w:rsidRPr="005D27E8">
        <w:rPr>
          <w:lang w:val="el-GR"/>
        </w:rPr>
        <w:t>Με</w:t>
      </w:r>
      <w:r w:rsidRPr="005D27E8">
        <w:rPr>
          <w:spacing w:val="1"/>
          <w:lang w:val="el-GR"/>
        </w:rPr>
        <w:t xml:space="preserve"> </w:t>
      </w:r>
      <w:r w:rsidRPr="005D27E8">
        <w:rPr>
          <w:lang w:val="el-GR"/>
        </w:rPr>
        <w:t>τις</w:t>
      </w:r>
      <w:r w:rsidRPr="005D27E8">
        <w:rPr>
          <w:spacing w:val="1"/>
          <w:lang w:val="el-GR"/>
        </w:rPr>
        <w:t xml:space="preserve"> </w:t>
      </w:r>
      <w:r w:rsidRPr="005D27E8">
        <w:rPr>
          <w:lang w:val="el-GR"/>
        </w:rPr>
        <w:t>εργασίες</w:t>
      </w:r>
      <w:r w:rsidRPr="005D27E8">
        <w:rPr>
          <w:spacing w:val="1"/>
          <w:lang w:val="el-GR"/>
        </w:rPr>
        <w:t xml:space="preserve"> </w:t>
      </w:r>
      <w:r w:rsidRPr="005D27E8">
        <w:rPr>
          <w:lang w:val="el-GR"/>
        </w:rPr>
        <w:t>αυτές</w:t>
      </w:r>
      <w:r w:rsidRPr="005D27E8">
        <w:rPr>
          <w:spacing w:val="1"/>
          <w:lang w:val="el-GR"/>
        </w:rPr>
        <w:t xml:space="preserve"> </w:t>
      </w:r>
      <w:r w:rsidRPr="005D27E8">
        <w:rPr>
          <w:lang w:val="el-GR"/>
        </w:rPr>
        <w:t>καμία</w:t>
      </w:r>
      <w:r w:rsidRPr="005D27E8">
        <w:rPr>
          <w:spacing w:val="1"/>
          <w:lang w:val="el-GR"/>
        </w:rPr>
        <w:t xml:space="preserve"> </w:t>
      </w:r>
      <w:r w:rsidRPr="005D27E8">
        <w:rPr>
          <w:lang w:val="el-GR"/>
        </w:rPr>
        <w:t>οικονομική</w:t>
      </w:r>
      <w:r w:rsidRPr="005D27E8">
        <w:rPr>
          <w:spacing w:val="1"/>
          <w:lang w:val="el-GR"/>
        </w:rPr>
        <w:t xml:space="preserve"> </w:t>
      </w:r>
      <w:r w:rsidRPr="005D27E8">
        <w:rPr>
          <w:lang w:val="el-GR"/>
        </w:rPr>
        <w:t>ή</w:t>
      </w:r>
      <w:r w:rsidRPr="005D27E8">
        <w:rPr>
          <w:spacing w:val="1"/>
          <w:lang w:val="el-GR"/>
        </w:rPr>
        <w:t xml:space="preserve"> </w:t>
      </w:r>
      <w:r w:rsidRPr="005D27E8">
        <w:rPr>
          <w:lang w:val="el-GR"/>
        </w:rPr>
        <w:t>τεχνική</w:t>
      </w:r>
      <w:r w:rsidRPr="005D27E8">
        <w:rPr>
          <w:spacing w:val="1"/>
          <w:lang w:val="el-GR"/>
        </w:rPr>
        <w:t xml:space="preserve"> </w:t>
      </w:r>
      <w:r w:rsidRPr="005D27E8">
        <w:rPr>
          <w:lang w:val="el-GR"/>
        </w:rPr>
        <w:t>ανάμιξη</w:t>
      </w:r>
      <w:r w:rsidRPr="005D27E8">
        <w:rPr>
          <w:spacing w:val="1"/>
          <w:lang w:val="el-GR"/>
        </w:rPr>
        <w:t xml:space="preserve"> </w:t>
      </w:r>
      <w:r w:rsidRPr="005D27E8">
        <w:rPr>
          <w:lang w:val="el-GR"/>
        </w:rPr>
        <w:t>θα</w:t>
      </w:r>
      <w:r w:rsidRPr="005D27E8">
        <w:rPr>
          <w:spacing w:val="1"/>
          <w:lang w:val="el-GR"/>
        </w:rPr>
        <w:t xml:space="preserve"> </w:t>
      </w:r>
      <w:r w:rsidRPr="005D27E8">
        <w:rPr>
          <w:lang w:val="el-GR"/>
        </w:rPr>
        <w:t>έχει</w:t>
      </w:r>
      <w:r w:rsidRPr="005D27E8">
        <w:rPr>
          <w:spacing w:val="1"/>
          <w:lang w:val="el-GR"/>
        </w:rPr>
        <w:t xml:space="preserve"> </w:t>
      </w:r>
      <w:r w:rsidRPr="005D27E8">
        <w:rPr>
          <w:lang w:val="el-GR"/>
        </w:rPr>
        <w:t>ο</w:t>
      </w:r>
      <w:r w:rsidRPr="005D27E8">
        <w:rPr>
          <w:spacing w:val="1"/>
          <w:lang w:val="el-GR"/>
        </w:rPr>
        <w:t xml:space="preserve"> </w:t>
      </w:r>
      <w:r w:rsidRPr="005D27E8">
        <w:rPr>
          <w:lang w:val="el-GR"/>
        </w:rPr>
        <w:t>ανάδοχος,</w:t>
      </w:r>
      <w:r w:rsidRPr="005D27E8">
        <w:rPr>
          <w:spacing w:val="1"/>
          <w:lang w:val="el-GR"/>
        </w:rPr>
        <w:t xml:space="preserve"> </w:t>
      </w:r>
      <w:r w:rsidRPr="005D27E8">
        <w:rPr>
          <w:lang w:val="el-GR"/>
        </w:rPr>
        <w:t>υποχρεούται όμως αυτός να</w:t>
      </w:r>
      <w:r w:rsidR="008F046C">
        <w:rPr>
          <w:lang w:val="el-GR"/>
        </w:rPr>
        <w:t xml:space="preserve"> </w:t>
      </w:r>
      <w:r w:rsidRPr="005D27E8">
        <w:rPr>
          <w:lang w:val="el-GR"/>
        </w:rPr>
        <w:t>διευκολύνει απροφάσιστα</w:t>
      </w:r>
      <w:r w:rsidRPr="005D27E8">
        <w:rPr>
          <w:spacing w:val="1"/>
          <w:lang w:val="el-GR"/>
        </w:rPr>
        <w:t xml:space="preserve"> </w:t>
      </w:r>
      <w:r w:rsidRPr="005D27E8">
        <w:rPr>
          <w:lang w:val="el-GR"/>
        </w:rPr>
        <w:t>την εκτέλεση των</w:t>
      </w:r>
      <w:r w:rsidRPr="005D27E8">
        <w:rPr>
          <w:spacing w:val="1"/>
          <w:lang w:val="el-GR"/>
        </w:rPr>
        <w:t xml:space="preserve"> </w:t>
      </w:r>
      <w:r w:rsidRPr="005D27E8">
        <w:rPr>
          <w:lang w:val="el-GR"/>
        </w:rPr>
        <w:t>παραπάνω</w:t>
      </w:r>
      <w:r w:rsidRPr="005D27E8">
        <w:rPr>
          <w:spacing w:val="1"/>
          <w:lang w:val="el-GR"/>
        </w:rPr>
        <w:t xml:space="preserve"> </w:t>
      </w:r>
      <w:r w:rsidRPr="005D27E8">
        <w:rPr>
          <w:lang w:val="el-GR"/>
        </w:rPr>
        <w:t>εργασιών,</w:t>
      </w:r>
      <w:r w:rsidRPr="005D27E8">
        <w:rPr>
          <w:spacing w:val="1"/>
          <w:lang w:val="el-GR"/>
        </w:rPr>
        <w:t xml:space="preserve"> </w:t>
      </w:r>
      <w:r w:rsidRPr="005D27E8">
        <w:rPr>
          <w:lang w:val="el-GR"/>
        </w:rPr>
        <w:t>μη</w:t>
      </w:r>
      <w:r w:rsidRPr="005D27E8">
        <w:rPr>
          <w:spacing w:val="1"/>
          <w:lang w:val="el-GR"/>
        </w:rPr>
        <w:t xml:space="preserve"> </w:t>
      </w:r>
      <w:r w:rsidRPr="005D27E8">
        <w:rPr>
          <w:lang w:val="el-GR"/>
        </w:rPr>
        <w:t>δικαιούμενος</w:t>
      </w:r>
      <w:r w:rsidRPr="005D27E8">
        <w:rPr>
          <w:spacing w:val="1"/>
          <w:lang w:val="el-GR"/>
        </w:rPr>
        <w:t xml:space="preserve"> </w:t>
      </w:r>
      <w:r w:rsidRPr="005D27E8">
        <w:rPr>
          <w:lang w:val="el-GR"/>
        </w:rPr>
        <w:t>εκ</w:t>
      </w:r>
      <w:r w:rsidRPr="005D27E8">
        <w:rPr>
          <w:spacing w:val="1"/>
          <w:lang w:val="el-GR"/>
        </w:rPr>
        <w:t xml:space="preserve"> </w:t>
      </w:r>
      <w:r w:rsidRPr="005D27E8">
        <w:rPr>
          <w:lang w:val="el-GR"/>
        </w:rPr>
        <w:t>του</w:t>
      </w:r>
      <w:r w:rsidRPr="005D27E8">
        <w:rPr>
          <w:spacing w:val="1"/>
          <w:lang w:val="el-GR"/>
        </w:rPr>
        <w:t xml:space="preserve"> </w:t>
      </w:r>
      <w:r w:rsidRPr="005D27E8">
        <w:rPr>
          <w:lang w:val="el-GR"/>
        </w:rPr>
        <w:t>λόγου</w:t>
      </w:r>
      <w:r w:rsidRPr="005D27E8">
        <w:rPr>
          <w:spacing w:val="1"/>
          <w:lang w:val="el-GR"/>
        </w:rPr>
        <w:t xml:space="preserve"> </w:t>
      </w:r>
      <w:r w:rsidRPr="005D27E8">
        <w:rPr>
          <w:lang w:val="el-GR"/>
        </w:rPr>
        <w:t>τούτου</w:t>
      </w:r>
      <w:r w:rsidRPr="005D27E8">
        <w:rPr>
          <w:spacing w:val="1"/>
          <w:lang w:val="el-GR"/>
        </w:rPr>
        <w:t xml:space="preserve"> </w:t>
      </w:r>
      <w:r w:rsidRPr="005D27E8">
        <w:rPr>
          <w:lang w:val="el-GR"/>
        </w:rPr>
        <w:t>ιδιαίτερης</w:t>
      </w:r>
      <w:r w:rsidRPr="005D27E8">
        <w:rPr>
          <w:spacing w:val="1"/>
          <w:lang w:val="el-GR"/>
        </w:rPr>
        <w:t xml:space="preserve"> </w:t>
      </w:r>
      <w:r w:rsidRPr="005D27E8">
        <w:rPr>
          <w:lang w:val="el-GR"/>
        </w:rPr>
        <w:t>αποζημίωσης</w:t>
      </w:r>
      <w:r w:rsidRPr="005D27E8">
        <w:rPr>
          <w:spacing w:val="1"/>
          <w:lang w:val="el-GR"/>
        </w:rPr>
        <w:t xml:space="preserve"> </w:t>
      </w:r>
      <w:r w:rsidRPr="005D27E8">
        <w:rPr>
          <w:lang w:val="el-GR"/>
        </w:rPr>
        <w:t>λόγω</w:t>
      </w:r>
      <w:r w:rsidRPr="005D27E8">
        <w:rPr>
          <w:spacing w:val="1"/>
          <w:lang w:val="el-GR"/>
        </w:rPr>
        <w:t xml:space="preserve"> </w:t>
      </w:r>
      <w:r w:rsidRPr="005D27E8">
        <w:rPr>
          <w:lang w:val="el-GR"/>
        </w:rPr>
        <w:t>καθυστερήσεως ή δυσχερειών που θα παρουσιασθούν</w:t>
      </w:r>
      <w:r w:rsidRPr="005D27E8">
        <w:rPr>
          <w:spacing w:val="1"/>
          <w:lang w:val="el-GR"/>
        </w:rPr>
        <w:t xml:space="preserve"> </w:t>
      </w:r>
      <w:r w:rsidRPr="005D27E8">
        <w:rPr>
          <w:lang w:val="el-GR"/>
        </w:rPr>
        <w:t>στις</w:t>
      </w:r>
      <w:r w:rsidRPr="005D27E8">
        <w:rPr>
          <w:spacing w:val="1"/>
          <w:lang w:val="el-GR"/>
        </w:rPr>
        <w:t xml:space="preserve"> </w:t>
      </w:r>
      <w:r w:rsidRPr="005D27E8">
        <w:rPr>
          <w:lang w:val="el-GR"/>
        </w:rPr>
        <w:t>εκτελούμενες από αυτόν</w:t>
      </w:r>
      <w:r w:rsidRPr="005D27E8">
        <w:rPr>
          <w:spacing w:val="1"/>
          <w:lang w:val="el-GR"/>
        </w:rPr>
        <w:t xml:space="preserve"> </w:t>
      </w:r>
      <w:r w:rsidRPr="005D27E8">
        <w:rPr>
          <w:lang w:val="el-GR"/>
        </w:rPr>
        <w:t>εργασίες</w:t>
      </w:r>
      <w:r w:rsidRPr="005D27E8">
        <w:rPr>
          <w:spacing w:val="-2"/>
          <w:lang w:val="el-GR"/>
        </w:rPr>
        <w:t xml:space="preserve"> </w:t>
      </w:r>
      <w:r w:rsidRPr="005D27E8">
        <w:rPr>
          <w:lang w:val="el-GR"/>
        </w:rPr>
        <w:t>.</w:t>
      </w:r>
    </w:p>
    <w:p w14:paraId="66B81EDF" w14:textId="556EB996" w:rsidR="00C37E65" w:rsidRPr="005D27E8" w:rsidRDefault="00A1677F" w:rsidP="00127AD6">
      <w:pPr>
        <w:pStyle w:val="1"/>
        <w:spacing w:before="234"/>
        <w:rPr>
          <w:lang w:val="el-GR"/>
        </w:rPr>
      </w:pPr>
      <w:bookmarkStart w:id="31" w:name="_Toc95842871"/>
      <w:bookmarkStart w:id="32" w:name="_Toc95843130"/>
      <w:bookmarkStart w:id="33" w:name="_Toc100679462"/>
      <w:r w:rsidRPr="005D27E8">
        <w:rPr>
          <w:lang w:val="el-GR"/>
        </w:rPr>
        <w:t>Άρθρο</w:t>
      </w:r>
      <w:r w:rsidRPr="005D27E8">
        <w:rPr>
          <w:spacing w:val="49"/>
          <w:lang w:val="el-GR"/>
        </w:rPr>
        <w:t xml:space="preserve"> </w:t>
      </w:r>
      <w:r w:rsidRPr="005D27E8">
        <w:rPr>
          <w:lang w:val="el-GR"/>
        </w:rPr>
        <w:t>1</w:t>
      </w:r>
      <w:r w:rsidR="00955DAF" w:rsidRPr="005D27E8">
        <w:rPr>
          <w:lang w:val="el-GR"/>
        </w:rPr>
        <w:t>2</w:t>
      </w:r>
      <w:r w:rsidR="006B71EE">
        <w:rPr>
          <w:vertAlign w:val="superscript"/>
          <w:lang w:val="el-GR"/>
        </w:rPr>
        <w:t>ο</w:t>
      </w:r>
      <w:r w:rsidR="00127AD6" w:rsidRPr="005D27E8">
        <w:rPr>
          <w:lang w:val="el-GR"/>
        </w:rPr>
        <w:t xml:space="preserve">: </w:t>
      </w:r>
      <w:r w:rsidRPr="005D27E8">
        <w:rPr>
          <w:lang w:val="el-GR"/>
        </w:rPr>
        <w:t>Ασφάλεια</w:t>
      </w:r>
      <w:r w:rsidRPr="005D27E8">
        <w:rPr>
          <w:spacing w:val="-4"/>
          <w:lang w:val="el-GR"/>
        </w:rPr>
        <w:t xml:space="preserve"> </w:t>
      </w:r>
      <w:r w:rsidRPr="005D27E8">
        <w:rPr>
          <w:lang w:val="el-GR"/>
        </w:rPr>
        <w:t>και</w:t>
      </w:r>
      <w:r w:rsidRPr="005D27E8">
        <w:rPr>
          <w:spacing w:val="-5"/>
          <w:lang w:val="el-GR"/>
        </w:rPr>
        <w:t xml:space="preserve"> </w:t>
      </w:r>
      <w:r w:rsidRPr="005D27E8">
        <w:rPr>
          <w:lang w:val="el-GR"/>
        </w:rPr>
        <w:t>Υγεία</w:t>
      </w:r>
      <w:bookmarkEnd w:id="31"/>
      <w:bookmarkEnd w:id="32"/>
      <w:bookmarkEnd w:id="33"/>
    </w:p>
    <w:p w14:paraId="40853916" w14:textId="77777777" w:rsidR="00C37E65" w:rsidRPr="005D27E8" w:rsidRDefault="00A1677F">
      <w:pPr>
        <w:pStyle w:val="a3"/>
        <w:spacing w:before="2"/>
        <w:ind w:right="634"/>
        <w:rPr>
          <w:lang w:val="el-GR"/>
        </w:rPr>
      </w:pPr>
      <w:r w:rsidRPr="005D27E8">
        <w:rPr>
          <w:lang w:val="el-GR"/>
        </w:rPr>
        <w:t>Ρητά καθορίζεται ότι ο Ανάδοχος είναι ο μόνος αποκλειστικά υπεύθυνος για την ασφάλεια</w:t>
      </w:r>
      <w:r w:rsidRPr="005D27E8">
        <w:rPr>
          <w:spacing w:val="-50"/>
          <w:lang w:val="el-GR"/>
        </w:rPr>
        <w:t xml:space="preserve"> </w:t>
      </w:r>
      <w:r w:rsidRPr="005D27E8">
        <w:rPr>
          <w:lang w:val="el-GR"/>
        </w:rPr>
        <w:t>των εργαζομένων του και είναι δική του ευθύνη η λήψη μέτρων ασφαλείας και η πιστή</w:t>
      </w:r>
      <w:r w:rsidRPr="005D27E8">
        <w:rPr>
          <w:spacing w:val="1"/>
          <w:lang w:val="el-GR"/>
        </w:rPr>
        <w:t xml:space="preserve"> </w:t>
      </w:r>
      <w:r w:rsidRPr="005D27E8">
        <w:rPr>
          <w:lang w:val="el-GR"/>
        </w:rPr>
        <w:t>τήρηση</w:t>
      </w:r>
      <w:r w:rsidRPr="005D27E8">
        <w:rPr>
          <w:spacing w:val="-2"/>
          <w:lang w:val="el-GR"/>
        </w:rPr>
        <w:t xml:space="preserve"> </w:t>
      </w:r>
      <w:r w:rsidRPr="005D27E8">
        <w:rPr>
          <w:lang w:val="el-GR"/>
        </w:rPr>
        <w:t>της</w:t>
      </w:r>
      <w:r w:rsidRPr="005D27E8">
        <w:rPr>
          <w:spacing w:val="1"/>
          <w:lang w:val="el-GR"/>
        </w:rPr>
        <w:t xml:space="preserve"> </w:t>
      </w:r>
      <w:r w:rsidRPr="005D27E8">
        <w:rPr>
          <w:lang w:val="el-GR"/>
        </w:rPr>
        <w:t>σχετικής</w:t>
      </w:r>
      <w:r w:rsidRPr="005D27E8">
        <w:rPr>
          <w:spacing w:val="-1"/>
          <w:lang w:val="el-GR"/>
        </w:rPr>
        <w:t xml:space="preserve"> </w:t>
      </w:r>
      <w:r w:rsidRPr="005D27E8">
        <w:rPr>
          <w:lang w:val="el-GR"/>
        </w:rPr>
        <w:t>νομοθεσίας</w:t>
      </w:r>
      <w:r w:rsidRPr="005D27E8">
        <w:rPr>
          <w:spacing w:val="-1"/>
          <w:lang w:val="el-GR"/>
        </w:rPr>
        <w:t xml:space="preserve"> </w:t>
      </w:r>
      <w:r w:rsidRPr="005D27E8">
        <w:rPr>
          <w:lang w:val="el-GR"/>
        </w:rPr>
        <w:t>ασφαλείας.</w:t>
      </w:r>
    </w:p>
    <w:p w14:paraId="1E92E863" w14:textId="43287C3C" w:rsidR="00C37E65" w:rsidRPr="005D27E8" w:rsidRDefault="00A1677F" w:rsidP="008F046C">
      <w:pPr>
        <w:ind w:left="720" w:right="643"/>
        <w:jc w:val="both"/>
        <w:rPr>
          <w:lang w:val="el-GR"/>
        </w:rPr>
      </w:pPr>
      <w:r w:rsidRPr="005D27E8">
        <w:rPr>
          <w:lang w:val="el-GR"/>
        </w:rPr>
        <w:lastRenderedPageBreak/>
        <w:t>Η Επίβλεψη μπορεί να ελέγχει τα μέτρα ασφαλείας του Αναδόχου στα έργα, συμπεριλαμβανομένου και του Σχεδίου Ασφαλείας και Υγείας (Σ.Α.Υ.), και να ζητά</w:t>
      </w:r>
      <w:r w:rsidR="00E70C07" w:rsidRPr="005D27E8">
        <w:rPr>
          <w:lang w:val="el-GR"/>
        </w:rPr>
        <w:t xml:space="preserve"> </w:t>
      </w:r>
      <w:r w:rsidRPr="005D27E8">
        <w:rPr>
          <w:lang w:val="el-GR"/>
        </w:rPr>
        <w:t>πρόσθετα ή εναλλακτικά μέτρα αν το κρίνει απαραίτητο ή αν θεωρεί ότι ο τελευταίος δεν τηρεί τα μέτρα ασφαλείας που απαιτούνται ή ότι τα τηρούμενα είναι ανεπαρκή, χωρίς αυτό να απαλλάσσει τον Ανάδοχο από τις ευθύνες του σύμφωνα με τον νόμο και τις σχετικές διατάξεις και χωρίς να δίνει σε αυτόν δικαίωμα για πρόσθετη αποζημίωση.</w:t>
      </w:r>
    </w:p>
    <w:p w14:paraId="04E9D8CA" w14:textId="77777777" w:rsidR="00C37E65" w:rsidRPr="005D27E8" w:rsidRDefault="00A1677F" w:rsidP="00D904FD">
      <w:pPr>
        <w:ind w:left="643" w:right="643"/>
        <w:jc w:val="both"/>
        <w:rPr>
          <w:lang w:val="el-GR"/>
        </w:rPr>
      </w:pPr>
      <w:r w:rsidRPr="005D27E8">
        <w:rPr>
          <w:lang w:val="el-GR"/>
        </w:rPr>
        <w:t>Ο Ανάδοχος υποχρεούται να ορίζει Συντονιστή για θέματα Ασφαλείας και Υγείας κατά την εκτέλεση του έργου, να αναπροσαρμόζει το Σχέδιο Ασφάλειας και Υγείας (Σ.Α.Υ.) και τον Φάκελο Ασφαλείας και Υγείας (Φ.Α.Υ.) σε συνάρτηση με την εξέλιξη των εργασιών, το χρονοδιάγραμμα και τις ενδεχόμενες τροποποιήσεις του. Το Σ.Α.Υ. και ο Φ.Α.Υ. τηρούνται στο εργοτάξιο με ευθύνη του Αναδόχου.</w:t>
      </w:r>
    </w:p>
    <w:p w14:paraId="757C9C84" w14:textId="244CF3D6" w:rsidR="00D45CCE" w:rsidRPr="005D27E8" w:rsidRDefault="00A1677F" w:rsidP="00D904FD">
      <w:pPr>
        <w:ind w:left="643" w:right="643"/>
        <w:jc w:val="both"/>
        <w:rPr>
          <w:lang w:val="el-GR"/>
        </w:rPr>
      </w:pPr>
      <w:r w:rsidRPr="005D27E8">
        <w:rPr>
          <w:lang w:val="el-GR"/>
        </w:rPr>
        <w:t xml:space="preserve">Μετά το πέρας των εργασιών ο Ανάδοχος αναπροσαρμόζει τον Φ.Α.Υ. ώστε να περιέχει τα </w:t>
      </w:r>
      <w:proofErr w:type="spellStart"/>
      <w:r w:rsidRPr="005D27E8">
        <w:rPr>
          <w:lang w:val="el-GR"/>
        </w:rPr>
        <w:t>κατασκευασθέντα</w:t>
      </w:r>
      <w:proofErr w:type="spellEnd"/>
      <w:r w:rsidRPr="005D27E8">
        <w:rPr>
          <w:lang w:val="el-GR"/>
        </w:rPr>
        <w:t xml:space="preserve"> στοιχεία του έργου, το οποίο αποτελεί απαραίτητο στοιχείο για την παραλαβή του έργου (παρ. 7 άρθρο 170 του Ν.4412/16</w:t>
      </w:r>
      <w:r w:rsidR="00F74399" w:rsidRPr="005D27E8">
        <w:rPr>
          <w:lang w:val="el-GR"/>
        </w:rPr>
        <w:t>, όπως ισχύει και όπως αντικαθίσταται με το άρθρο 84 «Ενιαίο Σύστημα Τεχνικών Προδιαγραφών και Τιμολόγησης Τεχνικών Έργων και Μελετών (ΕΣΤΕΠ ΤΙΜ-ΤΕΜ) – Αντικατάσταση του άρθρου 170 του ν.4412/2016» του Ν.4782/2021</w:t>
      </w:r>
      <w:r w:rsidRPr="005D27E8">
        <w:rPr>
          <w:lang w:val="el-GR"/>
        </w:rPr>
        <w:t>)</w:t>
      </w:r>
      <w:r w:rsidR="004A207C" w:rsidRPr="005D27E8">
        <w:rPr>
          <w:lang w:val="el-GR"/>
        </w:rPr>
        <w:t>.</w:t>
      </w:r>
    </w:p>
    <w:p w14:paraId="3EAF351D" w14:textId="7637282B" w:rsidR="00C37E65" w:rsidRPr="005D27E8" w:rsidRDefault="00A1677F" w:rsidP="00D904FD">
      <w:pPr>
        <w:pStyle w:val="1"/>
        <w:spacing w:before="234" w:line="240" w:lineRule="auto"/>
        <w:ind w:left="0" w:firstLine="720"/>
        <w:rPr>
          <w:lang w:val="el-GR"/>
        </w:rPr>
      </w:pPr>
      <w:bookmarkStart w:id="34" w:name="_Toc95842872"/>
      <w:bookmarkStart w:id="35" w:name="_Toc95843131"/>
      <w:bookmarkStart w:id="36" w:name="_Toc100679463"/>
      <w:r w:rsidRPr="005D27E8">
        <w:rPr>
          <w:lang w:val="el-GR"/>
        </w:rPr>
        <w:t>Άρθρο</w:t>
      </w:r>
      <w:r w:rsidRPr="005D27E8">
        <w:rPr>
          <w:spacing w:val="50"/>
          <w:lang w:val="el-GR"/>
        </w:rPr>
        <w:t xml:space="preserve"> </w:t>
      </w:r>
      <w:r w:rsidRPr="005D27E8">
        <w:rPr>
          <w:lang w:val="el-GR"/>
        </w:rPr>
        <w:t>1</w:t>
      </w:r>
      <w:r w:rsidR="00955DAF" w:rsidRPr="005D27E8">
        <w:rPr>
          <w:lang w:val="el-GR"/>
        </w:rPr>
        <w:t>3</w:t>
      </w:r>
      <w:r w:rsidR="00747AC3">
        <w:rPr>
          <w:vertAlign w:val="superscript"/>
          <w:lang w:val="el-GR"/>
        </w:rPr>
        <w:t>ο</w:t>
      </w:r>
      <w:r w:rsidR="00127AD6" w:rsidRPr="005D27E8">
        <w:rPr>
          <w:lang w:val="el-GR"/>
        </w:rPr>
        <w:t xml:space="preserve">: </w:t>
      </w:r>
      <w:r w:rsidRPr="005D27E8">
        <w:rPr>
          <w:lang w:val="el-GR"/>
        </w:rPr>
        <w:t>Τήρηση</w:t>
      </w:r>
      <w:r w:rsidRPr="005D27E8">
        <w:rPr>
          <w:spacing w:val="-4"/>
          <w:lang w:val="el-GR"/>
        </w:rPr>
        <w:t xml:space="preserve"> </w:t>
      </w:r>
      <w:r w:rsidRPr="005D27E8">
        <w:rPr>
          <w:lang w:val="el-GR"/>
        </w:rPr>
        <w:t>Νόμων</w:t>
      </w:r>
      <w:r w:rsidRPr="005D27E8">
        <w:rPr>
          <w:spacing w:val="-2"/>
          <w:lang w:val="el-GR"/>
        </w:rPr>
        <w:t xml:space="preserve"> </w:t>
      </w:r>
      <w:r w:rsidRPr="005D27E8">
        <w:rPr>
          <w:lang w:val="el-GR"/>
        </w:rPr>
        <w:t>,</w:t>
      </w:r>
      <w:r w:rsidRPr="005D27E8">
        <w:rPr>
          <w:spacing w:val="-3"/>
          <w:lang w:val="el-GR"/>
        </w:rPr>
        <w:t xml:space="preserve"> </w:t>
      </w:r>
      <w:r w:rsidRPr="005D27E8">
        <w:rPr>
          <w:lang w:val="el-GR"/>
        </w:rPr>
        <w:t>Αστυνομικών</w:t>
      </w:r>
      <w:r w:rsidRPr="005D27E8">
        <w:rPr>
          <w:spacing w:val="-2"/>
          <w:lang w:val="el-GR"/>
        </w:rPr>
        <w:t xml:space="preserve"> </w:t>
      </w:r>
      <w:r w:rsidRPr="005D27E8">
        <w:rPr>
          <w:lang w:val="el-GR"/>
        </w:rPr>
        <w:t>και</w:t>
      </w:r>
      <w:r w:rsidRPr="005D27E8">
        <w:rPr>
          <w:spacing w:val="-3"/>
          <w:lang w:val="el-GR"/>
        </w:rPr>
        <w:t xml:space="preserve"> </w:t>
      </w:r>
      <w:r w:rsidRPr="005D27E8">
        <w:rPr>
          <w:lang w:val="el-GR"/>
        </w:rPr>
        <w:t>λοιπών</w:t>
      </w:r>
      <w:r w:rsidRPr="005D27E8">
        <w:rPr>
          <w:spacing w:val="-2"/>
          <w:lang w:val="el-GR"/>
        </w:rPr>
        <w:t xml:space="preserve"> </w:t>
      </w:r>
      <w:r w:rsidRPr="005D27E8">
        <w:rPr>
          <w:lang w:val="el-GR"/>
        </w:rPr>
        <w:t>διατάξεων</w:t>
      </w:r>
      <w:bookmarkEnd w:id="34"/>
      <w:bookmarkEnd w:id="35"/>
      <w:bookmarkEnd w:id="36"/>
    </w:p>
    <w:p w14:paraId="006321D8" w14:textId="373310F1" w:rsidR="00DA3885" w:rsidRPr="005D27E8" w:rsidRDefault="00A1677F" w:rsidP="00D904FD">
      <w:pPr>
        <w:ind w:left="643" w:right="643"/>
        <w:jc w:val="both"/>
        <w:rPr>
          <w:lang w:val="el-GR"/>
        </w:rPr>
      </w:pPr>
      <w:r w:rsidRPr="005D27E8">
        <w:rPr>
          <w:lang w:val="el-GR"/>
        </w:rPr>
        <w:t xml:space="preserve">Ο ανάδοχος που είναι υπεύθυνος της τήρησης των Νόμων κλπ., υποχρεούται να </w:t>
      </w:r>
      <w:r w:rsidR="005331F1" w:rsidRPr="005D27E8">
        <w:rPr>
          <w:lang w:val="el-GR"/>
        </w:rPr>
        <w:t xml:space="preserve"> </w:t>
      </w:r>
      <w:r w:rsidRPr="005D27E8">
        <w:rPr>
          <w:lang w:val="el-GR"/>
        </w:rPr>
        <w:t>ανακοινώνει στην Διευθύνουσα υπηρεσία τις κατά την διάρκεια της εκτέλεσης του έργου απευθυνόμενες ή κοινοποιούμενες σε αυτόν σχετικές διαταγές και εντολές των διαφόρων Αρχών σχετικά με υποδεικνυόμενα μέτρα ελέγχου και ασφαλείας κλπ.</w:t>
      </w:r>
    </w:p>
    <w:p w14:paraId="19E3F39D" w14:textId="374BB4A4" w:rsidR="00C37E65" w:rsidRPr="005D27E8" w:rsidRDefault="00A1677F" w:rsidP="00D904FD">
      <w:pPr>
        <w:pStyle w:val="1"/>
        <w:ind w:left="0" w:firstLine="643"/>
        <w:rPr>
          <w:lang w:val="el-GR"/>
        </w:rPr>
      </w:pPr>
      <w:bookmarkStart w:id="37" w:name="_Toc95842873"/>
      <w:bookmarkStart w:id="38" w:name="_Toc95843132"/>
      <w:bookmarkStart w:id="39" w:name="_Toc100679464"/>
      <w:r w:rsidRPr="005D27E8">
        <w:rPr>
          <w:lang w:val="el-GR"/>
        </w:rPr>
        <w:t>Άρθρο</w:t>
      </w:r>
      <w:r w:rsidRPr="005D27E8">
        <w:rPr>
          <w:spacing w:val="49"/>
          <w:lang w:val="el-GR"/>
        </w:rPr>
        <w:t xml:space="preserve"> </w:t>
      </w:r>
      <w:r w:rsidRPr="005D27E8">
        <w:rPr>
          <w:lang w:val="el-GR"/>
        </w:rPr>
        <w:t>1</w:t>
      </w:r>
      <w:r w:rsidR="00955DAF" w:rsidRPr="005D27E8">
        <w:rPr>
          <w:lang w:val="el-GR"/>
        </w:rPr>
        <w:t>4</w:t>
      </w:r>
      <w:r w:rsidR="00747AC3">
        <w:rPr>
          <w:vertAlign w:val="superscript"/>
          <w:lang w:val="el-GR"/>
        </w:rPr>
        <w:t>ο</w:t>
      </w:r>
      <w:r w:rsidR="00127AD6" w:rsidRPr="005D27E8">
        <w:rPr>
          <w:lang w:val="el-GR"/>
        </w:rPr>
        <w:t xml:space="preserve">: </w:t>
      </w:r>
      <w:r w:rsidRPr="005D27E8">
        <w:rPr>
          <w:lang w:val="el-GR"/>
        </w:rPr>
        <w:t>Ατυχήματα</w:t>
      </w:r>
      <w:r w:rsidRPr="005D27E8">
        <w:rPr>
          <w:spacing w:val="-3"/>
          <w:lang w:val="el-GR"/>
        </w:rPr>
        <w:t xml:space="preserve"> </w:t>
      </w:r>
      <w:r w:rsidRPr="005D27E8">
        <w:rPr>
          <w:lang w:val="el-GR"/>
        </w:rPr>
        <w:t>και</w:t>
      </w:r>
      <w:r w:rsidRPr="005D27E8">
        <w:rPr>
          <w:spacing w:val="-3"/>
          <w:lang w:val="el-GR"/>
        </w:rPr>
        <w:t xml:space="preserve"> </w:t>
      </w:r>
      <w:r w:rsidRPr="005D27E8">
        <w:rPr>
          <w:lang w:val="el-GR"/>
        </w:rPr>
        <w:t>ζημιές</w:t>
      </w:r>
      <w:bookmarkEnd w:id="37"/>
      <w:bookmarkEnd w:id="38"/>
      <w:r w:rsidR="00955DAF" w:rsidRPr="005D27E8">
        <w:rPr>
          <w:lang w:val="el-GR"/>
        </w:rPr>
        <w:t xml:space="preserve"> -Ασφάλιση Προσωπικού</w:t>
      </w:r>
      <w:bookmarkEnd w:id="39"/>
    </w:p>
    <w:p w14:paraId="18515142" w14:textId="21BC2F68" w:rsidR="00383621" w:rsidRPr="005D27E8" w:rsidRDefault="00A1677F" w:rsidP="00D904FD">
      <w:pPr>
        <w:ind w:left="643" w:right="643"/>
        <w:jc w:val="both"/>
        <w:rPr>
          <w:lang w:val="el-GR"/>
        </w:rPr>
      </w:pPr>
      <w:r w:rsidRPr="005D27E8">
        <w:rPr>
          <w:lang w:val="el-GR"/>
        </w:rPr>
        <w:t>Οι ανάδοχοι έργων που εκτελούνται εντός ασφαλιστικών περιοχών ΙΚΑ, υποχρεούνται να ασφαλίσουν σε αυτό όλο το προσωπικό που απασχολείται. Στις περιπτώσεις που τα έργα εκτελούνται εκτός ασφαλιστικών περιοχών ΙΚΑ, οι ανάδοχοι υποχρεούνται να συνεχίσουν την ασφάλιση του τυχόν προσωπικού που χρησιμοποιείται, το οποίο τυγχάνει ασφαλισμένο από το ΙΚΑ, και δεν έχει διακοπή η ασφάλισή του. Το υπόλοιπο προσωπικό υποχρεούται επίσης να ασφαλίσει σε μια από τις αναγνωρισμένες από το Δημόσιο ασφαλιστικές εταιρείες. Η δαπάνη που αφορά την ασφάλιση που πρέπει να καταβάλλει ο ανάδοχος συνολικά, δηλαδή εργοδοτική εισφορά και εισφορά ασφαλισμένου βαρύνει αυτόν. Σε καμία περίπτωση δεν γίνεται να επιβαρυνθεί ο εργοδότης με αποζημιώσεις ατυχημάτων γενικά του προσωπικού του αναδόχου ως και με αποζημιώσεις για ζημιές που προκαλούνται από το προσωπικό του αναδόχου ως και των μεταφορικών του μέσων σε άλλη ιδιοκτησία, σε έργα του Δημοσίου και γενικά πάσης φύσεως κοινωφελή έργα.</w:t>
      </w:r>
    </w:p>
    <w:p w14:paraId="6BBEE6EA" w14:textId="69F64C36" w:rsidR="00383621" w:rsidRPr="005D27E8" w:rsidRDefault="00383621" w:rsidP="00D904FD">
      <w:pPr>
        <w:pStyle w:val="1"/>
        <w:keepNext/>
        <w:spacing w:before="233"/>
        <w:ind w:left="0" w:firstLine="643"/>
        <w:rPr>
          <w:lang w:val="el-GR"/>
        </w:rPr>
      </w:pPr>
      <w:bookmarkStart w:id="40" w:name="_Toc100679465"/>
      <w:r w:rsidRPr="005D27E8">
        <w:rPr>
          <w:lang w:val="el-GR"/>
        </w:rPr>
        <w:t xml:space="preserve">Άρθρο </w:t>
      </w:r>
      <w:r w:rsidR="004A207C" w:rsidRPr="005D27E8">
        <w:rPr>
          <w:lang w:val="el-GR"/>
        </w:rPr>
        <w:t>1</w:t>
      </w:r>
      <w:r w:rsidRPr="005D27E8">
        <w:rPr>
          <w:lang w:val="el-GR"/>
        </w:rPr>
        <w:t>5</w:t>
      </w:r>
      <w:r w:rsidR="004A207C" w:rsidRPr="005D27E8">
        <w:rPr>
          <w:vertAlign w:val="superscript"/>
          <w:lang w:val="el-GR"/>
        </w:rPr>
        <w:t>ο</w:t>
      </w:r>
      <w:r w:rsidRPr="005D27E8">
        <w:rPr>
          <w:lang w:val="el-GR"/>
        </w:rPr>
        <w:t>: Σήμανση κατά το στάδιο εκτέλεσης των εργασιών</w:t>
      </w:r>
      <w:bookmarkEnd w:id="40"/>
    </w:p>
    <w:p w14:paraId="318968EE" w14:textId="77777777" w:rsidR="00383621" w:rsidRPr="005D27E8" w:rsidRDefault="00383621" w:rsidP="004A207C">
      <w:pPr>
        <w:ind w:left="643" w:right="643"/>
        <w:jc w:val="both"/>
        <w:rPr>
          <w:lang w:val="el-GR"/>
        </w:rPr>
      </w:pPr>
      <w:r w:rsidRPr="005D27E8">
        <w:rPr>
          <w:lang w:val="el-GR"/>
        </w:rPr>
        <w:t>Ο</w:t>
      </w:r>
      <w:r w:rsidRPr="005D27E8">
        <w:rPr>
          <w:spacing w:val="1"/>
          <w:lang w:val="el-GR"/>
        </w:rPr>
        <w:t xml:space="preserve"> </w:t>
      </w:r>
      <w:r w:rsidRPr="005D27E8">
        <w:rPr>
          <w:lang w:val="el-GR"/>
        </w:rPr>
        <w:t>ανάδοχος</w:t>
      </w:r>
      <w:r w:rsidRPr="005D27E8">
        <w:rPr>
          <w:spacing w:val="1"/>
          <w:lang w:val="el-GR"/>
        </w:rPr>
        <w:t xml:space="preserve"> </w:t>
      </w:r>
      <w:r w:rsidRPr="005D27E8">
        <w:rPr>
          <w:lang w:val="el-GR"/>
        </w:rPr>
        <w:t>υποχρεούται,</w:t>
      </w:r>
      <w:r w:rsidRPr="005D27E8">
        <w:rPr>
          <w:spacing w:val="1"/>
          <w:lang w:val="el-GR"/>
        </w:rPr>
        <w:t xml:space="preserve"> </w:t>
      </w:r>
      <w:r w:rsidRPr="005D27E8">
        <w:rPr>
          <w:lang w:val="el-GR"/>
        </w:rPr>
        <w:t>στις</w:t>
      </w:r>
      <w:r w:rsidRPr="005D27E8">
        <w:rPr>
          <w:spacing w:val="1"/>
          <w:lang w:val="el-GR"/>
        </w:rPr>
        <w:t xml:space="preserve"> </w:t>
      </w:r>
      <w:proofErr w:type="spellStart"/>
      <w:r w:rsidRPr="005D27E8">
        <w:rPr>
          <w:lang w:val="el-GR"/>
        </w:rPr>
        <w:t>εργοταξιακές</w:t>
      </w:r>
      <w:proofErr w:type="spellEnd"/>
      <w:r w:rsidRPr="005D27E8">
        <w:rPr>
          <w:spacing w:val="1"/>
          <w:lang w:val="el-GR"/>
        </w:rPr>
        <w:t xml:space="preserve"> </w:t>
      </w:r>
      <w:r w:rsidRPr="005D27E8">
        <w:rPr>
          <w:lang w:val="el-GR"/>
        </w:rPr>
        <w:t>θέσεις</w:t>
      </w:r>
      <w:r w:rsidRPr="005D27E8">
        <w:rPr>
          <w:spacing w:val="1"/>
          <w:lang w:val="el-GR"/>
        </w:rPr>
        <w:t xml:space="preserve"> </w:t>
      </w:r>
      <w:r w:rsidRPr="005D27E8">
        <w:rPr>
          <w:lang w:val="el-GR"/>
        </w:rPr>
        <w:t>και</w:t>
      </w:r>
      <w:r w:rsidRPr="005D27E8">
        <w:rPr>
          <w:spacing w:val="1"/>
          <w:lang w:val="el-GR"/>
        </w:rPr>
        <w:t xml:space="preserve"> </w:t>
      </w:r>
      <w:r w:rsidRPr="005D27E8">
        <w:rPr>
          <w:lang w:val="el-GR"/>
        </w:rPr>
        <w:t>στις</w:t>
      </w:r>
      <w:r w:rsidRPr="005D27E8">
        <w:rPr>
          <w:spacing w:val="1"/>
          <w:lang w:val="el-GR"/>
        </w:rPr>
        <w:t xml:space="preserve"> </w:t>
      </w:r>
      <w:r w:rsidRPr="005D27E8">
        <w:rPr>
          <w:lang w:val="el-GR"/>
        </w:rPr>
        <w:t>θέσεις</w:t>
      </w:r>
      <w:r w:rsidRPr="005D27E8">
        <w:rPr>
          <w:spacing w:val="1"/>
          <w:lang w:val="el-GR"/>
        </w:rPr>
        <w:t xml:space="preserve"> </w:t>
      </w:r>
      <w:r w:rsidRPr="005D27E8">
        <w:rPr>
          <w:lang w:val="el-GR"/>
        </w:rPr>
        <w:t>τις</w:t>
      </w:r>
      <w:r w:rsidRPr="005D27E8">
        <w:rPr>
          <w:spacing w:val="1"/>
          <w:lang w:val="el-GR"/>
        </w:rPr>
        <w:t xml:space="preserve"> </w:t>
      </w:r>
      <w:r w:rsidRPr="005D27E8">
        <w:rPr>
          <w:lang w:val="el-GR"/>
        </w:rPr>
        <w:t>οποίες</w:t>
      </w:r>
      <w:r w:rsidRPr="005D27E8">
        <w:rPr>
          <w:spacing w:val="1"/>
          <w:lang w:val="el-GR"/>
        </w:rPr>
        <w:t xml:space="preserve"> </w:t>
      </w:r>
      <w:r w:rsidRPr="005D27E8">
        <w:rPr>
          <w:lang w:val="el-GR"/>
        </w:rPr>
        <w:t>εκτελούνται οι εργασίες, να προβαίνει στην τοποθέτηση των απαιτούμενών, ανάλογα της</w:t>
      </w:r>
      <w:r w:rsidRPr="005D27E8">
        <w:rPr>
          <w:spacing w:val="1"/>
          <w:lang w:val="el-GR"/>
        </w:rPr>
        <w:t xml:space="preserve"> </w:t>
      </w:r>
      <w:r w:rsidRPr="005D27E8">
        <w:rPr>
          <w:lang w:val="el-GR"/>
        </w:rPr>
        <w:t>φύσης</w:t>
      </w:r>
      <w:r w:rsidRPr="005D27E8">
        <w:rPr>
          <w:spacing w:val="1"/>
          <w:lang w:val="el-GR"/>
        </w:rPr>
        <w:t xml:space="preserve"> </w:t>
      </w:r>
      <w:r w:rsidRPr="005D27E8">
        <w:rPr>
          <w:lang w:val="el-GR"/>
        </w:rPr>
        <w:t>των</w:t>
      </w:r>
      <w:r w:rsidRPr="005D27E8">
        <w:rPr>
          <w:spacing w:val="1"/>
          <w:lang w:val="el-GR"/>
        </w:rPr>
        <w:t xml:space="preserve"> </w:t>
      </w:r>
      <w:r w:rsidRPr="005D27E8">
        <w:rPr>
          <w:lang w:val="el-GR"/>
        </w:rPr>
        <w:t>έργων</w:t>
      </w:r>
      <w:r w:rsidRPr="005D27E8">
        <w:rPr>
          <w:spacing w:val="1"/>
          <w:lang w:val="el-GR"/>
        </w:rPr>
        <w:t xml:space="preserve"> </w:t>
      </w:r>
      <w:r w:rsidRPr="005D27E8">
        <w:rPr>
          <w:lang w:val="el-GR"/>
        </w:rPr>
        <w:t>(συγκοινωνιακά</w:t>
      </w:r>
      <w:r w:rsidRPr="005D27E8">
        <w:rPr>
          <w:spacing w:val="1"/>
          <w:lang w:val="el-GR"/>
        </w:rPr>
        <w:t xml:space="preserve"> </w:t>
      </w:r>
      <w:r w:rsidRPr="005D27E8">
        <w:rPr>
          <w:lang w:val="el-GR"/>
        </w:rPr>
        <w:t>,</w:t>
      </w:r>
      <w:r w:rsidRPr="005D27E8">
        <w:rPr>
          <w:spacing w:val="1"/>
          <w:lang w:val="el-GR"/>
        </w:rPr>
        <w:t xml:space="preserve"> </w:t>
      </w:r>
      <w:r w:rsidRPr="005D27E8">
        <w:rPr>
          <w:lang w:val="el-GR"/>
        </w:rPr>
        <w:t>υδραυλικά</w:t>
      </w:r>
      <w:r w:rsidRPr="005D27E8">
        <w:rPr>
          <w:spacing w:val="1"/>
          <w:lang w:val="el-GR"/>
        </w:rPr>
        <w:t xml:space="preserve"> </w:t>
      </w:r>
      <w:r w:rsidRPr="005D27E8">
        <w:rPr>
          <w:lang w:val="el-GR"/>
        </w:rPr>
        <w:t>,</w:t>
      </w:r>
      <w:r w:rsidRPr="005D27E8">
        <w:rPr>
          <w:spacing w:val="1"/>
          <w:lang w:val="el-GR"/>
        </w:rPr>
        <w:t xml:space="preserve"> </w:t>
      </w:r>
      <w:r w:rsidRPr="005D27E8">
        <w:rPr>
          <w:lang w:val="el-GR"/>
        </w:rPr>
        <w:t>οικοδομικά</w:t>
      </w:r>
      <w:r w:rsidRPr="005D27E8">
        <w:rPr>
          <w:spacing w:val="1"/>
          <w:lang w:val="el-GR"/>
        </w:rPr>
        <w:t xml:space="preserve"> </w:t>
      </w:r>
      <w:r w:rsidRPr="005D27E8">
        <w:rPr>
          <w:lang w:val="el-GR"/>
        </w:rPr>
        <w:t>κλπ.),</w:t>
      </w:r>
      <w:r w:rsidRPr="005D27E8">
        <w:rPr>
          <w:spacing w:val="1"/>
          <w:lang w:val="el-GR"/>
        </w:rPr>
        <w:t xml:space="preserve"> </w:t>
      </w:r>
      <w:r w:rsidRPr="005D27E8">
        <w:rPr>
          <w:lang w:val="el-GR"/>
        </w:rPr>
        <w:t>σημάτων</w:t>
      </w:r>
      <w:r w:rsidRPr="005D27E8">
        <w:rPr>
          <w:spacing w:val="53"/>
          <w:lang w:val="el-GR"/>
        </w:rPr>
        <w:t xml:space="preserve"> </w:t>
      </w:r>
      <w:r w:rsidRPr="005D27E8">
        <w:rPr>
          <w:lang w:val="el-GR"/>
        </w:rPr>
        <w:t>και</w:t>
      </w:r>
      <w:r w:rsidRPr="005D27E8">
        <w:rPr>
          <w:spacing w:val="1"/>
          <w:lang w:val="el-GR"/>
        </w:rPr>
        <w:t xml:space="preserve"> </w:t>
      </w:r>
      <w:r w:rsidRPr="005D27E8">
        <w:rPr>
          <w:lang w:val="el-GR"/>
        </w:rPr>
        <w:t>πινακίδων</w:t>
      </w:r>
      <w:r w:rsidRPr="005D27E8">
        <w:rPr>
          <w:spacing w:val="1"/>
          <w:lang w:val="el-GR"/>
        </w:rPr>
        <w:t xml:space="preserve"> </w:t>
      </w:r>
      <w:r w:rsidRPr="005D27E8">
        <w:rPr>
          <w:lang w:val="el-GR"/>
        </w:rPr>
        <w:t>εν</w:t>
      </w:r>
      <w:r w:rsidRPr="005D27E8">
        <w:rPr>
          <w:spacing w:val="1"/>
          <w:lang w:val="el-GR"/>
        </w:rPr>
        <w:t xml:space="preserve"> </w:t>
      </w:r>
      <w:r w:rsidRPr="005D27E8">
        <w:rPr>
          <w:lang w:val="el-GR"/>
        </w:rPr>
        <w:t>γένει</w:t>
      </w:r>
      <w:r w:rsidRPr="005D27E8">
        <w:rPr>
          <w:spacing w:val="1"/>
          <w:lang w:val="el-GR"/>
        </w:rPr>
        <w:t xml:space="preserve"> </w:t>
      </w:r>
      <w:r w:rsidRPr="005D27E8">
        <w:rPr>
          <w:lang w:val="el-GR"/>
        </w:rPr>
        <w:t>ασφαλείας,</w:t>
      </w:r>
      <w:r w:rsidRPr="005D27E8">
        <w:rPr>
          <w:spacing w:val="1"/>
          <w:lang w:val="el-GR"/>
        </w:rPr>
        <w:t xml:space="preserve"> </w:t>
      </w:r>
      <w:r w:rsidRPr="005D27E8">
        <w:rPr>
          <w:lang w:val="el-GR"/>
        </w:rPr>
        <w:t>επιμελούμενος</w:t>
      </w:r>
      <w:r w:rsidRPr="005D27E8">
        <w:rPr>
          <w:spacing w:val="1"/>
          <w:lang w:val="el-GR"/>
        </w:rPr>
        <w:t xml:space="preserve"> </w:t>
      </w:r>
      <w:r w:rsidRPr="005D27E8">
        <w:rPr>
          <w:lang w:val="el-GR"/>
        </w:rPr>
        <w:t>και</w:t>
      </w:r>
      <w:r w:rsidRPr="005D27E8">
        <w:rPr>
          <w:spacing w:val="1"/>
          <w:lang w:val="el-GR"/>
        </w:rPr>
        <w:t xml:space="preserve"> </w:t>
      </w:r>
      <w:r w:rsidRPr="005D27E8">
        <w:rPr>
          <w:lang w:val="el-GR"/>
        </w:rPr>
        <w:t>για</w:t>
      </w:r>
      <w:r w:rsidRPr="005D27E8">
        <w:rPr>
          <w:spacing w:val="1"/>
          <w:lang w:val="el-GR"/>
        </w:rPr>
        <w:t xml:space="preserve"> </w:t>
      </w:r>
      <w:r w:rsidRPr="005D27E8">
        <w:rPr>
          <w:lang w:val="el-GR"/>
        </w:rPr>
        <w:t>τη</w:t>
      </w:r>
      <w:r w:rsidRPr="005D27E8">
        <w:rPr>
          <w:spacing w:val="1"/>
          <w:lang w:val="el-GR"/>
        </w:rPr>
        <w:t xml:space="preserve"> </w:t>
      </w:r>
      <w:r w:rsidRPr="005D27E8">
        <w:rPr>
          <w:lang w:val="el-GR"/>
        </w:rPr>
        <w:t>συντήρηση</w:t>
      </w:r>
      <w:r w:rsidRPr="005D27E8">
        <w:rPr>
          <w:spacing w:val="1"/>
          <w:lang w:val="el-GR"/>
        </w:rPr>
        <w:t xml:space="preserve"> </w:t>
      </w:r>
      <w:r w:rsidRPr="005D27E8">
        <w:rPr>
          <w:lang w:val="el-GR"/>
        </w:rPr>
        <w:t>τούτων</w:t>
      </w:r>
      <w:r w:rsidRPr="005D27E8">
        <w:rPr>
          <w:spacing w:val="1"/>
          <w:lang w:val="el-GR"/>
        </w:rPr>
        <w:t xml:space="preserve"> </w:t>
      </w:r>
      <w:r w:rsidRPr="005D27E8">
        <w:rPr>
          <w:lang w:val="el-GR"/>
        </w:rPr>
        <w:t>.</w:t>
      </w:r>
      <w:r w:rsidRPr="005D27E8">
        <w:rPr>
          <w:spacing w:val="1"/>
          <w:lang w:val="el-GR"/>
        </w:rPr>
        <w:t xml:space="preserve"> </w:t>
      </w:r>
      <w:r w:rsidRPr="005D27E8">
        <w:rPr>
          <w:lang w:val="el-GR"/>
        </w:rPr>
        <w:t>Στις</w:t>
      </w:r>
      <w:r w:rsidRPr="005D27E8">
        <w:rPr>
          <w:spacing w:val="1"/>
          <w:lang w:val="el-GR"/>
        </w:rPr>
        <w:t xml:space="preserve"> </w:t>
      </w:r>
      <w:r w:rsidRPr="005D27E8">
        <w:rPr>
          <w:lang w:val="el-GR"/>
        </w:rPr>
        <w:t>επικίνδυνες</w:t>
      </w:r>
      <w:r w:rsidRPr="005D27E8">
        <w:rPr>
          <w:spacing w:val="1"/>
          <w:lang w:val="el-GR"/>
        </w:rPr>
        <w:t xml:space="preserve"> </w:t>
      </w:r>
      <w:r w:rsidRPr="005D27E8">
        <w:rPr>
          <w:lang w:val="el-GR"/>
        </w:rPr>
        <w:t>για</w:t>
      </w:r>
      <w:r w:rsidRPr="005D27E8">
        <w:rPr>
          <w:spacing w:val="1"/>
          <w:lang w:val="el-GR"/>
        </w:rPr>
        <w:t xml:space="preserve"> </w:t>
      </w:r>
      <w:r w:rsidRPr="005D27E8">
        <w:rPr>
          <w:lang w:val="el-GR"/>
        </w:rPr>
        <w:t>την</w:t>
      </w:r>
      <w:r w:rsidRPr="005D27E8">
        <w:rPr>
          <w:spacing w:val="1"/>
          <w:lang w:val="el-GR"/>
        </w:rPr>
        <w:t xml:space="preserve"> </w:t>
      </w:r>
      <w:r w:rsidRPr="005D27E8">
        <w:rPr>
          <w:lang w:val="el-GR"/>
        </w:rPr>
        <w:t>κυκλοφορία</w:t>
      </w:r>
      <w:r w:rsidRPr="005D27E8">
        <w:rPr>
          <w:spacing w:val="1"/>
          <w:lang w:val="el-GR"/>
        </w:rPr>
        <w:t xml:space="preserve"> </w:t>
      </w:r>
      <w:r w:rsidRPr="005D27E8">
        <w:rPr>
          <w:lang w:val="el-GR"/>
        </w:rPr>
        <w:t>θέσεις</w:t>
      </w:r>
      <w:r w:rsidRPr="005D27E8">
        <w:rPr>
          <w:spacing w:val="1"/>
          <w:lang w:val="el-GR"/>
        </w:rPr>
        <w:t xml:space="preserve"> </w:t>
      </w:r>
      <w:r w:rsidRPr="005D27E8">
        <w:rPr>
          <w:lang w:val="el-GR"/>
        </w:rPr>
        <w:t>θα</w:t>
      </w:r>
      <w:r w:rsidRPr="005D27E8">
        <w:rPr>
          <w:spacing w:val="1"/>
          <w:lang w:val="el-GR"/>
        </w:rPr>
        <w:t xml:space="preserve"> </w:t>
      </w:r>
      <w:r w:rsidRPr="005D27E8">
        <w:rPr>
          <w:lang w:val="el-GR"/>
        </w:rPr>
        <w:t>τοποθετούνται</w:t>
      </w:r>
      <w:r w:rsidRPr="005D27E8">
        <w:rPr>
          <w:spacing w:val="1"/>
          <w:lang w:val="el-GR"/>
        </w:rPr>
        <w:t xml:space="preserve"> </w:t>
      </w:r>
      <w:r w:rsidRPr="005D27E8">
        <w:rPr>
          <w:lang w:val="el-GR"/>
        </w:rPr>
        <w:t>υποχρεωτικά</w:t>
      </w:r>
      <w:r w:rsidRPr="005D27E8">
        <w:rPr>
          <w:spacing w:val="52"/>
          <w:lang w:val="el-GR"/>
        </w:rPr>
        <w:t xml:space="preserve"> </w:t>
      </w:r>
      <w:r w:rsidRPr="005D27E8">
        <w:rPr>
          <w:lang w:val="el-GR"/>
        </w:rPr>
        <w:t>αυτόματα</w:t>
      </w:r>
      <w:r w:rsidRPr="005D27E8">
        <w:rPr>
          <w:spacing w:val="1"/>
          <w:lang w:val="el-GR"/>
        </w:rPr>
        <w:t xml:space="preserve"> </w:t>
      </w:r>
      <w:r w:rsidRPr="005D27E8">
        <w:rPr>
          <w:lang w:val="el-GR"/>
        </w:rPr>
        <w:t>σήματα</w:t>
      </w:r>
      <w:r w:rsidRPr="005D27E8">
        <w:rPr>
          <w:spacing w:val="-2"/>
          <w:lang w:val="el-GR"/>
        </w:rPr>
        <w:t xml:space="preserve"> </w:t>
      </w:r>
      <w:r w:rsidRPr="005D27E8">
        <w:rPr>
          <w:lang w:val="el-GR"/>
        </w:rPr>
        <w:t>αναλαμπών</w:t>
      </w:r>
      <w:r w:rsidRPr="005D27E8">
        <w:rPr>
          <w:spacing w:val="-1"/>
          <w:lang w:val="el-GR"/>
        </w:rPr>
        <w:t xml:space="preserve"> </w:t>
      </w:r>
      <w:r w:rsidRPr="005D27E8">
        <w:rPr>
          <w:lang w:val="el-GR"/>
        </w:rPr>
        <w:t>(</w:t>
      </w:r>
      <w:r w:rsidRPr="005D27E8">
        <w:t>FLASH</w:t>
      </w:r>
      <w:r w:rsidRPr="005D27E8">
        <w:rPr>
          <w:spacing w:val="2"/>
          <w:lang w:val="el-GR"/>
        </w:rPr>
        <w:t xml:space="preserve"> </w:t>
      </w:r>
      <w:r w:rsidRPr="005D27E8">
        <w:t>LIGHTS</w:t>
      </w:r>
      <w:r w:rsidRPr="005D27E8">
        <w:rPr>
          <w:lang w:val="el-GR"/>
        </w:rPr>
        <w:t xml:space="preserve"> ).</w:t>
      </w:r>
    </w:p>
    <w:p w14:paraId="7F8B5271" w14:textId="77777777" w:rsidR="00383621" w:rsidRPr="005D27E8" w:rsidRDefault="00383621" w:rsidP="004A207C">
      <w:pPr>
        <w:ind w:left="643" w:right="643"/>
        <w:jc w:val="both"/>
        <w:rPr>
          <w:lang w:val="el-GR"/>
        </w:rPr>
      </w:pPr>
      <w:r w:rsidRPr="005D27E8">
        <w:rPr>
          <w:lang w:val="el-GR"/>
        </w:rPr>
        <w:lastRenderedPageBreak/>
        <w:t>Επίσης θα χρησιμοποιούνται , όπου παρίσταται ανάγκη και τροχονόμοι υπάλληλοι</w:t>
      </w:r>
      <w:r w:rsidRPr="005D27E8">
        <w:rPr>
          <w:spacing w:val="1"/>
          <w:lang w:val="el-GR"/>
        </w:rPr>
        <w:t xml:space="preserve"> </w:t>
      </w:r>
      <w:r w:rsidRPr="005D27E8">
        <w:rPr>
          <w:lang w:val="el-GR"/>
        </w:rPr>
        <w:t>του</w:t>
      </w:r>
      <w:r w:rsidRPr="005D27E8">
        <w:rPr>
          <w:spacing w:val="1"/>
          <w:lang w:val="el-GR"/>
        </w:rPr>
        <w:t xml:space="preserve"> </w:t>
      </w:r>
      <w:r w:rsidRPr="005D27E8">
        <w:rPr>
          <w:lang w:val="el-GR"/>
        </w:rPr>
        <w:t>αναδόχου προς ασφαλή</w:t>
      </w:r>
      <w:r w:rsidRPr="005D27E8">
        <w:rPr>
          <w:spacing w:val="1"/>
          <w:lang w:val="el-GR"/>
        </w:rPr>
        <w:t xml:space="preserve"> </w:t>
      </w:r>
      <w:r w:rsidRPr="005D27E8">
        <w:rPr>
          <w:lang w:val="el-GR"/>
        </w:rPr>
        <w:t>καθοδήγηση πεζών και τροχοφόρων,</w:t>
      </w:r>
      <w:r w:rsidRPr="005D27E8">
        <w:rPr>
          <w:spacing w:val="52"/>
          <w:lang w:val="el-GR"/>
        </w:rPr>
        <w:t xml:space="preserve"> </w:t>
      </w:r>
      <w:r w:rsidRPr="005D27E8">
        <w:rPr>
          <w:lang w:val="el-GR"/>
        </w:rPr>
        <w:t>για την απρόσκοπτη</w:t>
      </w:r>
      <w:r w:rsidRPr="005D27E8">
        <w:rPr>
          <w:spacing w:val="1"/>
          <w:lang w:val="el-GR"/>
        </w:rPr>
        <w:t xml:space="preserve"> </w:t>
      </w:r>
      <w:r w:rsidRPr="005D27E8">
        <w:rPr>
          <w:lang w:val="el-GR"/>
        </w:rPr>
        <w:t>και ασφαλή κυκλοφορία επί των οδών και επί των παρακαμπτήριων και προσπελάσεων</w:t>
      </w:r>
      <w:r w:rsidRPr="005D27E8">
        <w:rPr>
          <w:spacing w:val="1"/>
          <w:lang w:val="el-GR"/>
        </w:rPr>
        <w:t xml:space="preserve"> </w:t>
      </w:r>
      <w:r w:rsidRPr="005D27E8">
        <w:rPr>
          <w:lang w:val="el-GR"/>
        </w:rPr>
        <w:t>και γενικά εφ΄ όλων των εργοταξίων του έργου κατά την ημέρα και νύκτα. Τα παραπάνω</w:t>
      </w:r>
      <w:r w:rsidRPr="005D27E8">
        <w:rPr>
          <w:spacing w:val="1"/>
          <w:lang w:val="el-GR"/>
        </w:rPr>
        <w:t xml:space="preserve"> </w:t>
      </w:r>
      <w:r w:rsidRPr="005D27E8">
        <w:rPr>
          <w:lang w:val="el-GR"/>
        </w:rPr>
        <w:t>μέτρα</w:t>
      </w:r>
      <w:r w:rsidRPr="005D27E8">
        <w:rPr>
          <w:spacing w:val="-3"/>
          <w:lang w:val="el-GR"/>
        </w:rPr>
        <w:t xml:space="preserve"> </w:t>
      </w:r>
      <w:r w:rsidRPr="005D27E8">
        <w:rPr>
          <w:lang w:val="el-GR"/>
        </w:rPr>
        <w:t>θα</w:t>
      </w:r>
      <w:r w:rsidRPr="005D27E8">
        <w:rPr>
          <w:spacing w:val="-2"/>
          <w:lang w:val="el-GR"/>
        </w:rPr>
        <w:t xml:space="preserve"> </w:t>
      </w:r>
      <w:r w:rsidRPr="005D27E8">
        <w:rPr>
          <w:lang w:val="el-GR"/>
        </w:rPr>
        <w:t>λαμβάνονται</w:t>
      </w:r>
      <w:r w:rsidRPr="005D27E8">
        <w:rPr>
          <w:spacing w:val="3"/>
          <w:lang w:val="el-GR"/>
        </w:rPr>
        <w:t xml:space="preserve"> </w:t>
      </w:r>
      <w:r w:rsidRPr="005D27E8">
        <w:rPr>
          <w:lang w:val="el-GR"/>
        </w:rPr>
        <w:t>με</w:t>
      </w:r>
      <w:r w:rsidRPr="005D27E8">
        <w:rPr>
          <w:spacing w:val="-2"/>
          <w:lang w:val="el-GR"/>
        </w:rPr>
        <w:t xml:space="preserve"> </w:t>
      </w:r>
      <w:r w:rsidRPr="005D27E8">
        <w:rPr>
          <w:lang w:val="el-GR"/>
        </w:rPr>
        <w:t>ευθύνη</w:t>
      </w:r>
      <w:r w:rsidRPr="005D27E8">
        <w:rPr>
          <w:spacing w:val="-2"/>
          <w:lang w:val="el-GR"/>
        </w:rPr>
        <w:t xml:space="preserve"> </w:t>
      </w:r>
      <w:r w:rsidRPr="005D27E8">
        <w:rPr>
          <w:lang w:val="el-GR"/>
        </w:rPr>
        <w:t>και</w:t>
      </w:r>
      <w:r w:rsidRPr="005D27E8">
        <w:rPr>
          <w:spacing w:val="-2"/>
          <w:lang w:val="el-GR"/>
        </w:rPr>
        <w:t xml:space="preserve"> </w:t>
      </w:r>
      <w:r w:rsidRPr="005D27E8">
        <w:rPr>
          <w:lang w:val="el-GR"/>
        </w:rPr>
        <w:t>με δαπάνες</w:t>
      </w:r>
      <w:r w:rsidRPr="005D27E8">
        <w:rPr>
          <w:spacing w:val="-1"/>
          <w:lang w:val="el-GR"/>
        </w:rPr>
        <w:t xml:space="preserve"> </w:t>
      </w:r>
      <w:r w:rsidRPr="005D27E8">
        <w:rPr>
          <w:lang w:val="el-GR"/>
        </w:rPr>
        <w:t>του</w:t>
      </w:r>
      <w:r w:rsidRPr="005D27E8">
        <w:rPr>
          <w:spacing w:val="-1"/>
          <w:lang w:val="el-GR"/>
        </w:rPr>
        <w:t xml:space="preserve"> </w:t>
      </w:r>
      <w:r w:rsidRPr="005D27E8">
        <w:rPr>
          <w:lang w:val="el-GR"/>
        </w:rPr>
        <w:t>αναδόχου.</w:t>
      </w:r>
    </w:p>
    <w:p w14:paraId="42CAB5D3" w14:textId="799107E6" w:rsidR="00C37E65" w:rsidRPr="005D27E8" w:rsidRDefault="00383621" w:rsidP="004A207C">
      <w:pPr>
        <w:spacing w:before="3"/>
        <w:ind w:left="643" w:right="645"/>
        <w:jc w:val="both"/>
        <w:rPr>
          <w:lang w:val="el-GR"/>
        </w:rPr>
      </w:pPr>
      <w:r w:rsidRPr="005D27E8">
        <w:rPr>
          <w:lang w:val="el-GR"/>
        </w:rPr>
        <w:t>Ο ανάδοχος ευθύνεται ποινικώς και αστικώς για κάθε ατύχημα οφειλόμενο</w:t>
      </w:r>
      <w:r w:rsidRPr="005D27E8">
        <w:rPr>
          <w:spacing w:val="1"/>
          <w:lang w:val="el-GR"/>
        </w:rPr>
        <w:t xml:space="preserve"> </w:t>
      </w:r>
      <w:r w:rsidRPr="005D27E8">
        <w:rPr>
          <w:lang w:val="el-GR"/>
        </w:rPr>
        <w:t>στη μη</w:t>
      </w:r>
      <w:r w:rsidRPr="005D27E8">
        <w:rPr>
          <w:spacing w:val="1"/>
          <w:lang w:val="el-GR"/>
        </w:rPr>
        <w:t xml:space="preserve"> </w:t>
      </w:r>
      <w:r w:rsidRPr="005D27E8">
        <w:rPr>
          <w:lang w:val="el-GR"/>
        </w:rPr>
        <w:t>λήψη</w:t>
      </w:r>
      <w:r w:rsidRPr="005D27E8">
        <w:rPr>
          <w:spacing w:val="-2"/>
          <w:lang w:val="el-GR"/>
        </w:rPr>
        <w:t xml:space="preserve"> </w:t>
      </w:r>
      <w:r w:rsidRPr="005D27E8">
        <w:rPr>
          <w:lang w:val="el-GR"/>
        </w:rPr>
        <w:t>των</w:t>
      </w:r>
      <w:r w:rsidRPr="005D27E8">
        <w:rPr>
          <w:spacing w:val="-1"/>
          <w:lang w:val="el-GR"/>
        </w:rPr>
        <w:t xml:space="preserve"> </w:t>
      </w:r>
      <w:r w:rsidRPr="005D27E8">
        <w:rPr>
          <w:lang w:val="el-GR"/>
        </w:rPr>
        <w:t>απαραίτητων</w:t>
      </w:r>
      <w:r w:rsidRPr="005D27E8">
        <w:rPr>
          <w:spacing w:val="-1"/>
          <w:lang w:val="el-GR"/>
        </w:rPr>
        <w:t xml:space="preserve"> </w:t>
      </w:r>
      <w:r w:rsidRPr="005D27E8">
        <w:rPr>
          <w:lang w:val="el-GR"/>
        </w:rPr>
        <w:t>μέτρων</w:t>
      </w:r>
      <w:r w:rsidRPr="005D27E8">
        <w:rPr>
          <w:spacing w:val="-1"/>
          <w:lang w:val="el-GR"/>
        </w:rPr>
        <w:t xml:space="preserve"> </w:t>
      </w:r>
      <w:r w:rsidRPr="005D27E8">
        <w:rPr>
          <w:lang w:val="el-GR"/>
        </w:rPr>
        <w:t>ασφαλείας.</w:t>
      </w:r>
    </w:p>
    <w:p w14:paraId="359EA271" w14:textId="31266E5A" w:rsidR="00C37E65" w:rsidRPr="005D27E8" w:rsidRDefault="00A1677F" w:rsidP="00D904FD">
      <w:pPr>
        <w:pStyle w:val="1"/>
        <w:spacing w:before="233"/>
        <w:ind w:left="0" w:firstLine="643"/>
        <w:rPr>
          <w:lang w:val="el-GR"/>
        </w:rPr>
      </w:pPr>
      <w:bookmarkStart w:id="41" w:name="_Toc95842874"/>
      <w:bookmarkStart w:id="42" w:name="_Toc95843133"/>
      <w:bookmarkStart w:id="43" w:name="_Toc100679466"/>
      <w:r w:rsidRPr="005D27E8">
        <w:rPr>
          <w:lang w:val="el-GR"/>
        </w:rPr>
        <w:t xml:space="preserve">Άρθρο </w:t>
      </w:r>
      <w:r w:rsidR="00955DAF" w:rsidRPr="005D27E8">
        <w:rPr>
          <w:lang w:val="el-GR"/>
        </w:rPr>
        <w:t>1</w:t>
      </w:r>
      <w:r w:rsidR="00383621" w:rsidRPr="005D27E8">
        <w:rPr>
          <w:lang w:val="el-GR"/>
        </w:rPr>
        <w:t>6</w:t>
      </w:r>
      <w:r w:rsidR="004A207C" w:rsidRPr="005D27E8">
        <w:rPr>
          <w:vertAlign w:val="superscript"/>
          <w:lang w:val="el-GR"/>
        </w:rPr>
        <w:t>ο</w:t>
      </w:r>
      <w:r w:rsidR="00127AD6" w:rsidRPr="005D27E8">
        <w:rPr>
          <w:lang w:val="el-GR"/>
        </w:rPr>
        <w:t xml:space="preserve">: </w:t>
      </w:r>
      <w:r w:rsidRPr="005D27E8">
        <w:rPr>
          <w:lang w:val="el-GR"/>
        </w:rPr>
        <w:t>Προσωπικό του αναδόχου</w:t>
      </w:r>
      <w:bookmarkEnd w:id="41"/>
      <w:bookmarkEnd w:id="42"/>
      <w:bookmarkEnd w:id="43"/>
    </w:p>
    <w:p w14:paraId="21CA92DB" w14:textId="68E1CB0A" w:rsidR="00C37E65" w:rsidRPr="005D27E8" w:rsidRDefault="00A1677F" w:rsidP="00D904FD">
      <w:pPr>
        <w:ind w:left="643" w:right="643"/>
        <w:jc w:val="both"/>
        <w:rPr>
          <w:lang w:val="el-GR"/>
        </w:rPr>
      </w:pPr>
      <w:r w:rsidRPr="005D27E8">
        <w:rPr>
          <w:lang w:val="el-GR"/>
        </w:rPr>
        <w:t xml:space="preserve">Το προσωπικό του αναδόχου που θα χρησιμοποιηθεί για την εκτέλεση του έργου, πρέπει να είναι ειδικευμένο και με πείρα για κάθε είδους εργασία. Η επίβλεψη έχει το δικαίωμα να ζητήσει την άμεση απομάκρυνση από το εργοτάξιο κάθε μέλους του προσωπικού που κατά την κρίση της δεν έχει τα απαιτούμενα προσόντα για την έντεχνη εκτέλεση των εργασιών ή αγνοεί τις εντολές, θέτει σε κίνδυνο την ασφάλεια οποιουδήποτε, είναι προκλητικός, εριστικός </w:t>
      </w:r>
      <w:r w:rsidR="0079051B" w:rsidRPr="005D27E8">
        <w:rPr>
          <w:lang w:val="el-GR"/>
        </w:rPr>
        <w:t>κ.λπ.</w:t>
      </w:r>
      <w:r w:rsidRPr="005D27E8">
        <w:rPr>
          <w:lang w:val="el-GR"/>
        </w:rPr>
        <w:t>.</w:t>
      </w:r>
    </w:p>
    <w:p w14:paraId="7370B22C" w14:textId="238F2277" w:rsidR="00C37E65" w:rsidRPr="005D27E8" w:rsidRDefault="00A1677F" w:rsidP="00D904FD">
      <w:pPr>
        <w:ind w:left="643" w:right="643"/>
        <w:jc w:val="both"/>
        <w:rPr>
          <w:lang w:val="el-GR"/>
        </w:rPr>
      </w:pPr>
      <w:r w:rsidRPr="005D27E8">
        <w:rPr>
          <w:lang w:val="el-GR"/>
        </w:rPr>
        <w:t>Το έργο από την πλευρά του αναδόχου διευθύνεται σύμφωνα με το άρθρο 139 του Ν.4412/16</w:t>
      </w:r>
      <w:r w:rsidR="0079051B" w:rsidRPr="005D27E8">
        <w:rPr>
          <w:lang w:val="el-GR"/>
        </w:rPr>
        <w:t>, όπως ισχύει</w:t>
      </w:r>
      <w:r w:rsidRPr="005D27E8">
        <w:rPr>
          <w:lang w:val="el-GR"/>
        </w:rPr>
        <w:t>. Αυτό μπορεί να γίνει είτε αυτοπροσώπως από τον ανάδοχο, είτε από πληρεξούσιο αντιπρόσωπο, αποδεκτό από την Υπηρεσία, ο οποίος πρέπει να είναι Διπλωματούχος Μηχανικός ή Μηχανικός Τ.Ε.</w:t>
      </w:r>
    </w:p>
    <w:p w14:paraId="18588B38" w14:textId="77777777" w:rsidR="004E6922" w:rsidRPr="005D27E8" w:rsidRDefault="00A1677F" w:rsidP="00D904FD">
      <w:pPr>
        <w:ind w:left="643" w:right="643"/>
        <w:jc w:val="both"/>
        <w:rPr>
          <w:lang w:val="el-GR"/>
        </w:rPr>
      </w:pPr>
      <w:r w:rsidRPr="005D27E8">
        <w:rPr>
          <w:lang w:val="el-GR"/>
        </w:rPr>
        <w:t>Ο ανάδοχος υποχρεούται να ορίσει επιβλέποντα μηχανικό επί τόπου του έργου.</w:t>
      </w:r>
    </w:p>
    <w:p w14:paraId="625BDDBE" w14:textId="3F80D6E6" w:rsidR="00C37E65" w:rsidRPr="005D27E8" w:rsidRDefault="00A1677F" w:rsidP="00D904FD">
      <w:pPr>
        <w:ind w:left="643" w:right="643"/>
        <w:jc w:val="both"/>
        <w:rPr>
          <w:lang w:val="el-GR"/>
        </w:rPr>
      </w:pPr>
      <w:r w:rsidRPr="005D27E8">
        <w:rPr>
          <w:lang w:val="el-GR"/>
        </w:rPr>
        <w:t>Ο ανάδοχος υποχρεούται να διαθέτει ειδικευμένο προσωπικό για κάθε ειδικότητα του υπό κατασκευή έργου (Διπλωματούχοι Μηχανικοί, Μηχανικοί ΤΕ, Εργοδηγοί και λοιποί Τεχνικοί και Διοικητικοί- Οικονομικοί υπάλληλοι). Το οργανόγραμμα του εργοταξίου υποβάλλεται προς έγκριση, μέσα σε έναν (1) μήνα από την υπογραφή της σύμβασης (παρ. 4 άρθρο 145 του Ν.4412/16</w:t>
      </w:r>
      <w:r w:rsidR="004E6922" w:rsidRPr="005D27E8">
        <w:rPr>
          <w:lang w:val="el-GR"/>
        </w:rPr>
        <w:t>, όπως ισχύει και όπως τροποποιείται με το άρθρο 64 «Χρονοδιάγραμμα κατασκευής – Τροποποίηση τίτλου και παρ. 1, 2 και 4 του άρθρου 145 του ν.4412/2016» του Ν.4782/2021</w:t>
      </w:r>
      <w:r w:rsidRPr="005D27E8">
        <w:rPr>
          <w:lang w:val="el-GR"/>
        </w:rPr>
        <w:t>).</w:t>
      </w:r>
    </w:p>
    <w:p w14:paraId="0D639F68" w14:textId="3D1DC0DF" w:rsidR="00C37E65" w:rsidRPr="005D27E8" w:rsidRDefault="00A1677F" w:rsidP="00D904FD">
      <w:pPr>
        <w:ind w:left="643" w:right="643"/>
        <w:jc w:val="both"/>
        <w:rPr>
          <w:lang w:val="el-GR"/>
        </w:rPr>
      </w:pPr>
      <w:r w:rsidRPr="005D27E8">
        <w:rPr>
          <w:lang w:val="el-GR"/>
        </w:rPr>
        <w:t>Πριν από την έναρξη των εργασιών, ο ανάδοχος υποχρεούται να μεριμνήσει για την έκδοση κάθε άδειας η οποία είναι κατά νόμου απαραίτητη, καθιστάμενος κατά νόμο ουσιαστικά και αποκλειστικά υπεύθυνος για κάθε παράβαση των ισχυουσών διατάξεων περί εκτελέσεως των εργασιών.</w:t>
      </w:r>
    </w:p>
    <w:p w14:paraId="568C2022" w14:textId="4492EF94" w:rsidR="00C37E65" w:rsidRPr="005D27E8" w:rsidRDefault="00A1677F" w:rsidP="00D904FD">
      <w:pPr>
        <w:pStyle w:val="1"/>
        <w:spacing w:before="233"/>
        <w:ind w:left="0" w:firstLine="643"/>
        <w:rPr>
          <w:lang w:val="el-GR"/>
        </w:rPr>
      </w:pPr>
      <w:bookmarkStart w:id="44" w:name="_Toc95842875"/>
      <w:bookmarkStart w:id="45" w:name="_Toc95843134"/>
      <w:bookmarkStart w:id="46" w:name="_Toc100679467"/>
      <w:r w:rsidRPr="005D27E8">
        <w:rPr>
          <w:lang w:val="el-GR"/>
        </w:rPr>
        <w:t>Άρθρο</w:t>
      </w:r>
      <w:r w:rsidRPr="005D27E8">
        <w:rPr>
          <w:spacing w:val="50"/>
          <w:lang w:val="el-GR"/>
        </w:rPr>
        <w:t xml:space="preserve"> </w:t>
      </w:r>
      <w:r w:rsidRPr="005D27E8">
        <w:rPr>
          <w:lang w:val="el-GR"/>
        </w:rPr>
        <w:t>1</w:t>
      </w:r>
      <w:r w:rsidR="00383621" w:rsidRPr="005D27E8">
        <w:rPr>
          <w:lang w:val="el-GR"/>
        </w:rPr>
        <w:t>7</w:t>
      </w:r>
      <w:r w:rsidRPr="005D27E8">
        <w:rPr>
          <w:position w:val="6"/>
          <w:lang w:val="el-GR"/>
        </w:rPr>
        <w:t>ο</w:t>
      </w:r>
      <w:r w:rsidR="00127AD6" w:rsidRPr="005D27E8">
        <w:rPr>
          <w:lang w:val="el-GR"/>
        </w:rPr>
        <w:t xml:space="preserve">: </w:t>
      </w:r>
      <w:r w:rsidRPr="005D27E8">
        <w:rPr>
          <w:lang w:val="el-GR"/>
        </w:rPr>
        <w:t>Περιεχόμενο</w:t>
      </w:r>
      <w:r w:rsidRPr="005D27E8">
        <w:rPr>
          <w:spacing w:val="-3"/>
          <w:lang w:val="el-GR"/>
        </w:rPr>
        <w:t xml:space="preserve"> </w:t>
      </w:r>
      <w:r w:rsidRPr="005D27E8">
        <w:rPr>
          <w:lang w:val="el-GR"/>
        </w:rPr>
        <w:t>των</w:t>
      </w:r>
      <w:r w:rsidRPr="005D27E8">
        <w:rPr>
          <w:spacing w:val="-4"/>
          <w:lang w:val="el-GR"/>
        </w:rPr>
        <w:t xml:space="preserve"> </w:t>
      </w:r>
      <w:r w:rsidRPr="005D27E8">
        <w:rPr>
          <w:lang w:val="el-GR"/>
        </w:rPr>
        <w:t>τιμών</w:t>
      </w:r>
      <w:r w:rsidRPr="005D27E8">
        <w:rPr>
          <w:spacing w:val="-4"/>
          <w:lang w:val="el-GR"/>
        </w:rPr>
        <w:t xml:space="preserve"> </w:t>
      </w:r>
      <w:r w:rsidRPr="005D27E8">
        <w:rPr>
          <w:lang w:val="el-GR"/>
        </w:rPr>
        <w:t>του</w:t>
      </w:r>
      <w:r w:rsidRPr="005D27E8">
        <w:rPr>
          <w:spacing w:val="-3"/>
          <w:lang w:val="el-GR"/>
        </w:rPr>
        <w:t xml:space="preserve"> </w:t>
      </w:r>
      <w:r w:rsidRPr="005D27E8">
        <w:rPr>
          <w:lang w:val="el-GR"/>
        </w:rPr>
        <w:t>Τιμολογίου</w:t>
      </w:r>
      <w:bookmarkEnd w:id="44"/>
      <w:bookmarkEnd w:id="45"/>
      <w:r w:rsidR="00955DAF" w:rsidRPr="005D27E8">
        <w:rPr>
          <w:lang w:val="el-GR"/>
        </w:rPr>
        <w:t xml:space="preserve"> και δαπάνες που βαρύνουν τον ανάδοχο</w:t>
      </w:r>
      <w:bookmarkEnd w:id="46"/>
    </w:p>
    <w:p w14:paraId="58B992F0" w14:textId="77777777" w:rsidR="00C37E65" w:rsidRPr="005D27E8" w:rsidRDefault="00A1677F" w:rsidP="00D904FD">
      <w:pPr>
        <w:ind w:left="643" w:right="643"/>
        <w:jc w:val="both"/>
        <w:rPr>
          <w:lang w:val="el-GR"/>
        </w:rPr>
      </w:pPr>
      <w:r w:rsidRPr="005D27E8">
        <w:rPr>
          <w:lang w:val="el-GR"/>
        </w:rPr>
        <w:t>Οι τιμές του τιμολογίου αναφέρονται σε μονάδες πλήρως περαιωμένων εργασιών του αναδόχου, χωρίς να δικαιούται άλλης πληρωμής ή αποζημίωσης για την πλήρη και έντεχνη εκτέλεση κάθε μιας από αυτές.</w:t>
      </w:r>
    </w:p>
    <w:p w14:paraId="6246F22D" w14:textId="77777777" w:rsidR="00C37E65" w:rsidRPr="005D27E8" w:rsidRDefault="00A1677F" w:rsidP="00D904FD">
      <w:pPr>
        <w:ind w:left="643" w:right="643"/>
        <w:jc w:val="both"/>
        <w:rPr>
          <w:lang w:val="el-GR"/>
        </w:rPr>
      </w:pPr>
      <w:r w:rsidRPr="005D27E8">
        <w:rPr>
          <w:lang w:val="el-GR"/>
        </w:rPr>
        <w:t>Σύμφωνα με τα παραπάνω σε όλες τις τιμές του τιμολογίου περιλαμβάνονται :</w:t>
      </w:r>
    </w:p>
    <w:p w14:paraId="56C5A541" w14:textId="273A2AAE" w:rsidR="00C37E65" w:rsidRPr="005D27E8" w:rsidRDefault="00A1677F" w:rsidP="00D904FD">
      <w:pPr>
        <w:ind w:left="643" w:right="643"/>
        <w:jc w:val="both"/>
        <w:rPr>
          <w:lang w:val="el-GR"/>
        </w:rPr>
      </w:pPr>
      <w:r w:rsidRPr="005D27E8">
        <w:rPr>
          <w:lang w:val="el-GR"/>
        </w:rPr>
        <w:t xml:space="preserve">α) Οι δαπάνες λειτουργίας των </w:t>
      </w:r>
      <w:r w:rsidR="00F05BDE" w:rsidRPr="005D27E8">
        <w:rPr>
          <w:lang w:val="el-GR"/>
        </w:rPr>
        <w:t>απαιτούμενων</w:t>
      </w:r>
      <w:r w:rsidRPr="005D27E8">
        <w:rPr>
          <w:lang w:val="el-GR"/>
        </w:rPr>
        <w:t xml:space="preserve"> για την εκτέλεση κάθε εργασίας μηχανημάτων, δηλαδή τα μισθώματα, τα απαιτούμενα καύσιμα ή λιπαντικά. Η απ’ οποιαδήποτε αιτία επιβάρυνση λόγω ημεραργιών, οι δαπάνες παραλαβής, μεταφοράς επί τόπου και επιστροφής των μηχανημάτων, οι δαπάνες εγκατάστασης και τα ασφάλιστρα τούτων.</w:t>
      </w:r>
    </w:p>
    <w:p w14:paraId="77618095" w14:textId="77777777" w:rsidR="00C37E65" w:rsidRPr="005D27E8" w:rsidRDefault="00A1677F" w:rsidP="00D904FD">
      <w:pPr>
        <w:ind w:left="643" w:right="643"/>
        <w:jc w:val="both"/>
        <w:rPr>
          <w:lang w:val="el-GR"/>
        </w:rPr>
      </w:pPr>
      <w:r w:rsidRPr="005D27E8">
        <w:rPr>
          <w:lang w:val="el-GR"/>
        </w:rPr>
        <w:t xml:space="preserve">β) Οι δαπάνες για το απαιτούμενο προσωπικό των συνεργείων και του μηχανικού εξοπλισμού από τους εργοδότες, μηχανοδηγούς, χειριστές, μηχανοτεχνίτες, τεχνίτες, ειδικευμένοι και </w:t>
      </w:r>
      <w:r w:rsidRPr="005D27E8">
        <w:rPr>
          <w:lang w:val="el-GR"/>
        </w:rPr>
        <w:lastRenderedPageBreak/>
        <w:t>ανειδίκευτοι εργάτες, για ημερομίσθια αυτών, ασφαλίσεις ημεραργιών,</w:t>
      </w:r>
      <w:r w:rsidRPr="005D27E8">
        <w:rPr>
          <w:spacing w:val="1"/>
          <w:lang w:val="el-GR"/>
        </w:rPr>
        <w:t xml:space="preserve"> </w:t>
      </w:r>
      <w:r w:rsidRPr="005D27E8">
        <w:rPr>
          <w:lang w:val="el-GR"/>
        </w:rPr>
        <w:t>ώρες</w:t>
      </w:r>
      <w:r w:rsidRPr="005D27E8">
        <w:rPr>
          <w:spacing w:val="-2"/>
          <w:lang w:val="el-GR"/>
        </w:rPr>
        <w:t xml:space="preserve"> </w:t>
      </w:r>
      <w:r w:rsidRPr="005D27E8">
        <w:rPr>
          <w:lang w:val="el-GR"/>
        </w:rPr>
        <w:t>αργίας</w:t>
      </w:r>
      <w:r w:rsidRPr="005D27E8">
        <w:rPr>
          <w:spacing w:val="-1"/>
          <w:lang w:val="el-GR"/>
        </w:rPr>
        <w:t xml:space="preserve"> </w:t>
      </w:r>
      <w:r w:rsidRPr="005D27E8">
        <w:rPr>
          <w:lang w:val="el-GR"/>
        </w:rPr>
        <w:t>, έκτακτες</w:t>
      </w:r>
      <w:r w:rsidRPr="005D27E8">
        <w:rPr>
          <w:spacing w:val="1"/>
          <w:lang w:val="el-GR"/>
        </w:rPr>
        <w:t xml:space="preserve"> </w:t>
      </w:r>
      <w:r w:rsidRPr="005D27E8">
        <w:rPr>
          <w:lang w:val="el-GR"/>
        </w:rPr>
        <w:t>χρηματικές</w:t>
      </w:r>
      <w:r w:rsidRPr="005D27E8">
        <w:rPr>
          <w:spacing w:val="51"/>
          <w:lang w:val="el-GR"/>
        </w:rPr>
        <w:t xml:space="preserve"> </w:t>
      </w:r>
      <w:r w:rsidRPr="005D27E8">
        <w:rPr>
          <w:lang w:val="el-GR"/>
        </w:rPr>
        <w:t>παροχές</w:t>
      </w:r>
      <w:r w:rsidRPr="005D27E8">
        <w:rPr>
          <w:spacing w:val="-1"/>
          <w:lang w:val="el-GR"/>
        </w:rPr>
        <w:t xml:space="preserve"> </w:t>
      </w:r>
      <w:r w:rsidRPr="005D27E8">
        <w:rPr>
          <w:lang w:val="el-GR"/>
        </w:rPr>
        <w:t>κλπ.</w:t>
      </w:r>
    </w:p>
    <w:p w14:paraId="728EC964" w14:textId="03D573CC" w:rsidR="00C37E65" w:rsidRPr="005D27E8" w:rsidRDefault="00A1677F" w:rsidP="00E50A45">
      <w:pPr>
        <w:pStyle w:val="a3"/>
        <w:ind w:left="643" w:right="631"/>
        <w:rPr>
          <w:lang w:val="el-GR"/>
        </w:rPr>
      </w:pPr>
      <w:r w:rsidRPr="005D27E8">
        <w:rPr>
          <w:lang w:val="el-GR"/>
        </w:rPr>
        <w:t>γ)</w:t>
      </w:r>
      <w:r w:rsidR="008F046C">
        <w:rPr>
          <w:spacing w:val="1"/>
          <w:lang w:val="el-GR"/>
        </w:rPr>
        <w:t xml:space="preserve"> </w:t>
      </w:r>
      <w:r w:rsidRPr="005D27E8">
        <w:rPr>
          <w:lang w:val="el-GR"/>
        </w:rPr>
        <w:t>Οι</w:t>
      </w:r>
      <w:r w:rsidRPr="005D27E8">
        <w:rPr>
          <w:spacing w:val="1"/>
          <w:lang w:val="el-GR"/>
        </w:rPr>
        <w:t xml:space="preserve"> </w:t>
      </w:r>
      <w:r w:rsidRPr="005D27E8">
        <w:rPr>
          <w:lang w:val="el-GR"/>
        </w:rPr>
        <w:t>δαπάνες</w:t>
      </w:r>
      <w:r w:rsidRPr="005D27E8">
        <w:rPr>
          <w:spacing w:val="1"/>
          <w:lang w:val="el-GR"/>
        </w:rPr>
        <w:t xml:space="preserve"> </w:t>
      </w:r>
      <w:r w:rsidRPr="005D27E8">
        <w:rPr>
          <w:lang w:val="el-GR"/>
        </w:rPr>
        <w:t>των</w:t>
      </w:r>
      <w:r w:rsidRPr="005D27E8">
        <w:rPr>
          <w:spacing w:val="1"/>
          <w:lang w:val="el-GR"/>
        </w:rPr>
        <w:t xml:space="preserve"> </w:t>
      </w:r>
      <w:r w:rsidRPr="005D27E8">
        <w:rPr>
          <w:lang w:val="el-GR"/>
        </w:rPr>
        <w:t>υλικών</w:t>
      </w:r>
      <w:r w:rsidRPr="005D27E8">
        <w:rPr>
          <w:spacing w:val="1"/>
          <w:lang w:val="el-GR"/>
        </w:rPr>
        <w:t xml:space="preserve"> </w:t>
      </w:r>
      <w:r w:rsidRPr="005D27E8">
        <w:rPr>
          <w:lang w:val="el-GR"/>
        </w:rPr>
        <w:t>που</w:t>
      </w:r>
      <w:r w:rsidRPr="005D27E8">
        <w:rPr>
          <w:spacing w:val="1"/>
          <w:lang w:val="el-GR"/>
        </w:rPr>
        <w:t xml:space="preserve"> </w:t>
      </w:r>
      <w:r w:rsidRPr="005D27E8">
        <w:rPr>
          <w:lang w:val="el-GR"/>
        </w:rPr>
        <w:t>απαιτούνται</w:t>
      </w:r>
      <w:r w:rsidRPr="005D27E8">
        <w:rPr>
          <w:spacing w:val="1"/>
          <w:lang w:val="el-GR"/>
        </w:rPr>
        <w:t xml:space="preserve"> </w:t>
      </w:r>
      <w:r w:rsidRPr="005D27E8">
        <w:rPr>
          <w:lang w:val="el-GR"/>
        </w:rPr>
        <w:t>για</w:t>
      </w:r>
      <w:r w:rsidRPr="005D27E8">
        <w:rPr>
          <w:spacing w:val="1"/>
          <w:lang w:val="el-GR"/>
        </w:rPr>
        <w:t xml:space="preserve"> </w:t>
      </w:r>
      <w:r w:rsidRPr="005D27E8">
        <w:rPr>
          <w:lang w:val="el-GR"/>
        </w:rPr>
        <w:t>κάθε</w:t>
      </w:r>
      <w:r w:rsidRPr="005D27E8">
        <w:rPr>
          <w:spacing w:val="1"/>
          <w:lang w:val="el-GR"/>
        </w:rPr>
        <w:t xml:space="preserve"> </w:t>
      </w:r>
      <w:r w:rsidRPr="005D27E8">
        <w:rPr>
          <w:lang w:val="el-GR"/>
        </w:rPr>
        <w:t>είδος</w:t>
      </w:r>
      <w:r w:rsidRPr="005D27E8">
        <w:rPr>
          <w:spacing w:val="1"/>
          <w:lang w:val="el-GR"/>
        </w:rPr>
        <w:t xml:space="preserve"> </w:t>
      </w:r>
      <w:r w:rsidRPr="005D27E8">
        <w:rPr>
          <w:lang w:val="el-GR"/>
        </w:rPr>
        <w:t>εργασίας</w:t>
      </w:r>
      <w:r w:rsidRPr="005D27E8">
        <w:rPr>
          <w:spacing w:val="1"/>
          <w:lang w:val="el-GR"/>
        </w:rPr>
        <w:t xml:space="preserve"> </w:t>
      </w:r>
      <w:r w:rsidRPr="005D27E8">
        <w:rPr>
          <w:lang w:val="el-GR"/>
        </w:rPr>
        <w:t>μετά</w:t>
      </w:r>
      <w:r w:rsidRPr="005D27E8">
        <w:rPr>
          <w:spacing w:val="1"/>
          <w:lang w:val="el-GR"/>
        </w:rPr>
        <w:t xml:space="preserve"> </w:t>
      </w:r>
      <w:r w:rsidRPr="005D27E8">
        <w:rPr>
          <w:lang w:val="el-GR"/>
        </w:rPr>
        <w:t>των</w:t>
      </w:r>
      <w:r w:rsidRPr="005D27E8">
        <w:rPr>
          <w:spacing w:val="1"/>
          <w:lang w:val="el-GR"/>
        </w:rPr>
        <w:t xml:space="preserve"> </w:t>
      </w:r>
      <w:r w:rsidRPr="005D27E8">
        <w:rPr>
          <w:lang w:val="el-GR"/>
        </w:rPr>
        <w:t>φορτοεκφορτώσεων και των μεταφορών αυτών, με οποιοδήποτε μέσο, από τον τόπο της</w:t>
      </w:r>
      <w:r w:rsidRPr="005D27E8">
        <w:rPr>
          <w:spacing w:val="1"/>
          <w:lang w:val="el-GR"/>
        </w:rPr>
        <w:t xml:space="preserve"> </w:t>
      </w:r>
      <w:r w:rsidRPr="005D27E8">
        <w:rPr>
          <w:lang w:val="el-GR"/>
        </w:rPr>
        <w:t>παραγωγής ή προμήθειας επί τόπου των έργων, καθώς και κάθε υλικού το οποίο δεν έχει</w:t>
      </w:r>
      <w:r w:rsidRPr="005D27E8">
        <w:rPr>
          <w:spacing w:val="1"/>
          <w:lang w:val="el-GR"/>
        </w:rPr>
        <w:t xml:space="preserve"> </w:t>
      </w:r>
      <w:r w:rsidRPr="005D27E8">
        <w:rPr>
          <w:lang w:val="el-GR"/>
        </w:rPr>
        <w:t>κατονομαστεί,</w:t>
      </w:r>
      <w:r w:rsidRPr="005D27E8">
        <w:rPr>
          <w:spacing w:val="1"/>
          <w:lang w:val="el-GR"/>
        </w:rPr>
        <w:t xml:space="preserve"> </w:t>
      </w:r>
      <w:r w:rsidRPr="005D27E8">
        <w:rPr>
          <w:lang w:val="el-GR"/>
        </w:rPr>
        <w:t>αλλά</w:t>
      </w:r>
      <w:r w:rsidRPr="005D27E8">
        <w:rPr>
          <w:spacing w:val="1"/>
          <w:lang w:val="el-GR"/>
        </w:rPr>
        <w:t xml:space="preserve"> </w:t>
      </w:r>
      <w:r w:rsidRPr="005D27E8">
        <w:rPr>
          <w:lang w:val="el-GR"/>
        </w:rPr>
        <w:t>ενδέχεται</w:t>
      </w:r>
      <w:r w:rsidRPr="005D27E8">
        <w:rPr>
          <w:spacing w:val="1"/>
          <w:lang w:val="el-GR"/>
        </w:rPr>
        <w:t xml:space="preserve"> </w:t>
      </w:r>
      <w:r w:rsidRPr="005D27E8">
        <w:rPr>
          <w:lang w:val="el-GR"/>
        </w:rPr>
        <w:t>να</w:t>
      </w:r>
      <w:r w:rsidRPr="005D27E8">
        <w:rPr>
          <w:spacing w:val="1"/>
          <w:lang w:val="el-GR"/>
        </w:rPr>
        <w:t xml:space="preserve"> </w:t>
      </w:r>
      <w:r w:rsidRPr="005D27E8">
        <w:rPr>
          <w:lang w:val="el-GR"/>
        </w:rPr>
        <w:t>απαιτηθεί</w:t>
      </w:r>
      <w:r w:rsidRPr="005D27E8">
        <w:rPr>
          <w:spacing w:val="1"/>
          <w:lang w:val="el-GR"/>
        </w:rPr>
        <w:t xml:space="preserve"> </w:t>
      </w:r>
      <w:r w:rsidRPr="005D27E8">
        <w:rPr>
          <w:lang w:val="el-GR"/>
        </w:rPr>
        <w:t>για</w:t>
      </w:r>
      <w:r w:rsidRPr="005D27E8">
        <w:rPr>
          <w:spacing w:val="1"/>
          <w:lang w:val="el-GR"/>
        </w:rPr>
        <w:t xml:space="preserve"> </w:t>
      </w:r>
      <w:r w:rsidRPr="005D27E8">
        <w:rPr>
          <w:lang w:val="el-GR"/>
        </w:rPr>
        <w:t>την</w:t>
      </w:r>
      <w:r w:rsidRPr="005D27E8">
        <w:rPr>
          <w:spacing w:val="1"/>
          <w:lang w:val="el-GR"/>
        </w:rPr>
        <w:t xml:space="preserve"> </w:t>
      </w:r>
      <w:r w:rsidRPr="005D27E8">
        <w:rPr>
          <w:lang w:val="el-GR"/>
        </w:rPr>
        <w:t>ολοκληρωμένη</w:t>
      </w:r>
      <w:r w:rsidRPr="005D27E8">
        <w:rPr>
          <w:spacing w:val="1"/>
          <w:lang w:val="el-GR"/>
        </w:rPr>
        <w:t xml:space="preserve"> </w:t>
      </w:r>
      <w:r w:rsidRPr="005D27E8">
        <w:rPr>
          <w:lang w:val="el-GR"/>
        </w:rPr>
        <w:t>εκτέλεση</w:t>
      </w:r>
      <w:r w:rsidRPr="005D27E8">
        <w:rPr>
          <w:spacing w:val="1"/>
          <w:lang w:val="el-GR"/>
        </w:rPr>
        <w:t xml:space="preserve"> </w:t>
      </w:r>
      <w:r w:rsidRPr="005D27E8">
        <w:rPr>
          <w:lang w:val="el-GR"/>
        </w:rPr>
        <w:t>κάθε</w:t>
      </w:r>
      <w:r w:rsidRPr="005D27E8">
        <w:rPr>
          <w:spacing w:val="1"/>
          <w:lang w:val="el-GR"/>
        </w:rPr>
        <w:t xml:space="preserve"> </w:t>
      </w:r>
      <w:r w:rsidRPr="005D27E8">
        <w:rPr>
          <w:lang w:val="el-GR"/>
        </w:rPr>
        <w:t>εργασίας.</w:t>
      </w:r>
    </w:p>
    <w:p w14:paraId="6AD0E581" w14:textId="77777777" w:rsidR="00C37E65" w:rsidRPr="005D27E8" w:rsidRDefault="00A1677F" w:rsidP="00E50A45">
      <w:pPr>
        <w:pStyle w:val="a3"/>
        <w:ind w:left="643" w:right="632"/>
        <w:rPr>
          <w:lang w:val="el-GR"/>
        </w:rPr>
      </w:pPr>
      <w:r w:rsidRPr="005D27E8">
        <w:rPr>
          <w:lang w:val="el-GR"/>
        </w:rPr>
        <w:t>δ)</w:t>
      </w:r>
      <w:r w:rsidRPr="005D27E8">
        <w:rPr>
          <w:spacing w:val="1"/>
          <w:lang w:val="el-GR"/>
        </w:rPr>
        <w:t xml:space="preserve"> </w:t>
      </w:r>
      <w:r w:rsidRPr="005D27E8">
        <w:rPr>
          <w:lang w:val="el-GR"/>
        </w:rPr>
        <w:t>Οι</w:t>
      </w:r>
      <w:r w:rsidRPr="005D27E8">
        <w:rPr>
          <w:spacing w:val="1"/>
          <w:lang w:val="el-GR"/>
        </w:rPr>
        <w:t xml:space="preserve"> </w:t>
      </w:r>
      <w:r w:rsidRPr="005D27E8">
        <w:rPr>
          <w:lang w:val="el-GR"/>
        </w:rPr>
        <w:t>τυχόν</w:t>
      </w:r>
      <w:r w:rsidRPr="005D27E8">
        <w:rPr>
          <w:spacing w:val="1"/>
          <w:lang w:val="el-GR"/>
        </w:rPr>
        <w:t xml:space="preserve"> </w:t>
      </w:r>
      <w:r w:rsidRPr="005D27E8">
        <w:rPr>
          <w:lang w:val="el-GR"/>
        </w:rPr>
        <w:t>δαπάνες</w:t>
      </w:r>
      <w:r w:rsidRPr="005D27E8">
        <w:rPr>
          <w:spacing w:val="1"/>
          <w:lang w:val="el-GR"/>
        </w:rPr>
        <w:t xml:space="preserve"> </w:t>
      </w:r>
      <w:r w:rsidRPr="005D27E8">
        <w:rPr>
          <w:lang w:val="el-GR"/>
        </w:rPr>
        <w:t>κάθε</w:t>
      </w:r>
      <w:r w:rsidRPr="005D27E8">
        <w:rPr>
          <w:spacing w:val="1"/>
          <w:lang w:val="el-GR"/>
        </w:rPr>
        <w:t xml:space="preserve"> </w:t>
      </w:r>
      <w:r w:rsidRPr="005D27E8">
        <w:rPr>
          <w:lang w:val="el-GR"/>
        </w:rPr>
        <w:t>είδους</w:t>
      </w:r>
      <w:r w:rsidRPr="005D27E8">
        <w:rPr>
          <w:spacing w:val="1"/>
          <w:lang w:val="el-GR"/>
        </w:rPr>
        <w:t xml:space="preserve"> </w:t>
      </w:r>
      <w:r w:rsidRPr="005D27E8">
        <w:rPr>
          <w:lang w:val="el-GR"/>
        </w:rPr>
        <w:t>ασφάλισης</w:t>
      </w:r>
      <w:r w:rsidRPr="005D27E8">
        <w:rPr>
          <w:spacing w:val="1"/>
          <w:lang w:val="el-GR"/>
        </w:rPr>
        <w:t xml:space="preserve"> </w:t>
      </w:r>
      <w:r w:rsidRPr="005D27E8">
        <w:rPr>
          <w:lang w:val="el-GR"/>
        </w:rPr>
        <w:t>των</w:t>
      </w:r>
      <w:r w:rsidRPr="005D27E8">
        <w:rPr>
          <w:spacing w:val="1"/>
          <w:lang w:val="el-GR"/>
        </w:rPr>
        <w:t xml:space="preserve"> </w:t>
      </w:r>
      <w:r w:rsidRPr="005D27E8">
        <w:rPr>
          <w:lang w:val="el-GR"/>
        </w:rPr>
        <w:t>υλικών</w:t>
      </w:r>
      <w:r w:rsidRPr="005D27E8">
        <w:rPr>
          <w:spacing w:val="1"/>
          <w:lang w:val="el-GR"/>
        </w:rPr>
        <w:t xml:space="preserve"> </w:t>
      </w:r>
      <w:r w:rsidRPr="005D27E8">
        <w:rPr>
          <w:lang w:val="el-GR"/>
        </w:rPr>
        <w:t>και</w:t>
      </w:r>
      <w:r w:rsidRPr="005D27E8">
        <w:rPr>
          <w:spacing w:val="1"/>
          <w:lang w:val="el-GR"/>
        </w:rPr>
        <w:t xml:space="preserve"> </w:t>
      </w:r>
      <w:r w:rsidRPr="005D27E8">
        <w:rPr>
          <w:lang w:val="el-GR"/>
        </w:rPr>
        <w:t>αποζημιώσεων</w:t>
      </w:r>
      <w:r w:rsidRPr="005D27E8">
        <w:rPr>
          <w:spacing w:val="1"/>
          <w:lang w:val="el-GR"/>
        </w:rPr>
        <w:t xml:space="preserve"> </w:t>
      </w:r>
      <w:r w:rsidRPr="005D27E8">
        <w:rPr>
          <w:lang w:val="el-GR"/>
        </w:rPr>
        <w:t>για</w:t>
      </w:r>
      <w:r w:rsidRPr="005D27E8">
        <w:rPr>
          <w:spacing w:val="1"/>
          <w:lang w:val="el-GR"/>
        </w:rPr>
        <w:t xml:space="preserve"> </w:t>
      </w:r>
      <w:r w:rsidRPr="005D27E8">
        <w:rPr>
          <w:lang w:val="el-GR"/>
        </w:rPr>
        <w:t>την</w:t>
      </w:r>
      <w:r w:rsidRPr="005D27E8">
        <w:rPr>
          <w:spacing w:val="1"/>
          <w:lang w:val="el-GR"/>
        </w:rPr>
        <w:t xml:space="preserve"> </w:t>
      </w:r>
      <w:r w:rsidRPr="005D27E8">
        <w:rPr>
          <w:lang w:val="el-GR"/>
        </w:rPr>
        <w:t>προσωρινή</w:t>
      </w:r>
      <w:r w:rsidRPr="005D27E8">
        <w:rPr>
          <w:spacing w:val="-3"/>
          <w:lang w:val="el-GR"/>
        </w:rPr>
        <w:t xml:space="preserve"> </w:t>
      </w:r>
      <w:r w:rsidRPr="005D27E8">
        <w:rPr>
          <w:lang w:val="el-GR"/>
        </w:rPr>
        <w:t>κατάληψη</w:t>
      </w:r>
      <w:r w:rsidRPr="005D27E8">
        <w:rPr>
          <w:spacing w:val="-1"/>
          <w:lang w:val="el-GR"/>
        </w:rPr>
        <w:t xml:space="preserve"> </w:t>
      </w:r>
      <w:r w:rsidRPr="005D27E8">
        <w:rPr>
          <w:lang w:val="el-GR"/>
        </w:rPr>
        <w:t>εκτάσεων</w:t>
      </w:r>
      <w:r w:rsidRPr="005D27E8">
        <w:rPr>
          <w:spacing w:val="-1"/>
          <w:lang w:val="el-GR"/>
        </w:rPr>
        <w:t xml:space="preserve"> </w:t>
      </w:r>
      <w:r w:rsidRPr="005D27E8">
        <w:rPr>
          <w:lang w:val="el-GR"/>
        </w:rPr>
        <w:t>προς</w:t>
      </w:r>
      <w:r w:rsidRPr="005D27E8">
        <w:rPr>
          <w:spacing w:val="-1"/>
          <w:lang w:val="el-GR"/>
        </w:rPr>
        <w:t xml:space="preserve"> </w:t>
      </w:r>
      <w:r w:rsidRPr="005D27E8">
        <w:rPr>
          <w:lang w:val="el-GR"/>
        </w:rPr>
        <w:t>μεταφορά</w:t>
      </w:r>
      <w:r w:rsidRPr="005D27E8">
        <w:rPr>
          <w:spacing w:val="-2"/>
          <w:lang w:val="el-GR"/>
        </w:rPr>
        <w:t xml:space="preserve"> </w:t>
      </w:r>
      <w:r w:rsidRPr="005D27E8">
        <w:rPr>
          <w:lang w:val="el-GR"/>
        </w:rPr>
        <w:t>ή</w:t>
      </w:r>
      <w:r w:rsidRPr="005D27E8">
        <w:rPr>
          <w:spacing w:val="-1"/>
          <w:lang w:val="el-GR"/>
        </w:rPr>
        <w:t xml:space="preserve"> </w:t>
      </w:r>
      <w:r w:rsidRPr="005D27E8">
        <w:rPr>
          <w:lang w:val="el-GR"/>
        </w:rPr>
        <w:t>αποθήκευση αυτών.</w:t>
      </w:r>
    </w:p>
    <w:p w14:paraId="6B018085" w14:textId="77777777" w:rsidR="00C37E65" w:rsidRPr="005D27E8" w:rsidRDefault="00A1677F" w:rsidP="00E50A45">
      <w:pPr>
        <w:pStyle w:val="a3"/>
        <w:ind w:left="0" w:right="638" w:firstLine="643"/>
        <w:rPr>
          <w:lang w:val="el-GR"/>
        </w:rPr>
      </w:pPr>
      <w:r w:rsidRPr="005D27E8">
        <w:rPr>
          <w:lang w:val="el-GR"/>
        </w:rPr>
        <w:t>ε)</w:t>
      </w:r>
      <w:r w:rsidRPr="005D27E8">
        <w:rPr>
          <w:spacing w:val="1"/>
          <w:lang w:val="el-GR"/>
        </w:rPr>
        <w:t xml:space="preserve"> </w:t>
      </w:r>
      <w:r w:rsidRPr="005D27E8">
        <w:rPr>
          <w:lang w:val="el-GR"/>
        </w:rPr>
        <w:t>Τα</w:t>
      </w:r>
      <w:r w:rsidRPr="005D27E8">
        <w:rPr>
          <w:spacing w:val="1"/>
          <w:lang w:val="el-GR"/>
        </w:rPr>
        <w:t xml:space="preserve"> </w:t>
      </w:r>
      <w:r w:rsidRPr="005D27E8">
        <w:rPr>
          <w:lang w:val="el-GR"/>
        </w:rPr>
        <w:t>έξοδα</w:t>
      </w:r>
      <w:r w:rsidRPr="005D27E8">
        <w:rPr>
          <w:spacing w:val="1"/>
          <w:lang w:val="el-GR"/>
        </w:rPr>
        <w:t xml:space="preserve"> </w:t>
      </w:r>
      <w:r w:rsidRPr="005D27E8">
        <w:rPr>
          <w:lang w:val="el-GR"/>
        </w:rPr>
        <w:t>απόσβεσης,</w:t>
      </w:r>
      <w:r w:rsidRPr="005D27E8">
        <w:rPr>
          <w:spacing w:val="1"/>
          <w:lang w:val="el-GR"/>
        </w:rPr>
        <w:t xml:space="preserve"> </w:t>
      </w:r>
      <w:r w:rsidRPr="005D27E8">
        <w:rPr>
          <w:lang w:val="el-GR"/>
        </w:rPr>
        <w:t>αποθήκευσης</w:t>
      </w:r>
      <w:r w:rsidRPr="005D27E8">
        <w:rPr>
          <w:spacing w:val="1"/>
          <w:lang w:val="el-GR"/>
        </w:rPr>
        <w:t xml:space="preserve"> </w:t>
      </w:r>
      <w:r w:rsidRPr="005D27E8">
        <w:rPr>
          <w:lang w:val="el-GR"/>
        </w:rPr>
        <w:t>και</w:t>
      </w:r>
      <w:r w:rsidRPr="005D27E8">
        <w:rPr>
          <w:spacing w:val="1"/>
          <w:lang w:val="el-GR"/>
        </w:rPr>
        <w:t xml:space="preserve"> </w:t>
      </w:r>
      <w:r w:rsidRPr="005D27E8">
        <w:rPr>
          <w:lang w:val="el-GR"/>
        </w:rPr>
        <w:t>φύλαξης</w:t>
      </w:r>
      <w:r w:rsidRPr="005D27E8">
        <w:rPr>
          <w:spacing w:val="1"/>
          <w:lang w:val="el-GR"/>
        </w:rPr>
        <w:t xml:space="preserve"> </w:t>
      </w:r>
      <w:r w:rsidRPr="005D27E8">
        <w:rPr>
          <w:lang w:val="el-GR"/>
        </w:rPr>
        <w:t>των</w:t>
      </w:r>
      <w:r w:rsidRPr="005D27E8">
        <w:rPr>
          <w:spacing w:val="1"/>
          <w:lang w:val="el-GR"/>
        </w:rPr>
        <w:t xml:space="preserve"> </w:t>
      </w:r>
      <w:r w:rsidRPr="005D27E8">
        <w:rPr>
          <w:lang w:val="el-GR"/>
        </w:rPr>
        <w:t>εργαλείων,</w:t>
      </w:r>
      <w:r w:rsidRPr="005D27E8">
        <w:rPr>
          <w:spacing w:val="1"/>
          <w:lang w:val="el-GR"/>
        </w:rPr>
        <w:t xml:space="preserve"> </w:t>
      </w:r>
      <w:r w:rsidRPr="005D27E8">
        <w:rPr>
          <w:lang w:val="el-GR"/>
        </w:rPr>
        <w:t>μηχανημάτων</w:t>
      </w:r>
      <w:r w:rsidRPr="005D27E8">
        <w:rPr>
          <w:spacing w:val="1"/>
          <w:lang w:val="el-GR"/>
        </w:rPr>
        <w:t xml:space="preserve"> </w:t>
      </w:r>
      <w:r w:rsidRPr="005D27E8">
        <w:rPr>
          <w:lang w:val="el-GR"/>
        </w:rPr>
        <w:t>και</w:t>
      </w:r>
      <w:r w:rsidRPr="005D27E8">
        <w:rPr>
          <w:spacing w:val="1"/>
          <w:lang w:val="el-GR"/>
        </w:rPr>
        <w:t xml:space="preserve"> </w:t>
      </w:r>
      <w:r w:rsidRPr="005D27E8">
        <w:rPr>
          <w:lang w:val="el-GR"/>
        </w:rPr>
        <w:t>υλικών.</w:t>
      </w:r>
    </w:p>
    <w:p w14:paraId="33AC557E" w14:textId="77777777" w:rsidR="00C37E65" w:rsidRPr="005D27E8" w:rsidRDefault="00A1677F" w:rsidP="00E50A45">
      <w:pPr>
        <w:pStyle w:val="a3"/>
        <w:ind w:left="643" w:right="636"/>
        <w:rPr>
          <w:lang w:val="el-GR"/>
        </w:rPr>
      </w:pPr>
      <w:r w:rsidRPr="005D27E8">
        <w:rPr>
          <w:lang w:val="el-GR"/>
        </w:rPr>
        <w:t>στ) Η οποιαδήποτε δαπάνη που δεν έχει ρητά κατονομαστεί, αλλά είναι απαραίτητη για</w:t>
      </w:r>
      <w:r w:rsidRPr="005D27E8">
        <w:rPr>
          <w:spacing w:val="1"/>
          <w:lang w:val="el-GR"/>
        </w:rPr>
        <w:t xml:space="preserve"> </w:t>
      </w:r>
      <w:r w:rsidRPr="005D27E8">
        <w:rPr>
          <w:lang w:val="el-GR"/>
        </w:rPr>
        <w:t>την</w:t>
      </w:r>
      <w:r w:rsidRPr="005D27E8">
        <w:rPr>
          <w:spacing w:val="1"/>
          <w:lang w:val="el-GR"/>
        </w:rPr>
        <w:t xml:space="preserve"> </w:t>
      </w:r>
      <w:r w:rsidRPr="005D27E8">
        <w:rPr>
          <w:lang w:val="el-GR"/>
        </w:rPr>
        <w:t>πλήρη</w:t>
      </w:r>
      <w:r w:rsidRPr="005D27E8">
        <w:rPr>
          <w:spacing w:val="1"/>
          <w:lang w:val="el-GR"/>
        </w:rPr>
        <w:t xml:space="preserve"> </w:t>
      </w:r>
      <w:r w:rsidRPr="005D27E8">
        <w:rPr>
          <w:lang w:val="el-GR"/>
        </w:rPr>
        <w:t>και</w:t>
      </w:r>
      <w:r w:rsidRPr="005D27E8">
        <w:rPr>
          <w:spacing w:val="1"/>
          <w:lang w:val="el-GR"/>
        </w:rPr>
        <w:t xml:space="preserve"> </w:t>
      </w:r>
      <w:r w:rsidRPr="005D27E8">
        <w:rPr>
          <w:lang w:val="el-GR"/>
        </w:rPr>
        <w:t>έντεχνη</w:t>
      </w:r>
      <w:r w:rsidRPr="005D27E8">
        <w:rPr>
          <w:spacing w:val="1"/>
          <w:lang w:val="el-GR"/>
        </w:rPr>
        <w:t xml:space="preserve"> </w:t>
      </w:r>
      <w:r w:rsidRPr="005D27E8">
        <w:rPr>
          <w:lang w:val="el-GR"/>
        </w:rPr>
        <w:t>εκτέλεση</w:t>
      </w:r>
      <w:r w:rsidRPr="005D27E8">
        <w:rPr>
          <w:spacing w:val="1"/>
          <w:lang w:val="el-GR"/>
        </w:rPr>
        <w:t xml:space="preserve"> </w:t>
      </w:r>
      <w:r w:rsidRPr="005D27E8">
        <w:rPr>
          <w:lang w:val="el-GR"/>
        </w:rPr>
        <w:t>της</w:t>
      </w:r>
      <w:r w:rsidRPr="005D27E8">
        <w:rPr>
          <w:spacing w:val="1"/>
          <w:lang w:val="el-GR"/>
        </w:rPr>
        <w:t xml:space="preserve"> </w:t>
      </w:r>
      <w:r w:rsidRPr="005D27E8">
        <w:rPr>
          <w:lang w:val="el-GR"/>
        </w:rPr>
        <w:t>εργασίας</w:t>
      </w:r>
      <w:r w:rsidRPr="005D27E8">
        <w:rPr>
          <w:spacing w:val="1"/>
          <w:lang w:val="el-GR"/>
        </w:rPr>
        <w:t xml:space="preserve"> </w:t>
      </w:r>
      <w:r w:rsidRPr="005D27E8">
        <w:rPr>
          <w:lang w:val="el-GR"/>
        </w:rPr>
        <w:t>η</w:t>
      </w:r>
      <w:r w:rsidRPr="005D27E8">
        <w:rPr>
          <w:spacing w:val="1"/>
          <w:lang w:val="el-GR"/>
        </w:rPr>
        <w:t xml:space="preserve"> </w:t>
      </w:r>
      <w:r w:rsidRPr="005D27E8">
        <w:rPr>
          <w:lang w:val="el-GR"/>
        </w:rPr>
        <w:t>οποία</w:t>
      </w:r>
      <w:r w:rsidRPr="005D27E8">
        <w:rPr>
          <w:spacing w:val="1"/>
          <w:lang w:val="el-GR"/>
        </w:rPr>
        <w:t xml:space="preserve"> </w:t>
      </w:r>
      <w:r w:rsidRPr="005D27E8">
        <w:rPr>
          <w:lang w:val="el-GR"/>
        </w:rPr>
        <w:t>αναφέρεται</w:t>
      </w:r>
      <w:r w:rsidRPr="005D27E8">
        <w:rPr>
          <w:spacing w:val="1"/>
          <w:lang w:val="el-GR"/>
        </w:rPr>
        <w:t xml:space="preserve"> </w:t>
      </w:r>
      <w:r w:rsidRPr="005D27E8">
        <w:rPr>
          <w:lang w:val="el-GR"/>
        </w:rPr>
        <w:t>στην</w:t>
      </w:r>
      <w:r w:rsidRPr="005D27E8">
        <w:rPr>
          <w:spacing w:val="1"/>
          <w:lang w:val="el-GR"/>
        </w:rPr>
        <w:t xml:space="preserve"> </w:t>
      </w:r>
      <w:r w:rsidRPr="005D27E8">
        <w:rPr>
          <w:lang w:val="el-GR"/>
        </w:rPr>
        <w:t>τιμή</w:t>
      </w:r>
      <w:r w:rsidRPr="005D27E8">
        <w:rPr>
          <w:spacing w:val="1"/>
          <w:lang w:val="el-GR"/>
        </w:rPr>
        <w:t xml:space="preserve"> </w:t>
      </w:r>
      <w:r w:rsidRPr="005D27E8">
        <w:rPr>
          <w:lang w:val="el-GR"/>
        </w:rPr>
        <w:t>του</w:t>
      </w:r>
      <w:r w:rsidRPr="005D27E8">
        <w:rPr>
          <w:spacing w:val="1"/>
          <w:lang w:val="el-GR"/>
        </w:rPr>
        <w:t xml:space="preserve"> </w:t>
      </w:r>
      <w:r w:rsidRPr="005D27E8">
        <w:rPr>
          <w:lang w:val="el-GR"/>
        </w:rPr>
        <w:t>τιμολογίου.</w:t>
      </w:r>
    </w:p>
    <w:p w14:paraId="1BB3A9D8" w14:textId="53FDE40B" w:rsidR="00955DAF" w:rsidRPr="005D27E8" w:rsidRDefault="00A1677F" w:rsidP="00E50A45">
      <w:pPr>
        <w:pStyle w:val="a3"/>
        <w:ind w:left="643" w:right="634"/>
        <w:rPr>
          <w:lang w:val="el-GR"/>
        </w:rPr>
      </w:pPr>
      <w:r w:rsidRPr="005D27E8">
        <w:rPr>
          <w:lang w:val="el-GR"/>
        </w:rPr>
        <w:t>Καμία αξίωση ή αμφισβήτηση είναι δυνατόν να θεμελιωθεί εκ των υστέρων, ούτε</w:t>
      </w:r>
      <w:r w:rsidRPr="005D27E8">
        <w:rPr>
          <w:spacing w:val="1"/>
          <w:lang w:val="el-GR"/>
        </w:rPr>
        <w:t xml:space="preserve"> </w:t>
      </w:r>
      <w:r w:rsidRPr="005D27E8">
        <w:rPr>
          <w:lang w:val="el-GR"/>
        </w:rPr>
        <w:t>ως</w:t>
      </w:r>
      <w:r w:rsidRPr="005D27E8">
        <w:rPr>
          <w:spacing w:val="1"/>
          <w:lang w:val="el-GR"/>
        </w:rPr>
        <w:t xml:space="preserve"> </w:t>
      </w:r>
      <w:r w:rsidRPr="005D27E8">
        <w:rPr>
          <w:lang w:val="el-GR"/>
        </w:rPr>
        <w:t>προς</w:t>
      </w:r>
      <w:r w:rsidRPr="005D27E8">
        <w:rPr>
          <w:spacing w:val="1"/>
          <w:lang w:val="el-GR"/>
        </w:rPr>
        <w:t xml:space="preserve"> </w:t>
      </w:r>
      <w:r w:rsidRPr="005D27E8">
        <w:rPr>
          <w:lang w:val="el-GR"/>
        </w:rPr>
        <w:t>τις</w:t>
      </w:r>
      <w:r w:rsidRPr="005D27E8">
        <w:rPr>
          <w:spacing w:val="1"/>
          <w:lang w:val="el-GR"/>
        </w:rPr>
        <w:t xml:space="preserve"> </w:t>
      </w:r>
      <w:r w:rsidRPr="005D27E8">
        <w:rPr>
          <w:lang w:val="el-GR"/>
        </w:rPr>
        <w:t>ποσότητες</w:t>
      </w:r>
      <w:r w:rsidRPr="005D27E8">
        <w:rPr>
          <w:spacing w:val="1"/>
          <w:lang w:val="el-GR"/>
        </w:rPr>
        <w:t xml:space="preserve"> </w:t>
      </w:r>
      <w:r w:rsidRPr="005D27E8">
        <w:rPr>
          <w:lang w:val="el-GR"/>
        </w:rPr>
        <w:t>και</w:t>
      </w:r>
      <w:r w:rsidRPr="005D27E8">
        <w:rPr>
          <w:spacing w:val="1"/>
          <w:lang w:val="el-GR"/>
        </w:rPr>
        <w:t xml:space="preserve"> </w:t>
      </w:r>
      <w:r w:rsidRPr="005D27E8">
        <w:rPr>
          <w:lang w:val="el-GR"/>
        </w:rPr>
        <w:t>τις</w:t>
      </w:r>
      <w:r w:rsidRPr="005D27E8">
        <w:rPr>
          <w:spacing w:val="1"/>
          <w:lang w:val="el-GR"/>
        </w:rPr>
        <w:t xml:space="preserve"> </w:t>
      </w:r>
      <w:r w:rsidRPr="005D27E8">
        <w:rPr>
          <w:lang w:val="el-GR"/>
        </w:rPr>
        <w:t>αποστάσεις</w:t>
      </w:r>
      <w:r w:rsidRPr="005D27E8">
        <w:rPr>
          <w:spacing w:val="1"/>
          <w:lang w:val="el-GR"/>
        </w:rPr>
        <w:t xml:space="preserve"> </w:t>
      </w:r>
      <w:r w:rsidRPr="005D27E8">
        <w:rPr>
          <w:lang w:val="el-GR"/>
        </w:rPr>
        <w:t>μεταφοράς</w:t>
      </w:r>
      <w:r w:rsidRPr="005D27E8">
        <w:rPr>
          <w:spacing w:val="1"/>
          <w:lang w:val="el-GR"/>
        </w:rPr>
        <w:t xml:space="preserve"> </w:t>
      </w:r>
      <w:r w:rsidRPr="005D27E8">
        <w:rPr>
          <w:lang w:val="el-GR"/>
        </w:rPr>
        <w:t>των</w:t>
      </w:r>
      <w:r w:rsidRPr="005D27E8">
        <w:rPr>
          <w:spacing w:val="1"/>
          <w:lang w:val="el-GR"/>
        </w:rPr>
        <w:t xml:space="preserve"> </w:t>
      </w:r>
      <w:r w:rsidRPr="005D27E8">
        <w:rPr>
          <w:lang w:val="el-GR"/>
        </w:rPr>
        <w:t>εισερχομένων</w:t>
      </w:r>
      <w:r w:rsidRPr="005D27E8">
        <w:rPr>
          <w:spacing w:val="1"/>
          <w:lang w:val="el-GR"/>
        </w:rPr>
        <w:t xml:space="preserve"> </w:t>
      </w:r>
      <w:r w:rsidRPr="005D27E8">
        <w:rPr>
          <w:lang w:val="el-GR"/>
        </w:rPr>
        <w:t>υλικών</w:t>
      </w:r>
      <w:r w:rsidRPr="005D27E8">
        <w:rPr>
          <w:spacing w:val="1"/>
          <w:lang w:val="el-GR"/>
        </w:rPr>
        <w:t xml:space="preserve"> </w:t>
      </w:r>
      <w:r w:rsidRPr="005D27E8">
        <w:rPr>
          <w:lang w:val="el-GR"/>
        </w:rPr>
        <w:t>σε</w:t>
      </w:r>
      <w:r w:rsidRPr="005D27E8">
        <w:rPr>
          <w:spacing w:val="1"/>
          <w:lang w:val="el-GR"/>
        </w:rPr>
        <w:t xml:space="preserve"> </w:t>
      </w:r>
      <w:r w:rsidRPr="005D27E8">
        <w:rPr>
          <w:lang w:val="el-GR"/>
        </w:rPr>
        <w:t>εκάστοτε</w:t>
      </w:r>
      <w:r w:rsidRPr="005D27E8">
        <w:rPr>
          <w:spacing w:val="1"/>
          <w:lang w:val="el-GR"/>
        </w:rPr>
        <w:t xml:space="preserve"> </w:t>
      </w:r>
      <w:r w:rsidRPr="005D27E8">
        <w:rPr>
          <w:lang w:val="el-GR"/>
        </w:rPr>
        <w:t>εργασία,</w:t>
      </w:r>
      <w:r w:rsidRPr="005D27E8">
        <w:rPr>
          <w:spacing w:val="1"/>
          <w:lang w:val="el-GR"/>
        </w:rPr>
        <w:t xml:space="preserve"> </w:t>
      </w:r>
      <w:r w:rsidRPr="005D27E8">
        <w:rPr>
          <w:lang w:val="el-GR"/>
        </w:rPr>
        <w:t>ούτε ως</w:t>
      </w:r>
      <w:r w:rsidRPr="005D27E8">
        <w:rPr>
          <w:spacing w:val="1"/>
          <w:lang w:val="el-GR"/>
        </w:rPr>
        <w:t xml:space="preserve"> </w:t>
      </w:r>
      <w:r w:rsidRPr="005D27E8">
        <w:rPr>
          <w:lang w:val="el-GR"/>
        </w:rPr>
        <w:t>προς</w:t>
      </w:r>
      <w:r w:rsidRPr="005D27E8">
        <w:rPr>
          <w:spacing w:val="1"/>
          <w:lang w:val="el-GR"/>
        </w:rPr>
        <w:t xml:space="preserve"> </w:t>
      </w:r>
      <w:r w:rsidRPr="005D27E8">
        <w:rPr>
          <w:lang w:val="el-GR"/>
        </w:rPr>
        <w:t>τις</w:t>
      </w:r>
      <w:r w:rsidRPr="005D27E8">
        <w:rPr>
          <w:spacing w:val="1"/>
          <w:lang w:val="el-GR"/>
        </w:rPr>
        <w:t xml:space="preserve"> </w:t>
      </w:r>
      <w:r w:rsidRPr="005D27E8">
        <w:rPr>
          <w:lang w:val="el-GR"/>
        </w:rPr>
        <w:t>αποδόσεις των</w:t>
      </w:r>
      <w:r w:rsidRPr="005D27E8">
        <w:rPr>
          <w:spacing w:val="1"/>
          <w:lang w:val="el-GR"/>
        </w:rPr>
        <w:t xml:space="preserve"> </w:t>
      </w:r>
      <w:r w:rsidRPr="005D27E8">
        <w:rPr>
          <w:lang w:val="el-GR"/>
        </w:rPr>
        <w:t>εργατοτεχνιτών, ούτε ως</w:t>
      </w:r>
      <w:r w:rsidRPr="005D27E8">
        <w:rPr>
          <w:spacing w:val="1"/>
          <w:lang w:val="el-GR"/>
        </w:rPr>
        <w:t xml:space="preserve"> </w:t>
      </w:r>
      <w:r w:rsidRPr="005D27E8">
        <w:rPr>
          <w:lang w:val="el-GR"/>
        </w:rPr>
        <w:t>προς</w:t>
      </w:r>
      <w:r w:rsidRPr="005D27E8">
        <w:rPr>
          <w:spacing w:val="52"/>
          <w:lang w:val="el-GR"/>
        </w:rPr>
        <w:t xml:space="preserve"> </w:t>
      </w:r>
      <w:r w:rsidRPr="005D27E8">
        <w:rPr>
          <w:lang w:val="el-GR"/>
        </w:rPr>
        <w:t>τις</w:t>
      </w:r>
      <w:r w:rsidRPr="005D27E8">
        <w:rPr>
          <w:spacing w:val="1"/>
          <w:lang w:val="el-GR"/>
        </w:rPr>
        <w:t xml:space="preserve"> </w:t>
      </w:r>
      <w:r w:rsidRPr="005D27E8">
        <w:rPr>
          <w:lang w:val="el-GR"/>
        </w:rPr>
        <w:t>τιμές</w:t>
      </w:r>
      <w:r w:rsidRPr="005D27E8">
        <w:rPr>
          <w:spacing w:val="-3"/>
          <w:lang w:val="el-GR"/>
        </w:rPr>
        <w:t xml:space="preserve"> </w:t>
      </w:r>
      <w:r w:rsidRPr="005D27E8">
        <w:rPr>
          <w:lang w:val="el-GR"/>
        </w:rPr>
        <w:t>των</w:t>
      </w:r>
      <w:r w:rsidRPr="005D27E8">
        <w:rPr>
          <w:spacing w:val="-3"/>
          <w:lang w:val="el-GR"/>
        </w:rPr>
        <w:t xml:space="preserve"> </w:t>
      </w:r>
      <w:r w:rsidRPr="005D27E8">
        <w:rPr>
          <w:lang w:val="el-GR"/>
        </w:rPr>
        <w:t>ημερομισθίων</w:t>
      </w:r>
      <w:r w:rsidRPr="005D27E8">
        <w:rPr>
          <w:spacing w:val="-3"/>
          <w:lang w:val="el-GR"/>
        </w:rPr>
        <w:t xml:space="preserve"> </w:t>
      </w:r>
      <w:r w:rsidRPr="005D27E8">
        <w:rPr>
          <w:lang w:val="el-GR"/>
        </w:rPr>
        <w:t>και</w:t>
      </w:r>
      <w:r w:rsidRPr="005D27E8">
        <w:rPr>
          <w:spacing w:val="-4"/>
          <w:lang w:val="el-GR"/>
        </w:rPr>
        <w:t xml:space="preserve"> </w:t>
      </w:r>
      <w:r w:rsidRPr="005D27E8">
        <w:rPr>
          <w:lang w:val="el-GR"/>
        </w:rPr>
        <w:t>υλικών,</w:t>
      </w:r>
      <w:r w:rsidRPr="005D27E8">
        <w:rPr>
          <w:spacing w:val="-2"/>
          <w:lang w:val="el-GR"/>
        </w:rPr>
        <w:t xml:space="preserve"> </w:t>
      </w:r>
      <w:r w:rsidRPr="005D27E8">
        <w:rPr>
          <w:lang w:val="el-GR"/>
        </w:rPr>
        <w:t>μετά</w:t>
      </w:r>
      <w:r w:rsidRPr="005D27E8">
        <w:rPr>
          <w:spacing w:val="-3"/>
          <w:lang w:val="el-GR"/>
        </w:rPr>
        <w:t xml:space="preserve"> </w:t>
      </w:r>
      <w:r w:rsidRPr="005D27E8">
        <w:rPr>
          <w:lang w:val="el-GR"/>
        </w:rPr>
        <w:t>την</w:t>
      </w:r>
      <w:r w:rsidRPr="005D27E8">
        <w:rPr>
          <w:spacing w:val="-1"/>
          <w:lang w:val="el-GR"/>
        </w:rPr>
        <w:t xml:space="preserve"> </w:t>
      </w:r>
      <w:r w:rsidRPr="005D27E8">
        <w:rPr>
          <w:lang w:val="el-GR"/>
        </w:rPr>
        <w:t>συμμετοχή</w:t>
      </w:r>
      <w:r w:rsidRPr="005D27E8">
        <w:rPr>
          <w:spacing w:val="-3"/>
          <w:lang w:val="el-GR"/>
        </w:rPr>
        <w:t xml:space="preserve"> </w:t>
      </w:r>
      <w:r w:rsidRPr="005D27E8">
        <w:rPr>
          <w:lang w:val="el-GR"/>
        </w:rPr>
        <w:t>του</w:t>
      </w:r>
      <w:r w:rsidRPr="005D27E8">
        <w:rPr>
          <w:spacing w:val="-3"/>
          <w:lang w:val="el-GR"/>
        </w:rPr>
        <w:t xml:space="preserve"> </w:t>
      </w:r>
      <w:r w:rsidRPr="005D27E8">
        <w:rPr>
          <w:lang w:val="el-GR"/>
        </w:rPr>
        <w:t>αναδόχου</w:t>
      </w:r>
      <w:r w:rsidRPr="005D27E8">
        <w:rPr>
          <w:spacing w:val="-2"/>
          <w:lang w:val="el-GR"/>
        </w:rPr>
        <w:t xml:space="preserve"> </w:t>
      </w:r>
      <w:r w:rsidRPr="005D27E8">
        <w:rPr>
          <w:lang w:val="el-GR"/>
        </w:rPr>
        <w:t>στον</w:t>
      </w:r>
      <w:r w:rsidRPr="005D27E8">
        <w:rPr>
          <w:spacing w:val="-3"/>
          <w:lang w:val="el-GR"/>
        </w:rPr>
        <w:t xml:space="preserve"> </w:t>
      </w:r>
      <w:r w:rsidRPr="005D27E8">
        <w:rPr>
          <w:lang w:val="el-GR"/>
        </w:rPr>
        <w:t>διαγωνισμό.</w:t>
      </w:r>
      <w:bookmarkStart w:id="47" w:name="_Toc95842876"/>
      <w:bookmarkStart w:id="48" w:name="_Toc95843135"/>
    </w:p>
    <w:p w14:paraId="19255F3E" w14:textId="20F85EE1" w:rsidR="00C37E65" w:rsidRPr="005D27E8" w:rsidRDefault="00A1677F" w:rsidP="00E50A45">
      <w:pPr>
        <w:pStyle w:val="1"/>
        <w:ind w:left="0" w:firstLine="643"/>
        <w:rPr>
          <w:lang w:val="el-GR"/>
        </w:rPr>
      </w:pPr>
      <w:bookmarkStart w:id="49" w:name="_Toc100679468"/>
      <w:r w:rsidRPr="005D27E8">
        <w:rPr>
          <w:lang w:val="el-GR"/>
        </w:rPr>
        <w:t>Άρθρο</w:t>
      </w:r>
      <w:r w:rsidRPr="005D27E8">
        <w:rPr>
          <w:spacing w:val="50"/>
          <w:lang w:val="el-GR"/>
        </w:rPr>
        <w:t xml:space="preserve"> </w:t>
      </w:r>
      <w:r w:rsidRPr="005D27E8">
        <w:rPr>
          <w:lang w:val="el-GR"/>
        </w:rPr>
        <w:t>1</w:t>
      </w:r>
      <w:r w:rsidR="00383621" w:rsidRPr="005D27E8">
        <w:rPr>
          <w:lang w:val="el-GR"/>
        </w:rPr>
        <w:t>8</w:t>
      </w:r>
      <w:r w:rsidR="00747AC3">
        <w:rPr>
          <w:vertAlign w:val="superscript"/>
          <w:lang w:val="el-GR"/>
        </w:rPr>
        <w:t>ο</w:t>
      </w:r>
      <w:r w:rsidR="00127AD6" w:rsidRPr="005D27E8">
        <w:rPr>
          <w:i w:val="0"/>
          <w:iCs w:val="0"/>
          <w:lang w:val="el-GR"/>
        </w:rPr>
        <w:t xml:space="preserve">: </w:t>
      </w:r>
      <w:r w:rsidRPr="005D27E8">
        <w:rPr>
          <w:lang w:val="el-GR"/>
        </w:rPr>
        <w:t>Αυξομειώσεις</w:t>
      </w:r>
      <w:r w:rsidRPr="005D27E8">
        <w:rPr>
          <w:spacing w:val="-4"/>
          <w:lang w:val="el-GR"/>
        </w:rPr>
        <w:t xml:space="preserve"> </w:t>
      </w:r>
      <w:r w:rsidRPr="005D27E8">
        <w:rPr>
          <w:lang w:val="el-GR"/>
        </w:rPr>
        <w:t>εργασιών</w:t>
      </w:r>
      <w:r w:rsidRPr="005D27E8">
        <w:rPr>
          <w:spacing w:val="-3"/>
          <w:lang w:val="el-GR"/>
        </w:rPr>
        <w:t xml:space="preserve"> </w:t>
      </w:r>
      <w:r w:rsidRPr="005D27E8">
        <w:rPr>
          <w:lang w:val="el-GR"/>
        </w:rPr>
        <w:t>–</w:t>
      </w:r>
      <w:r w:rsidRPr="005D27E8">
        <w:rPr>
          <w:spacing w:val="-4"/>
          <w:lang w:val="el-GR"/>
        </w:rPr>
        <w:t xml:space="preserve"> </w:t>
      </w:r>
      <w:r w:rsidRPr="005D27E8">
        <w:rPr>
          <w:lang w:val="el-GR"/>
        </w:rPr>
        <w:t>Νέες</w:t>
      </w:r>
      <w:r w:rsidRPr="005D27E8">
        <w:rPr>
          <w:spacing w:val="-3"/>
          <w:lang w:val="el-GR"/>
        </w:rPr>
        <w:t xml:space="preserve"> </w:t>
      </w:r>
      <w:r w:rsidRPr="005D27E8">
        <w:rPr>
          <w:lang w:val="el-GR"/>
        </w:rPr>
        <w:t>εργασίες</w:t>
      </w:r>
      <w:r w:rsidRPr="005D27E8">
        <w:rPr>
          <w:spacing w:val="-3"/>
          <w:lang w:val="el-GR"/>
        </w:rPr>
        <w:t xml:space="preserve"> </w:t>
      </w:r>
      <w:r w:rsidRPr="005D27E8">
        <w:rPr>
          <w:lang w:val="el-GR"/>
        </w:rPr>
        <w:t>-</w:t>
      </w:r>
      <w:r w:rsidRPr="005D27E8">
        <w:rPr>
          <w:spacing w:val="-3"/>
          <w:lang w:val="el-GR"/>
        </w:rPr>
        <w:t xml:space="preserve"> </w:t>
      </w:r>
      <w:r w:rsidRPr="005D27E8">
        <w:rPr>
          <w:lang w:val="el-GR"/>
        </w:rPr>
        <w:t>Κανονισμός</w:t>
      </w:r>
      <w:r w:rsidRPr="005D27E8">
        <w:rPr>
          <w:spacing w:val="-2"/>
          <w:lang w:val="el-GR"/>
        </w:rPr>
        <w:t xml:space="preserve"> </w:t>
      </w:r>
      <w:r w:rsidRPr="005D27E8">
        <w:rPr>
          <w:lang w:val="el-GR"/>
        </w:rPr>
        <w:t>Τιμών</w:t>
      </w:r>
      <w:r w:rsidRPr="005D27E8">
        <w:rPr>
          <w:spacing w:val="-2"/>
          <w:lang w:val="el-GR"/>
        </w:rPr>
        <w:t xml:space="preserve"> </w:t>
      </w:r>
      <w:r w:rsidRPr="005D27E8">
        <w:rPr>
          <w:lang w:val="el-GR"/>
        </w:rPr>
        <w:t>Μονάδος</w:t>
      </w:r>
      <w:r w:rsidRPr="005D27E8">
        <w:rPr>
          <w:spacing w:val="-4"/>
          <w:lang w:val="el-GR"/>
        </w:rPr>
        <w:t xml:space="preserve"> </w:t>
      </w:r>
      <w:r w:rsidRPr="005D27E8">
        <w:rPr>
          <w:lang w:val="el-GR"/>
        </w:rPr>
        <w:t>Νέων</w:t>
      </w:r>
      <w:r w:rsidRPr="005D27E8">
        <w:rPr>
          <w:spacing w:val="-2"/>
          <w:lang w:val="el-GR"/>
        </w:rPr>
        <w:t xml:space="preserve"> </w:t>
      </w:r>
      <w:r w:rsidRPr="005D27E8">
        <w:rPr>
          <w:lang w:val="el-GR"/>
        </w:rPr>
        <w:t>Εργασιών</w:t>
      </w:r>
      <w:bookmarkEnd w:id="47"/>
      <w:bookmarkEnd w:id="48"/>
      <w:bookmarkEnd w:id="49"/>
    </w:p>
    <w:p w14:paraId="14511B07" w14:textId="4F8CCD61" w:rsidR="00794AFD" w:rsidRPr="005D27E8" w:rsidRDefault="00A1677F" w:rsidP="008F046C">
      <w:pPr>
        <w:pStyle w:val="a3"/>
        <w:ind w:left="643" w:right="613"/>
        <w:rPr>
          <w:lang w:val="el-GR"/>
        </w:rPr>
      </w:pPr>
      <w:r w:rsidRPr="005D27E8">
        <w:rPr>
          <w:lang w:val="el-GR"/>
        </w:rPr>
        <w:t>Για</w:t>
      </w:r>
      <w:r w:rsidRPr="005D27E8">
        <w:rPr>
          <w:spacing w:val="7"/>
          <w:lang w:val="el-GR"/>
        </w:rPr>
        <w:t xml:space="preserve"> </w:t>
      </w:r>
      <w:r w:rsidRPr="005D27E8">
        <w:rPr>
          <w:lang w:val="el-GR"/>
        </w:rPr>
        <w:t>τις</w:t>
      </w:r>
      <w:r w:rsidRPr="005D27E8">
        <w:rPr>
          <w:spacing w:val="7"/>
          <w:lang w:val="el-GR"/>
        </w:rPr>
        <w:t xml:space="preserve"> </w:t>
      </w:r>
      <w:r w:rsidRPr="005D27E8">
        <w:rPr>
          <w:lang w:val="el-GR"/>
        </w:rPr>
        <w:t>αυξομειώσεις</w:t>
      </w:r>
      <w:r w:rsidRPr="005D27E8">
        <w:rPr>
          <w:spacing w:val="8"/>
          <w:lang w:val="el-GR"/>
        </w:rPr>
        <w:t xml:space="preserve"> </w:t>
      </w:r>
      <w:r w:rsidRPr="005D27E8">
        <w:rPr>
          <w:lang w:val="el-GR"/>
        </w:rPr>
        <w:t>εργασιών,</w:t>
      </w:r>
      <w:r w:rsidRPr="005D27E8">
        <w:rPr>
          <w:spacing w:val="12"/>
          <w:lang w:val="el-GR"/>
        </w:rPr>
        <w:t xml:space="preserve"> </w:t>
      </w:r>
      <w:r w:rsidRPr="005D27E8">
        <w:rPr>
          <w:lang w:val="el-GR"/>
        </w:rPr>
        <w:t>τις</w:t>
      </w:r>
      <w:r w:rsidRPr="005D27E8">
        <w:rPr>
          <w:spacing w:val="8"/>
          <w:lang w:val="el-GR"/>
        </w:rPr>
        <w:t xml:space="preserve"> </w:t>
      </w:r>
      <w:r w:rsidRPr="005D27E8">
        <w:rPr>
          <w:lang w:val="el-GR"/>
        </w:rPr>
        <w:t>νέες</w:t>
      </w:r>
      <w:r w:rsidRPr="005D27E8">
        <w:rPr>
          <w:spacing w:val="8"/>
          <w:lang w:val="el-GR"/>
        </w:rPr>
        <w:t xml:space="preserve"> </w:t>
      </w:r>
      <w:r w:rsidRPr="005D27E8">
        <w:rPr>
          <w:lang w:val="el-GR"/>
        </w:rPr>
        <w:t>εργασίες</w:t>
      </w:r>
      <w:r w:rsidRPr="005D27E8">
        <w:rPr>
          <w:spacing w:val="8"/>
          <w:lang w:val="el-GR"/>
        </w:rPr>
        <w:t xml:space="preserve"> </w:t>
      </w:r>
      <w:r w:rsidRPr="005D27E8">
        <w:rPr>
          <w:lang w:val="el-GR"/>
        </w:rPr>
        <w:t>και</w:t>
      </w:r>
      <w:r w:rsidRPr="005D27E8">
        <w:rPr>
          <w:spacing w:val="7"/>
          <w:lang w:val="el-GR"/>
        </w:rPr>
        <w:t xml:space="preserve"> </w:t>
      </w:r>
      <w:r w:rsidRPr="005D27E8">
        <w:rPr>
          <w:lang w:val="el-GR"/>
        </w:rPr>
        <w:t>τον</w:t>
      </w:r>
      <w:r w:rsidRPr="005D27E8">
        <w:rPr>
          <w:spacing w:val="9"/>
          <w:lang w:val="el-GR"/>
        </w:rPr>
        <w:t xml:space="preserve"> </w:t>
      </w:r>
      <w:r w:rsidRPr="005D27E8">
        <w:rPr>
          <w:lang w:val="el-GR"/>
        </w:rPr>
        <w:t>κανονισμός</w:t>
      </w:r>
      <w:r w:rsidRPr="005D27E8">
        <w:rPr>
          <w:spacing w:val="11"/>
          <w:lang w:val="el-GR"/>
        </w:rPr>
        <w:t xml:space="preserve"> </w:t>
      </w:r>
      <w:r w:rsidRPr="005D27E8">
        <w:rPr>
          <w:lang w:val="el-GR"/>
        </w:rPr>
        <w:t>νέων</w:t>
      </w:r>
      <w:r w:rsidRPr="005D27E8">
        <w:rPr>
          <w:spacing w:val="8"/>
          <w:lang w:val="el-GR"/>
        </w:rPr>
        <w:t xml:space="preserve"> </w:t>
      </w:r>
      <w:r w:rsidRPr="005D27E8">
        <w:rPr>
          <w:lang w:val="el-GR"/>
        </w:rPr>
        <w:t>τιμών</w:t>
      </w:r>
      <w:r w:rsidRPr="005D27E8">
        <w:rPr>
          <w:spacing w:val="8"/>
          <w:lang w:val="el-GR"/>
        </w:rPr>
        <w:t xml:space="preserve"> </w:t>
      </w:r>
      <w:r w:rsidRPr="005D27E8">
        <w:rPr>
          <w:lang w:val="el-GR"/>
        </w:rPr>
        <w:t>μονάδος</w:t>
      </w:r>
      <w:r w:rsidRPr="005D27E8">
        <w:rPr>
          <w:spacing w:val="-50"/>
          <w:lang w:val="el-GR"/>
        </w:rPr>
        <w:t xml:space="preserve"> </w:t>
      </w:r>
      <w:r w:rsidRPr="005D27E8">
        <w:rPr>
          <w:lang w:val="el-GR"/>
        </w:rPr>
        <w:t>που</w:t>
      </w:r>
      <w:r w:rsidRPr="005D27E8">
        <w:rPr>
          <w:spacing w:val="-2"/>
          <w:lang w:val="el-GR"/>
        </w:rPr>
        <w:t xml:space="preserve"> </w:t>
      </w:r>
      <w:r w:rsidRPr="005D27E8">
        <w:rPr>
          <w:lang w:val="el-GR"/>
        </w:rPr>
        <w:t>θα προκύψουν εφαρμόζεται</w:t>
      </w:r>
      <w:r w:rsidRPr="005D27E8">
        <w:rPr>
          <w:spacing w:val="-2"/>
          <w:lang w:val="el-GR"/>
        </w:rPr>
        <w:t xml:space="preserve"> </w:t>
      </w:r>
      <w:r w:rsidRPr="005D27E8">
        <w:rPr>
          <w:lang w:val="el-GR"/>
        </w:rPr>
        <w:t>το</w:t>
      </w:r>
      <w:r w:rsidRPr="005D27E8">
        <w:rPr>
          <w:spacing w:val="-1"/>
          <w:lang w:val="el-GR"/>
        </w:rPr>
        <w:t xml:space="preserve"> </w:t>
      </w:r>
      <w:r w:rsidRPr="005D27E8">
        <w:rPr>
          <w:lang w:val="el-GR"/>
        </w:rPr>
        <w:t>άρθρο</w:t>
      </w:r>
      <w:r w:rsidRPr="005D27E8">
        <w:rPr>
          <w:spacing w:val="-2"/>
          <w:lang w:val="el-GR"/>
        </w:rPr>
        <w:t xml:space="preserve"> </w:t>
      </w:r>
      <w:r w:rsidRPr="005D27E8">
        <w:rPr>
          <w:lang w:val="el-GR"/>
        </w:rPr>
        <w:t>156</w:t>
      </w:r>
      <w:r w:rsidRPr="005D27E8">
        <w:rPr>
          <w:spacing w:val="1"/>
          <w:lang w:val="el-GR"/>
        </w:rPr>
        <w:t xml:space="preserve"> </w:t>
      </w:r>
      <w:r w:rsidRPr="005D27E8">
        <w:rPr>
          <w:lang w:val="el-GR"/>
        </w:rPr>
        <w:t>του</w:t>
      </w:r>
      <w:r w:rsidRPr="005D27E8">
        <w:rPr>
          <w:spacing w:val="-1"/>
          <w:lang w:val="el-GR"/>
        </w:rPr>
        <w:t xml:space="preserve"> </w:t>
      </w:r>
      <w:r w:rsidRPr="005D27E8">
        <w:rPr>
          <w:lang w:val="el-GR"/>
        </w:rPr>
        <w:t>Ν.4412/16</w:t>
      </w:r>
      <w:r w:rsidR="00F05BDE" w:rsidRPr="005D27E8">
        <w:rPr>
          <w:lang w:val="el-GR"/>
        </w:rPr>
        <w:t>, όπως ισχύει και όπως τροποποιήθηκε με το άρθρο 75 «</w:t>
      </w:r>
      <w:r w:rsidR="00F05BDE" w:rsidRPr="005D27E8">
        <w:rPr>
          <w:i/>
          <w:iCs/>
          <w:lang w:val="el-GR"/>
        </w:rPr>
        <w:t xml:space="preserve">Ειδικά Θέματα Τροποποιήσεων Συμβάσεων κατά τη διάρκεια τους. Αυξομειώσεις εργασιών – Νέες εργασίες – Τροποποίηση τίτλου και παρ. 1, 2 3 και 7 </w:t>
      </w:r>
      <w:r w:rsidR="001E67A0" w:rsidRPr="005D27E8">
        <w:rPr>
          <w:i/>
          <w:iCs/>
          <w:lang w:val="el-GR"/>
        </w:rPr>
        <w:t>άρθρου 156 ν.4412/2016</w:t>
      </w:r>
      <w:r w:rsidR="001E67A0" w:rsidRPr="005D27E8">
        <w:rPr>
          <w:lang w:val="el-GR"/>
        </w:rPr>
        <w:t>» του Ν4782/2021</w:t>
      </w:r>
      <w:r w:rsidRPr="005D27E8">
        <w:rPr>
          <w:lang w:val="el-GR"/>
        </w:rPr>
        <w:t>.</w:t>
      </w:r>
    </w:p>
    <w:p w14:paraId="3246571A" w14:textId="45CAC825" w:rsidR="00C37E65" w:rsidRPr="005D27E8" w:rsidRDefault="00A1677F" w:rsidP="00E50A45">
      <w:pPr>
        <w:pStyle w:val="1"/>
        <w:spacing w:before="89" w:line="240" w:lineRule="auto"/>
        <w:ind w:left="0" w:firstLine="643"/>
        <w:rPr>
          <w:lang w:val="el-GR"/>
        </w:rPr>
      </w:pPr>
      <w:bookmarkStart w:id="50" w:name="_Toc95842877"/>
      <w:bookmarkStart w:id="51" w:name="_Toc95843136"/>
      <w:bookmarkStart w:id="52" w:name="_Toc100679469"/>
      <w:r w:rsidRPr="005D27E8">
        <w:rPr>
          <w:lang w:val="el-GR"/>
        </w:rPr>
        <w:t>Άρθρο</w:t>
      </w:r>
      <w:r w:rsidRPr="005D27E8">
        <w:rPr>
          <w:spacing w:val="50"/>
          <w:lang w:val="el-GR"/>
        </w:rPr>
        <w:t xml:space="preserve"> </w:t>
      </w:r>
      <w:r w:rsidRPr="005D27E8">
        <w:rPr>
          <w:lang w:val="el-GR"/>
        </w:rPr>
        <w:t>1</w:t>
      </w:r>
      <w:r w:rsidR="00383621" w:rsidRPr="005D27E8">
        <w:rPr>
          <w:lang w:val="el-GR"/>
        </w:rPr>
        <w:t>9</w:t>
      </w:r>
      <w:r w:rsidR="00747AC3">
        <w:rPr>
          <w:vertAlign w:val="superscript"/>
          <w:lang w:val="el-GR"/>
        </w:rPr>
        <w:t>ο</w:t>
      </w:r>
      <w:r w:rsidR="00127AD6" w:rsidRPr="005D27E8">
        <w:rPr>
          <w:lang w:val="el-GR"/>
        </w:rPr>
        <w:t xml:space="preserve">: </w:t>
      </w:r>
      <w:r w:rsidRPr="005D27E8">
        <w:rPr>
          <w:lang w:val="el-GR"/>
        </w:rPr>
        <w:t>Αναθεώρηση</w:t>
      </w:r>
      <w:r w:rsidRPr="005D27E8">
        <w:rPr>
          <w:spacing w:val="-5"/>
          <w:lang w:val="el-GR"/>
        </w:rPr>
        <w:t xml:space="preserve"> </w:t>
      </w:r>
      <w:r w:rsidRPr="005D27E8">
        <w:rPr>
          <w:lang w:val="el-GR"/>
        </w:rPr>
        <w:t>τιμών</w:t>
      </w:r>
      <w:bookmarkEnd w:id="50"/>
      <w:bookmarkEnd w:id="51"/>
      <w:bookmarkEnd w:id="52"/>
    </w:p>
    <w:p w14:paraId="3B8C84BF" w14:textId="67AFE212" w:rsidR="00C37E65" w:rsidRPr="005D27E8" w:rsidRDefault="00A1677F" w:rsidP="008F046C">
      <w:pPr>
        <w:pStyle w:val="a3"/>
        <w:ind w:left="643" w:right="613"/>
        <w:rPr>
          <w:lang w:val="el-GR"/>
        </w:rPr>
      </w:pPr>
      <w:r w:rsidRPr="005D27E8">
        <w:rPr>
          <w:lang w:val="el-GR"/>
        </w:rPr>
        <w:t>Για την αναθεώρηση της συμβατικής αξίας εκτελέσεως του έργου έχει εφαρμογή το άρθρο</w:t>
      </w:r>
      <w:r w:rsidRPr="005D27E8">
        <w:rPr>
          <w:spacing w:val="-50"/>
          <w:lang w:val="el-GR"/>
        </w:rPr>
        <w:t xml:space="preserve"> </w:t>
      </w:r>
      <w:r w:rsidRPr="005D27E8">
        <w:rPr>
          <w:lang w:val="el-GR"/>
        </w:rPr>
        <w:t>153</w:t>
      </w:r>
      <w:r w:rsidRPr="005D27E8">
        <w:rPr>
          <w:spacing w:val="-2"/>
          <w:lang w:val="el-GR"/>
        </w:rPr>
        <w:t xml:space="preserve"> </w:t>
      </w:r>
      <w:r w:rsidRPr="005D27E8">
        <w:rPr>
          <w:lang w:val="el-GR"/>
        </w:rPr>
        <w:t>του</w:t>
      </w:r>
      <w:r w:rsidRPr="005D27E8">
        <w:rPr>
          <w:spacing w:val="-1"/>
          <w:lang w:val="el-GR"/>
        </w:rPr>
        <w:t xml:space="preserve"> </w:t>
      </w:r>
      <w:r w:rsidRPr="005D27E8">
        <w:rPr>
          <w:lang w:val="el-GR"/>
        </w:rPr>
        <w:t>Ν.4412/16</w:t>
      </w:r>
      <w:r w:rsidR="001523BC" w:rsidRPr="005D27E8">
        <w:rPr>
          <w:lang w:val="el-GR"/>
        </w:rPr>
        <w:t>, όπως ισχύει και όπως τροποποιήθηκε με το άρθρο 72 «</w:t>
      </w:r>
      <w:r w:rsidR="001523BC" w:rsidRPr="005D27E8">
        <w:rPr>
          <w:i/>
          <w:iCs/>
          <w:lang w:val="el-GR"/>
        </w:rPr>
        <w:t>Αναθεωρητικής Περίοδος για τις βασικές τιμές ημερομισθίων, υλικών, μισθωμάτων και μηχανημάτων – Τροποποίηση τίτλου και παρ. 3, 10, 19, 21 και 22 άρθρου 153 ν.4412/2021</w:t>
      </w:r>
      <w:r w:rsidR="001523BC" w:rsidRPr="005D27E8">
        <w:rPr>
          <w:lang w:val="el-GR"/>
        </w:rPr>
        <w:t>» του Ν.4782/2021</w:t>
      </w:r>
      <w:r w:rsidRPr="005D27E8">
        <w:rPr>
          <w:lang w:val="el-GR"/>
        </w:rPr>
        <w:t>.</w:t>
      </w:r>
    </w:p>
    <w:p w14:paraId="1A62ED13" w14:textId="67CB3BFF" w:rsidR="00C37E65" w:rsidRPr="005D27E8" w:rsidRDefault="00A1677F" w:rsidP="00E50A45">
      <w:pPr>
        <w:pStyle w:val="1"/>
        <w:ind w:left="0" w:firstLine="643"/>
        <w:rPr>
          <w:lang w:val="el-GR"/>
        </w:rPr>
      </w:pPr>
      <w:bookmarkStart w:id="53" w:name="_Toc95842878"/>
      <w:bookmarkStart w:id="54" w:name="_Toc95843137"/>
      <w:bookmarkStart w:id="55" w:name="_Toc100679470"/>
      <w:r w:rsidRPr="005D27E8">
        <w:rPr>
          <w:lang w:val="el-GR"/>
        </w:rPr>
        <w:t>Άρθρο</w:t>
      </w:r>
      <w:r w:rsidRPr="005D27E8">
        <w:rPr>
          <w:spacing w:val="-3"/>
          <w:lang w:val="el-GR"/>
        </w:rPr>
        <w:t xml:space="preserve"> </w:t>
      </w:r>
      <w:r w:rsidR="00383621" w:rsidRPr="005D27E8">
        <w:rPr>
          <w:lang w:val="el-GR"/>
        </w:rPr>
        <w:t>20</w:t>
      </w:r>
      <w:r w:rsidR="00747AC3">
        <w:rPr>
          <w:vertAlign w:val="superscript"/>
          <w:lang w:val="el-GR"/>
        </w:rPr>
        <w:t>ο</w:t>
      </w:r>
      <w:r w:rsidR="00127AD6" w:rsidRPr="005D27E8">
        <w:rPr>
          <w:lang w:val="el-GR"/>
        </w:rPr>
        <w:t xml:space="preserve">: </w:t>
      </w:r>
      <w:r w:rsidRPr="005D27E8">
        <w:rPr>
          <w:lang w:val="el-GR"/>
        </w:rPr>
        <w:t>Ποσοστό</w:t>
      </w:r>
      <w:r w:rsidRPr="005D27E8">
        <w:rPr>
          <w:spacing w:val="-2"/>
          <w:lang w:val="el-GR"/>
        </w:rPr>
        <w:t xml:space="preserve"> </w:t>
      </w:r>
      <w:r w:rsidRPr="005D27E8">
        <w:rPr>
          <w:lang w:val="el-GR"/>
        </w:rPr>
        <w:t>Γενικών</w:t>
      </w:r>
      <w:r w:rsidRPr="005D27E8">
        <w:rPr>
          <w:spacing w:val="-2"/>
          <w:lang w:val="el-GR"/>
        </w:rPr>
        <w:t xml:space="preserve"> </w:t>
      </w:r>
      <w:r w:rsidRPr="005D27E8">
        <w:rPr>
          <w:lang w:val="el-GR"/>
        </w:rPr>
        <w:t>Εξόδων</w:t>
      </w:r>
      <w:r w:rsidRPr="005D27E8">
        <w:rPr>
          <w:spacing w:val="-1"/>
          <w:lang w:val="el-GR"/>
        </w:rPr>
        <w:t xml:space="preserve"> </w:t>
      </w:r>
      <w:r w:rsidRPr="005D27E8">
        <w:rPr>
          <w:lang w:val="el-GR"/>
        </w:rPr>
        <w:t>και</w:t>
      </w:r>
      <w:r w:rsidRPr="005D27E8">
        <w:rPr>
          <w:spacing w:val="-3"/>
          <w:lang w:val="el-GR"/>
        </w:rPr>
        <w:t xml:space="preserve"> </w:t>
      </w:r>
      <w:r w:rsidRPr="005D27E8">
        <w:rPr>
          <w:lang w:val="el-GR"/>
        </w:rPr>
        <w:t>Οφέλους</w:t>
      </w:r>
      <w:r w:rsidRPr="005D27E8">
        <w:rPr>
          <w:spacing w:val="-1"/>
          <w:lang w:val="el-GR"/>
        </w:rPr>
        <w:t xml:space="preserve"> </w:t>
      </w:r>
      <w:r w:rsidRPr="005D27E8">
        <w:rPr>
          <w:lang w:val="el-GR"/>
        </w:rPr>
        <w:t>του</w:t>
      </w:r>
      <w:r w:rsidRPr="005D27E8">
        <w:rPr>
          <w:spacing w:val="-2"/>
          <w:lang w:val="el-GR"/>
        </w:rPr>
        <w:t xml:space="preserve"> </w:t>
      </w:r>
      <w:r w:rsidRPr="005D27E8">
        <w:rPr>
          <w:lang w:val="el-GR"/>
        </w:rPr>
        <w:t>Αναδόχου</w:t>
      </w:r>
      <w:bookmarkEnd w:id="53"/>
      <w:bookmarkEnd w:id="54"/>
      <w:bookmarkEnd w:id="55"/>
    </w:p>
    <w:p w14:paraId="602DB410" w14:textId="77777777" w:rsidR="00C37E65" w:rsidRPr="005D27E8" w:rsidRDefault="00A1677F" w:rsidP="00E50A45">
      <w:pPr>
        <w:pStyle w:val="a3"/>
        <w:ind w:left="643" w:right="632"/>
        <w:rPr>
          <w:lang w:val="el-GR"/>
        </w:rPr>
      </w:pPr>
      <w:r w:rsidRPr="005D27E8">
        <w:rPr>
          <w:lang w:val="el-GR"/>
        </w:rPr>
        <w:t>Στην</w:t>
      </w:r>
      <w:r w:rsidRPr="005D27E8">
        <w:rPr>
          <w:spacing w:val="1"/>
          <w:lang w:val="el-GR"/>
        </w:rPr>
        <w:t xml:space="preserve"> </w:t>
      </w:r>
      <w:r w:rsidRPr="005D27E8">
        <w:rPr>
          <w:lang w:val="el-GR"/>
        </w:rPr>
        <w:t>έννοια</w:t>
      </w:r>
      <w:r w:rsidRPr="005D27E8">
        <w:rPr>
          <w:spacing w:val="1"/>
          <w:lang w:val="el-GR"/>
        </w:rPr>
        <w:t xml:space="preserve"> </w:t>
      </w:r>
      <w:r w:rsidRPr="005D27E8">
        <w:rPr>
          <w:lang w:val="el-GR"/>
        </w:rPr>
        <w:t>του</w:t>
      </w:r>
      <w:r w:rsidRPr="005D27E8">
        <w:rPr>
          <w:spacing w:val="1"/>
          <w:lang w:val="el-GR"/>
        </w:rPr>
        <w:t xml:space="preserve"> </w:t>
      </w:r>
      <w:r w:rsidRPr="005D27E8">
        <w:rPr>
          <w:lang w:val="el-GR"/>
        </w:rPr>
        <w:t>ποσοστού</w:t>
      </w:r>
      <w:r w:rsidRPr="005D27E8">
        <w:rPr>
          <w:spacing w:val="1"/>
          <w:lang w:val="el-GR"/>
        </w:rPr>
        <w:t xml:space="preserve"> </w:t>
      </w:r>
      <w:r w:rsidRPr="005D27E8">
        <w:rPr>
          <w:lang w:val="el-GR"/>
        </w:rPr>
        <w:t>γενικών</w:t>
      </w:r>
      <w:r w:rsidRPr="005D27E8">
        <w:rPr>
          <w:spacing w:val="1"/>
          <w:lang w:val="el-GR"/>
        </w:rPr>
        <w:t xml:space="preserve"> </w:t>
      </w:r>
      <w:r w:rsidRPr="005D27E8">
        <w:rPr>
          <w:lang w:val="el-GR"/>
        </w:rPr>
        <w:t>εξόδων</w:t>
      </w:r>
      <w:r w:rsidRPr="005D27E8">
        <w:rPr>
          <w:spacing w:val="1"/>
          <w:lang w:val="el-GR"/>
        </w:rPr>
        <w:t xml:space="preserve"> </w:t>
      </w:r>
      <w:r w:rsidRPr="005D27E8">
        <w:rPr>
          <w:lang w:val="el-GR"/>
        </w:rPr>
        <w:t>και</w:t>
      </w:r>
      <w:r w:rsidRPr="005D27E8">
        <w:rPr>
          <w:spacing w:val="1"/>
          <w:lang w:val="el-GR"/>
        </w:rPr>
        <w:t xml:space="preserve"> </w:t>
      </w:r>
      <w:r w:rsidRPr="005D27E8">
        <w:rPr>
          <w:lang w:val="el-GR"/>
        </w:rPr>
        <w:t>οφέλους</w:t>
      </w:r>
      <w:r w:rsidRPr="005D27E8">
        <w:rPr>
          <w:spacing w:val="1"/>
          <w:lang w:val="el-GR"/>
        </w:rPr>
        <w:t xml:space="preserve"> </w:t>
      </w:r>
      <w:r w:rsidRPr="005D27E8">
        <w:rPr>
          <w:lang w:val="el-GR"/>
        </w:rPr>
        <w:t>αναδόχου,</w:t>
      </w:r>
      <w:r w:rsidRPr="005D27E8">
        <w:rPr>
          <w:spacing w:val="1"/>
          <w:lang w:val="el-GR"/>
        </w:rPr>
        <w:t xml:space="preserve"> </w:t>
      </w:r>
      <w:r w:rsidRPr="005D27E8">
        <w:rPr>
          <w:lang w:val="el-GR"/>
        </w:rPr>
        <w:t>το</w:t>
      </w:r>
      <w:r w:rsidRPr="005D27E8">
        <w:rPr>
          <w:spacing w:val="1"/>
          <w:lang w:val="el-GR"/>
        </w:rPr>
        <w:t xml:space="preserve"> </w:t>
      </w:r>
      <w:r w:rsidRPr="005D27E8">
        <w:rPr>
          <w:lang w:val="el-GR"/>
        </w:rPr>
        <w:t>οποίο</w:t>
      </w:r>
      <w:r w:rsidRPr="005D27E8">
        <w:rPr>
          <w:spacing w:val="1"/>
          <w:lang w:val="el-GR"/>
        </w:rPr>
        <w:t xml:space="preserve"> </w:t>
      </w:r>
      <w:r w:rsidRPr="005D27E8">
        <w:rPr>
          <w:lang w:val="el-GR"/>
        </w:rPr>
        <w:t>καταβάλλεται επί της αξίας των ισχυουσών ή νέων τιμών μονάδας των εργασιών που</w:t>
      </w:r>
      <w:r w:rsidRPr="005D27E8">
        <w:rPr>
          <w:spacing w:val="1"/>
          <w:lang w:val="el-GR"/>
        </w:rPr>
        <w:t xml:space="preserve"> </w:t>
      </w:r>
      <w:r w:rsidRPr="005D27E8">
        <w:rPr>
          <w:lang w:val="el-GR"/>
        </w:rPr>
        <w:t>εκτελέσθηκαν</w:t>
      </w:r>
      <w:r w:rsidRPr="005D27E8">
        <w:rPr>
          <w:spacing w:val="1"/>
          <w:lang w:val="el-GR"/>
        </w:rPr>
        <w:t xml:space="preserve"> </w:t>
      </w:r>
      <w:r w:rsidRPr="005D27E8">
        <w:rPr>
          <w:lang w:val="el-GR"/>
        </w:rPr>
        <w:t>ή</w:t>
      </w:r>
      <w:r w:rsidRPr="005D27E8">
        <w:rPr>
          <w:spacing w:val="1"/>
          <w:lang w:val="el-GR"/>
        </w:rPr>
        <w:t xml:space="preserve"> </w:t>
      </w:r>
      <w:r w:rsidRPr="005D27E8">
        <w:rPr>
          <w:lang w:val="el-GR"/>
        </w:rPr>
        <w:t>αυτών</w:t>
      </w:r>
      <w:r w:rsidRPr="005D27E8">
        <w:rPr>
          <w:spacing w:val="1"/>
          <w:lang w:val="el-GR"/>
        </w:rPr>
        <w:t xml:space="preserve"> </w:t>
      </w:r>
      <w:r w:rsidRPr="005D27E8">
        <w:rPr>
          <w:lang w:val="el-GR"/>
        </w:rPr>
        <w:t>των</w:t>
      </w:r>
      <w:r w:rsidRPr="005D27E8">
        <w:rPr>
          <w:spacing w:val="1"/>
          <w:lang w:val="el-GR"/>
        </w:rPr>
        <w:t xml:space="preserve"> </w:t>
      </w:r>
      <w:r w:rsidRPr="005D27E8">
        <w:rPr>
          <w:lang w:val="el-GR"/>
        </w:rPr>
        <w:t>οποίων</w:t>
      </w:r>
      <w:r w:rsidRPr="005D27E8">
        <w:rPr>
          <w:spacing w:val="1"/>
          <w:lang w:val="el-GR"/>
        </w:rPr>
        <w:t xml:space="preserve"> </w:t>
      </w:r>
      <w:r w:rsidRPr="005D27E8">
        <w:rPr>
          <w:lang w:val="el-GR"/>
        </w:rPr>
        <w:t>εκτελούνται</w:t>
      </w:r>
      <w:r w:rsidRPr="005D27E8">
        <w:rPr>
          <w:spacing w:val="1"/>
          <w:lang w:val="el-GR"/>
        </w:rPr>
        <w:t xml:space="preserve"> </w:t>
      </w:r>
      <w:r w:rsidRPr="005D27E8">
        <w:rPr>
          <w:lang w:val="el-GR"/>
        </w:rPr>
        <w:t>απευθείας</w:t>
      </w:r>
      <w:r w:rsidRPr="005D27E8">
        <w:rPr>
          <w:spacing w:val="1"/>
          <w:lang w:val="el-GR"/>
        </w:rPr>
        <w:t xml:space="preserve"> </w:t>
      </w:r>
      <w:r w:rsidRPr="005D27E8">
        <w:rPr>
          <w:lang w:val="el-GR"/>
        </w:rPr>
        <w:t>με</w:t>
      </w:r>
      <w:r w:rsidRPr="005D27E8">
        <w:rPr>
          <w:spacing w:val="1"/>
          <w:lang w:val="el-GR"/>
        </w:rPr>
        <w:t xml:space="preserve"> </w:t>
      </w:r>
      <w:r w:rsidRPr="005D27E8">
        <w:rPr>
          <w:lang w:val="el-GR"/>
        </w:rPr>
        <w:t>αυτεπιστασία</w:t>
      </w:r>
      <w:r w:rsidRPr="005D27E8">
        <w:rPr>
          <w:spacing w:val="1"/>
          <w:lang w:val="el-GR"/>
        </w:rPr>
        <w:t xml:space="preserve"> </w:t>
      </w:r>
      <w:r w:rsidRPr="005D27E8">
        <w:rPr>
          <w:lang w:val="el-GR"/>
        </w:rPr>
        <w:t>περιλαμβάνονται:</w:t>
      </w:r>
    </w:p>
    <w:p w14:paraId="5461B290" w14:textId="77777777" w:rsidR="00C37E65" w:rsidRPr="005D27E8" w:rsidRDefault="00A1677F" w:rsidP="00E50A45">
      <w:pPr>
        <w:pStyle w:val="a3"/>
        <w:ind w:left="643" w:right="639"/>
        <w:rPr>
          <w:lang w:val="el-GR"/>
        </w:rPr>
      </w:pPr>
      <w:r w:rsidRPr="005D27E8">
        <w:rPr>
          <w:lang w:val="el-GR"/>
        </w:rPr>
        <w:t>α) Οι μισθοί και κάθε είδους αποζημιώσεις, ασφαλίσεις και έξοδα κίνησης του διοικητικού</w:t>
      </w:r>
      <w:r w:rsidRPr="005D27E8">
        <w:rPr>
          <w:spacing w:val="1"/>
          <w:lang w:val="el-GR"/>
        </w:rPr>
        <w:t xml:space="preserve"> </w:t>
      </w:r>
      <w:r w:rsidRPr="005D27E8">
        <w:rPr>
          <w:lang w:val="el-GR"/>
        </w:rPr>
        <w:t>και</w:t>
      </w:r>
      <w:r w:rsidRPr="005D27E8">
        <w:rPr>
          <w:spacing w:val="-3"/>
          <w:lang w:val="el-GR"/>
        </w:rPr>
        <w:t xml:space="preserve"> </w:t>
      </w:r>
      <w:r w:rsidRPr="005D27E8">
        <w:rPr>
          <w:lang w:val="el-GR"/>
        </w:rPr>
        <w:t>τεχνικού προσωπικού του</w:t>
      </w:r>
      <w:r w:rsidRPr="005D27E8">
        <w:rPr>
          <w:spacing w:val="-1"/>
          <w:lang w:val="el-GR"/>
        </w:rPr>
        <w:t xml:space="preserve"> </w:t>
      </w:r>
      <w:r w:rsidRPr="005D27E8">
        <w:rPr>
          <w:lang w:val="el-GR"/>
        </w:rPr>
        <w:t>αναδόχου.</w:t>
      </w:r>
    </w:p>
    <w:p w14:paraId="430C159B" w14:textId="77777777" w:rsidR="00C37E65" w:rsidRPr="005D27E8" w:rsidRDefault="00A1677F" w:rsidP="00E50A45">
      <w:pPr>
        <w:pStyle w:val="a3"/>
        <w:spacing w:before="1"/>
        <w:ind w:left="643" w:right="641"/>
        <w:rPr>
          <w:lang w:val="el-GR"/>
        </w:rPr>
      </w:pPr>
      <w:r w:rsidRPr="005D27E8">
        <w:rPr>
          <w:lang w:val="el-GR"/>
        </w:rPr>
        <w:t>β) Οι δαπάνες ιατρικής περίθαλψης του προσωπικού του αναδόχου και οι δαπάνες για την</w:t>
      </w:r>
      <w:r w:rsidRPr="005D27E8">
        <w:rPr>
          <w:spacing w:val="-50"/>
          <w:lang w:val="el-GR"/>
        </w:rPr>
        <w:t xml:space="preserve"> </w:t>
      </w:r>
      <w:r w:rsidRPr="005D27E8">
        <w:rPr>
          <w:lang w:val="el-GR"/>
        </w:rPr>
        <w:t>κανονική</w:t>
      </w:r>
      <w:r w:rsidRPr="005D27E8">
        <w:rPr>
          <w:spacing w:val="-2"/>
          <w:lang w:val="el-GR"/>
        </w:rPr>
        <w:t xml:space="preserve"> </w:t>
      </w:r>
      <w:r w:rsidRPr="005D27E8">
        <w:rPr>
          <w:lang w:val="el-GR"/>
        </w:rPr>
        <w:t>λειτουργία</w:t>
      </w:r>
      <w:r w:rsidRPr="005D27E8">
        <w:rPr>
          <w:spacing w:val="-2"/>
          <w:lang w:val="el-GR"/>
        </w:rPr>
        <w:t xml:space="preserve"> </w:t>
      </w:r>
      <w:r w:rsidRPr="005D27E8">
        <w:rPr>
          <w:lang w:val="el-GR"/>
        </w:rPr>
        <w:t>του</w:t>
      </w:r>
      <w:r w:rsidRPr="005D27E8">
        <w:rPr>
          <w:spacing w:val="-2"/>
          <w:lang w:val="el-GR"/>
        </w:rPr>
        <w:t xml:space="preserve"> </w:t>
      </w:r>
      <w:r w:rsidRPr="005D27E8">
        <w:rPr>
          <w:lang w:val="el-GR"/>
        </w:rPr>
        <w:t>εργοταξίου</w:t>
      </w:r>
      <w:r w:rsidRPr="005D27E8">
        <w:rPr>
          <w:spacing w:val="-1"/>
          <w:lang w:val="el-GR"/>
        </w:rPr>
        <w:t xml:space="preserve"> </w:t>
      </w:r>
      <w:r w:rsidRPr="005D27E8">
        <w:rPr>
          <w:lang w:val="el-GR"/>
        </w:rPr>
        <w:t>(ύδρευση,</w:t>
      </w:r>
      <w:r w:rsidRPr="005D27E8">
        <w:rPr>
          <w:spacing w:val="-1"/>
          <w:lang w:val="el-GR"/>
        </w:rPr>
        <w:t xml:space="preserve"> </w:t>
      </w:r>
      <w:r w:rsidRPr="005D27E8">
        <w:rPr>
          <w:lang w:val="el-GR"/>
        </w:rPr>
        <w:t>θέρμανση</w:t>
      </w:r>
      <w:r w:rsidRPr="005D27E8">
        <w:rPr>
          <w:spacing w:val="-2"/>
          <w:lang w:val="el-GR"/>
        </w:rPr>
        <w:t xml:space="preserve"> </w:t>
      </w:r>
      <w:r w:rsidRPr="005D27E8">
        <w:rPr>
          <w:lang w:val="el-GR"/>
        </w:rPr>
        <w:t>κλπ.).</w:t>
      </w:r>
    </w:p>
    <w:p w14:paraId="41A5A63D" w14:textId="77777777" w:rsidR="00C37E65" w:rsidRPr="005D27E8" w:rsidRDefault="00A1677F" w:rsidP="00E50A45">
      <w:pPr>
        <w:pStyle w:val="a3"/>
        <w:ind w:left="643" w:right="639"/>
        <w:rPr>
          <w:lang w:val="el-GR"/>
        </w:rPr>
      </w:pPr>
      <w:r w:rsidRPr="005D27E8">
        <w:rPr>
          <w:lang w:val="el-GR"/>
        </w:rPr>
        <w:t>γ) Τα έξοδα συμμετοχής στον διαγωνισμό, σύναψη σύμβασης, εγκατάσταση εκτέλεσης και</w:t>
      </w:r>
      <w:r w:rsidRPr="005D27E8">
        <w:rPr>
          <w:spacing w:val="-50"/>
          <w:lang w:val="el-GR"/>
        </w:rPr>
        <w:t xml:space="preserve"> </w:t>
      </w:r>
      <w:r w:rsidRPr="005D27E8">
        <w:rPr>
          <w:lang w:val="el-GR"/>
        </w:rPr>
        <w:t>παραλαβής</w:t>
      </w:r>
      <w:r w:rsidRPr="005D27E8">
        <w:rPr>
          <w:spacing w:val="-1"/>
          <w:lang w:val="el-GR"/>
        </w:rPr>
        <w:t xml:space="preserve"> </w:t>
      </w:r>
      <w:r w:rsidRPr="005D27E8">
        <w:rPr>
          <w:lang w:val="el-GR"/>
        </w:rPr>
        <w:t>των</w:t>
      </w:r>
      <w:r w:rsidRPr="005D27E8">
        <w:rPr>
          <w:spacing w:val="-1"/>
          <w:lang w:val="el-GR"/>
        </w:rPr>
        <w:t xml:space="preserve"> </w:t>
      </w:r>
      <w:r w:rsidRPr="005D27E8">
        <w:rPr>
          <w:lang w:val="el-GR"/>
        </w:rPr>
        <w:t>έργων.</w:t>
      </w:r>
    </w:p>
    <w:p w14:paraId="0AE73E37" w14:textId="77777777" w:rsidR="00C37E65" w:rsidRPr="005D27E8" w:rsidRDefault="00A1677F" w:rsidP="00E50A45">
      <w:pPr>
        <w:pStyle w:val="a3"/>
        <w:spacing w:before="1"/>
        <w:ind w:left="643" w:right="641"/>
        <w:rPr>
          <w:lang w:val="el-GR"/>
        </w:rPr>
      </w:pPr>
      <w:r w:rsidRPr="005D27E8">
        <w:rPr>
          <w:lang w:val="el-GR"/>
        </w:rPr>
        <w:lastRenderedPageBreak/>
        <w:t>δ)</w:t>
      </w:r>
      <w:r w:rsidRPr="005D27E8">
        <w:rPr>
          <w:spacing w:val="1"/>
          <w:lang w:val="el-GR"/>
        </w:rPr>
        <w:t xml:space="preserve"> </w:t>
      </w:r>
      <w:r w:rsidRPr="005D27E8">
        <w:rPr>
          <w:lang w:val="el-GR"/>
        </w:rPr>
        <w:t>Παντός</w:t>
      </w:r>
      <w:r w:rsidRPr="005D27E8">
        <w:rPr>
          <w:spacing w:val="1"/>
          <w:lang w:val="el-GR"/>
        </w:rPr>
        <w:t xml:space="preserve"> </w:t>
      </w:r>
      <w:r w:rsidRPr="005D27E8">
        <w:rPr>
          <w:lang w:val="el-GR"/>
        </w:rPr>
        <w:t>είδους</w:t>
      </w:r>
      <w:r w:rsidRPr="005D27E8">
        <w:rPr>
          <w:spacing w:val="1"/>
          <w:lang w:val="el-GR"/>
        </w:rPr>
        <w:t xml:space="preserve"> </w:t>
      </w:r>
      <w:r w:rsidRPr="005D27E8">
        <w:rPr>
          <w:lang w:val="el-GR"/>
        </w:rPr>
        <w:t>φόροι,</w:t>
      </w:r>
      <w:r w:rsidRPr="005D27E8">
        <w:rPr>
          <w:spacing w:val="1"/>
          <w:lang w:val="el-GR"/>
        </w:rPr>
        <w:t xml:space="preserve"> </w:t>
      </w:r>
      <w:r w:rsidRPr="005D27E8">
        <w:rPr>
          <w:lang w:val="el-GR"/>
        </w:rPr>
        <w:t>τέλη,</w:t>
      </w:r>
      <w:r w:rsidRPr="005D27E8">
        <w:rPr>
          <w:spacing w:val="1"/>
          <w:lang w:val="el-GR"/>
        </w:rPr>
        <w:t xml:space="preserve"> </w:t>
      </w:r>
      <w:r w:rsidRPr="005D27E8">
        <w:rPr>
          <w:lang w:val="el-GR"/>
        </w:rPr>
        <w:t>έξοδα</w:t>
      </w:r>
      <w:r w:rsidRPr="005D27E8">
        <w:rPr>
          <w:spacing w:val="1"/>
          <w:lang w:val="el-GR"/>
        </w:rPr>
        <w:t xml:space="preserve"> </w:t>
      </w:r>
      <w:r w:rsidRPr="005D27E8">
        <w:rPr>
          <w:lang w:val="el-GR"/>
        </w:rPr>
        <w:t>εγγύησης,</w:t>
      </w:r>
      <w:r w:rsidRPr="005D27E8">
        <w:rPr>
          <w:spacing w:val="1"/>
          <w:lang w:val="el-GR"/>
        </w:rPr>
        <w:t xml:space="preserve"> </w:t>
      </w:r>
      <w:r w:rsidRPr="005D27E8">
        <w:rPr>
          <w:lang w:val="el-GR"/>
        </w:rPr>
        <w:t>τόκοι</w:t>
      </w:r>
      <w:r w:rsidRPr="005D27E8">
        <w:rPr>
          <w:spacing w:val="1"/>
          <w:lang w:val="el-GR"/>
        </w:rPr>
        <w:t xml:space="preserve"> </w:t>
      </w:r>
      <w:r w:rsidRPr="005D27E8">
        <w:rPr>
          <w:lang w:val="el-GR"/>
        </w:rPr>
        <w:t>κινήσεως</w:t>
      </w:r>
      <w:r w:rsidRPr="005D27E8">
        <w:rPr>
          <w:spacing w:val="1"/>
          <w:lang w:val="el-GR"/>
        </w:rPr>
        <w:t xml:space="preserve"> </w:t>
      </w:r>
      <w:r w:rsidRPr="005D27E8">
        <w:rPr>
          <w:lang w:val="el-GR"/>
        </w:rPr>
        <w:t>κεφαλαίων</w:t>
      </w:r>
      <w:r w:rsidRPr="005D27E8">
        <w:rPr>
          <w:spacing w:val="1"/>
          <w:lang w:val="el-GR"/>
        </w:rPr>
        <w:t xml:space="preserve"> </w:t>
      </w:r>
      <w:r w:rsidRPr="005D27E8">
        <w:rPr>
          <w:lang w:val="el-GR"/>
        </w:rPr>
        <w:t>και</w:t>
      </w:r>
      <w:r w:rsidRPr="005D27E8">
        <w:rPr>
          <w:spacing w:val="1"/>
          <w:lang w:val="el-GR"/>
        </w:rPr>
        <w:t xml:space="preserve"> </w:t>
      </w:r>
      <w:r w:rsidRPr="005D27E8">
        <w:rPr>
          <w:lang w:val="el-GR"/>
        </w:rPr>
        <w:t>πάσης</w:t>
      </w:r>
      <w:r w:rsidRPr="005D27E8">
        <w:rPr>
          <w:spacing w:val="-50"/>
          <w:lang w:val="el-GR"/>
        </w:rPr>
        <w:t xml:space="preserve"> </w:t>
      </w:r>
      <w:r w:rsidRPr="005D27E8">
        <w:rPr>
          <w:lang w:val="el-GR"/>
        </w:rPr>
        <w:t>φύσεως επιβαρύνσεις.</w:t>
      </w:r>
    </w:p>
    <w:p w14:paraId="644A8577" w14:textId="77777777" w:rsidR="00C37E65" w:rsidRPr="005D27E8" w:rsidRDefault="00A1677F" w:rsidP="00E50A45">
      <w:pPr>
        <w:pStyle w:val="a3"/>
        <w:ind w:left="643" w:right="636"/>
        <w:rPr>
          <w:lang w:val="el-GR"/>
        </w:rPr>
      </w:pPr>
      <w:r w:rsidRPr="005D27E8">
        <w:rPr>
          <w:lang w:val="el-GR"/>
        </w:rPr>
        <w:t>ε)</w:t>
      </w:r>
      <w:r w:rsidRPr="005D27E8">
        <w:rPr>
          <w:spacing w:val="1"/>
          <w:lang w:val="el-GR"/>
        </w:rPr>
        <w:t xml:space="preserve"> </w:t>
      </w:r>
      <w:r w:rsidRPr="005D27E8">
        <w:rPr>
          <w:lang w:val="el-GR"/>
        </w:rPr>
        <w:t>Έξοδα</w:t>
      </w:r>
      <w:r w:rsidRPr="005D27E8">
        <w:rPr>
          <w:spacing w:val="1"/>
          <w:lang w:val="el-GR"/>
        </w:rPr>
        <w:t xml:space="preserve"> </w:t>
      </w:r>
      <w:r w:rsidRPr="005D27E8">
        <w:rPr>
          <w:lang w:val="el-GR"/>
        </w:rPr>
        <w:t>εφαρμογής</w:t>
      </w:r>
      <w:r w:rsidRPr="005D27E8">
        <w:rPr>
          <w:spacing w:val="1"/>
          <w:lang w:val="el-GR"/>
        </w:rPr>
        <w:t xml:space="preserve"> </w:t>
      </w:r>
      <w:r w:rsidRPr="005D27E8">
        <w:rPr>
          <w:lang w:val="el-GR"/>
        </w:rPr>
        <w:t>των</w:t>
      </w:r>
      <w:r w:rsidRPr="005D27E8">
        <w:rPr>
          <w:spacing w:val="1"/>
          <w:lang w:val="el-GR"/>
        </w:rPr>
        <w:t xml:space="preserve"> </w:t>
      </w:r>
      <w:r w:rsidRPr="005D27E8">
        <w:rPr>
          <w:lang w:val="el-GR"/>
        </w:rPr>
        <w:t>εγκεκριμένων</w:t>
      </w:r>
      <w:r w:rsidRPr="005D27E8">
        <w:rPr>
          <w:spacing w:val="1"/>
          <w:lang w:val="el-GR"/>
        </w:rPr>
        <w:t xml:space="preserve"> </w:t>
      </w:r>
      <w:r w:rsidRPr="005D27E8">
        <w:rPr>
          <w:lang w:val="el-GR"/>
        </w:rPr>
        <w:t>χαράξεων,</w:t>
      </w:r>
      <w:r w:rsidRPr="005D27E8">
        <w:rPr>
          <w:spacing w:val="1"/>
          <w:lang w:val="el-GR"/>
        </w:rPr>
        <w:t xml:space="preserve"> </w:t>
      </w:r>
      <w:r w:rsidRPr="005D27E8">
        <w:rPr>
          <w:lang w:val="el-GR"/>
        </w:rPr>
        <w:t>δοκιμής</w:t>
      </w:r>
      <w:r w:rsidRPr="005D27E8">
        <w:rPr>
          <w:spacing w:val="1"/>
          <w:lang w:val="el-GR"/>
        </w:rPr>
        <w:t xml:space="preserve"> </w:t>
      </w:r>
      <w:r w:rsidRPr="005D27E8">
        <w:rPr>
          <w:lang w:val="el-GR"/>
        </w:rPr>
        <w:t>των</w:t>
      </w:r>
      <w:r w:rsidRPr="005D27E8">
        <w:rPr>
          <w:spacing w:val="1"/>
          <w:lang w:val="el-GR"/>
        </w:rPr>
        <w:t xml:space="preserve"> </w:t>
      </w:r>
      <w:r w:rsidRPr="005D27E8">
        <w:rPr>
          <w:lang w:val="el-GR"/>
        </w:rPr>
        <w:t>υλικών</w:t>
      </w:r>
      <w:r w:rsidRPr="005D27E8">
        <w:rPr>
          <w:spacing w:val="1"/>
          <w:lang w:val="el-GR"/>
        </w:rPr>
        <w:t xml:space="preserve"> </w:t>
      </w:r>
      <w:r w:rsidRPr="005D27E8">
        <w:rPr>
          <w:lang w:val="el-GR"/>
        </w:rPr>
        <w:t>και</w:t>
      </w:r>
      <w:r w:rsidRPr="005D27E8">
        <w:rPr>
          <w:spacing w:val="52"/>
          <w:lang w:val="el-GR"/>
        </w:rPr>
        <w:t xml:space="preserve"> </w:t>
      </w:r>
      <w:r w:rsidRPr="005D27E8">
        <w:rPr>
          <w:lang w:val="el-GR"/>
        </w:rPr>
        <w:t>δοκιμών</w:t>
      </w:r>
      <w:r w:rsidRPr="005D27E8">
        <w:rPr>
          <w:spacing w:val="1"/>
          <w:lang w:val="el-GR"/>
        </w:rPr>
        <w:t xml:space="preserve"> </w:t>
      </w:r>
      <w:r w:rsidRPr="005D27E8">
        <w:rPr>
          <w:lang w:val="el-GR"/>
        </w:rPr>
        <w:t>γενικά</w:t>
      </w:r>
      <w:r w:rsidRPr="005D27E8">
        <w:rPr>
          <w:spacing w:val="-3"/>
          <w:lang w:val="el-GR"/>
        </w:rPr>
        <w:t xml:space="preserve"> </w:t>
      </w:r>
      <w:r w:rsidRPr="005D27E8">
        <w:rPr>
          <w:lang w:val="el-GR"/>
        </w:rPr>
        <w:t>για</w:t>
      </w:r>
      <w:r w:rsidRPr="005D27E8">
        <w:rPr>
          <w:spacing w:val="-2"/>
          <w:lang w:val="el-GR"/>
        </w:rPr>
        <w:t xml:space="preserve"> </w:t>
      </w:r>
      <w:r w:rsidRPr="005D27E8">
        <w:rPr>
          <w:lang w:val="el-GR"/>
        </w:rPr>
        <w:t>την</w:t>
      </w:r>
      <w:r w:rsidRPr="005D27E8">
        <w:rPr>
          <w:spacing w:val="-1"/>
          <w:lang w:val="el-GR"/>
        </w:rPr>
        <w:t xml:space="preserve"> </w:t>
      </w:r>
      <w:r w:rsidRPr="005D27E8">
        <w:rPr>
          <w:lang w:val="el-GR"/>
        </w:rPr>
        <w:t>παράδοση</w:t>
      </w:r>
      <w:r w:rsidRPr="005D27E8">
        <w:rPr>
          <w:spacing w:val="-2"/>
          <w:lang w:val="el-GR"/>
        </w:rPr>
        <w:t xml:space="preserve"> </w:t>
      </w:r>
      <w:r w:rsidRPr="005D27E8">
        <w:rPr>
          <w:lang w:val="el-GR"/>
        </w:rPr>
        <w:t>των</w:t>
      </w:r>
      <w:r w:rsidRPr="005D27E8">
        <w:rPr>
          <w:spacing w:val="-2"/>
          <w:lang w:val="el-GR"/>
        </w:rPr>
        <w:t xml:space="preserve"> </w:t>
      </w:r>
      <w:r w:rsidRPr="005D27E8">
        <w:rPr>
          <w:lang w:val="el-GR"/>
        </w:rPr>
        <w:t>έργων</w:t>
      </w:r>
      <w:r w:rsidRPr="005D27E8">
        <w:rPr>
          <w:spacing w:val="-1"/>
          <w:lang w:val="el-GR"/>
        </w:rPr>
        <w:t xml:space="preserve"> </w:t>
      </w:r>
      <w:r w:rsidRPr="005D27E8">
        <w:rPr>
          <w:lang w:val="el-GR"/>
        </w:rPr>
        <w:t>σε</w:t>
      </w:r>
      <w:r w:rsidRPr="005D27E8">
        <w:rPr>
          <w:spacing w:val="-1"/>
          <w:lang w:val="el-GR"/>
        </w:rPr>
        <w:t xml:space="preserve"> </w:t>
      </w:r>
      <w:r w:rsidRPr="005D27E8">
        <w:rPr>
          <w:lang w:val="el-GR"/>
        </w:rPr>
        <w:t>κανονική</w:t>
      </w:r>
      <w:r w:rsidRPr="005D27E8">
        <w:rPr>
          <w:spacing w:val="-1"/>
          <w:lang w:val="el-GR"/>
        </w:rPr>
        <w:t xml:space="preserve"> </w:t>
      </w:r>
      <w:r w:rsidRPr="005D27E8">
        <w:rPr>
          <w:lang w:val="el-GR"/>
        </w:rPr>
        <w:t>λειτουργία.</w:t>
      </w:r>
    </w:p>
    <w:p w14:paraId="19EF1CFF" w14:textId="77777777" w:rsidR="00C37E65" w:rsidRPr="005D27E8" w:rsidRDefault="00A1677F" w:rsidP="00E50A45">
      <w:pPr>
        <w:pStyle w:val="a3"/>
        <w:ind w:left="643" w:right="640"/>
        <w:rPr>
          <w:lang w:val="el-GR"/>
        </w:rPr>
      </w:pPr>
      <w:r w:rsidRPr="005D27E8">
        <w:rPr>
          <w:lang w:val="el-GR"/>
        </w:rPr>
        <w:t>στ) Έξοδα ασφάλισης ή αποζημίωσης ατυχημάτων του προσωπικού του εργολάβου και</w:t>
      </w:r>
      <w:r w:rsidRPr="005D27E8">
        <w:rPr>
          <w:spacing w:val="1"/>
          <w:lang w:val="el-GR"/>
        </w:rPr>
        <w:t xml:space="preserve"> </w:t>
      </w:r>
      <w:r w:rsidRPr="005D27E8">
        <w:rPr>
          <w:lang w:val="el-GR"/>
        </w:rPr>
        <w:t>πάσης</w:t>
      </w:r>
      <w:r w:rsidRPr="005D27E8">
        <w:rPr>
          <w:spacing w:val="-2"/>
          <w:lang w:val="el-GR"/>
        </w:rPr>
        <w:t xml:space="preserve"> </w:t>
      </w:r>
      <w:r w:rsidRPr="005D27E8">
        <w:rPr>
          <w:lang w:val="el-GR"/>
        </w:rPr>
        <w:t>φύσεως</w:t>
      </w:r>
      <w:r w:rsidRPr="005D27E8">
        <w:rPr>
          <w:spacing w:val="1"/>
          <w:lang w:val="el-GR"/>
        </w:rPr>
        <w:t xml:space="preserve"> </w:t>
      </w:r>
      <w:r w:rsidRPr="005D27E8">
        <w:rPr>
          <w:lang w:val="el-GR"/>
        </w:rPr>
        <w:t>αποζημίωσης</w:t>
      </w:r>
      <w:r w:rsidRPr="005D27E8">
        <w:rPr>
          <w:spacing w:val="-1"/>
          <w:lang w:val="el-GR"/>
        </w:rPr>
        <w:t xml:space="preserve"> </w:t>
      </w:r>
      <w:r w:rsidRPr="005D27E8">
        <w:rPr>
          <w:lang w:val="el-GR"/>
        </w:rPr>
        <w:t>προς</w:t>
      </w:r>
      <w:r w:rsidRPr="005D27E8">
        <w:rPr>
          <w:spacing w:val="-2"/>
          <w:lang w:val="el-GR"/>
        </w:rPr>
        <w:t xml:space="preserve"> </w:t>
      </w:r>
      <w:r w:rsidRPr="005D27E8">
        <w:rPr>
          <w:lang w:val="el-GR"/>
        </w:rPr>
        <w:t>τρίτους.</w:t>
      </w:r>
    </w:p>
    <w:p w14:paraId="0538124C" w14:textId="77777777" w:rsidR="00C37E65" w:rsidRPr="005D27E8" w:rsidRDefault="00A1677F" w:rsidP="00E50A45">
      <w:pPr>
        <w:pStyle w:val="a3"/>
        <w:ind w:left="643" w:right="641"/>
        <w:rPr>
          <w:lang w:val="el-GR"/>
        </w:rPr>
      </w:pPr>
      <w:r w:rsidRPr="005D27E8">
        <w:rPr>
          <w:lang w:val="el-GR"/>
        </w:rPr>
        <w:t>ζ) Έξοδα καθαρισμού των έργων και του εργοταξίου και μετακίνηση των προϊόντων σε</w:t>
      </w:r>
      <w:r w:rsidRPr="005D27E8">
        <w:rPr>
          <w:spacing w:val="1"/>
          <w:lang w:val="el-GR"/>
        </w:rPr>
        <w:t xml:space="preserve"> </w:t>
      </w:r>
      <w:r w:rsidRPr="005D27E8">
        <w:rPr>
          <w:lang w:val="el-GR"/>
        </w:rPr>
        <w:t>θέση</w:t>
      </w:r>
      <w:r w:rsidRPr="005D27E8">
        <w:rPr>
          <w:spacing w:val="-3"/>
          <w:lang w:val="el-GR"/>
        </w:rPr>
        <w:t xml:space="preserve"> </w:t>
      </w:r>
      <w:r w:rsidRPr="005D27E8">
        <w:rPr>
          <w:lang w:val="el-GR"/>
        </w:rPr>
        <w:t>επιτρεπόμενη</w:t>
      </w:r>
      <w:r w:rsidRPr="005D27E8">
        <w:rPr>
          <w:spacing w:val="-1"/>
          <w:lang w:val="el-GR"/>
        </w:rPr>
        <w:t xml:space="preserve"> </w:t>
      </w:r>
      <w:r w:rsidRPr="005D27E8">
        <w:rPr>
          <w:lang w:val="el-GR"/>
        </w:rPr>
        <w:t>από</w:t>
      </w:r>
      <w:r w:rsidRPr="005D27E8">
        <w:rPr>
          <w:spacing w:val="1"/>
          <w:lang w:val="el-GR"/>
        </w:rPr>
        <w:t xml:space="preserve"> </w:t>
      </w:r>
      <w:r w:rsidRPr="005D27E8">
        <w:rPr>
          <w:lang w:val="el-GR"/>
        </w:rPr>
        <w:t>την</w:t>
      </w:r>
      <w:r w:rsidRPr="005D27E8">
        <w:rPr>
          <w:spacing w:val="-1"/>
          <w:lang w:val="el-GR"/>
        </w:rPr>
        <w:t xml:space="preserve"> </w:t>
      </w:r>
      <w:r w:rsidRPr="005D27E8">
        <w:rPr>
          <w:lang w:val="el-GR"/>
        </w:rPr>
        <w:t>Αστυνομία</w:t>
      </w:r>
      <w:r w:rsidRPr="005D27E8">
        <w:rPr>
          <w:spacing w:val="-2"/>
          <w:lang w:val="el-GR"/>
        </w:rPr>
        <w:t xml:space="preserve"> </w:t>
      </w:r>
      <w:r w:rsidRPr="005D27E8">
        <w:rPr>
          <w:lang w:val="el-GR"/>
        </w:rPr>
        <w:t>.</w:t>
      </w:r>
    </w:p>
    <w:p w14:paraId="6F700B09" w14:textId="77777777" w:rsidR="00E50A45" w:rsidRDefault="00A1677F" w:rsidP="00E50A45">
      <w:pPr>
        <w:pStyle w:val="a3"/>
        <w:ind w:left="643" w:right="634"/>
        <w:rPr>
          <w:lang w:val="el-GR"/>
        </w:rPr>
      </w:pPr>
      <w:r w:rsidRPr="005D27E8">
        <w:rPr>
          <w:lang w:val="el-GR"/>
        </w:rPr>
        <w:t>η) Κάθε άλλη δαπάνη η οποία</w:t>
      </w:r>
      <w:r w:rsidRPr="005D27E8">
        <w:rPr>
          <w:spacing w:val="1"/>
          <w:lang w:val="el-GR"/>
        </w:rPr>
        <w:t xml:space="preserve"> </w:t>
      </w:r>
      <w:r w:rsidRPr="005D27E8">
        <w:rPr>
          <w:lang w:val="el-GR"/>
        </w:rPr>
        <w:t>δεν έχει κατονομαστεί</w:t>
      </w:r>
      <w:r w:rsidRPr="005D27E8">
        <w:rPr>
          <w:spacing w:val="1"/>
          <w:lang w:val="el-GR"/>
        </w:rPr>
        <w:t xml:space="preserve"> </w:t>
      </w:r>
      <w:r w:rsidRPr="005D27E8">
        <w:rPr>
          <w:lang w:val="el-GR"/>
        </w:rPr>
        <w:t>αλλά είναι αναγκαία για την ορθή,</w:t>
      </w:r>
      <w:r w:rsidRPr="005D27E8">
        <w:rPr>
          <w:spacing w:val="1"/>
          <w:lang w:val="el-GR"/>
        </w:rPr>
        <w:t xml:space="preserve"> </w:t>
      </w:r>
      <w:r w:rsidRPr="005D27E8">
        <w:rPr>
          <w:lang w:val="el-GR"/>
        </w:rPr>
        <w:t>έντεχνη</w:t>
      </w:r>
      <w:r w:rsidRPr="005D27E8">
        <w:rPr>
          <w:spacing w:val="1"/>
          <w:lang w:val="el-GR"/>
        </w:rPr>
        <w:t xml:space="preserve"> </w:t>
      </w:r>
      <w:r w:rsidRPr="005D27E8">
        <w:rPr>
          <w:lang w:val="el-GR"/>
        </w:rPr>
        <w:t>και</w:t>
      </w:r>
      <w:r w:rsidRPr="005D27E8">
        <w:rPr>
          <w:spacing w:val="1"/>
          <w:lang w:val="el-GR"/>
        </w:rPr>
        <w:t xml:space="preserve"> </w:t>
      </w:r>
      <w:r w:rsidRPr="005D27E8">
        <w:rPr>
          <w:lang w:val="el-GR"/>
        </w:rPr>
        <w:t>σύμφωνη</w:t>
      </w:r>
      <w:r w:rsidRPr="005D27E8">
        <w:rPr>
          <w:spacing w:val="1"/>
          <w:lang w:val="el-GR"/>
        </w:rPr>
        <w:t xml:space="preserve"> </w:t>
      </w:r>
      <w:r w:rsidRPr="005D27E8">
        <w:rPr>
          <w:lang w:val="el-GR"/>
        </w:rPr>
        <w:t>προς</w:t>
      </w:r>
      <w:r w:rsidRPr="005D27E8">
        <w:rPr>
          <w:spacing w:val="1"/>
          <w:lang w:val="el-GR"/>
        </w:rPr>
        <w:t xml:space="preserve"> </w:t>
      </w:r>
      <w:r w:rsidRPr="005D27E8">
        <w:rPr>
          <w:lang w:val="el-GR"/>
        </w:rPr>
        <w:t>τα</w:t>
      </w:r>
      <w:r w:rsidRPr="005D27E8">
        <w:rPr>
          <w:spacing w:val="1"/>
          <w:lang w:val="el-GR"/>
        </w:rPr>
        <w:t xml:space="preserve"> </w:t>
      </w:r>
      <w:r w:rsidRPr="005D27E8">
        <w:rPr>
          <w:lang w:val="el-GR"/>
        </w:rPr>
        <w:t>συμβατικά</w:t>
      </w:r>
      <w:r w:rsidRPr="005D27E8">
        <w:rPr>
          <w:spacing w:val="1"/>
          <w:lang w:val="el-GR"/>
        </w:rPr>
        <w:t xml:space="preserve"> </w:t>
      </w:r>
      <w:r w:rsidRPr="005D27E8">
        <w:rPr>
          <w:lang w:val="el-GR"/>
        </w:rPr>
        <w:t>στοιχεία</w:t>
      </w:r>
      <w:r w:rsidRPr="005D27E8">
        <w:rPr>
          <w:spacing w:val="1"/>
          <w:lang w:val="el-GR"/>
        </w:rPr>
        <w:t xml:space="preserve"> </w:t>
      </w:r>
      <w:r w:rsidRPr="005D27E8">
        <w:rPr>
          <w:lang w:val="el-GR"/>
        </w:rPr>
        <w:t>εκτέλεσης</w:t>
      </w:r>
      <w:r w:rsidRPr="005D27E8">
        <w:rPr>
          <w:spacing w:val="1"/>
          <w:lang w:val="el-GR"/>
        </w:rPr>
        <w:t xml:space="preserve"> </w:t>
      </w:r>
      <w:r w:rsidRPr="005D27E8">
        <w:rPr>
          <w:lang w:val="el-GR"/>
        </w:rPr>
        <w:t>των</w:t>
      </w:r>
      <w:r w:rsidRPr="005D27E8">
        <w:rPr>
          <w:spacing w:val="1"/>
          <w:lang w:val="el-GR"/>
        </w:rPr>
        <w:t xml:space="preserve"> </w:t>
      </w:r>
      <w:r w:rsidRPr="005D27E8">
        <w:rPr>
          <w:lang w:val="el-GR"/>
        </w:rPr>
        <w:t>εργασιών</w:t>
      </w:r>
      <w:r w:rsidRPr="005D27E8">
        <w:rPr>
          <w:spacing w:val="1"/>
          <w:lang w:val="el-GR"/>
        </w:rPr>
        <w:t xml:space="preserve"> </w:t>
      </w:r>
      <w:r w:rsidRPr="005D27E8">
        <w:rPr>
          <w:lang w:val="el-GR"/>
        </w:rPr>
        <w:t>ή</w:t>
      </w:r>
      <w:r w:rsidRPr="005D27E8">
        <w:rPr>
          <w:spacing w:val="1"/>
          <w:lang w:val="el-GR"/>
        </w:rPr>
        <w:t xml:space="preserve"> </w:t>
      </w:r>
      <w:r w:rsidRPr="005D27E8">
        <w:rPr>
          <w:lang w:val="el-GR"/>
        </w:rPr>
        <w:t>απαιτούμενη για την τακτοποίηση των έργων, από κάθε πλευρά σε σχέση με τις κείμενες</w:t>
      </w:r>
      <w:r w:rsidRPr="005D27E8">
        <w:rPr>
          <w:spacing w:val="1"/>
          <w:lang w:val="el-GR"/>
        </w:rPr>
        <w:t xml:space="preserve"> </w:t>
      </w:r>
      <w:r w:rsidRPr="005D27E8">
        <w:rPr>
          <w:lang w:val="el-GR"/>
        </w:rPr>
        <w:t>διατάξεις</w:t>
      </w:r>
      <w:r w:rsidRPr="005D27E8">
        <w:rPr>
          <w:spacing w:val="-2"/>
          <w:lang w:val="el-GR"/>
        </w:rPr>
        <w:t xml:space="preserve"> </w:t>
      </w:r>
      <w:r w:rsidRPr="005D27E8">
        <w:rPr>
          <w:lang w:val="el-GR"/>
        </w:rPr>
        <w:t>καθώς και</w:t>
      </w:r>
      <w:r w:rsidRPr="005D27E8">
        <w:rPr>
          <w:spacing w:val="-2"/>
          <w:lang w:val="el-GR"/>
        </w:rPr>
        <w:t xml:space="preserve"> </w:t>
      </w:r>
      <w:r w:rsidRPr="005D27E8">
        <w:rPr>
          <w:lang w:val="el-GR"/>
        </w:rPr>
        <w:t>κάθε</w:t>
      </w:r>
      <w:r w:rsidRPr="005D27E8">
        <w:rPr>
          <w:spacing w:val="-1"/>
          <w:lang w:val="el-GR"/>
        </w:rPr>
        <w:t xml:space="preserve"> </w:t>
      </w:r>
      <w:r w:rsidRPr="005D27E8">
        <w:rPr>
          <w:lang w:val="el-GR"/>
        </w:rPr>
        <w:t>είδους</w:t>
      </w:r>
      <w:r w:rsidRPr="005D27E8">
        <w:rPr>
          <w:spacing w:val="-1"/>
          <w:lang w:val="el-GR"/>
        </w:rPr>
        <w:t xml:space="preserve"> </w:t>
      </w:r>
      <w:r w:rsidRPr="005D27E8">
        <w:rPr>
          <w:lang w:val="el-GR"/>
        </w:rPr>
        <w:t>επισφαλή</w:t>
      </w:r>
      <w:r w:rsidRPr="005D27E8">
        <w:rPr>
          <w:spacing w:val="-1"/>
          <w:lang w:val="el-GR"/>
        </w:rPr>
        <w:t xml:space="preserve"> </w:t>
      </w:r>
      <w:r w:rsidRPr="005D27E8">
        <w:rPr>
          <w:lang w:val="el-GR"/>
        </w:rPr>
        <w:t>έξοδα.</w:t>
      </w:r>
    </w:p>
    <w:p w14:paraId="2F3F57D4" w14:textId="51601E1C" w:rsidR="00C37E65" w:rsidRPr="005D27E8" w:rsidRDefault="00A1677F" w:rsidP="00E50A45">
      <w:pPr>
        <w:pStyle w:val="a3"/>
        <w:ind w:left="643" w:right="634"/>
        <w:rPr>
          <w:lang w:val="el-GR"/>
        </w:rPr>
      </w:pPr>
      <w:r w:rsidRPr="005D27E8">
        <w:rPr>
          <w:lang w:val="el-GR"/>
        </w:rPr>
        <w:t>θ)</w:t>
      </w:r>
      <w:r w:rsidRPr="005D27E8">
        <w:rPr>
          <w:spacing w:val="-1"/>
          <w:lang w:val="el-GR"/>
        </w:rPr>
        <w:t xml:space="preserve"> </w:t>
      </w:r>
      <w:r w:rsidRPr="005D27E8">
        <w:rPr>
          <w:lang w:val="el-GR"/>
        </w:rPr>
        <w:t>Το</w:t>
      </w:r>
      <w:r w:rsidRPr="005D27E8">
        <w:rPr>
          <w:spacing w:val="-1"/>
          <w:lang w:val="el-GR"/>
        </w:rPr>
        <w:t xml:space="preserve"> </w:t>
      </w:r>
      <w:r w:rsidRPr="005D27E8">
        <w:rPr>
          <w:lang w:val="el-GR"/>
        </w:rPr>
        <w:t>όφελος</w:t>
      </w:r>
      <w:r w:rsidRPr="005D27E8">
        <w:rPr>
          <w:spacing w:val="-1"/>
          <w:lang w:val="el-GR"/>
        </w:rPr>
        <w:t xml:space="preserve"> </w:t>
      </w:r>
      <w:r w:rsidRPr="005D27E8">
        <w:rPr>
          <w:lang w:val="el-GR"/>
        </w:rPr>
        <w:t>του</w:t>
      </w:r>
      <w:r w:rsidRPr="005D27E8">
        <w:rPr>
          <w:spacing w:val="-2"/>
          <w:lang w:val="el-GR"/>
        </w:rPr>
        <w:t xml:space="preserve"> </w:t>
      </w:r>
      <w:r w:rsidRPr="005D27E8">
        <w:rPr>
          <w:lang w:val="el-GR"/>
        </w:rPr>
        <w:t>αναδόχου.</w:t>
      </w:r>
    </w:p>
    <w:p w14:paraId="5ADF457E" w14:textId="2142E4F1" w:rsidR="00C37E65" w:rsidRPr="005D27E8" w:rsidRDefault="00A1677F" w:rsidP="00331392">
      <w:pPr>
        <w:pStyle w:val="1"/>
        <w:spacing w:before="233"/>
        <w:ind w:left="0" w:firstLine="643"/>
        <w:rPr>
          <w:lang w:val="el-GR"/>
        </w:rPr>
      </w:pPr>
      <w:bookmarkStart w:id="56" w:name="_Toc95842879"/>
      <w:bookmarkStart w:id="57" w:name="_Toc95843138"/>
      <w:bookmarkStart w:id="58" w:name="_Toc100679471"/>
      <w:r w:rsidRPr="005D27E8">
        <w:rPr>
          <w:lang w:val="el-GR"/>
        </w:rPr>
        <w:t>Άρθρο</w:t>
      </w:r>
      <w:r w:rsidRPr="005D27E8">
        <w:rPr>
          <w:spacing w:val="50"/>
          <w:lang w:val="el-GR"/>
        </w:rPr>
        <w:t xml:space="preserve"> </w:t>
      </w:r>
      <w:r w:rsidR="00955DAF" w:rsidRPr="005D27E8">
        <w:rPr>
          <w:lang w:val="el-GR"/>
        </w:rPr>
        <w:t>2</w:t>
      </w:r>
      <w:r w:rsidR="00383621" w:rsidRPr="005D27E8">
        <w:rPr>
          <w:lang w:val="el-GR"/>
        </w:rPr>
        <w:t>1</w:t>
      </w:r>
      <w:r w:rsidR="00747AC3">
        <w:rPr>
          <w:vertAlign w:val="superscript"/>
          <w:lang w:val="el-GR"/>
        </w:rPr>
        <w:t>ο</w:t>
      </w:r>
      <w:r w:rsidR="00127AD6" w:rsidRPr="005D27E8">
        <w:rPr>
          <w:lang w:val="el-GR"/>
        </w:rPr>
        <w:t xml:space="preserve">: </w:t>
      </w:r>
      <w:r w:rsidRPr="005D27E8">
        <w:rPr>
          <w:lang w:val="el-GR"/>
        </w:rPr>
        <w:t>Γενικές</w:t>
      </w:r>
      <w:r w:rsidRPr="005D27E8">
        <w:rPr>
          <w:spacing w:val="-5"/>
          <w:lang w:val="el-GR"/>
        </w:rPr>
        <w:t xml:space="preserve"> </w:t>
      </w:r>
      <w:r w:rsidRPr="005D27E8">
        <w:rPr>
          <w:lang w:val="el-GR"/>
        </w:rPr>
        <w:t>Υποχρεώσεις</w:t>
      </w:r>
      <w:r w:rsidRPr="005D27E8">
        <w:rPr>
          <w:spacing w:val="-5"/>
          <w:lang w:val="el-GR"/>
        </w:rPr>
        <w:t xml:space="preserve"> </w:t>
      </w:r>
      <w:r w:rsidRPr="005D27E8">
        <w:rPr>
          <w:lang w:val="el-GR"/>
        </w:rPr>
        <w:t>Αναδόχου</w:t>
      </w:r>
      <w:bookmarkEnd w:id="56"/>
      <w:bookmarkEnd w:id="57"/>
      <w:bookmarkEnd w:id="58"/>
    </w:p>
    <w:p w14:paraId="063ABD61" w14:textId="73EF95D6" w:rsidR="00DA77E4" w:rsidRPr="005D27E8" w:rsidRDefault="00A1677F" w:rsidP="008F046C">
      <w:pPr>
        <w:pStyle w:val="a3"/>
        <w:spacing w:before="2" w:line="281" w:lineRule="exact"/>
        <w:ind w:left="643" w:right="685"/>
        <w:rPr>
          <w:lang w:val="el-GR"/>
        </w:rPr>
      </w:pPr>
      <w:r w:rsidRPr="005D27E8">
        <w:rPr>
          <w:lang w:val="el-GR"/>
        </w:rPr>
        <w:t>Οι</w:t>
      </w:r>
      <w:r w:rsidRPr="005D27E8">
        <w:rPr>
          <w:spacing w:val="-4"/>
          <w:lang w:val="el-GR"/>
        </w:rPr>
        <w:t xml:space="preserve"> </w:t>
      </w:r>
      <w:r w:rsidRPr="005D27E8">
        <w:rPr>
          <w:lang w:val="el-GR"/>
        </w:rPr>
        <w:t>γενικές</w:t>
      </w:r>
      <w:r w:rsidRPr="005D27E8">
        <w:rPr>
          <w:spacing w:val="-3"/>
          <w:lang w:val="el-GR"/>
        </w:rPr>
        <w:t xml:space="preserve"> </w:t>
      </w:r>
      <w:r w:rsidRPr="005D27E8">
        <w:rPr>
          <w:lang w:val="el-GR"/>
        </w:rPr>
        <w:t>υποχρεώσεις του</w:t>
      </w:r>
      <w:r w:rsidRPr="005D27E8">
        <w:rPr>
          <w:spacing w:val="-3"/>
          <w:lang w:val="el-GR"/>
        </w:rPr>
        <w:t xml:space="preserve"> </w:t>
      </w:r>
      <w:r w:rsidRPr="005D27E8">
        <w:rPr>
          <w:lang w:val="el-GR"/>
        </w:rPr>
        <w:t>αναδόχου</w:t>
      </w:r>
      <w:r w:rsidRPr="005D27E8">
        <w:rPr>
          <w:spacing w:val="-3"/>
          <w:lang w:val="el-GR"/>
        </w:rPr>
        <w:t xml:space="preserve"> </w:t>
      </w:r>
      <w:r w:rsidRPr="005D27E8">
        <w:rPr>
          <w:lang w:val="el-GR"/>
        </w:rPr>
        <w:t>ορίζονται</w:t>
      </w:r>
      <w:r w:rsidRPr="005D27E8">
        <w:rPr>
          <w:spacing w:val="-3"/>
          <w:lang w:val="el-GR"/>
        </w:rPr>
        <w:t xml:space="preserve"> </w:t>
      </w:r>
      <w:r w:rsidRPr="005D27E8">
        <w:rPr>
          <w:lang w:val="el-GR"/>
        </w:rPr>
        <w:t>από</w:t>
      </w:r>
      <w:r w:rsidRPr="005D27E8">
        <w:rPr>
          <w:spacing w:val="-3"/>
          <w:lang w:val="el-GR"/>
        </w:rPr>
        <w:t xml:space="preserve"> </w:t>
      </w:r>
      <w:r w:rsidRPr="005D27E8">
        <w:rPr>
          <w:lang w:val="el-GR"/>
        </w:rPr>
        <w:t>το</w:t>
      </w:r>
      <w:r w:rsidRPr="005D27E8">
        <w:rPr>
          <w:spacing w:val="-2"/>
          <w:lang w:val="el-GR"/>
        </w:rPr>
        <w:t xml:space="preserve"> </w:t>
      </w:r>
      <w:r w:rsidRPr="005D27E8">
        <w:rPr>
          <w:lang w:val="el-GR"/>
        </w:rPr>
        <w:t>άρθρο</w:t>
      </w:r>
      <w:r w:rsidRPr="005D27E8">
        <w:rPr>
          <w:spacing w:val="-1"/>
          <w:lang w:val="el-GR"/>
        </w:rPr>
        <w:t xml:space="preserve"> </w:t>
      </w:r>
      <w:r w:rsidRPr="005D27E8">
        <w:rPr>
          <w:lang w:val="el-GR"/>
        </w:rPr>
        <w:t>138</w:t>
      </w:r>
      <w:r w:rsidRPr="005D27E8">
        <w:rPr>
          <w:spacing w:val="-3"/>
          <w:lang w:val="el-GR"/>
        </w:rPr>
        <w:t xml:space="preserve"> </w:t>
      </w:r>
      <w:r w:rsidRPr="005D27E8">
        <w:rPr>
          <w:lang w:val="el-GR"/>
        </w:rPr>
        <w:t>του Ν.</w:t>
      </w:r>
      <w:r w:rsidRPr="005D27E8">
        <w:rPr>
          <w:spacing w:val="-2"/>
          <w:lang w:val="el-GR"/>
        </w:rPr>
        <w:t xml:space="preserve"> </w:t>
      </w:r>
      <w:r w:rsidRPr="005D27E8">
        <w:rPr>
          <w:lang w:val="el-GR"/>
        </w:rPr>
        <w:t>4412/16</w:t>
      </w:r>
      <w:r w:rsidR="00C32968" w:rsidRPr="005D27E8">
        <w:rPr>
          <w:lang w:val="el-GR"/>
        </w:rPr>
        <w:t>, όπως ισχύει και όπως αντικαθίσταται με το άρθρο 59 «</w:t>
      </w:r>
      <w:r w:rsidR="00C32968" w:rsidRPr="005D27E8">
        <w:rPr>
          <w:i/>
          <w:iCs/>
          <w:lang w:val="el-GR"/>
        </w:rPr>
        <w:t>Γενικές Υποχρεώσεις του Αναδόχου Αντικατάσταση του άρθρου 138 ν.4412/2016</w:t>
      </w:r>
      <w:r w:rsidR="00C32968" w:rsidRPr="005D27E8">
        <w:rPr>
          <w:lang w:val="el-GR"/>
        </w:rPr>
        <w:t xml:space="preserve">» του Ν.4782/2021 </w:t>
      </w:r>
      <w:r w:rsidRPr="005D27E8">
        <w:rPr>
          <w:lang w:val="el-GR"/>
        </w:rPr>
        <w:t>.</w:t>
      </w:r>
    </w:p>
    <w:p w14:paraId="44D00151" w14:textId="495421A3" w:rsidR="00DA77E4" w:rsidRPr="005D27E8" w:rsidRDefault="00A1677F" w:rsidP="008F046C">
      <w:pPr>
        <w:pStyle w:val="a3"/>
        <w:spacing w:line="281" w:lineRule="exact"/>
        <w:ind w:left="0" w:firstLine="643"/>
        <w:rPr>
          <w:lang w:val="el-GR"/>
        </w:rPr>
      </w:pPr>
      <w:r w:rsidRPr="005D27E8">
        <w:rPr>
          <w:lang w:val="el-GR"/>
        </w:rPr>
        <w:t>Ενδεικτικά</w:t>
      </w:r>
      <w:r w:rsidRPr="005D27E8">
        <w:rPr>
          <w:spacing w:val="-5"/>
          <w:lang w:val="el-GR"/>
        </w:rPr>
        <w:t xml:space="preserve"> </w:t>
      </w:r>
      <w:r w:rsidRPr="005D27E8">
        <w:rPr>
          <w:lang w:val="el-GR"/>
        </w:rPr>
        <w:t>ο</w:t>
      </w:r>
      <w:r w:rsidRPr="005D27E8">
        <w:rPr>
          <w:spacing w:val="-3"/>
          <w:lang w:val="el-GR"/>
        </w:rPr>
        <w:t xml:space="preserve"> </w:t>
      </w:r>
      <w:r w:rsidRPr="005D27E8">
        <w:rPr>
          <w:lang w:val="el-GR"/>
        </w:rPr>
        <w:t>ανάδοχος</w:t>
      </w:r>
      <w:r w:rsidRPr="005D27E8">
        <w:rPr>
          <w:spacing w:val="-3"/>
          <w:lang w:val="el-GR"/>
        </w:rPr>
        <w:t xml:space="preserve"> </w:t>
      </w:r>
      <w:r w:rsidRPr="005D27E8">
        <w:rPr>
          <w:lang w:val="el-GR"/>
        </w:rPr>
        <w:t>υποχρεούται</w:t>
      </w:r>
      <w:r w:rsidRPr="005D27E8">
        <w:rPr>
          <w:spacing w:val="-2"/>
          <w:lang w:val="el-GR"/>
        </w:rPr>
        <w:t xml:space="preserve"> </w:t>
      </w:r>
      <w:r w:rsidRPr="005D27E8">
        <w:rPr>
          <w:lang w:val="el-GR"/>
        </w:rPr>
        <w:t>να:</w:t>
      </w:r>
    </w:p>
    <w:p w14:paraId="682D3457" w14:textId="3E11472A" w:rsidR="00C37E65" w:rsidRPr="00331392" w:rsidRDefault="00331392" w:rsidP="008F046C">
      <w:pPr>
        <w:tabs>
          <w:tab w:val="left" w:pos="918"/>
        </w:tabs>
        <w:ind w:left="643" w:right="635"/>
        <w:jc w:val="both"/>
        <w:rPr>
          <w:lang w:val="el-GR"/>
        </w:rPr>
      </w:pPr>
      <w:r>
        <w:rPr>
          <w:lang w:val="el-GR"/>
        </w:rPr>
        <w:t xml:space="preserve">- </w:t>
      </w:r>
      <w:r w:rsidR="00A1677F" w:rsidRPr="00331392">
        <w:rPr>
          <w:lang w:val="el-GR"/>
        </w:rPr>
        <w:t>Φροντίζει για την τήρηση της τάξης και της καθαριότητας στο εργοτάξιο, για την έκδοση</w:t>
      </w:r>
      <w:r w:rsidR="00A1677F" w:rsidRPr="00331392">
        <w:rPr>
          <w:spacing w:val="1"/>
          <w:lang w:val="el-GR"/>
        </w:rPr>
        <w:t xml:space="preserve"> </w:t>
      </w:r>
      <w:r w:rsidR="00A1677F" w:rsidRPr="00331392">
        <w:rPr>
          <w:lang w:val="el-GR"/>
        </w:rPr>
        <w:t>αδειών</w:t>
      </w:r>
      <w:r w:rsidR="00A1677F" w:rsidRPr="00331392">
        <w:rPr>
          <w:spacing w:val="1"/>
          <w:lang w:val="el-GR"/>
        </w:rPr>
        <w:t xml:space="preserve"> </w:t>
      </w:r>
      <w:r w:rsidR="00A1677F" w:rsidRPr="00331392">
        <w:rPr>
          <w:lang w:val="el-GR"/>
        </w:rPr>
        <w:t>εργασίας</w:t>
      </w:r>
      <w:r w:rsidR="00A1677F" w:rsidRPr="00331392">
        <w:rPr>
          <w:spacing w:val="1"/>
          <w:lang w:val="el-GR"/>
        </w:rPr>
        <w:t xml:space="preserve"> </w:t>
      </w:r>
      <w:r w:rsidR="00A1677F" w:rsidRPr="00331392">
        <w:rPr>
          <w:lang w:val="el-GR"/>
        </w:rPr>
        <w:t>από</w:t>
      </w:r>
      <w:r w:rsidR="00A1677F" w:rsidRPr="00331392">
        <w:rPr>
          <w:spacing w:val="1"/>
          <w:lang w:val="el-GR"/>
        </w:rPr>
        <w:t xml:space="preserve"> </w:t>
      </w:r>
      <w:r w:rsidR="00A1677F" w:rsidRPr="00331392">
        <w:rPr>
          <w:lang w:val="el-GR"/>
        </w:rPr>
        <w:t>αστυνομικές</w:t>
      </w:r>
      <w:r w:rsidR="00A1677F" w:rsidRPr="00331392">
        <w:rPr>
          <w:spacing w:val="1"/>
          <w:lang w:val="el-GR"/>
        </w:rPr>
        <w:t xml:space="preserve"> </w:t>
      </w:r>
      <w:r w:rsidR="00A1677F" w:rsidRPr="00331392">
        <w:rPr>
          <w:lang w:val="el-GR"/>
        </w:rPr>
        <w:t>αρχές</w:t>
      </w:r>
      <w:r w:rsidR="00A1677F" w:rsidRPr="00331392">
        <w:rPr>
          <w:spacing w:val="1"/>
          <w:lang w:val="el-GR"/>
        </w:rPr>
        <w:t xml:space="preserve"> </w:t>
      </w:r>
      <w:r w:rsidR="00A1677F" w:rsidRPr="00331392">
        <w:rPr>
          <w:lang w:val="el-GR"/>
        </w:rPr>
        <w:t>όπου</w:t>
      </w:r>
      <w:r w:rsidR="00A1677F" w:rsidRPr="00331392">
        <w:rPr>
          <w:spacing w:val="1"/>
          <w:lang w:val="el-GR"/>
        </w:rPr>
        <w:t xml:space="preserve"> </w:t>
      </w:r>
      <w:r w:rsidR="00A1677F" w:rsidRPr="00331392">
        <w:rPr>
          <w:lang w:val="el-GR"/>
        </w:rPr>
        <w:t>απαιτείται,</w:t>
      </w:r>
      <w:r w:rsidR="00A1677F" w:rsidRPr="00331392">
        <w:rPr>
          <w:spacing w:val="1"/>
          <w:lang w:val="el-GR"/>
        </w:rPr>
        <w:t xml:space="preserve"> </w:t>
      </w:r>
      <w:r w:rsidR="00A1677F" w:rsidRPr="00331392">
        <w:rPr>
          <w:lang w:val="el-GR"/>
        </w:rPr>
        <w:t>τη</w:t>
      </w:r>
      <w:r w:rsidR="00A1677F" w:rsidRPr="00331392">
        <w:rPr>
          <w:spacing w:val="1"/>
          <w:lang w:val="el-GR"/>
        </w:rPr>
        <w:t xml:space="preserve"> </w:t>
      </w:r>
      <w:r w:rsidR="00A1677F" w:rsidRPr="00331392">
        <w:rPr>
          <w:lang w:val="el-GR"/>
        </w:rPr>
        <w:t>συμμόρφωση</w:t>
      </w:r>
      <w:r w:rsidR="00A1677F" w:rsidRPr="00331392">
        <w:rPr>
          <w:spacing w:val="1"/>
          <w:lang w:val="el-GR"/>
        </w:rPr>
        <w:t xml:space="preserve"> </w:t>
      </w:r>
      <w:r w:rsidR="00A1677F" w:rsidRPr="00331392">
        <w:rPr>
          <w:lang w:val="el-GR"/>
        </w:rPr>
        <w:t>προς</w:t>
      </w:r>
      <w:r w:rsidR="00A1677F" w:rsidRPr="00331392">
        <w:rPr>
          <w:spacing w:val="1"/>
          <w:lang w:val="el-GR"/>
        </w:rPr>
        <w:t xml:space="preserve"> </w:t>
      </w:r>
      <w:r w:rsidR="00A1677F" w:rsidRPr="00331392">
        <w:rPr>
          <w:lang w:val="el-GR"/>
        </w:rPr>
        <w:t>τις</w:t>
      </w:r>
      <w:r w:rsidR="00A1677F" w:rsidRPr="00331392">
        <w:rPr>
          <w:spacing w:val="1"/>
          <w:lang w:val="el-GR"/>
        </w:rPr>
        <w:t xml:space="preserve"> </w:t>
      </w:r>
      <w:r w:rsidR="00A1677F" w:rsidRPr="00331392">
        <w:rPr>
          <w:lang w:val="el-GR"/>
        </w:rPr>
        <w:t>αστυνομικές διατάξεις που ισχύουν, τους εργατικούς νόμους, τις συλλογικές συμβάσεις,</w:t>
      </w:r>
      <w:r w:rsidR="00A1677F" w:rsidRPr="00331392">
        <w:rPr>
          <w:spacing w:val="1"/>
          <w:lang w:val="el-GR"/>
        </w:rPr>
        <w:t xml:space="preserve"> </w:t>
      </w:r>
      <w:r w:rsidR="00A1677F" w:rsidRPr="00331392">
        <w:rPr>
          <w:lang w:val="el-GR"/>
        </w:rPr>
        <w:t>κοινωνικές ασφαλίσεις</w:t>
      </w:r>
      <w:r w:rsidR="00A1677F" w:rsidRPr="00331392">
        <w:rPr>
          <w:spacing w:val="1"/>
          <w:lang w:val="el-GR"/>
        </w:rPr>
        <w:t xml:space="preserve"> </w:t>
      </w:r>
      <w:r w:rsidR="00ED1B48" w:rsidRPr="00331392">
        <w:rPr>
          <w:lang w:val="el-GR"/>
        </w:rPr>
        <w:t>κ.λπ.</w:t>
      </w:r>
      <w:r w:rsidR="00A1677F" w:rsidRPr="00331392">
        <w:rPr>
          <w:lang w:val="el-GR"/>
        </w:rPr>
        <w:t>.</w:t>
      </w:r>
    </w:p>
    <w:p w14:paraId="293DDF80" w14:textId="49002A55" w:rsidR="00C37E65" w:rsidRPr="005D27E8" w:rsidRDefault="00331392" w:rsidP="008F046C">
      <w:pPr>
        <w:tabs>
          <w:tab w:val="left" w:pos="918"/>
        </w:tabs>
        <w:ind w:left="643" w:right="635"/>
        <w:jc w:val="both"/>
        <w:rPr>
          <w:lang w:val="el-GR"/>
        </w:rPr>
      </w:pPr>
      <w:r>
        <w:rPr>
          <w:lang w:val="el-GR"/>
        </w:rPr>
        <w:t xml:space="preserve">- </w:t>
      </w:r>
      <w:r w:rsidR="00A1677F" w:rsidRPr="005D27E8">
        <w:rPr>
          <w:lang w:val="el-GR"/>
        </w:rPr>
        <w:t xml:space="preserve">Να παίρνει όλα τα απαραίτητα μέτρα προφύλαξης των </w:t>
      </w:r>
      <w:r w:rsidR="008F046C" w:rsidRPr="005D27E8">
        <w:rPr>
          <w:lang w:val="el-GR"/>
        </w:rPr>
        <w:t>προσκομιζόμενων</w:t>
      </w:r>
      <w:r w:rsidR="00A1677F" w:rsidRPr="005D27E8">
        <w:rPr>
          <w:lang w:val="el-GR"/>
        </w:rPr>
        <w:t xml:space="preserve"> υλικών, μέχρι</w:t>
      </w:r>
      <w:r w:rsidR="00A1677F" w:rsidRPr="00331392">
        <w:rPr>
          <w:lang w:val="el-GR"/>
        </w:rPr>
        <w:t xml:space="preserve"> </w:t>
      </w:r>
      <w:r w:rsidR="00A1677F" w:rsidRPr="005D27E8">
        <w:rPr>
          <w:lang w:val="el-GR"/>
        </w:rPr>
        <w:t>να</w:t>
      </w:r>
      <w:r w:rsidR="00A1677F" w:rsidRPr="00331392">
        <w:rPr>
          <w:lang w:val="el-GR"/>
        </w:rPr>
        <w:t xml:space="preserve"> </w:t>
      </w:r>
      <w:r w:rsidR="00A1677F" w:rsidRPr="005D27E8">
        <w:rPr>
          <w:lang w:val="el-GR"/>
        </w:rPr>
        <w:t>χρησιμοποιηθούν,</w:t>
      </w:r>
      <w:r w:rsidR="00A1677F" w:rsidRPr="00331392">
        <w:rPr>
          <w:lang w:val="el-GR"/>
        </w:rPr>
        <w:t xml:space="preserve"> </w:t>
      </w:r>
      <w:r w:rsidR="00A1677F" w:rsidRPr="005D27E8">
        <w:rPr>
          <w:lang w:val="el-GR"/>
        </w:rPr>
        <w:t>των</w:t>
      </w:r>
      <w:r w:rsidR="00A1677F" w:rsidRPr="00331392">
        <w:rPr>
          <w:lang w:val="el-GR"/>
        </w:rPr>
        <w:t xml:space="preserve"> </w:t>
      </w:r>
      <w:r w:rsidR="00A1677F" w:rsidRPr="005D27E8">
        <w:rPr>
          <w:lang w:val="el-GR"/>
        </w:rPr>
        <w:t>μηχανημάτων,</w:t>
      </w:r>
      <w:r w:rsidR="00A1677F" w:rsidRPr="00331392">
        <w:rPr>
          <w:lang w:val="el-GR"/>
        </w:rPr>
        <w:t xml:space="preserve"> </w:t>
      </w:r>
      <w:r w:rsidR="00A1677F" w:rsidRPr="005D27E8">
        <w:rPr>
          <w:lang w:val="el-GR"/>
        </w:rPr>
        <w:t>των</w:t>
      </w:r>
      <w:r w:rsidR="00A1677F" w:rsidRPr="00331392">
        <w:rPr>
          <w:lang w:val="el-GR"/>
        </w:rPr>
        <w:t xml:space="preserve"> </w:t>
      </w:r>
      <w:r w:rsidR="00A1677F" w:rsidRPr="005D27E8">
        <w:rPr>
          <w:lang w:val="el-GR"/>
        </w:rPr>
        <w:t>μεταφορικών</w:t>
      </w:r>
      <w:r w:rsidR="00A1677F" w:rsidRPr="00331392">
        <w:rPr>
          <w:lang w:val="el-GR"/>
        </w:rPr>
        <w:t xml:space="preserve"> </w:t>
      </w:r>
      <w:r w:rsidR="00A1677F" w:rsidRPr="005D27E8">
        <w:rPr>
          <w:lang w:val="el-GR"/>
        </w:rPr>
        <w:t>μέσων</w:t>
      </w:r>
      <w:r w:rsidR="00A1677F" w:rsidRPr="00331392">
        <w:rPr>
          <w:lang w:val="el-GR"/>
        </w:rPr>
        <w:t xml:space="preserve"> </w:t>
      </w:r>
      <w:r w:rsidR="00A1677F" w:rsidRPr="005D27E8">
        <w:rPr>
          <w:lang w:val="el-GR"/>
        </w:rPr>
        <w:t>και</w:t>
      </w:r>
      <w:r w:rsidR="00A1677F" w:rsidRPr="00331392">
        <w:rPr>
          <w:lang w:val="el-GR"/>
        </w:rPr>
        <w:t xml:space="preserve"> </w:t>
      </w:r>
      <w:r w:rsidR="00A1677F" w:rsidRPr="005D27E8">
        <w:rPr>
          <w:lang w:val="el-GR"/>
        </w:rPr>
        <w:t>της</w:t>
      </w:r>
      <w:r w:rsidR="00A1677F" w:rsidRPr="00331392">
        <w:rPr>
          <w:lang w:val="el-GR"/>
        </w:rPr>
        <w:t xml:space="preserve"> </w:t>
      </w:r>
      <w:r w:rsidR="00A1677F" w:rsidRPr="005D27E8">
        <w:rPr>
          <w:lang w:val="el-GR"/>
        </w:rPr>
        <w:t>εν</w:t>
      </w:r>
      <w:r w:rsidR="00A1677F" w:rsidRPr="00331392">
        <w:rPr>
          <w:lang w:val="el-GR"/>
        </w:rPr>
        <w:t xml:space="preserve"> </w:t>
      </w:r>
      <w:r w:rsidR="00A1677F" w:rsidRPr="005D27E8">
        <w:rPr>
          <w:lang w:val="el-GR"/>
        </w:rPr>
        <w:t>γένει</w:t>
      </w:r>
      <w:r w:rsidR="00A1677F" w:rsidRPr="00331392">
        <w:rPr>
          <w:lang w:val="el-GR"/>
        </w:rPr>
        <w:t xml:space="preserve"> </w:t>
      </w:r>
      <w:r w:rsidR="00A1677F" w:rsidRPr="005D27E8">
        <w:rPr>
          <w:lang w:val="el-GR"/>
        </w:rPr>
        <w:t>ασφάλειας του εργατοτεχνικού προσωπικού των επιβλεπόντων και κάθε τρίτου και αν</w:t>
      </w:r>
      <w:r w:rsidR="00A1677F" w:rsidRPr="00331392">
        <w:rPr>
          <w:lang w:val="el-GR"/>
        </w:rPr>
        <w:t xml:space="preserve"> </w:t>
      </w:r>
      <w:r w:rsidR="00A1677F" w:rsidRPr="005D27E8">
        <w:rPr>
          <w:lang w:val="el-GR"/>
        </w:rPr>
        <w:t>εκτελεί επ’ αυτού τις οδηγίες της Επιβλέπουσας Υπηρεσίας, τους ισχύοντες νόμους και</w:t>
      </w:r>
      <w:r w:rsidR="00A1677F" w:rsidRPr="00331392">
        <w:rPr>
          <w:lang w:val="el-GR"/>
        </w:rPr>
        <w:t xml:space="preserve"> </w:t>
      </w:r>
      <w:r w:rsidR="00A1677F" w:rsidRPr="005D27E8">
        <w:rPr>
          <w:lang w:val="el-GR"/>
        </w:rPr>
        <w:t>διατάξεις, φέροντας την ευθύνη αποκλειστικά και μόνο αυτός για κάθε συνέπεια που θα</w:t>
      </w:r>
      <w:r w:rsidR="00A1677F" w:rsidRPr="00331392">
        <w:rPr>
          <w:lang w:val="el-GR"/>
        </w:rPr>
        <w:t xml:space="preserve"> </w:t>
      </w:r>
      <w:r w:rsidR="00A1677F" w:rsidRPr="005D27E8">
        <w:rPr>
          <w:lang w:val="el-GR"/>
        </w:rPr>
        <w:t>προκύψει</w:t>
      </w:r>
      <w:r w:rsidR="00A1677F" w:rsidRPr="00331392">
        <w:rPr>
          <w:lang w:val="el-GR"/>
        </w:rPr>
        <w:t xml:space="preserve"> </w:t>
      </w:r>
      <w:r w:rsidR="00A1677F" w:rsidRPr="005D27E8">
        <w:rPr>
          <w:lang w:val="el-GR"/>
        </w:rPr>
        <w:t>από</w:t>
      </w:r>
      <w:r w:rsidR="00A1677F" w:rsidRPr="00331392">
        <w:rPr>
          <w:lang w:val="el-GR"/>
        </w:rPr>
        <w:t xml:space="preserve"> </w:t>
      </w:r>
      <w:r w:rsidR="00A1677F" w:rsidRPr="005D27E8">
        <w:rPr>
          <w:lang w:val="el-GR"/>
        </w:rPr>
        <w:t>τη</w:t>
      </w:r>
      <w:r w:rsidR="00A1677F" w:rsidRPr="00331392">
        <w:rPr>
          <w:lang w:val="el-GR"/>
        </w:rPr>
        <w:t xml:space="preserve"> </w:t>
      </w:r>
      <w:r w:rsidR="00A1677F" w:rsidRPr="005D27E8">
        <w:rPr>
          <w:lang w:val="el-GR"/>
        </w:rPr>
        <w:t>μη</w:t>
      </w:r>
      <w:r w:rsidR="00A1677F" w:rsidRPr="00331392">
        <w:rPr>
          <w:lang w:val="el-GR"/>
        </w:rPr>
        <w:t xml:space="preserve"> </w:t>
      </w:r>
      <w:r w:rsidR="00A1677F" w:rsidRPr="005D27E8">
        <w:rPr>
          <w:lang w:val="el-GR"/>
        </w:rPr>
        <w:t>εφαρμογή</w:t>
      </w:r>
      <w:r w:rsidR="00A1677F" w:rsidRPr="00331392">
        <w:rPr>
          <w:lang w:val="el-GR"/>
        </w:rPr>
        <w:t xml:space="preserve"> </w:t>
      </w:r>
      <w:r w:rsidR="00A1677F" w:rsidRPr="005D27E8">
        <w:rPr>
          <w:lang w:val="el-GR"/>
        </w:rPr>
        <w:t>τους.</w:t>
      </w:r>
    </w:p>
    <w:p w14:paraId="2630BE3F" w14:textId="4E0AB03F" w:rsidR="00ED1B48" w:rsidRPr="005D27E8" w:rsidRDefault="00331392" w:rsidP="008F046C">
      <w:pPr>
        <w:tabs>
          <w:tab w:val="left" w:pos="918"/>
        </w:tabs>
        <w:ind w:left="643" w:right="635"/>
        <w:jc w:val="both"/>
        <w:rPr>
          <w:lang w:val="el-GR"/>
        </w:rPr>
      </w:pPr>
      <w:r>
        <w:rPr>
          <w:lang w:val="el-GR"/>
        </w:rPr>
        <w:t xml:space="preserve">- </w:t>
      </w:r>
      <w:r w:rsidR="00A1677F" w:rsidRPr="005D27E8">
        <w:rPr>
          <w:lang w:val="el-GR"/>
        </w:rPr>
        <w:t>Να μην αποθέτει υλικά ή μηχανήματα επί μακρό χρόνο σε σημεία όπου παρεμποδίζεται η</w:t>
      </w:r>
      <w:r w:rsidR="00A1677F" w:rsidRPr="00331392">
        <w:rPr>
          <w:lang w:val="el-GR"/>
        </w:rPr>
        <w:t xml:space="preserve"> </w:t>
      </w:r>
      <w:r w:rsidR="00A1677F" w:rsidRPr="005D27E8">
        <w:rPr>
          <w:lang w:val="el-GR"/>
        </w:rPr>
        <w:t>οδική κυκλοφορία ή η διέλευση των πεζών και να απομακρύνει τα άχρηστα υλικά (μπάζα</w:t>
      </w:r>
      <w:r w:rsidR="00A1677F" w:rsidRPr="00331392">
        <w:rPr>
          <w:lang w:val="el-GR"/>
        </w:rPr>
        <w:t xml:space="preserve"> </w:t>
      </w:r>
      <w:r w:rsidR="00A1677F" w:rsidRPr="005D27E8">
        <w:rPr>
          <w:lang w:val="el-GR"/>
        </w:rPr>
        <w:t>κλπ.)</w:t>
      </w:r>
      <w:r w:rsidR="00A1677F" w:rsidRPr="00331392">
        <w:rPr>
          <w:lang w:val="el-GR"/>
        </w:rPr>
        <w:t xml:space="preserve"> </w:t>
      </w:r>
      <w:r w:rsidR="00A1677F" w:rsidRPr="005D27E8">
        <w:rPr>
          <w:lang w:val="el-GR"/>
        </w:rPr>
        <w:t>από</w:t>
      </w:r>
      <w:r w:rsidR="00A1677F" w:rsidRPr="00331392">
        <w:rPr>
          <w:lang w:val="el-GR"/>
        </w:rPr>
        <w:t xml:space="preserve"> </w:t>
      </w:r>
      <w:r w:rsidR="00A1677F" w:rsidRPr="005D27E8">
        <w:rPr>
          <w:lang w:val="el-GR"/>
        </w:rPr>
        <w:t>τον</w:t>
      </w:r>
      <w:r w:rsidR="00A1677F" w:rsidRPr="00331392">
        <w:rPr>
          <w:lang w:val="el-GR"/>
        </w:rPr>
        <w:t xml:space="preserve"> </w:t>
      </w:r>
      <w:r w:rsidR="00A1677F" w:rsidRPr="005D27E8">
        <w:rPr>
          <w:lang w:val="el-GR"/>
        </w:rPr>
        <w:t>χώρο κατασκευής</w:t>
      </w:r>
      <w:r w:rsidR="00A1677F" w:rsidRPr="00331392">
        <w:rPr>
          <w:lang w:val="el-GR"/>
        </w:rPr>
        <w:t xml:space="preserve"> </w:t>
      </w:r>
      <w:r w:rsidR="00A1677F" w:rsidRPr="005D27E8">
        <w:rPr>
          <w:lang w:val="el-GR"/>
        </w:rPr>
        <w:t>του</w:t>
      </w:r>
      <w:r w:rsidR="00A1677F" w:rsidRPr="00331392">
        <w:rPr>
          <w:lang w:val="el-GR"/>
        </w:rPr>
        <w:t xml:space="preserve"> </w:t>
      </w:r>
      <w:r w:rsidR="00A1677F" w:rsidRPr="005D27E8">
        <w:rPr>
          <w:lang w:val="el-GR"/>
        </w:rPr>
        <w:t>έργου</w:t>
      </w:r>
      <w:r>
        <w:rPr>
          <w:lang w:val="el-GR"/>
        </w:rPr>
        <w:t>.</w:t>
      </w:r>
      <w:r w:rsidR="00ED1B48" w:rsidRPr="005D27E8">
        <w:rPr>
          <w:lang w:val="el-GR"/>
        </w:rPr>
        <w:t xml:space="preserve"> </w:t>
      </w:r>
    </w:p>
    <w:p w14:paraId="45D9C1EA" w14:textId="78E6027A" w:rsidR="00C37E65" w:rsidRPr="005D27E8" w:rsidRDefault="00A1677F" w:rsidP="008F046C">
      <w:pPr>
        <w:pStyle w:val="a5"/>
        <w:numPr>
          <w:ilvl w:val="0"/>
          <w:numId w:val="1"/>
        </w:numPr>
        <w:tabs>
          <w:tab w:val="left" w:pos="918"/>
        </w:tabs>
        <w:spacing w:before="89"/>
        <w:ind w:right="631" w:firstLine="0"/>
        <w:rPr>
          <w:lang w:val="el-GR"/>
        </w:rPr>
      </w:pPr>
      <w:r w:rsidRPr="005D27E8">
        <w:rPr>
          <w:lang w:val="el-GR"/>
        </w:rPr>
        <w:t>Ορισμένες</w:t>
      </w:r>
      <w:r w:rsidRPr="005D27E8">
        <w:rPr>
          <w:spacing w:val="1"/>
          <w:lang w:val="el-GR"/>
        </w:rPr>
        <w:t xml:space="preserve"> </w:t>
      </w:r>
      <w:r w:rsidRPr="005D27E8">
        <w:rPr>
          <w:lang w:val="el-GR"/>
        </w:rPr>
        <w:t>εργασίες</w:t>
      </w:r>
      <w:r w:rsidRPr="005D27E8">
        <w:rPr>
          <w:spacing w:val="1"/>
          <w:lang w:val="el-GR"/>
        </w:rPr>
        <w:t xml:space="preserve"> </w:t>
      </w:r>
      <w:r w:rsidRPr="005D27E8">
        <w:rPr>
          <w:lang w:val="el-GR"/>
        </w:rPr>
        <w:t>εκσκαφών</w:t>
      </w:r>
      <w:r w:rsidRPr="005D27E8">
        <w:rPr>
          <w:spacing w:val="1"/>
          <w:lang w:val="el-GR"/>
        </w:rPr>
        <w:t xml:space="preserve"> </w:t>
      </w:r>
      <w:r w:rsidR="00ED1B48" w:rsidRPr="005D27E8">
        <w:rPr>
          <w:lang w:val="el-GR"/>
        </w:rPr>
        <w:t>κ.λπ.</w:t>
      </w:r>
      <w:r w:rsidRPr="005D27E8">
        <w:rPr>
          <w:lang w:val="el-GR"/>
        </w:rPr>
        <w:t>.</w:t>
      </w:r>
      <w:r w:rsidRPr="005D27E8">
        <w:rPr>
          <w:spacing w:val="1"/>
          <w:lang w:val="el-GR"/>
        </w:rPr>
        <w:t xml:space="preserve"> </w:t>
      </w:r>
      <w:r w:rsidRPr="005D27E8">
        <w:rPr>
          <w:lang w:val="el-GR"/>
        </w:rPr>
        <w:t>λόγω</w:t>
      </w:r>
      <w:r w:rsidRPr="005D27E8">
        <w:rPr>
          <w:spacing w:val="1"/>
          <w:lang w:val="el-GR"/>
        </w:rPr>
        <w:t xml:space="preserve"> </w:t>
      </w:r>
      <w:r w:rsidRPr="005D27E8">
        <w:rPr>
          <w:lang w:val="el-GR"/>
        </w:rPr>
        <w:t>παρουσίας</w:t>
      </w:r>
      <w:r w:rsidRPr="005D27E8">
        <w:rPr>
          <w:spacing w:val="1"/>
          <w:lang w:val="el-GR"/>
        </w:rPr>
        <w:t xml:space="preserve"> </w:t>
      </w:r>
      <w:r w:rsidRPr="005D27E8">
        <w:rPr>
          <w:lang w:val="el-GR"/>
        </w:rPr>
        <w:t>αγωγών</w:t>
      </w:r>
      <w:r w:rsidRPr="005D27E8">
        <w:rPr>
          <w:spacing w:val="1"/>
          <w:lang w:val="el-GR"/>
        </w:rPr>
        <w:t xml:space="preserve"> </w:t>
      </w:r>
      <w:r w:rsidRPr="005D27E8">
        <w:rPr>
          <w:lang w:val="el-GR"/>
        </w:rPr>
        <w:t>κοινής</w:t>
      </w:r>
      <w:r w:rsidRPr="005D27E8">
        <w:rPr>
          <w:spacing w:val="1"/>
          <w:lang w:val="el-GR"/>
        </w:rPr>
        <w:t xml:space="preserve"> </w:t>
      </w:r>
      <w:r w:rsidRPr="005D27E8">
        <w:rPr>
          <w:lang w:val="el-GR"/>
        </w:rPr>
        <w:t>και</w:t>
      </w:r>
      <w:r w:rsidRPr="005D27E8">
        <w:rPr>
          <w:spacing w:val="1"/>
          <w:lang w:val="el-GR"/>
        </w:rPr>
        <w:t xml:space="preserve"> </w:t>
      </w:r>
      <w:r w:rsidRPr="005D27E8">
        <w:rPr>
          <w:lang w:val="el-GR"/>
        </w:rPr>
        <w:t>ιδιωτικής</w:t>
      </w:r>
      <w:r w:rsidRPr="005D27E8">
        <w:rPr>
          <w:spacing w:val="1"/>
          <w:lang w:val="el-GR"/>
        </w:rPr>
        <w:t xml:space="preserve"> </w:t>
      </w:r>
      <w:r w:rsidRPr="005D27E8">
        <w:rPr>
          <w:lang w:val="el-GR"/>
        </w:rPr>
        <w:t>ωφέλειας</w:t>
      </w:r>
      <w:r w:rsidRPr="005D27E8">
        <w:rPr>
          <w:spacing w:val="1"/>
          <w:lang w:val="el-GR"/>
        </w:rPr>
        <w:t xml:space="preserve"> </w:t>
      </w:r>
      <w:r w:rsidRPr="005D27E8">
        <w:rPr>
          <w:lang w:val="el-GR"/>
        </w:rPr>
        <w:t>και</w:t>
      </w:r>
      <w:r w:rsidRPr="005D27E8">
        <w:rPr>
          <w:spacing w:val="1"/>
          <w:lang w:val="el-GR"/>
        </w:rPr>
        <w:t xml:space="preserve"> </w:t>
      </w:r>
      <w:r w:rsidRPr="005D27E8">
        <w:rPr>
          <w:lang w:val="el-GR"/>
        </w:rPr>
        <w:t>άλλων</w:t>
      </w:r>
      <w:r w:rsidRPr="005D27E8">
        <w:rPr>
          <w:spacing w:val="1"/>
          <w:lang w:val="el-GR"/>
        </w:rPr>
        <w:t xml:space="preserve"> </w:t>
      </w:r>
      <w:r w:rsidRPr="005D27E8">
        <w:rPr>
          <w:lang w:val="el-GR"/>
        </w:rPr>
        <w:t>εμποδίων,</w:t>
      </w:r>
      <w:r w:rsidRPr="005D27E8">
        <w:rPr>
          <w:spacing w:val="1"/>
          <w:lang w:val="el-GR"/>
        </w:rPr>
        <w:t xml:space="preserve"> </w:t>
      </w:r>
      <w:r w:rsidRPr="005D27E8">
        <w:rPr>
          <w:lang w:val="el-GR"/>
        </w:rPr>
        <w:t>πρέπει</w:t>
      </w:r>
      <w:r w:rsidRPr="005D27E8">
        <w:rPr>
          <w:spacing w:val="1"/>
          <w:lang w:val="el-GR"/>
        </w:rPr>
        <w:t xml:space="preserve"> </w:t>
      </w:r>
      <w:r w:rsidRPr="005D27E8">
        <w:rPr>
          <w:lang w:val="el-GR"/>
        </w:rPr>
        <w:t>να</w:t>
      </w:r>
      <w:r w:rsidRPr="005D27E8">
        <w:rPr>
          <w:spacing w:val="1"/>
          <w:lang w:val="el-GR"/>
        </w:rPr>
        <w:t xml:space="preserve"> </w:t>
      </w:r>
      <w:r w:rsidRPr="005D27E8">
        <w:rPr>
          <w:lang w:val="el-GR"/>
        </w:rPr>
        <w:t>εκτελεσθούν</w:t>
      </w:r>
      <w:r w:rsidRPr="005D27E8">
        <w:rPr>
          <w:spacing w:val="1"/>
          <w:lang w:val="el-GR"/>
        </w:rPr>
        <w:t xml:space="preserve"> </w:t>
      </w:r>
      <w:r w:rsidRPr="005D27E8">
        <w:rPr>
          <w:lang w:val="el-GR"/>
        </w:rPr>
        <w:t>χειρωνακτικά</w:t>
      </w:r>
      <w:r w:rsidRPr="005D27E8">
        <w:rPr>
          <w:spacing w:val="1"/>
          <w:lang w:val="el-GR"/>
        </w:rPr>
        <w:t xml:space="preserve"> </w:t>
      </w:r>
      <w:r w:rsidRPr="005D27E8">
        <w:rPr>
          <w:lang w:val="el-GR"/>
        </w:rPr>
        <w:t>με</w:t>
      </w:r>
      <w:r w:rsidRPr="005D27E8">
        <w:rPr>
          <w:spacing w:val="1"/>
          <w:lang w:val="el-GR"/>
        </w:rPr>
        <w:t xml:space="preserve"> </w:t>
      </w:r>
      <w:r w:rsidRPr="005D27E8">
        <w:rPr>
          <w:lang w:val="el-GR"/>
        </w:rPr>
        <w:t>προσοχή</w:t>
      </w:r>
      <w:r w:rsidRPr="005D27E8">
        <w:rPr>
          <w:spacing w:val="1"/>
          <w:lang w:val="el-GR"/>
        </w:rPr>
        <w:t xml:space="preserve"> </w:t>
      </w:r>
      <w:r w:rsidRPr="005D27E8">
        <w:rPr>
          <w:lang w:val="el-GR"/>
        </w:rPr>
        <w:t>και</w:t>
      </w:r>
      <w:r w:rsidRPr="005D27E8">
        <w:rPr>
          <w:spacing w:val="1"/>
          <w:lang w:val="el-GR"/>
        </w:rPr>
        <w:t xml:space="preserve"> </w:t>
      </w:r>
      <w:r w:rsidRPr="005D27E8">
        <w:rPr>
          <w:lang w:val="el-GR"/>
        </w:rPr>
        <w:t>χωρίς</w:t>
      </w:r>
      <w:r w:rsidRPr="005D27E8">
        <w:rPr>
          <w:spacing w:val="-2"/>
          <w:lang w:val="el-GR"/>
        </w:rPr>
        <w:t xml:space="preserve"> </w:t>
      </w:r>
      <w:r w:rsidRPr="005D27E8">
        <w:rPr>
          <w:lang w:val="el-GR"/>
        </w:rPr>
        <w:t>χρήση</w:t>
      </w:r>
      <w:r w:rsidRPr="005D27E8">
        <w:rPr>
          <w:spacing w:val="-1"/>
          <w:lang w:val="el-GR"/>
        </w:rPr>
        <w:t xml:space="preserve"> </w:t>
      </w:r>
      <w:r w:rsidRPr="005D27E8">
        <w:rPr>
          <w:lang w:val="el-GR"/>
        </w:rPr>
        <w:t>μηχανικών</w:t>
      </w:r>
      <w:r w:rsidRPr="005D27E8">
        <w:rPr>
          <w:spacing w:val="-1"/>
          <w:lang w:val="el-GR"/>
        </w:rPr>
        <w:t xml:space="preserve"> </w:t>
      </w:r>
      <w:r w:rsidRPr="005D27E8">
        <w:rPr>
          <w:lang w:val="el-GR"/>
        </w:rPr>
        <w:t>μέσων.</w:t>
      </w:r>
    </w:p>
    <w:p w14:paraId="4DF10E37" w14:textId="7D07D6B7" w:rsidR="00C37E65" w:rsidRPr="005D27E8" w:rsidRDefault="00A1677F" w:rsidP="008F046C">
      <w:pPr>
        <w:pStyle w:val="a5"/>
        <w:numPr>
          <w:ilvl w:val="0"/>
          <w:numId w:val="1"/>
        </w:numPr>
        <w:tabs>
          <w:tab w:val="left" w:pos="968"/>
        </w:tabs>
        <w:spacing w:before="1"/>
        <w:ind w:firstLine="0"/>
        <w:rPr>
          <w:lang w:val="el-GR"/>
        </w:rPr>
      </w:pPr>
      <w:r w:rsidRPr="005D27E8">
        <w:rPr>
          <w:lang w:val="el-GR"/>
        </w:rPr>
        <w:t>Κατά</w:t>
      </w:r>
      <w:r w:rsidRPr="005D27E8">
        <w:rPr>
          <w:spacing w:val="1"/>
          <w:lang w:val="el-GR"/>
        </w:rPr>
        <w:t xml:space="preserve"> </w:t>
      </w:r>
      <w:r w:rsidRPr="005D27E8">
        <w:rPr>
          <w:lang w:val="el-GR"/>
        </w:rPr>
        <w:t>την</w:t>
      </w:r>
      <w:r w:rsidRPr="005D27E8">
        <w:rPr>
          <w:spacing w:val="1"/>
          <w:lang w:val="el-GR"/>
        </w:rPr>
        <w:t xml:space="preserve"> </w:t>
      </w:r>
      <w:r w:rsidRPr="005D27E8">
        <w:rPr>
          <w:lang w:val="el-GR"/>
        </w:rPr>
        <w:t>εκτέλεση</w:t>
      </w:r>
      <w:r w:rsidRPr="005D27E8">
        <w:rPr>
          <w:spacing w:val="1"/>
          <w:lang w:val="el-GR"/>
        </w:rPr>
        <w:t xml:space="preserve"> </w:t>
      </w:r>
      <w:r w:rsidRPr="005D27E8">
        <w:rPr>
          <w:lang w:val="el-GR"/>
        </w:rPr>
        <w:t>των</w:t>
      </w:r>
      <w:r w:rsidRPr="005D27E8">
        <w:rPr>
          <w:spacing w:val="1"/>
          <w:lang w:val="el-GR"/>
        </w:rPr>
        <w:t xml:space="preserve"> </w:t>
      </w:r>
      <w:r w:rsidRPr="005D27E8">
        <w:rPr>
          <w:lang w:val="el-GR"/>
        </w:rPr>
        <w:t>έργων</w:t>
      </w:r>
      <w:r w:rsidRPr="005D27E8">
        <w:rPr>
          <w:spacing w:val="1"/>
          <w:lang w:val="el-GR"/>
        </w:rPr>
        <w:t xml:space="preserve"> </w:t>
      </w:r>
      <w:r w:rsidRPr="005D27E8">
        <w:rPr>
          <w:lang w:val="el-GR"/>
        </w:rPr>
        <w:t>ο</w:t>
      </w:r>
      <w:r w:rsidRPr="005D27E8">
        <w:rPr>
          <w:spacing w:val="1"/>
          <w:lang w:val="el-GR"/>
        </w:rPr>
        <w:t xml:space="preserve"> </w:t>
      </w:r>
      <w:r w:rsidRPr="005D27E8">
        <w:rPr>
          <w:lang w:val="el-GR"/>
        </w:rPr>
        <w:t>εργολάβος</w:t>
      </w:r>
      <w:r w:rsidRPr="005D27E8">
        <w:rPr>
          <w:spacing w:val="1"/>
          <w:lang w:val="el-GR"/>
        </w:rPr>
        <w:t xml:space="preserve"> </w:t>
      </w:r>
      <w:r w:rsidRPr="005D27E8">
        <w:rPr>
          <w:lang w:val="el-GR"/>
        </w:rPr>
        <w:t>οφείλει</w:t>
      </w:r>
      <w:r w:rsidRPr="005D27E8">
        <w:rPr>
          <w:spacing w:val="1"/>
          <w:lang w:val="el-GR"/>
        </w:rPr>
        <w:t xml:space="preserve"> </w:t>
      </w:r>
      <w:r w:rsidRPr="005D27E8">
        <w:rPr>
          <w:lang w:val="el-GR"/>
        </w:rPr>
        <w:t>να</w:t>
      </w:r>
      <w:r w:rsidRPr="005D27E8">
        <w:rPr>
          <w:spacing w:val="1"/>
          <w:lang w:val="el-GR"/>
        </w:rPr>
        <w:t xml:space="preserve"> </w:t>
      </w:r>
      <w:r w:rsidRPr="005D27E8">
        <w:rPr>
          <w:lang w:val="el-GR"/>
        </w:rPr>
        <w:t>λάβει</w:t>
      </w:r>
      <w:r w:rsidRPr="005D27E8">
        <w:rPr>
          <w:spacing w:val="1"/>
          <w:lang w:val="el-GR"/>
        </w:rPr>
        <w:t xml:space="preserve"> </w:t>
      </w:r>
      <w:r w:rsidRPr="005D27E8">
        <w:rPr>
          <w:lang w:val="el-GR"/>
        </w:rPr>
        <w:t>τα</w:t>
      </w:r>
      <w:r w:rsidRPr="005D27E8">
        <w:rPr>
          <w:spacing w:val="1"/>
          <w:lang w:val="el-GR"/>
        </w:rPr>
        <w:t xml:space="preserve"> </w:t>
      </w:r>
      <w:r w:rsidRPr="005D27E8">
        <w:rPr>
          <w:lang w:val="el-GR"/>
        </w:rPr>
        <w:t>απαραίτητα</w:t>
      </w:r>
      <w:r w:rsidRPr="005D27E8">
        <w:rPr>
          <w:spacing w:val="1"/>
          <w:lang w:val="el-GR"/>
        </w:rPr>
        <w:t xml:space="preserve"> </w:t>
      </w:r>
      <w:r w:rsidRPr="005D27E8">
        <w:rPr>
          <w:lang w:val="el-GR"/>
        </w:rPr>
        <w:t>μέτρα</w:t>
      </w:r>
      <w:r w:rsidRPr="005D27E8">
        <w:rPr>
          <w:spacing w:val="-50"/>
          <w:lang w:val="el-GR"/>
        </w:rPr>
        <w:t xml:space="preserve"> </w:t>
      </w:r>
      <w:r w:rsidRPr="005D27E8">
        <w:rPr>
          <w:lang w:val="el-GR"/>
        </w:rPr>
        <w:t>(τοποθέτηση</w:t>
      </w:r>
      <w:r w:rsidRPr="005D27E8">
        <w:rPr>
          <w:spacing w:val="1"/>
          <w:lang w:val="el-GR"/>
        </w:rPr>
        <w:t xml:space="preserve"> </w:t>
      </w:r>
      <w:r w:rsidRPr="005D27E8">
        <w:rPr>
          <w:lang w:val="el-GR"/>
        </w:rPr>
        <w:t>εμποδίων,</w:t>
      </w:r>
      <w:r w:rsidRPr="005D27E8">
        <w:rPr>
          <w:spacing w:val="1"/>
          <w:lang w:val="el-GR"/>
        </w:rPr>
        <w:t xml:space="preserve"> </w:t>
      </w:r>
      <w:r w:rsidRPr="005D27E8">
        <w:rPr>
          <w:lang w:val="el-GR"/>
        </w:rPr>
        <w:t>προειδοποιητικών</w:t>
      </w:r>
      <w:r w:rsidRPr="005D27E8">
        <w:rPr>
          <w:spacing w:val="1"/>
          <w:lang w:val="el-GR"/>
        </w:rPr>
        <w:t xml:space="preserve"> </w:t>
      </w:r>
      <w:r w:rsidRPr="005D27E8">
        <w:rPr>
          <w:lang w:val="el-GR"/>
        </w:rPr>
        <w:t>πινακίδων,</w:t>
      </w:r>
      <w:r w:rsidRPr="005D27E8">
        <w:rPr>
          <w:spacing w:val="1"/>
          <w:lang w:val="el-GR"/>
        </w:rPr>
        <w:t xml:space="preserve"> </w:t>
      </w:r>
      <w:r w:rsidRPr="005D27E8">
        <w:rPr>
          <w:lang w:val="el-GR"/>
        </w:rPr>
        <w:t>φανών</w:t>
      </w:r>
      <w:r w:rsidRPr="005D27E8">
        <w:rPr>
          <w:spacing w:val="1"/>
          <w:lang w:val="el-GR"/>
        </w:rPr>
        <w:t xml:space="preserve"> </w:t>
      </w:r>
      <w:r w:rsidRPr="005D27E8">
        <w:rPr>
          <w:lang w:val="el-GR"/>
        </w:rPr>
        <w:t>την</w:t>
      </w:r>
      <w:r w:rsidRPr="005D27E8">
        <w:rPr>
          <w:spacing w:val="1"/>
          <w:lang w:val="el-GR"/>
        </w:rPr>
        <w:t xml:space="preserve"> </w:t>
      </w:r>
      <w:r w:rsidRPr="005D27E8">
        <w:rPr>
          <w:lang w:val="el-GR"/>
        </w:rPr>
        <w:t>νύχτα)</w:t>
      </w:r>
      <w:r w:rsidRPr="005D27E8">
        <w:rPr>
          <w:spacing w:val="1"/>
          <w:lang w:val="el-GR"/>
        </w:rPr>
        <w:t xml:space="preserve"> </w:t>
      </w:r>
      <w:r w:rsidRPr="005D27E8">
        <w:rPr>
          <w:lang w:val="el-GR"/>
        </w:rPr>
        <w:t>για</w:t>
      </w:r>
      <w:r w:rsidRPr="005D27E8">
        <w:rPr>
          <w:spacing w:val="1"/>
          <w:lang w:val="el-GR"/>
        </w:rPr>
        <w:t xml:space="preserve"> </w:t>
      </w:r>
      <w:r w:rsidRPr="005D27E8">
        <w:rPr>
          <w:lang w:val="el-GR"/>
        </w:rPr>
        <w:t>να</w:t>
      </w:r>
      <w:r w:rsidRPr="005D27E8">
        <w:rPr>
          <w:spacing w:val="1"/>
          <w:lang w:val="el-GR"/>
        </w:rPr>
        <w:t xml:space="preserve"> </w:t>
      </w:r>
      <w:r w:rsidRPr="005D27E8">
        <w:rPr>
          <w:lang w:val="el-GR"/>
        </w:rPr>
        <w:t xml:space="preserve">αποφευχθεί οποιοδήποτε ατύχημα στους εργαζομένους, διαβάτες, τροχοφόρα </w:t>
      </w:r>
      <w:r w:rsidR="00ED1B48" w:rsidRPr="005D27E8">
        <w:rPr>
          <w:lang w:val="el-GR"/>
        </w:rPr>
        <w:t>κ.λπ.</w:t>
      </w:r>
      <w:r w:rsidRPr="005D27E8">
        <w:rPr>
          <w:lang w:val="el-GR"/>
        </w:rPr>
        <w:t>. και</w:t>
      </w:r>
      <w:r w:rsidRPr="005D27E8">
        <w:rPr>
          <w:spacing w:val="1"/>
          <w:lang w:val="el-GR"/>
        </w:rPr>
        <w:t xml:space="preserve"> </w:t>
      </w:r>
      <w:r w:rsidRPr="005D27E8">
        <w:rPr>
          <w:lang w:val="el-GR"/>
        </w:rPr>
        <w:t>οποιαδήποτε</w:t>
      </w:r>
      <w:r w:rsidRPr="005D27E8">
        <w:rPr>
          <w:spacing w:val="1"/>
          <w:lang w:val="el-GR"/>
        </w:rPr>
        <w:t xml:space="preserve"> </w:t>
      </w:r>
      <w:r w:rsidRPr="005D27E8">
        <w:rPr>
          <w:lang w:val="el-GR"/>
        </w:rPr>
        <w:t>βλάβη</w:t>
      </w:r>
      <w:r w:rsidRPr="005D27E8">
        <w:rPr>
          <w:spacing w:val="1"/>
          <w:lang w:val="el-GR"/>
        </w:rPr>
        <w:t xml:space="preserve"> </w:t>
      </w:r>
      <w:r w:rsidRPr="005D27E8">
        <w:rPr>
          <w:lang w:val="el-GR"/>
        </w:rPr>
        <w:t>στις</w:t>
      </w:r>
      <w:r w:rsidRPr="005D27E8">
        <w:rPr>
          <w:spacing w:val="1"/>
          <w:lang w:val="el-GR"/>
        </w:rPr>
        <w:t xml:space="preserve"> </w:t>
      </w:r>
      <w:r w:rsidRPr="005D27E8">
        <w:rPr>
          <w:lang w:val="el-GR"/>
        </w:rPr>
        <w:t>εγκαταστάσεις</w:t>
      </w:r>
      <w:r w:rsidRPr="005D27E8">
        <w:rPr>
          <w:spacing w:val="1"/>
          <w:lang w:val="el-GR"/>
        </w:rPr>
        <w:t xml:space="preserve"> </w:t>
      </w:r>
      <w:r w:rsidRPr="005D27E8">
        <w:rPr>
          <w:lang w:val="el-GR"/>
        </w:rPr>
        <w:t>κοινής</w:t>
      </w:r>
      <w:r w:rsidRPr="005D27E8">
        <w:rPr>
          <w:spacing w:val="1"/>
          <w:lang w:val="el-GR"/>
        </w:rPr>
        <w:t xml:space="preserve"> </w:t>
      </w:r>
      <w:r w:rsidRPr="005D27E8">
        <w:rPr>
          <w:lang w:val="el-GR"/>
        </w:rPr>
        <w:t>ωφέλειας,</w:t>
      </w:r>
      <w:r w:rsidRPr="005D27E8">
        <w:rPr>
          <w:spacing w:val="1"/>
          <w:lang w:val="el-GR"/>
        </w:rPr>
        <w:t xml:space="preserve"> </w:t>
      </w:r>
      <w:r w:rsidRPr="005D27E8">
        <w:rPr>
          <w:lang w:val="el-GR"/>
        </w:rPr>
        <w:t>υπονόμους</w:t>
      </w:r>
      <w:r w:rsidRPr="005D27E8">
        <w:rPr>
          <w:spacing w:val="1"/>
          <w:lang w:val="el-GR"/>
        </w:rPr>
        <w:t xml:space="preserve"> </w:t>
      </w:r>
      <w:r w:rsidRPr="005D27E8">
        <w:rPr>
          <w:lang w:val="el-GR"/>
        </w:rPr>
        <w:t>καθώς</w:t>
      </w:r>
      <w:r w:rsidRPr="005D27E8">
        <w:rPr>
          <w:spacing w:val="1"/>
          <w:lang w:val="el-GR"/>
        </w:rPr>
        <w:t xml:space="preserve"> </w:t>
      </w:r>
      <w:r w:rsidRPr="005D27E8">
        <w:rPr>
          <w:lang w:val="el-GR"/>
        </w:rPr>
        <w:t>και</w:t>
      </w:r>
      <w:r w:rsidRPr="005D27E8">
        <w:rPr>
          <w:spacing w:val="1"/>
          <w:lang w:val="el-GR"/>
        </w:rPr>
        <w:t xml:space="preserve"> </w:t>
      </w:r>
      <w:r w:rsidRPr="005D27E8">
        <w:rPr>
          <w:lang w:val="el-GR"/>
        </w:rPr>
        <w:t>στις</w:t>
      </w:r>
      <w:r w:rsidRPr="005D27E8">
        <w:rPr>
          <w:spacing w:val="1"/>
          <w:lang w:val="el-GR"/>
        </w:rPr>
        <w:t xml:space="preserve"> </w:t>
      </w:r>
      <w:r w:rsidRPr="005D27E8">
        <w:rPr>
          <w:lang w:val="el-GR"/>
        </w:rPr>
        <w:t>παρακείμενες οικοδομές.</w:t>
      </w:r>
    </w:p>
    <w:p w14:paraId="33BB3683" w14:textId="77777777" w:rsidR="00C37E65" w:rsidRPr="005D27E8" w:rsidRDefault="00A1677F" w:rsidP="008F046C">
      <w:pPr>
        <w:pStyle w:val="a5"/>
        <w:numPr>
          <w:ilvl w:val="0"/>
          <w:numId w:val="1"/>
        </w:numPr>
        <w:tabs>
          <w:tab w:val="left" w:pos="932"/>
        </w:tabs>
        <w:ind w:right="629" w:firstLine="0"/>
        <w:rPr>
          <w:lang w:val="el-GR"/>
        </w:rPr>
      </w:pPr>
      <w:r w:rsidRPr="005D27E8">
        <w:rPr>
          <w:lang w:val="el-GR"/>
        </w:rPr>
        <w:lastRenderedPageBreak/>
        <w:t>Όταν είναι εξαιρετικά επείγουσες ορισμένες ειδικές εργασίες και προκειμένου άμεσα να</w:t>
      </w:r>
      <w:r w:rsidRPr="005D27E8">
        <w:rPr>
          <w:spacing w:val="1"/>
          <w:lang w:val="el-GR"/>
        </w:rPr>
        <w:t xml:space="preserve"> </w:t>
      </w:r>
      <w:r w:rsidRPr="005D27E8">
        <w:rPr>
          <w:lang w:val="el-GR"/>
        </w:rPr>
        <w:t>προληφθούν</w:t>
      </w:r>
      <w:r w:rsidRPr="005D27E8">
        <w:rPr>
          <w:spacing w:val="1"/>
          <w:lang w:val="el-GR"/>
        </w:rPr>
        <w:t xml:space="preserve"> </w:t>
      </w:r>
      <w:r w:rsidRPr="005D27E8">
        <w:rPr>
          <w:lang w:val="el-GR"/>
        </w:rPr>
        <w:t>πιθανά</w:t>
      </w:r>
      <w:r w:rsidRPr="005D27E8">
        <w:rPr>
          <w:spacing w:val="1"/>
          <w:lang w:val="el-GR"/>
        </w:rPr>
        <w:t xml:space="preserve"> </w:t>
      </w:r>
      <w:r w:rsidRPr="005D27E8">
        <w:rPr>
          <w:lang w:val="el-GR"/>
        </w:rPr>
        <w:t>ατυχήματα</w:t>
      </w:r>
      <w:r w:rsidRPr="005D27E8">
        <w:rPr>
          <w:spacing w:val="1"/>
          <w:lang w:val="el-GR"/>
        </w:rPr>
        <w:t xml:space="preserve"> </w:t>
      </w:r>
      <w:r w:rsidRPr="005D27E8">
        <w:rPr>
          <w:lang w:val="el-GR"/>
        </w:rPr>
        <w:t>ή</w:t>
      </w:r>
      <w:r w:rsidRPr="005D27E8">
        <w:rPr>
          <w:spacing w:val="1"/>
          <w:lang w:val="el-GR"/>
        </w:rPr>
        <w:t xml:space="preserve"> </w:t>
      </w:r>
      <w:r w:rsidRPr="005D27E8">
        <w:rPr>
          <w:lang w:val="el-GR"/>
        </w:rPr>
        <w:t>ζημίες</w:t>
      </w:r>
      <w:r w:rsidRPr="005D27E8">
        <w:rPr>
          <w:spacing w:val="1"/>
          <w:lang w:val="el-GR"/>
        </w:rPr>
        <w:t xml:space="preserve"> </w:t>
      </w:r>
      <w:r w:rsidRPr="005D27E8">
        <w:rPr>
          <w:lang w:val="el-GR"/>
        </w:rPr>
        <w:t>στο</w:t>
      </w:r>
      <w:r w:rsidRPr="005D27E8">
        <w:rPr>
          <w:spacing w:val="1"/>
          <w:lang w:val="el-GR"/>
        </w:rPr>
        <w:t xml:space="preserve"> </w:t>
      </w:r>
      <w:r w:rsidRPr="005D27E8">
        <w:rPr>
          <w:lang w:val="el-GR"/>
        </w:rPr>
        <w:t>έργο,</w:t>
      </w:r>
      <w:r w:rsidRPr="005D27E8">
        <w:rPr>
          <w:spacing w:val="1"/>
          <w:lang w:val="el-GR"/>
        </w:rPr>
        <w:t xml:space="preserve"> </w:t>
      </w:r>
      <w:r w:rsidRPr="005D27E8">
        <w:rPr>
          <w:lang w:val="el-GR"/>
        </w:rPr>
        <w:t>ιδίως</w:t>
      </w:r>
      <w:r w:rsidRPr="005D27E8">
        <w:rPr>
          <w:spacing w:val="1"/>
          <w:lang w:val="el-GR"/>
        </w:rPr>
        <w:t xml:space="preserve"> </w:t>
      </w:r>
      <w:r w:rsidRPr="005D27E8">
        <w:rPr>
          <w:lang w:val="el-GR"/>
        </w:rPr>
        <w:t>όταν</w:t>
      </w:r>
      <w:r w:rsidRPr="005D27E8">
        <w:rPr>
          <w:spacing w:val="1"/>
          <w:lang w:val="el-GR"/>
        </w:rPr>
        <w:t xml:space="preserve"> </w:t>
      </w:r>
      <w:r w:rsidRPr="005D27E8">
        <w:rPr>
          <w:lang w:val="el-GR"/>
        </w:rPr>
        <w:t>αναμένονται</w:t>
      </w:r>
      <w:r w:rsidRPr="005D27E8">
        <w:rPr>
          <w:spacing w:val="1"/>
          <w:lang w:val="el-GR"/>
        </w:rPr>
        <w:t xml:space="preserve"> </w:t>
      </w:r>
      <w:r w:rsidRPr="005D27E8">
        <w:rPr>
          <w:lang w:val="el-GR"/>
        </w:rPr>
        <w:t>δυσμενείς</w:t>
      </w:r>
      <w:r w:rsidRPr="005D27E8">
        <w:rPr>
          <w:spacing w:val="-50"/>
          <w:lang w:val="el-GR"/>
        </w:rPr>
        <w:t xml:space="preserve"> </w:t>
      </w:r>
      <w:r w:rsidRPr="005D27E8">
        <w:rPr>
          <w:lang w:val="el-GR"/>
        </w:rPr>
        <w:t>καιρικές συνθήκες, ο εργολάβος είναι υποχρεωμένος να εργαστεί υπερωριακά Κυριακές</w:t>
      </w:r>
      <w:r w:rsidRPr="005D27E8">
        <w:rPr>
          <w:spacing w:val="1"/>
          <w:lang w:val="el-GR"/>
        </w:rPr>
        <w:t xml:space="preserve"> </w:t>
      </w:r>
      <w:r w:rsidRPr="005D27E8">
        <w:rPr>
          <w:lang w:val="el-GR"/>
        </w:rPr>
        <w:t>και αργίες εφ’ όσον τον διατάζει η Επιβλέπουσα Υπηρεσία και αφού με δική του μέριμνα</w:t>
      </w:r>
      <w:r w:rsidRPr="005D27E8">
        <w:rPr>
          <w:spacing w:val="1"/>
          <w:lang w:val="el-GR"/>
        </w:rPr>
        <w:t xml:space="preserve"> </w:t>
      </w:r>
      <w:r w:rsidRPr="005D27E8">
        <w:rPr>
          <w:lang w:val="el-GR"/>
        </w:rPr>
        <w:t>λάβει</w:t>
      </w:r>
      <w:r w:rsidRPr="005D27E8">
        <w:rPr>
          <w:spacing w:val="-3"/>
          <w:lang w:val="el-GR"/>
        </w:rPr>
        <w:t xml:space="preserve"> </w:t>
      </w:r>
      <w:r w:rsidRPr="005D27E8">
        <w:rPr>
          <w:lang w:val="el-GR"/>
        </w:rPr>
        <w:t>άδεια</w:t>
      </w:r>
      <w:r w:rsidRPr="005D27E8">
        <w:rPr>
          <w:spacing w:val="-2"/>
          <w:lang w:val="el-GR"/>
        </w:rPr>
        <w:t xml:space="preserve"> </w:t>
      </w:r>
      <w:r w:rsidRPr="005D27E8">
        <w:rPr>
          <w:lang w:val="el-GR"/>
        </w:rPr>
        <w:t>από</w:t>
      </w:r>
      <w:r w:rsidRPr="005D27E8">
        <w:rPr>
          <w:spacing w:val="-1"/>
          <w:lang w:val="el-GR"/>
        </w:rPr>
        <w:t xml:space="preserve"> </w:t>
      </w:r>
      <w:r w:rsidRPr="005D27E8">
        <w:rPr>
          <w:lang w:val="el-GR"/>
        </w:rPr>
        <w:t>τις</w:t>
      </w:r>
      <w:r w:rsidRPr="005D27E8">
        <w:rPr>
          <w:spacing w:val="-1"/>
          <w:lang w:val="el-GR"/>
        </w:rPr>
        <w:t xml:space="preserve"> </w:t>
      </w:r>
      <w:r w:rsidRPr="005D27E8">
        <w:rPr>
          <w:lang w:val="el-GR"/>
        </w:rPr>
        <w:t>αρμόδιες</w:t>
      </w:r>
      <w:r w:rsidRPr="005D27E8">
        <w:rPr>
          <w:spacing w:val="-1"/>
          <w:lang w:val="el-GR"/>
        </w:rPr>
        <w:t xml:space="preserve"> </w:t>
      </w:r>
      <w:r w:rsidRPr="005D27E8">
        <w:rPr>
          <w:lang w:val="el-GR"/>
        </w:rPr>
        <w:t>αρχές.</w:t>
      </w:r>
    </w:p>
    <w:p w14:paraId="302713F6" w14:textId="39FFAA36" w:rsidR="00C37E65" w:rsidRPr="005D27E8" w:rsidRDefault="00A1677F" w:rsidP="002A28B4">
      <w:pPr>
        <w:pStyle w:val="a3"/>
        <w:ind w:right="634"/>
        <w:rPr>
          <w:lang w:val="el-GR"/>
        </w:rPr>
      </w:pPr>
      <w:r w:rsidRPr="005D27E8">
        <w:rPr>
          <w:lang w:val="el-GR"/>
        </w:rPr>
        <w:t>Για κάθε διακοπή της κυκλοφορίας, η οποία είναι απαραίτητη για την εκτέλεση του</w:t>
      </w:r>
      <w:r w:rsidRPr="005D27E8">
        <w:rPr>
          <w:spacing w:val="-50"/>
          <w:lang w:val="el-GR"/>
        </w:rPr>
        <w:t xml:space="preserve"> </w:t>
      </w:r>
      <w:r w:rsidRPr="005D27E8">
        <w:rPr>
          <w:lang w:val="el-GR"/>
        </w:rPr>
        <w:t>έργου</w:t>
      </w:r>
      <w:r w:rsidRPr="005D27E8">
        <w:rPr>
          <w:spacing w:val="1"/>
          <w:lang w:val="el-GR"/>
        </w:rPr>
        <w:t xml:space="preserve"> </w:t>
      </w:r>
      <w:r w:rsidRPr="005D27E8">
        <w:rPr>
          <w:lang w:val="el-GR"/>
        </w:rPr>
        <w:t>πρέπει</w:t>
      </w:r>
      <w:r w:rsidRPr="005D27E8">
        <w:rPr>
          <w:spacing w:val="1"/>
          <w:lang w:val="el-GR"/>
        </w:rPr>
        <w:t xml:space="preserve"> </w:t>
      </w:r>
      <w:r w:rsidRPr="005D27E8">
        <w:rPr>
          <w:lang w:val="el-GR"/>
        </w:rPr>
        <w:t>προηγούμενα</w:t>
      </w:r>
      <w:r w:rsidRPr="005D27E8">
        <w:rPr>
          <w:spacing w:val="1"/>
          <w:lang w:val="el-GR"/>
        </w:rPr>
        <w:t xml:space="preserve"> </w:t>
      </w:r>
      <w:r w:rsidRPr="005D27E8">
        <w:rPr>
          <w:lang w:val="el-GR"/>
        </w:rPr>
        <w:t>να</w:t>
      </w:r>
      <w:r w:rsidRPr="005D27E8">
        <w:rPr>
          <w:spacing w:val="1"/>
          <w:lang w:val="el-GR"/>
        </w:rPr>
        <w:t xml:space="preserve"> </w:t>
      </w:r>
      <w:r w:rsidRPr="005D27E8">
        <w:rPr>
          <w:lang w:val="el-GR"/>
        </w:rPr>
        <w:t>ενημερώνει</w:t>
      </w:r>
      <w:r w:rsidRPr="005D27E8">
        <w:rPr>
          <w:spacing w:val="1"/>
          <w:lang w:val="el-GR"/>
        </w:rPr>
        <w:t xml:space="preserve"> </w:t>
      </w:r>
      <w:r w:rsidRPr="005D27E8">
        <w:rPr>
          <w:lang w:val="el-GR"/>
        </w:rPr>
        <w:t>τα</w:t>
      </w:r>
      <w:r w:rsidRPr="005D27E8">
        <w:rPr>
          <w:spacing w:val="1"/>
          <w:lang w:val="el-GR"/>
        </w:rPr>
        <w:t xml:space="preserve"> </w:t>
      </w:r>
      <w:r w:rsidRPr="005D27E8">
        <w:rPr>
          <w:lang w:val="el-GR"/>
        </w:rPr>
        <w:t>αρμόδια</w:t>
      </w:r>
      <w:r w:rsidRPr="005D27E8">
        <w:rPr>
          <w:spacing w:val="1"/>
          <w:lang w:val="el-GR"/>
        </w:rPr>
        <w:t xml:space="preserve"> </w:t>
      </w:r>
      <w:r w:rsidRPr="005D27E8">
        <w:rPr>
          <w:lang w:val="el-GR"/>
        </w:rPr>
        <w:t>τμήματα</w:t>
      </w:r>
      <w:r w:rsidRPr="005D27E8">
        <w:rPr>
          <w:spacing w:val="1"/>
          <w:lang w:val="el-GR"/>
        </w:rPr>
        <w:t xml:space="preserve"> </w:t>
      </w:r>
      <w:r w:rsidRPr="005D27E8">
        <w:rPr>
          <w:lang w:val="el-GR"/>
        </w:rPr>
        <w:t>της</w:t>
      </w:r>
      <w:r w:rsidRPr="005D27E8">
        <w:rPr>
          <w:spacing w:val="1"/>
          <w:lang w:val="el-GR"/>
        </w:rPr>
        <w:t xml:space="preserve"> </w:t>
      </w:r>
      <w:r w:rsidRPr="005D27E8">
        <w:rPr>
          <w:lang w:val="el-GR"/>
        </w:rPr>
        <w:t>Αστυνομίας</w:t>
      </w:r>
      <w:r w:rsidRPr="005D27E8">
        <w:rPr>
          <w:spacing w:val="1"/>
          <w:lang w:val="el-GR"/>
        </w:rPr>
        <w:t xml:space="preserve"> </w:t>
      </w:r>
      <w:r w:rsidRPr="005D27E8">
        <w:rPr>
          <w:lang w:val="el-GR"/>
        </w:rPr>
        <w:t>και</w:t>
      </w:r>
      <w:r w:rsidRPr="005D27E8">
        <w:rPr>
          <w:spacing w:val="1"/>
          <w:lang w:val="el-GR"/>
        </w:rPr>
        <w:t xml:space="preserve"> </w:t>
      </w:r>
      <w:r w:rsidRPr="005D27E8">
        <w:rPr>
          <w:lang w:val="el-GR"/>
        </w:rPr>
        <w:t xml:space="preserve">Τροχαίας Κινήσεως, να τοποθετεί ρυθμιστικές πινακίδες, φωτεινά σήματα </w:t>
      </w:r>
      <w:r w:rsidR="00E56526" w:rsidRPr="005D27E8">
        <w:rPr>
          <w:lang w:val="el-GR"/>
        </w:rPr>
        <w:t>κ.λπ.</w:t>
      </w:r>
      <w:r w:rsidRPr="005D27E8">
        <w:rPr>
          <w:lang w:val="el-GR"/>
        </w:rPr>
        <w:t>. Επίσης να</w:t>
      </w:r>
      <w:r w:rsidRPr="005D27E8">
        <w:rPr>
          <w:spacing w:val="-50"/>
          <w:lang w:val="el-GR"/>
        </w:rPr>
        <w:t xml:space="preserve"> </w:t>
      </w:r>
      <w:r w:rsidRPr="005D27E8">
        <w:rPr>
          <w:lang w:val="el-GR"/>
        </w:rPr>
        <w:t>περιφράσσει τις θέσεις που είναι επικίνδυνες για την κυκλοφορία οχημάτων και πεζών και</w:t>
      </w:r>
      <w:r w:rsidRPr="005D27E8">
        <w:rPr>
          <w:spacing w:val="-50"/>
          <w:lang w:val="el-GR"/>
        </w:rPr>
        <w:t xml:space="preserve"> </w:t>
      </w:r>
      <w:r w:rsidRPr="005D27E8">
        <w:rPr>
          <w:lang w:val="el-GR"/>
        </w:rPr>
        <w:t>να</w:t>
      </w:r>
      <w:r w:rsidRPr="005D27E8">
        <w:rPr>
          <w:spacing w:val="-4"/>
          <w:lang w:val="el-GR"/>
        </w:rPr>
        <w:t xml:space="preserve"> </w:t>
      </w:r>
      <w:r w:rsidRPr="005D27E8">
        <w:rPr>
          <w:lang w:val="el-GR"/>
        </w:rPr>
        <w:t>τις</w:t>
      </w:r>
      <w:r w:rsidRPr="005D27E8">
        <w:rPr>
          <w:spacing w:val="-2"/>
          <w:lang w:val="el-GR"/>
        </w:rPr>
        <w:t xml:space="preserve"> </w:t>
      </w:r>
      <w:r w:rsidRPr="005D27E8">
        <w:rPr>
          <w:lang w:val="el-GR"/>
        </w:rPr>
        <w:t>επισημαίνει</w:t>
      </w:r>
      <w:r w:rsidRPr="005D27E8">
        <w:rPr>
          <w:spacing w:val="-4"/>
          <w:lang w:val="el-GR"/>
        </w:rPr>
        <w:t xml:space="preserve"> </w:t>
      </w:r>
      <w:r w:rsidRPr="005D27E8">
        <w:rPr>
          <w:lang w:val="el-GR"/>
        </w:rPr>
        <w:t>τοποθετώντας τις</w:t>
      </w:r>
      <w:r w:rsidRPr="005D27E8">
        <w:rPr>
          <w:spacing w:val="-3"/>
          <w:lang w:val="el-GR"/>
        </w:rPr>
        <w:t xml:space="preserve"> </w:t>
      </w:r>
      <w:r w:rsidRPr="005D27E8">
        <w:rPr>
          <w:lang w:val="el-GR"/>
        </w:rPr>
        <w:t>προβλεπόμενες</w:t>
      </w:r>
      <w:r w:rsidRPr="005D27E8">
        <w:rPr>
          <w:spacing w:val="-2"/>
          <w:lang w:val="el-GR"/>
        </w:rPr>
        <w:t xml:space="preserve"> </w:t>
      </w:r>
      <w:r w:rsidRPr="005D27E8">
        <w:rPr>
          <w:lang w:val="el-GR"/>
        </w:rPr>
        <w:t>πινακίδες,</w:t>
      </w:r>
      <w:r w:rsidRPr="005D27E8">
        <w:rPr>
          <w:spacing w:val="-1"/>
          <w:lang w:val="el-GR"/>
        </w:rPr>
        <w:t xml:space="preserve"> </w:t>
      </w:r>
      <w:r w:rsidRPr="005D27E8">
        <w:rPr>
          <w:lang w:val="el-GR"/>
        </w:rPr>
        <w:t>σήμανση,</w:t>
      </w:r>
      <w:r w:rsidRPr="005D27E8">
        <w:rPr>
          <w:spacing w:val="-2"/>
          <w:lang w:val="el-GR"/>
        </w:rPr>
        <w:t xml:space="preserve"> </w:t>
      </w:r>
      <w:r w:rsidRPr="005D27E8">
        <w:rPr>
          <w:lang w:val="el-GR"/>
        </w:rPr>
        <w:t xml:space="preserve">φωτισμό </w:t>
      </w:r>
      <w:r w:rsidR="00E56526" w:rsidRPr="005D27E8">
        <w:rPr>
          <w:lang w:val="el-GR"/>
        </w:rPr>
        <w:t>κ.λπ.</w:t>
      </w:r>
      <w:r w:rsidRPr="005D27E8">
        <w:rPr>
          <w:lang w:val="el-GR"/>
        </w:rPr>
        <w:t>.</w:t>
      </w:r>
    </w:p>
    <w:p w14:paraId="66358C12" w14:textId="2C112658" w:rsidR="00C37E65" w:rsidRPr="005D27E8" w:rsidRDefault="00A1677F" w:rsidP="008F046C">
      <w:pPr>
        <w:pStyle w:val="a5"/>
        <w:numPr>
          <w:ilvl w:val="0"/>
          <w:numId w:val="1"/>
        </w:numPr>
        <w:tabs>
          <w:tab w:val="left" w:pos="918"/>
        </w:tabs>
        <w:spacing w:before="2"/>
        <w:ind w:right="628" w:firstLine="0"/>
        <w:rPr>
          <w:lang w:val="el-GR"/>
        </w:rPr>
      </w:pPr>
      <w:r w:rsidRPr="005D27E8">
        <w:rPr>
          <w:lang w:val="el-GR"/>
        </w:rPr>
        <w:t>Να</w:t>
      </w:r>
      <w:r w:rsidRPr="005D27E8">
        <w:rPr>
          <w:spacing w:val="1"/>
          <w:lang w:val="el-GR"/>
        </w:rPr>
        <w:t xml:space="preserve"> </w:t>
      </w:r>
      <w:r w:rsidRPr="005D27E8">
        <w:rPr>
          <w:lang w:val="el-GR"/>
        </w:rPr>
        <w:t>τοποθετεί</w:t>
      </w:r>
      <w:r w:rsidRPr="005D27E8">
        <w:rPr>
          <w:spacing w:val="1"/>
          <w:lang w:val="el-GR"/>
        </w:rPr>
        <w:t xml:space="preserve"> </w:t>
      </w:r>
      <w:r w:rsidRPr="005D27E8">
        <w:rPr>
          <w:lang w:val="el-GR"/>
        </w:rPr>
        <w:t>σε</w:t>
      </w:r>
      <w:r w:rsidRPr="005D27E8">
        <w:rPr>
          <w:spacing w:val="1"/>
          <w:lang w:val="el-GR"/>
        </w:rPr>
        <w:t xml:space="preserve"> </w:t>
      </w:r>
      <w:r w:rsidRPr="005D27E8">
        <w:rPr>
          <w:lang w:val="el-GR"/>
        </w:rPr>
        <w:t>εμφανείς</w:t>
      </w:r>
      <w:r w:rsidRPr="005D27E8">
        <w:rPr>
          <w:spacing w:val="8"/>
          <w:lang w:val="el-GR"/>
        </w:rPr>
        <w:t xml:space="preserve"> </w:t>
      </w:r>
      <w:r w:rsidRPr="005D27E8">
        <w:rPr>
          <w:lang w:val="el-GR"/>
        </w:rPr>
        <w:t>θέσεις</w:t>
      </w:r>
      <w:r w:rsidRPr="005D27E8">
        <w:rPr>
          <w:spacing w:val="2"/>
          <w:lang w:val="el-GR"/>
        </w:rPr>
        <w:t xml:space="preserve"> </w:t>
      </w:r>
      <w:r w:rsidRPr="005D27E8">
        <w:rPr>
          <w:lang w:val="el-GR"/>
        </w:rPr>
        <w:t>εμπόδια</w:t>
      </w:r>
      <w:r w:rsidRPr="005D27E8">
        <w:rPr>
          <w:spacing w:val="2"/>
          <w:lang w:val="el-GR"/>
        </w:rPr>
        <w:t xml:space="preserve"> </w:t>
      </w:r>
      <w:r w:rsidRPr="005D27E8">
        <w:rPr>
          <w:lang w:val="el-GR"/>
        </w:rPr>
        <w:t>στα</w:t>
      </w:r>
      <w:r w:rsidRPr="005D27E8">
        <w:rPr>
          <w:spacing w:val="1"/>
          <w:lang w:val="el-GR"/>
        </w:rPr>
        <w:t xml:space="preserve"> </w:t>
      </w:r>
      <w:r w:rsidRPr="005D27E8">
        <w:rPr>
          <w:lang w:val="el-GR"/>
        </w:rPr>
        <w:t>οποία</w:t>
      </w:r>
      <w:r w:rsidRPr="005D27E8">
        <w:rPr>
          <w:spacing w:val="1"/>
          <w:lang w:val="el-GR"/>
        </w:rPr>
        <w:t xml:space="preserve"> </w:t>
      </w:r>
      <w:r w:rsidRPr="005D27E8">
        <w:rPr>
          <w:lang w:val="el-GR"/>
        </w:rPr>
        <w:t>να</w:t>
      </w:r>
      <w:r w:rsidRPr="005D27E8">
        <w:rPr>
          <w:spacing w:val="3"/>
          <w:lang w:val="el-GR"/>
        </w:rPr>
        <w:t xml:space="preserve"> </w:t>
      </w:r>
      <w:r w:rsidRPr="005D27E8">
        <w:rPr>
          <w:lang w:val="el-GR"/>
        </w:rPr>
        <w:t>αναγράφεται</w:t>
      </w:r>
      <w:r w:rsidRPr="005D27E8">
        <w:rPr>
          <w:spacing w:val="2"/>
          <w:lang w:val="el-GR"/>
        </w:rPr>
        <w:t xml:space="preserve"> </w:t>
      </w:r>
      <w:r w:rsidRPr="005D27E8">
        <w:rPr>
          <w:lang w:val="el-GR"/>
        </w:rPr>
        <w:t>ο</w:t>
      </w:r>
      <w:r w:rsidRPr="005D27E8">
        <w:rPr>
          <w:spacing w:val="2"/>
          <w:lang w:val="el-GR"/>
        </w:rPr>
        <w:t xml:space="preserve"> </w:t>
      </w:r>
      <w:r w:rsidRPr="005D27E8">
        <w:rPr>
          <w:lang w:val="el-GR"/>
        </w:rPr>
        <w:t>τίτλος</w:t>
      </w:r>
      <w:r w:rsidRPr="005D27E8">
        <w:rPr>
          <w:spacing w:val="2"/>
          <w:lang w:val="el-GR"/>
        </w:rPr>
        <w:t xml:space="preserve"> </w:t>
      </w:r>
      <w:r w:rsidRPr="005D27E8">
        <w:rPr>
          <w:lang w:val="el-GR"/>
        </w:rPr>
        <w:t>του</w:t>
      </w:r>
      <w:r w:rsidRPr="005D27E8">
        <w:rPr>
          <w:spacing w:val="4"/>
          <w:lang w:val="el-GR"/>
        </w:rPr>
        <w:t xml:space="preserve"> </w:t>
      </w:r>
      <w:r w:rsidRPr="005D27E8">
        <w:rPr>
          <w:lang w:val="el-GR"/>
        </w:rPr>
        <w:t>έργου</w:t>
      </w:r>
      <w:r w:rsidR="008F046C">
        <w:rPr>
          <w:lang w:val="el-GR"/>
        </w:rPr>
        <w:t xml:space="preserve"> </w:t>
      </w:r>
      <w:r w:rsidRPr="005D27E8">
        <w:rPr>
          <w:spacing w:val="-50"/>
          <w:lang w:val="el-GR"/>
        </w:rPr>
        <w:t xml:space="preserve"> </w:t>
      </w:r>
      <w:r w:rsidRPr="005D27E8">
        <w:rPr>
          <w:lang w:val="el-GR"/>
        </w:rPr>
        <w:t>που</w:t>
      </w:r>
      <w:r w:rsidRPr="005D27E8">
        <w:rPr>
          <w:spacing w:val="-2"/>
          <w:lang w:val="el-GR"/>
        </w:rPr>
        <w:t xml:space="preserve"> </w:t>
      </w:r>
      <w:r w:rsidRPr="005D27E8">
        <w:rPr>
          <w:lang w:val="el-GR"/>
        </w:rPr>
        <w:t>εκτελεί,</w:t>
      </w:r>
      <w:r w:rsidRPr="005D27E8">
        <w:rPr>
          <w:spacing w:val="-1"/>
          <w:lang w:val="el-GR"/>
        </w:rPr>
        <w:t xml:space="preserve"> </w:t>
      </w:r>
      <w:r w:rsidRPr="005D27E8">
        <w:rPr>
          <w:lang w:val="el-GR"/>
        </w:rPr>
        <w:t>η</w:t>
      </w:r>
      <w:r w:rsidRPr="005D27E8">
        <w:rPr>
          <w:spacing w:val="-1"/>
          <w:lang w:val="el-GR"/>
        </w:rPr>
        <w:t xml:space="preserve"> </w:t>
      </w:r>
      <w:r w:rsidRPr="005D27E8">
        <w:rPr>
          <w:lang w:val="el-GR"/>
        </w:rPr>
        <w:t>Δημοτική</w:t>
      </w:r>
      <w:r w:rsidRPr="005D27E8">
        <w:rPr>
          <w:spacing w:val="-2"/>
          <w:lang w:val="el-GR"/>
        </w:rPr>
        <w:t xml:space="preserve"> </w:t>
      </w:r>
      <w:r w:rsidRPr="005D27E8">
        <w:rPr>
          <w:lang w:val="el-GR"/>
        </w:rPr>
        <w:t>Αρχή, τα</w:t>
      </w:r>
      <w:r w:rsidRPr="005D27E8">
        <w:rPr>
          <w:spacing w:val="-2"/>
          <w:lang w:val="el-GR"/>
        </w:rPr>
        <w:t xml:space="preserve"> </w:t>
      </w:r>
      <w:r w:rsidRPr="005D27E8">
        <w:rPr>
          <w:lang w:val="el-GR"/>
        </w:rPr>
        <w:t>στοιχεία</w:t>
      </w:r>
      <w:r w:rsidRPr="005D27E8">
        <w:rPr>
          <w:spacing w:val="-2"/>
          <w:lang w:val="el-GR"/>
        </w:rPr>
        <w:t xml:space="preserve"> </w:t>
      </w:r>
      <w:r w:rsidRPr="005D27E8">
        <w:rPr>
          <w:lang w:val="el-GR"/>
        </w:rPr>
        <w:t>του</w:t>
      </w:r>
      <w:r w:rsidRPr="005D27E8">
        <w:rPr>
          <w:spacing w:val="1"/>
          <w:lang w:val="el-GR"/>
        </w:rPr>
        <w:t xml:space="preserve"> </w:t>
      </w:r>
      <w:r w:rsidRPr="005D27E8">
        <w:rPr>
          <w:lang w:val="el-GR"/>
        </w:rPr>
        <w:t>και</w:t>
      </w:r>
      <w:r w:rsidRPr="005D27E8">
        <w:rPr>
          <w:spacing w:val="-2"/>
          <w:lang w:val="el-GR"/>
        </w:rPr>
        <w:t xml:space="preserve"> </w:t>
      </w:r>
      <w:r w:rsidRPr="005D27E8">
        <w:rPr>
          <w:lang w:val="el-GR"/>
        </w:rPr>
        <w:t>τον</w:t>
      </w:r>
      <w:r w:rsidRPr="005D27E8">
        <w:rPr>
          <w:spacing w:val="-2"/>
          <w:lang w:val="el-GR"/>
        </w:rPr>
        <w:t xml:space="preserve"> </w:t>
      </w:r>
      <w:r w:rsidRPr="005D27E8">
        <w:rPr>
          <w:lang w:val="el-GR"/>
        </w:rPr>
        <w:t>αριθμό τηλεφώνου</w:t>
      </w:r>
      <w:r w:rsidRPr="005D27E8">
        <w:rPr>
          <w:spacing w:val="-2"/>
          <w:lang w:val="el-GR"/>
        </w:rPr>
        <w:t xml:space="preserve"> </w:t>
      </w:r>
      <w:r w:rsidRPr="005D27E8">
        <w:rPr>
          <w:lang w:val="el-GR"/>
        </w:rPr>
        <w:t>του.</w:t>
      </w:r>
    </w:p>
    <w:p w14:paraId="2F4B8839" w14:textId="77777777" w:rsidR="00C37E65" w:rsidRPr="005D27E8" w:rsidRDefault="00A1677F" w:rsidP="008F046C">
      <w:pPr>
        <w:pStyle w:val="a5"/>
        <w:numPr>
          <w:ilvl w:val="0"/>
          <w:numId w:val="1"/>
        </w:numPr>
        <w:tabs>
          <w:tab w:val="left" w:pos="913"/>
        </w:tabs>
        <w:ind w:right="801" w:firstLine="0"/>
        <w:rPr>
          <w:lang w:val="el-GR"/>
        </w:rPr>
      </w:pPr>
      <w:r w:rsidRPr="005D27E8">
        <w:rPr>
          <w:lang w:val="el-GR"/>
        </w:rPr>
        <w:t>Να εξασφαλίζει ασφαλή περάσματα, όπου υπάρχουν ακάλυπτοι τάφροι και σε επίκαιρα</w:t>
      </w:r>
      <w:r w:rsidRPr="005D27E8">
        <w:rPr>
          <w:spacing w:val="-50"/>
          <w:lang w:val="el-GR"/>
        </w:rPr>
        <w:t xml:space="preserve"> </w:t>
      </w:r>
      <w:r w:rsidRPr="005D27E8">
        <w:rPr>
          <w:lang w:val="el-GR"/>
        </w:rPr>
        <w:t>σημεία</w:t>
      </w:r>
      <w:r w:rsidRPr="005D27E8">
        <w:rPr>
          <w:spacing w:val="-4"/>
          <w:lang w:val="el-GR"/>
        </w:rPr>
        <w:t xml:space="preserve"> </w:t>
      </w:r>
      <w:r w:rsidRPr="005D27E8">
        <w:rPr>
          <w:lang w:val="el-GR"/>
        </w:rPr>
        <w:t>για</w:t>
      </w:r>
      <w:r w:rsidRPr="005D27E8">
        <w:rPr>
          <w:spacing w:val="-4"/>
          <w:lang w:val="el-GR"/>
        </w:rPr>
        <w:t xml:space="preserve"> </w:t>
      </w:r>
      <w:r w:rsidRPr="005D27E8">
        <w:rPr>
          <w:lang w:val="el-GR"/>
        </w:rPr>
        <w:t>τους διαβάτες</w:t>
      </w:r>
      <w:r w:rsidRPr="005D27E8">
        <w:rPr>
          <w:spacing w:val="-3"/>
          <w:lang w:val="el-GR"/>
        </w:rPr>
        <w:t xml:space="preserve"> </w:t>
      </w:r>
      <w:r w:rsidRPr="005D27E8">
        <w:rPr>
          <w:lang w:val="el-GR"/>
        </w:rPr>
        <w:t>με</w:t>
      </w:r>
      <w:r w:rsidRPr="005D27E8">
        <w:rPr>
          <w:spacing w:val="-1"/>
          <w:lang w:val="el-GR"/>
        </w:rPr>
        <w:t xml:space="preserve"> </w:t>
      </w:r>
      <w:r w:rsidRPr="005D27E8">
        <w:rPr>
          <w:lang w:val="el-GR"/>
        </w:rPr>
        <w:t>δική</w:t>
      </w:r>
      <w:r w:rsidRPr="005D27E8">
        <w:rPr>
          <w:spacing w:val="-3"/>
          <w:lang w:val="el-GR"/>
        </w:rPr>
        <w:t xml:space="preserve"> </w:t>
      </w:r>
      <w:r w:rsidRPr="005D27E8">
        <w:rPr>
          <w:lang w:val="el-GR"/>
        </w:rPr>
        <w:t>του</w:t>
      </w:r>
      <w:r w:rsidRPr="005D27E8">
        <w:rPr>
          <w:spacing w:val="-1"/>
          <w:lang w:val="el-GR"/>
        </w:rPr>
        <w:t xml:space="preserve"> </w:t>
      </w:r>
      <w:r w:rsidRPr="005D27E8">
        <w:rPr>
          <w:lang w:val="el-GR"/>
        </w:rPr>
        <w:t>ευθύνη</w:t>
      </w:r>
      <w:r w:rsidRPr="005D27E8">
        <w:rPr>
          <w:spacing w:val="2"/>
          <w:lang w:val="el-GR"/>
        </w:rPr>
        <w:t xml:space="preserve"> </w:t>
      </w:r>
      <w:r w:rsidRPr="005D27E8">
        <w:rPr>
          <w:lang w:val="el-GR"/>
        </w:rPr>
        <w:t>ή</w:t>
      </w:r>
      <w:r w:rsidRPr="005D27E8">
        <w:rPr>
          <w:spacing w:val="-1"/>
          <w:lang w:val="el-GR"/>
        </w:rPr>
        <w:t xml:space="preserve"> </w:t>
      </w:r>
      <w:r w:rsidRPr="005D27E8">
        <w:rPr>
          <w:lang w:val="el-GR"/>
        </w:rPr>
        <w:t>και</w:t>
      </w:r>
      <w:r w:rsidRPr="005D27E8">
        <w:rPr>
          <w:spacing w:val="-3"/>
          <w:lang w:val="el-GR"/>
        </w:rPr>
        <w:t xml:space="preserve"> </w:t>
      </w:r>
      <w:r w:rsidRPr="005D27E8">
        <w:rPr>
          <w:lang w:val="el-GR"/>
        </w:rPr>
        <w:t>μετά</w:t>
      </w:r>
      <w:r w:rsidRPr="005D27E8">
        <w:rPr>
          <w:spacing w:val="-3"/>
          <w:lang w:val="el-GR"/>
        </w:rPr>
        <w:t xml:space="preserve"> </w:t>
      </w:r>
      <w:r w:rsidRPr="005D27E8">
        <w:rPr>
          <w:lang w:val="el-GR"/>
        </w:rPr>
        <w:t>από</w:t>
      </w:r>
      <w:r w:rsidRPr="005D27E8">
        <w:rPr>
          <w:spacing w:val="-2"/>
          <w:lang w:val="el-GR"/>
        </w:rPr>
        <w:t xml:space="preserve"> </w:t>
      </w:r>
      <w:r w:rsidRPr="005D27E8">
        <w:rPr>
          <w:lang w:val="el-GR"/>
        </w:rPr>
        <w:t>υπόδειξη του</w:t>
      </w:r>
      <w:r w:rsidRPr="005D27E8">
        <w:rPr>
          <w:spacing w:val="-3"/>
          <w:lang w:val="el-GR"/>
        </w:rPr>
        <w:t xml:space="preserve"> </w:t>
      </w:r>
      <w:r w:rsidRPr="005D27E8">
        <w:rPr>
          <w:lang w:val="el-GR"/>
        </w:rPr>
        <w:t>Επιβλέποντα.</w:t>
      </w:r>
    </w:p>
    <w:p w14:paraId="7C5DE990" w14:textId="7E713E32" w:rsidR="00C37E65" w:rsidRPr="005D27E8" w:rsidRDefault="00A1677F" w:rsidP="008F046C">
      <w:pPr>
        <w:pStyle w:val="a5"/>
        <w:numPr>
          <w:ilvl w:val="0"/>
          <w:numId w:val="1"/>
        </w:numPr>
        <w:tabs>
          <w:tab w:val="left" w:pos="942"/>
        </w:tabs>
        <w:ind w:right="637" w:firstLine="0"/>
        <w:rPr>
          <w:lang w:val="el-GR"/>
        </w:rPr>
      </w:pPr>
      <w:r w:rsidRPr="005D27E8">
        <w:rPr>
          <w:lang w:val="el-GR"/>
        </w:rPr>
        <w:t>Να</w:t>
      </w:r>
      <w:r w:rsidRPr="005D27E8">
        <w:rPr>
          <w:spacing w:val="25"/>
          <w:lang w:val="el-GR"/>
        </w:rPr>
        <w:t xml:space="preserve"> </w:t>
      </w:r>
      <w:r w:rsidRPr="005D27E8">
        <w:rPr>
          <w:lang w:val="el-GR"/>
        </w:rPr>
        <w:t>προστατεύει</w:t>
      </w:r>
      <w:r w:rsidRPr="005D27E8">
        <w:rPr>
          <w:spacing w:val="25"/>
          <w:lang w:val="el-GR"/>
        </w:rPr>
        <w:t xml:space="preserve"> </w:t>
      </w:r>
      <w:r w:rsidRPr="005D27E8">
        <w:rPr>
          <w:lang w:val="el-GR"/>
        </w:rPr>
        <w:t>τις</w:t>
      </w:r>
      <w:r w:rsidRPr="005D27E8">
        <w:rPr>
          <w:spacing w:val="25"/>
          <w:lang w:val="el-GR"/>
        </w:rPr>
        <w:t xml:space="preserve"> </w:t>
      </w:r>
      <w:r w:rsidRPr="005D27E8">
        <w:rPr>
          <w:lang w:val="el-GR"/>
        </w:rPr>
        <w:t>υπάρχουσες</w:t>
      </w:r>
      <w:r w:rsidRPr="005D27E8">
        <w:rPr>
          <w:spacing w:val="26"/>
          <w:lang w:val="el-GR"/>
        </w:rPr>
        <w:t xml:space="preserve"> </w:t>
      </w:r>
      <w:r w:rsidRPr="005D27E8">
        <w:rPr>
          <w:lang w:val="el-GR"/>
        </w:rPr>
        <w:t>φυτείες</w:t>
      </w:r>
      <w:r w:rsidRPr="005D27E8">
        <w:rPr>
          <w:spacing w:val="26"/>
          <w:lang w:val="el-GR"/>
        </w:rPr>
        <w:t xml:space="preserve"> </w:t>
      </w:r>
      <w:r w:rsidRPr="005D27E8">
        <w:rPr>
          <w:lang w:val="el-GR"/>
        </w:rPr>
        <w:t>και</w:t>
      </w:r>
      <w:r w:rsidRPr="005D27E8">
        <w:rPr>
          <w:spacing w:val="26"/>
          <w:lang w:val="el-GR"/>
        </w:rPr>
        <w:t xml:space="preserve"> </w:t>
      </w:r>
      <w:r w:rsidRPr="005D27E8">
        <w:rPr>
          <w:lang w:val="el-GR"/>
        </w:rPr>
        <w:t>να</w:t>
      </w:r>
      <w:r w:rsidRPr="005D27E8">
        <w:rPr>
          <w:spacing w:val="25"/>
          <w:lang w:val="el-GR"/>
        </w:rPr>
        <w:t xml:space="preserve"> </w:t>
      </w:r>
      <w:r w:rsidRPr="005D27E8">
        <w:rPr>
          <w:lang w:val="el-GR"/>
        </w:rPr>
        <w:t>μην</w:t>
      </w:r>
      <w:r w:rsidRPr="005D27E8">
        <w:rPr>
          <w:spacing w:val="25"/>
          <w:lang w:val="el-GR"/>
        </w:rPr>
        <w:t xml:space="preserve"> </w:t>
      </w:r>
      <w:r w:rsidRPr="005D27E8">
        <w:rPr>
          <w:lang w:val="el-GR"/>
        </w:rPr>
        <w:t>κόβει</w:t>
      </w:r>
      <w:r w:rsidRPr="005D27E8">
        <w:rPr>
          <w:spacing w:val="25"/>
          <w:lang w:val="el-GR"/>
        </w:rPr>
        <w:t xml:space="preserve"> </w:t>
      </w:r>
      <w:r w:rsidRPr="005D27E8">
        <w:rPr>
          <w:lang w:val="el-GR"/>
        </w:rPr>
        <w:t>δένδρα</w:t>
      </w:r>
      <w:r w:rsidRPr="005D27E8">
        <w:rPr>
          <w:spacing w:val="25"/>
          <w:lang w:val="el-GR"/>
        </w:rPr>
        <w:t xml:space="preserve"> </w:t>
      </w:r>
      <w:r w:rsidRPr="005D27E8">
        <w:rPr>
          <w:lang w:val="el-GR"/>
        </w:rPr>
        <w:t>χωρίς</w:t>
      </w:r>
      <w:r w:rsidRPr="005D27E8">
        <w:rPr>
          <w:spacing w:val="26"/>
          <w:lang w:val="el-GR"/>
        </w:rPr>
        <w:t xml:space="preserve"> </w:t>
      </w:r>
      <w:r w:rsidRPr="005D27E8">
        <w:rPr>
          <w:lang w:val="el-GR"/>
        </w:rPr>
        <w:t>σχετική</w:t>
      </w:r>
      <w:r w:rsidRPr="005D27E8">
        <w:rPr>
          <w:spacing w:val="25"/>
          <w:lang w:val="el-GR"/>
        </w:rPr>
        <w:t xml:space="preserve"> </w:t>
      </w:r>
      <w:r w:rsidRPr="005D27E8">
        <w:rPr>
          <w:lang w:val="el-GR"/>
        </w:rPr>
        <w:t>άδεια</w:t>
      </w:r>
      <w:r w:rsidRPr="005D27E8">
        <w:rPr>
          <w:spacing w:val="-49"/>
          <w:lang w:val="el-GR"/>
        </w:rPr>
        <w:t xml:space="preserve"> </w:t>
      </w:r>
      <w:r w:rsidRPr="005D27E8">
        <w:rPr>
          <w:lang w:val="el-GR"/>
        </w:rPr>
        <w:t>αρμόδιας</w:t>
      </w:r>
      <w:r w:rsidRPr="005D27E8">
        <w:rPr>
          <w:spacing w:val="51"/>
          <w:lang w:val="el-GR"/>
        </w:rPr>
        <w:t xml:space="preserve"> </w:t>
      </w:r>
      <w:r w:rsidRPr="005D27E8">
        <w:rPr>
          <w:lang w:val="el-GR"/>
        </w:rPr>
        <w:t>υπηρεσίας.</w:t>
      </w:r>
    </w:p>
    <w:p w14:paraId="698ED887" w14:textId="56B44EB2" w:rsidR="00C37E65" w:rsidRPr="005D27E8" w:rsidRDefault="00A1677F" w:rsidP="00127AD6">
      <w:pPr>
        <w:pStyle w:val="1"/>
        <w:rPr>
          <w:lang w:val="el-GR"/>
        </w:rPr>
      </w:pPr>
      <w:bookmarkStart w:id="59" w:name="_Toc95842880"/>
      <w:bookmarkStart w:id="60" w:name="_Toc95843139"/>
      <w:bookmarkStart w:id="61" w:name="_Toc100679472"/>
      <w:r w:rsidRPr="005D27E8">
        <w:rPr>
          <w:lang w:val="el-GR"/>
        </w:rPr>
        <w:t>Άρθρο</w:t>
      </w:r>
      <w:r w:rsidRPr="005D27E8">
        <w:rPr>
          <w:spacing w:val="50"/>
          <w:lang w:val="el-GR"/>
        </w:rPr>
        <w:t xml:space="preserve"> </w:t>
      </w:r>
      <w:r w:rsidRPr="005D27E8">
        <w:rPr>
          <w:lang w:val="el-GR"/>
        </w:rPr>
        <w:t>2</w:t>
      </w:r>
      <w:r w:rsidR="00383621" w:rsidRPr="005D27E8">
        <w:rPr>
          <w:lang w:val="el-GR"/>
        </w:rPr>
        <w:t>2</w:t>
      </w:r>
      <w:r w:rsidR="00747AC3">
        <w:rPr>
          <w:vertAlign w:val="superscript"/>
          <w:lang w:val="el-GR"/>
        </w:rPr>
        <w:t>ο</w:t>
      </w:r>
      <w:r w:rsidR="00127AD6" w:rsidRPr="005D27E8">
        <w:rPr>
          <w:lang w:val="el-GR"/>
        </w:rPr>
        <w:t xml:space="preserve">: </w:t>
      </w:r>
      <w:r w:rsidRPr="005D27E8">
        <w:rPr>
          <w:lang w:val="el-GR"/>
        </w:rPr>
        <w:t>Τοπογραφικές</w:t>
      </w:r>
      <w:r w:rsidRPr="005D27E8">
        <w:rPr>
          <w:spacing w:val="-3"/>
          <w:lang w:val="el-GR"/>
        </w:rPr>
        <w:t xml:space="preserve"> </w:t>
      </w:r>
      <w:r w:rsidRPr="005D27E8">
        <w:rPr>
          <w:lang w:val="el-GR"/>
        </w:rPr>
        <w:t>εργασίες</w:t>
      </w:r>
      <w:r w:rsidRPr="005D27E8">
        <w:rPr>
          <w:spacing w:val="-3"/>
          <w:lang w:val="el-GR"/>
        </w:rPr>
        <w:t xml:space="preserve"> </w:t>
      </w:r>
      <w:r w:rsidRPr="005D27E8">
        <w:rPr>
          <w:lang w:val="el-GR"/>
        </w:rPr>
        <w:t>,</w:t>
      </w:r>
      <w:r w:rsidRPr="005D27E8">
        <w:rPr>
          <w:spacing w:val="-2"/>
          <w:lang w:val="el-GR"/>
        </w:rPr>
        <w:t xml:space="preserve"> </w:t>
      </w:r>
      <w:r w:rsidRPr="005D27E8">
        <w:rPr>
          <w:lang w:val="el-GR"/>
        </w:rPr>
        <w:t>εφαρμογές</w:t>
      </w:r>
      <w:r w:rsidRPr="005D27E8">
        <w:rPr>
          <w:spacing w:val="-3"/>
          <w:lang w:val="el-GR"/>
        </w:rPr>
        <w:t xml:space="preserve"> </w:t>
      </w:r>
      <w:r w:rsidRPr="005D27E8">
        <w:rPr>
          <w:lang w:val="el-GR"/>
        </w:rPr>
        <w:t>επί</w:t>
      </w:r>
      <w:r w:rsidRPr="005D27E8">
        <w:rPr>
          <w:spacing w:val="-1"/>
          <w:lang w:val="el-GR"/>
        </w:rPr>
        <w:t xml:space="preserve"> </w:t>
      </w:r>
      <w:r w:rsidRPr="005D27E8">
        <w:rPr>
          <w:lang w:val="el-GR"/>
        </w:rPr>
        <w:t>του</w:t>
      </w:r>
      <w:r w:rsidRPr="005D27E8">
        <w:rPr>
          <w:spacing w:val="-3"/>
          <w:lang w:val="el-GR"/>
        </w:rPr>
        <w:t xml:space="preserve"> </w:t>
      </w:r>
      <w:r w:rsidRPr="005D27E8">
        <w:rPr>
          <w:lang w:val="el-GR"/>
        </w:rPr>
        <w:t>εδάφους</w:t>
      </w:r>
      <w:bookmarkEnd w:id="59"/>
      <w:bookmarkEnd w:id="60"/>
      <w:bookmarkEnd w:id="61"/>
    </w:p>
    <w:p w14:paraId="5FB615A8" w14:textId="596C0005" w:rsidR="00C37E65" w:rsidRPr="005D27E8" w:rsidRDefault="00A1677F" w:rsidP="002A28B4">
      <w:pPr>
        <w:pStyle w:val="a3"/>
        <w:ind w:right="638"/>
        <w:rPr>
          <w:lang w:val="el-GR"/>
        </w:rPr>
      </w:pPr>
      <w:r w:rsidRPr="005D27E8">
        <w:rPr>
          <w:lang w:val="el-GR"/>
        </w:rPr>
        <w:t>Κάθε</w:t>
      </w:r>
      <w:r w:rsidRPr="005D27E8">
        <w:rPr>
          <w:spacing w:val="1"/>
          <w:lang w:val="el-GR"/>
        </w:rPr>
        <w:t xml:space="preserve"> </w:t>
      </w:r>
      <w:r w:rsidRPr="005D27E8">
        <w:rPr>
          <w:lang w:val="el-GR"/>
        </w:rPr>
        <w:t>εργασία</w:t>
      </w:r>
      <w:r w:rsidRPr="005D27E8">
        <w:rPr>
          <w:spacing w:val="1"/>
          <w:lang w:val="el-GR"/>
        </w:rPr>
        <w:t xml:space="preserve"> </w:t>
      </w:r>
      <w:r w:rsidRPr="005D27E8">
        <w:rPr>
          <w:lang w:val="el-GR"/>
        </w:rPr>
        <w:t>αναγκαία</w:t>
      </w:r>
      <w:r w:rsidRPr="005D27E8">
        <w:rPr>
          <w:spacing w:val="1"/>
          <w:lang w:val="el-GR"/>
        </w:rPr>
        <w:t xml:space="preserve"> </w:t>
      </w:r>
      <w:r w:rsidRPr="005D27E8">
        <w:rPr>
          <w:lang w:val="el-GR"/>
        </w:rPr>
        <w:t>κατά</w:t>
      </w:r>
      <w:r w:rsidRPr="005D27E8">
        <w:rPr>
          <w:spacing w:val="1"/>
          <w:lang w:val="el-GR"/>
        </w:rPr>
        <w:t xml:space="preserve"> </w:t>
      </w:r>
      <w:r w:rsidRPr="005D27E8">
        <w:rPr>
          <w:lang w:val="el-GR"/>
        </w:rPr>
        <w:t>την</w:t>
      </w:r>
      <w:r w:rsidRPr="005D27E8">
        <w:rPr>
          <w:spacing w:val="1"/>
          <w:lang w:val="el-GR"/>
        </w:rPr>
        <w:t xml:space="preserve"> </w:t>
      </w:r>
      <w:r w:rsidRPr="005D27E8">
        <w:rPr>
          <w:lang w:val="el-GR"/>
        </w:rPr>
        <w:t>κρίση</w:t>
      </w:r>
      <w:r w:rsidRPr="005D27E8">
        <w:rPr>
          <w:spacing w:val="1"/>
          <w:lang w:val="el-GR"/>
        </w:rPr>
        <w:t xml:space="preserve"> </w:t>
      </w:r>
      <w:r w:rsidRPr="005D27E8">
        <w:rPr>
          <w:lang w:val="el-GR"/>
        </w:rPr>
        <w:t>της</w:t>
      </w:r>
      <w:r w:rsidRPr="005D27E8">
        <w:rPr>
          <w:spacing w:val="1"/>
          <w:lang w:val="el-GR"/>
        </w:rPr>
        <w:t xml:space="preserve"> </w:t>
      </w:r>
      <w:r w:rsidRPr="005D27E8">
        <w:rPr>
          <w:lang w:val="el-GR"/>
        </w:rPr>
        <w:t>υπηρεσίας</w:t>
      </w:r>
      <w:r w:rsidRPr="005D27E8">
        <w:rPr>
          <w:spacing w:val="1"/>
          <w:lang w:val="el-GR"/>
        </w:rPr>
        <w:t xml:space="preserve"> </w:t>
      </w:r>
      <w:r w:rsidRPr="005D27E8">
        <w:rPr>
          <w:lang w:val="el-GR"/>
        </w:rPr>
        <w:t>για</w:t>
      </w:r>
      <w:r w:rsidRPr="005D27E8">
        <w:rPr>
          <w:spacing w:val="1"/>
          <w:lang w:val="el-GR"/>
        </w:rPr>
        <w:t xml:space="preserve"> </w:t>
      </w:r>
      <w:r w:rsidRPr="005D27E8">
        <w:rPr>
          <w:lang w:val="el-GR"/>
        </w:rPr>
        <w:t>την</w:t>
      </w:r>
      <w:r w:rsidRPr="005D27E8">
        <w:rPr>
          <w:spacing w:val="1"/>
          <w:lang w:val="el-GR"/>
        </w:rPr>
        <w:t xml:space="preserve"> </w:t>
      </w:r>
      <w:r w:rsidRPr="005D27E8">
        <w:rPr>
          <w:lang w:val="el-GR"/>
        </w:rPr>
        <w:t>επί</w:t>
      </w:r>
      <w:r w:rsidRPr="005D27E8">
        <w:rPr>
          <w:spacing w:val="1"/>
          <w:lang w:val="el-GR"/>
        </w:rPr>
        <w:t xml:space="preserve"> </w:t>
      </w:r>
      <w:r w:rsidRPr="005D27E8">
        <w:rPr>
          <w:lang w:val="el-GR"/>
        </w:rPr>
        <w:t>εδάφους</w:t>
      </w:r>
      <w:r w:rsidRPr="005D27E8">
        <w:rPr>
          <w:spacing w:val="1"/>
          <w:lang w:val="el-GR"/>
        </w:rPr>
        <w:t xml:space="preserve"> </w:t>
      </w:r>
      <w:r w:rsidRPr="005D27E8">
        <w:rPr>
          <w:lang w:val="el-GR"/>
        </w:rPr>
        <w:t>εφαρμογή</w:t>
      </w:r>
      <w:r w:rsidRPr="005D27E8">
        <w:rPr>
          <w:spacing w:val="1"/>
          <w:lang w:val="el-GR"/>
        </w:rPr>
        <w:t xml:space="preserve"> </w:t>
      </w:r>
      <w:r w:rsidRPr="005D27E8">
        <w:rPr>
          <w:lang w:val="el-GR"/>
        </w:rPr>
        <w:t>των</w:t>
      </w:r>
      <w:r w:rsidRPr="005D27E8">
        <w:rPr>
          <w:spacing w:val="1"/>
          <w:lang w:val="el-GR"/>
        </w:rPr>
        <w:t xml:space="preserve"> </w:t>
      </w:r>
      <w:r w:rsidRPr="005D27E8">
        <w:rPr>
          <w:lang w:val="el-GR"/>
        </w:rPr>
        <w:t>συγκεκριμένων</w:t>
      </w:r>
      <w:r w:rsidRPr="005D27E8">
        <w:rPr>
          <w:spacing w:val="1"/>
          <w:lang w:val="el-GR"/>
        </w:rPr>
        <w:t xml:space="preserve"> </w:t>
      </w:r>
      <w:r w:rsidRPr="005D27E8">
        <w:rPr>
          <w:lang w:val="el-GR"/>
        </w:rPr>
        <w:t>χαράξεων</w:t>
      </w:r>
      <w:r w:rsidRPr="005D27E8">
        <w:rPr>
          <w:spacing w:val="1"/>
          <w:lang w:val="el-GR"/>
        </w:rPr>
        <w:t xml:space="preserve"> </w:t>
      </w:r>
      <w:r w:rsidRPr="005D27E8">
        <w:rPr>
          <w:lang w:val="el-GR"/>
        </w:rPr>
        <w:t>εκτελείται</w:t>
      </w:r>
      <w:r w:rsidRPr="005D27E8">
        <w:rPr>
          <w:spacing w:val="1"/>
          <w:lang w:val="el-GR"/>
        </w:rPr>
        <w:t xml:space="preserve"> </w:t>
      </w:r>
      <w:r w:rsidRPr="005D27E8">
        <w:rPr>
          <w:lang w:val="el-GR"/>
        </w:rPr>
        <w:t>με</w:t>
      </w:r>
      <w:r w:rsidRPr="005D27E8">
        <w:rPr>
          <w:spacing w:val="1"/>
          <w:lang w:val="el-GR"/>
        </w:rPr>
        <w:t xml:space="preserve"> </w:t>
      </w:r>
      <w:r w:rsidRPr="005D27E8">
        <w:rPr>
          <w:lang w:val="el-GR"/>
        </w:rPr>
        <w:t>επιμέλεια</w:t>
      </w:r>
      <w:r w:rsidRPr="005D27E8">
        <w:rPr>
          <w:spacing w:val="1"/>
          <w:lang w:val="el-GR"/>
        </w:rPr>
        <w:t xml:space="preserve"> </w:t>
      </w:r>
      <w:r w:rsidRPr="005D27E8">
        <w:rPr>
          <w:lang w:val="el-GR"/>
        </w:rPr>
        <w:t>και</w:t>
      </w:r>
      <w:r w:rsidRPr="005D27E8">
        <w:rPr>
          <w:spacing w:val="1"/>
          <w:lang w:val="el-GR"/>
        </w:rPr>
        <w:t xml:space="preserve"> </w:t>
      </w:r>
      <w:r w:rsidRPr="005D27E8">
        <w:rPr>
          <w:lang w:val="el-GR"/>
        </w:rPr>
        <w:t>δαπάνες</w:t>
      </w:r>
      <w:r w:rsidRPr="005D27E8">
        <w:rPr>
          <w:spacing w:val="1"/>
          <w:lang w:val="el-GR"/>
        </w:rPr>
        <w:t xml:space="preserve"> </w:t>
      </w:r>
      <w:r w:rsidRPr="005D27E8">
        <w:rPr>
          <w:lang w:val="el-GR"/>
        </w:rPr>
        <w:t>του</w:t>
      </w:r>
      <w:r w:rsidRPr="005D27E8">
        <w:rPr>
          <w:spacing w:val="1"/>
          <w:lang w:val="el-GR"/>
        </w:rPr>
        <w:t xml:space="preserve"> </w:t>
      </w:r>
      <w:r w:rsidRPr="005D27E8">
        <w:rPr>
          <w:lang w:val="el-GR"/>
        </w:rPr>
        <w:t>αναδόχου, σύμφωνα με τις οδηγίες της υπηρεσίας, η οποία ελέγχει την ακρίβεια σύμφωνα</w:t>
      </w:r>
      <w:r w:rsidRPr="005D27E8">
        <w:rPr>
          <w:spacing w:val="1"/>
          <w:lang w:val="el-GR"/>
        </w:rPr>
        <w:t xml:space="preserve"> </w:t>
      </w:r>
      <w:r w:rsidRPr="005D27E8">
        <w:rPr>
          <w:lang w:val="el-GR"/>
        </w:rPr>
        <w:t>με τους ισχύοντες κανονισμούς.</w:t>
      </w:r>
      <w:r w:rsidRPr="005D27E8">
        <w:rPr>
          <w:spacing w:val="1"/>
          <w:lang w:val="el-GR"/>
        </w:rPr>
        <w:t xml:space="preserve"> </w:t>
      </w:r>
      <w:r w:rsidRPr="005D27E8">
        <w:rPr>
          <w:lang w:val="el-GR"/>
        </w:rPr>
        <w:t>Οι δαπάνες των ανωτέρω εργασιών σε υλικά και τεχνικά</w:t>
      </w:r>
      <w:r w:rsidRPr="005D27E8">
        <w:rPr>
          <w:spacing w:val="1"/>
          <w:lang w:val="el-GR"/>
        </w:rPr>
        <w:t xml:space="preserve"> </w:t>
      </w:r>
      <w:r w:rsidRPr="005D27E8">
        <w:rPr>
          <w:lang w:val="el-GR"/>
        </w:rPr>
        <w:t>μέσα</w:t>
      </w:r>
      <w:r w:rsidRPr="005D27E8">
        <w:rPr>
          <w:spacing w:val="-3"/>
          <w:lang w:val="el-GR"/>
        </w:rPr>
        <w:t xml:space="preserve"> </w:t>
      </w:r>
      <w:r w:rsidRPr="005D27E8">
        <w:rPr>
          <w:lang w:val="el-GR"/>
        </w:rPr>
        <w:t>και</w:t>
      </w:r>
      <w:r w:rsidRPr="005D27E8">
        <w:rPr>
          <w:spacing w:val="-2"/>
          <w:lang w:val="el-GR"/>
        </w:rPr>
        <w:t xml:space="preserve"> </w:t>
      </w:r>
      <w:r w:rsidRPr="005D27E8">
        <w:rPr>
          <w:lang w:val="el-GR"/>
        </w:rPr>
        <w:t>προσωπικό βαρύνουν</w:t>
      </w:r>
      <w:r w:rsidRPr="005D27E8">
        <w:rPr>
          <w:spacing w:val="-1"/>
          <w:lang w:val="el-GR"/>
        </w:rPr>
        <w:t xml:space="preserve"> </w:t>
      </w:r>
      <w:r w:rsidRPr="005D27E8">
        <w:rPr>
          <w:lang w:val="el-GR"/>
        </w:rPr>
        <w:t>τον</w:t>
      </w:r>
      <w:r w:rsidRPr="005D27E8">
        <w:rPr>
          <w:spacing w:val="1"/>
          <w:lang w:val="el-GR"/>
        </w:rPr>
        <w:t xml:space="preserve"> </w:t>
      </w:r>
      <w:r w:rsidRPr="005D27E8">
        <w:rPr>
          <w:lang w:val="el-GR"/>
        </w:rPr>
        <w:t>ανάδοχο.</w:t>
      </w:r>
    </w:p>
    <w:p w14:paraId="5EE91EB0" w14:textId="3CBD2D8C" w:rsidR="00C37E65" w:rsidRPr="005D27E8" w:rsidRDefault="00A1677F" w:rsidP="00127AD6">
      <w:pPr>
        <w:pStyle w:val="1"/>
        <w:rPr>
          <w:lang w:val="el-GR"/>
        </w:rPr>
      </w:pPr>
      <w:bookmarkStart w:id="62" w:name="_Toc95842881"/>
      <w:bookmarkStart w:id="63" w:name="_Toc95843140"/>
      <w:bookmarkStart w:id="64" w:name="_Toc100679473"/>
      <w:r w:rsidRPr="005D27E8">
        <w:rPr>
          <w:lang w:val="el-GR"/>
        </w:rPr>
        <w:t>Άρθρο</w:t>
      </w:r>
      <w:r w:rsidRPr="005D27E8">
        <w:rPr>
          <w:spacing w:val="50"/>
          <w:lang w:val="el-GR"/>
        </w:rPr>
        <w:t xml:space="preserve"> </w:t>
      </w:r>
      <w:r w:rsidRPr="005D27E8">
        <w:rPr>
          <w:lang w:val="el-GR"/>
        </w:rPr>
        <w:t>2</w:t>
      </w:r>
      <w:r w:rsidR="00383621" w:rsidRPr="005D27E8">
        <w:rPr>
          <w:lang w:val="el-GR"/>
        </w:rPr>
        <w:t>3</w:t>
      </w:r>
      <w:r w:rsidR="00747AC3">
        <w:rPr>
          <w:vertAlign w:val="superscript"/>
          <w:lang w:val="el-GR"/>
        </w:rPr>
        <w:t>ο</w:t>
      </w:r>
      <w:r w:rsidR="00127AD6" w:rsidRPr="005D27E8">
        <w:rPr>
          <w:lang w:val="el-GR"/>
        </w:rPr>
        <w:t xml:space="preserve">: </w:t>
      </w:r>
      <w:r w:rsidRPr="005D27E8">
        <w:rPr>
          <w:lang w:val="el-GR"/>
        </w:rPr>
        <w:t>Προσαρμογή</w:t>
      </w:r>
      <w:r w:rsidRPr="005D27E8">
        <w:rPr>
          <w:spacing w:val="-3"/>
          <w:lang w:val="el-GR"/>
        </w:rPr>
        <w:t xml:space="preserve"> </w:t>
      </w:r>
      <w:r w:rsidRPr="005D27E8">
        <w:rPr>
          <w:lang w:val="el-GR"/>
        </w:rPr>
        <w:t>–</w:t>
      </w:r>
      <w:r w:rsidRPr="005D27E8">
        <w:rPr>
          <w:spacing w:val="-3"/>
          <w:lang w:val="el-GR"/>
        </w:rPr>
        <w:t xml:space="preserve"> </w:t>
      </w:r>
      <w:r w:rsidRPr="005D27E8">
        <w:rPr>
          <w:lang w:val="el-GR"/>
        </w:rPr>
        <w:t>Συμπλήρωση</w:t>
      </w:r>
      <w:r w:rsidRPr="005D27E8">
        <w:rPr>
          <w:spacing w:val="-4"/>
          <w:lang w:val="el-GR"/>
        </w:rPr>
        <w:t xml:space="preserve"> </w:t>
      </w:r>
      <w:r w:rsidRPr="005D27E8">
        <w:rPr>
          <w:lang w:val="el-GR"/>
        </w:rPr>
        <w:t>μελετών</w:t>
      </w:r>
      <w:r w:rsidRPr="005D27E8">
        <w:rPr>
          <w:spacing w:val="-2"/>
          <w:lang w:val="el-GR"/>
        </w:rPr>
        <w:t xml:space="preserve"> </w:t>
      </w:r>
      <w:r w:rsidRPr="005D27E8">
        <w:rPr>
          <w:lang w:val="el-GR"/>
        </w:rPr>
        <w:t>του</w:t>
      </w:r>
      <w:r w:rsidRPr="005D27E8">
        <w:rPr>
          <w:spacing w:val="-3"/>
          <w:lang w:val="el-GR"/>
        </w:rPr>
        <w:t xml:space="preserve"> </w:t>
      </w:r>
      <w:r w:rsidRPr="005D27E8">
        <w:rPr>
          <w:lang w:val="el-GR"/>
        </w:rPr>
        <w:t>έργου</w:t>
      </w:r>
      <w:bookmarkEnd w:id="62"/>
      <w:bookmarkEnd w:id="63"/>
      <w:bookmarkEnd w:id="64"/>
    </w:p>
    <w:p w14:paraId="304B1D4E" w14:textId="390BC09F" w:rsidR="00C37E65" w:rsidRPr="005D27E8" w:rsidRDefault="00A1677F">
      <w:pPr>
        <w:pStyle w:val="a3"/>
        <w:ind w:right="629"/>
        <w:rPr>
          <w:lang w:val="el-GR"/>
        </w:rPr>
      </w:pPr>
      <w:r w:rsidRPr="005D27E8">
        <w:rPr>
          <w:lang w:val="el-GR"/>
        </w:rPr>
        <w:t>1.</w:t>
      </w:r>
      <w:r w:rsidR="00EA1FFD" w:rsidRPr="005D27E8">
        <w:rPr>
          <w:lang w:val="el-GR"/>
        </w:rPr>
        <w:t xml:space="preserve"> </w:t>
      </w:r>
      <w:r w:rsidRPr="005D27E8">
        <w:rPr>
          <w:lang w:val="el-GR"/>
        </w:rPr>
        <w:t>Ο Ανάδοχος υποχρεούται, χωρίς ιδιαίτερη αποζημίωση, βάσει των χορηγούμενων σε</w:t>
      </w:r>
      <w:r w:rsidRPr="005D27E8">
        <w:rPr>
          <w:spacing w:val="1"/>
          <w:lang w:val="el-GR"/>
        </w:rPr>
        <w:t xml:space="preserve"> </w:t>
      </w:r>
      <w:r w:rsidRPr="005D27E8">
        <w:rPr>
          <w:lang w:val="el-GR"/>
        </w:rPr>
        <w:t>αυτόν μελετών, των</w:t>
      </w:r>
      <w:r w:rsidRPr="005D27E8">
        <w:rPr>
          <w:spacing w:val="1"/>
          <w:lang w:val="el-GR"/>
        </w:rPr>
        <w:t xml:space="preserve"> </w:t>
      </w:r>
      <w:r w:rsidRPr="005D27E8">
        <w:rPr>
          <w:lang w:val="el-GR"/>
        </w:rPr>
        <w:t>εγγράφων οδηγιών της</w:t>
      </w:r>
      <w:r w:rsidRPr="005D27E8">
        <w:rPr>
          <w:spacing w:val="1"/>
          <w:lang w:val="el-GR"/>
        </w:rPr>
        <w:t xml:space="preserve"> </w:t>
      </w:r>
      <w:r w:rsidRPr="005D27E8">
        <w:rPr>
          <w:lang w:val="el-GR"/>
        </w:rPr>
        <w:t>Υπηρεσίας</w:t>
      </w:r>
      <w:r w:rsidRPr="005D27E8">
        <w:rPr>
          <w:spacing w:val="1"/>
          <w:lang w:val="el-GR"/>
        </w:rPr>
        <w:t xml:space="preserve"> </w:t>
      </w:r>
      <w:r w:rsidRPr="005D27E8">
        <w:rPr>
          <w:lang w:val="el-GR"/>
        </w:rPr>
        <w:t>και των</w:t>
      </w:r>
      <w:r w:rsidRPr="005D27E8">
        <w:rPr>
          <w:spacing w:val="1"/>
          <w:lang w:val="el-GR"/>
        </w:rPr>
        <w:t xml:space="preserve"> </w:t>
      </w:r>
      <w:r w:rsidRPr="005D27E8">
        <w:rPr>
          <w:lang w:val="el-GR"/>
        </w:rPr>
        <w:t>εγκεκριμένων από το</w:t>
      </w:r>
      <w:r w:rsidRPr="005D27E8">
        <w:rPr>
          <w:spacing w:val="1"/>
          <w:lang w:val="el-GR"/>
        </w:rPr>
        <w:t xml:space="preserve"> </w:t>
      </w:r>
      <w:r w:rsidRPr="005D27E8">
        <w:rPr>
          <w:lang w:val="el-GR"/>
        </w:rPr>
        <w:t>αρμόδιο</w:t>
      </w:r>
      <w:r w:rsidRPr="005D27E8">
        <w:rPr>
          <w:spacing w:val="1"/>
          <w:lang w:val="el-GR"/>
        </w:rPr>
        <w:t xml:space="preserve"> </w:t>
      </w:r>
      <w:r w:rsidRPr="005D27E8">
        <w:rPr>
          <w:lang w:val="el-GR"/>
        </w:rPr>
        <w:t>Υπουργείο</w:t>
      </w:r>
      <w:r w:rsidRPr="005D27E8">
        <w:rPr>
          <w:spacing w:val="1"/>
          <w:lang w:val="el-GR"/>
        </w:rPr>
        <w:t xml:space="preserve"> </w:t>
      </w:r>
      <w:r w:rsidRPr="005D27E8">
        <w:rPr>
          <w:lang w:val="el-GR"/>
        </w:rPr>
        <w:t>προδιαγραφών</w:t>
      </w:r>
      <w:r w:rsidRPr="005D27E8">
        <w:rPr>
          <w:spacing w:val="1"/>
          <w:lang w:val="el-GR"/>
        </w:rPr>
        <w:t xml:space="preserve"> </w:t>
      </w:r>
      <w:r w:rsidRPr="005D27E8">
        <w:rPr>
          <w:lang w:val="el-GR"/>
        </w:rPr>
        <w:t>εκπονήσεως</w:t>
      </w:r>
      <w:r w:rsidRPr="005D27E8">
        <w:rPr>
          <w:spacing w:val="1"/>
          <w:lang w:val="el-GR"/>
        </w:rPr>
        <w:t xml:space="preserve"> </w:t>
      </w:r>
      <w:r w:rsidRPr="005D27E8">
        <w:rPr>
          <w:lang w:val="el-GR"/>
        </w:rPr>
        <w:t>μελετών,</w:t>
      </w:r>
      <w:r w:rsidRPr="005D27E8">
        <w:rPr>
          <w:spacing w:val="1"/>
          <w:lang w:val="el-GR"/>
        </w:rPr>
        <w:t xml:space="preserve"> </w:t>
      </w:r>
      <w:r w:rsidRPr="005D27E8">
        <w:rPr>
          <w:lang w:val="el-GR"/>
        </w:rPr>
        <w:t>να</w:t>
      </w:r>
      <w:r w:rsidRPr="005D27E8">
        <w:rPr>
          <w:spacing w:val="1"/>
          <w:lang w:val="el-GR"/>
        </w:rPr>
        <w:t xml:space="preserve"> </w:t>
      </w:r>
      <w:r w:rsidRPr="005D27E8">
        <w:rPr>
          <w:lang w:val="el-GR"/>
        </w:rPr>
        <w:t>προβεί</w:t>
      </w:r>
      <w:r w:rsidRPr="005D27E8">
        <w:rPr>
          <w:spacing w:val="1"/>
          <w:lang w:val="el-GR"/>
        </w:rPr>
        <w:t xml:space="preserve"> </w:t>
      </w:r>
      <w:r w:rsidRPr="005D27E8">
        <w:rPr>
          <w:lang w:val="el-GR"/>
        </w:rPr>
        <w:t>με</w:t>
      </w:r>
      <w:r w:rsidRPr="005D27E8">
        <w:rPr>
          <w:spacing w:val="1"/>
          <w:lang w:val="el-GR"/>
        </w:rPr>
        <w:t xml:space="preserve"> </w:t>
      </w:r>
      <w:r w:rsidRPr="005D27E8">
        <w:rPr>
          <w:lang w:val="el-GR"/>
        </w:rPr>
        <w:t>παρουσία</w:t>
      </w:r>
      <w:r w:rsidRPr="005D27E8">
        <w:rPr>
          <w:spacing w:val="1"/>
          <w:lang w:val="el-GR"/>
        </w:rPr>
        <w:t xml:space="preserve"> </w:t>
      </w:r>
      <w:r w:rsidRPr="005D27E8">
        <w:rPr>
          <w:lang w:val="el-GR"/>
        </w:rPr>
        <w:t>του</w:t>
      </w:r>
      <w:r w:rsidRPr="005D27E8">
        <w:rPr>
          <w:spacing w:val="1"/>
          <w:lang w:val="el-GR"/>
        </w:rPr>
        <w:t xml:space="preserve"> </w:t>
      </w:r>
      <w:r w:rsidRPr="005D27E8">
        <w:rPr>
          <w:lang w:val="el-GR"/>
        </w:rPr>
        <w:t>αντιπροσώπου της Υπηρεσίας, στην επί του εδάφους εφαρμογή των μελετών, στον έλεγχο</w:t>
      </w:r>
      <w:r w:rsidRPr="005D27E8">
        <w:rPr>
          <w:spacing w:val="-50"/>
          <w:lang w:val="el-GR"/>
        </w:rPr>
        <w:t xml:space="preserve"> </w:t>
      </w:r>
      <w:r w:rsidRPr="005D27E8">
        <w:rPr>
          <w:lang w:val="el-GR"/>
        </w:rPr>
        <w:t>και</w:t>
      </w:r>
      <w:r w:rsidRPr="005D27E8">
        <w:rPr>
          <w:spacing w:val="1"/>
          <w:lang w:val="el-GR"/>
        </w:rPr>
        <w:t xml:space="preserve"> </w:t>
      </w:r>
      <w:r w:rsidRPr="005D27E8">
        <w:rPr>
          <w:lang w:val="el-GR"/>
        </w:rPr>
        <w:t>λήψη</w:t>
      </w:r>
      <w:r w:rsidRPr="005D27E8">
        <w:rPr>
          <w:spacing w:val="1"/>
          <w:lang w:val="el-GR"/>
        </w:rPr>
        <w:t xml:space="preserve"> </w:t>
      </w:r>
      <w:r w:rsidRPr="005D27E8">
        <w:rPr>
          <w:lang w:val="el-GR"/>
        </w:rPr>
        <w:t>των</w:t>
      </w:r>
      <w:r w:rsidRPr="005D27E8">
        <w:rPr>
          <w:spacing w:val="1"/>
          <w:lang w:val="el-GR"/>
        </w:rPr>
        <w:t xml:space="preserve"> </w:t>
      </w:r>
      <w:r w:rsidRPr="005D27E8">
        <w:rPr>
          <w:lang w:val="el-GR"/>
        </w:rPr>
        <w:t>απαιτούμενων</w:t>
      </w:r>
      <w:r w:rsidRPr="005D27E8">
        <w:rPr>
          <w:spacing w:val="1"/>
          <w:lang w:val="el-GR"/>
        </w:rPr>
        <w:t xml:space="preserve"> </w:t>
      </w:r>
      <w:r w:rsidRPr="005D27E8">
        <w:rPr>
          <w:lang w:val="el-GR"/>
        </w:rPr>
        <w:t>συμπληρωματικών</w:t>
      </w:r>
      <w:r w:rsidRPr="005D27E8">
        <w:rPr>
          <w:spacing w:val="1"/>
          <w:lang w:val="el-GR"/>
        </w:rPr>
        <w:t xml:space="preserve"> </w:t>
      </w:r>
      <w:r w:rsidRPr="005D27E8">
        <w:rPr>
          <w:lang w:val="el-GR"/>
        </w:rPr>
        <w:t>στοιχείων</w:t>
      </w:r>
      <w:r w:rsidRPr="005D27E8">
        <w:rPr>
          <w:spacing w:val="1"/>
          <w:lang w:val="el-GR"/>
        </w:rPr>
        <w:t xml:space="preserve"> </w:t>
      </w:r>
      <w:r w:rsidRPr="005D27E8">
        <w:rPr>
          <w:lang w:val="el-GR"/>
        </w:rPr>
        <w:t>προς</w:t>
      </w:r>
      <w:r w:rsidRPr="005D27E8">
        <w:rPr>
          <w:spacing w:val="1"/>
          <w:lang w:val="el-GR"/>
        </w:rPr>
        <w:t xml:space="preserve"> </w:t>
      </w:r>
      <w:r w:rsidRPr="005D27E8">
        <w:rPr>
          <w:lang w:val="el-GR"/>
        </w:rPr>
        <w:t>συμπλήρωση</w:t>
      </w:r>
      <w:r w:rsidRPr="005D27E8">
        <w:rPr>
          <w:spacing w:val="1"/>
          <w:lang w:val="el-GR"/>
        </w:rPr>
        <w:t xml:space="preserve"> </w:t>
      </w:r>
      <w:r w:rsidRPr="005D27E8">
        <w:rPr>
          <w:lang w:val="el-GR"/>
        </w:rPr>
        <w:t>και</w:t>
      </w:r>
      <w:r w:rsidRPr="005D27E8">
        <w:rPr>
          <w:spacing w:val="1"/>
          <w:lang w:val="el-GR"/>
        </w:rPr>
        <w:t xml:space="preserve"> </w:t>
      </w:r>
      <w:r w:rsidRPr="005D27E8">
        <w:rPr>
          <w:lang w:val="el-GR"/>
        </w:rPr>
        <w:t>προσαρμογή των εγκεκριμένων στοιχείων της οριστικής μελέτης, καθώς επίσης και στη</w:t>
      </w:r>
      <w:r w:rsidRPr="005D27E8">
        <w:rPr>
          <w:spacing w:val="1"/>
          <w:lang w:val="el-GR"/>
        </w:rPr>
        <w:t xml:space="preserve"> </w:t>
      </w:r>
      <w:r w:rsidRPr="005D27E8">
        <w:rPr>
          <w:lang w:val="el-GR"/>
        </w:rPr>
        <w:t>σήμανση</w:t>
      </w:r>
      <w:r w:rsidRPr="005D27E8">
        <w:rPr>
          <w:spacing w:val="-2"/>
          <w:lang w:val="el-GR"/>
        </w:rPr>
        <w:t xml:space="preserve"> </w:t>
      </w:r>
      <w:r w:rsidRPr="005D27E8">
        <w:rPr>
          <w:lang w:val="el-GR"/>
        </w:rPr>
        <w:t>της</w:t>
      </w:r>
      <w:r w:rsidRPr="005D27E8">
        <w:rPr>
          <w:spacing w:val="-1"/>
          <w:lang w:val="el-GR"/>
        </w:rPr>
        <w:t xml:space="preserve"> </w:t>
      </w:r>
      <w:r w:rsidRPr="005D27E8">
        <w:rPr>
          <w:lang w:val="el-GR"/>
        </w:rPr>
        <w:t>ζώνης</w:t>
      </w:r>
      <w:r w:rsidRPr="005D27E8">
        <w:rPr>
          <w:spacing w:val="-1"/>
          <w:lang w:val="el-GR"/>
        </w:rPr>
        <w:t xml:space="preserve"> </w:t>
      </w:r>
      <w:r w:rsidRPr="005D27E8">
        <w:rPr>
          <w:lang w:val="el-GR"/>
        </w:rPr>
        <w:t>καταλήψεως</w:t>
      </w:r>
      <w:r w:rsidRPr="005D27E8">
        <w:rPr>
          <w:spacing w:val="-1"/>
          <w:lang w:val="el-GR"/>
        </w:rPr>
        <w:t xml:space="preserve"> </w:t>
      </w:r>
      <w:r w:rsidRPr="005D27E8">
        <w:rPr>
          <w:lang w:val="el-GR"/>
        </w:rPr>
        <w:t>των</w:t>
      </w:r>
      <w:r w:rsidRPr="005D27E8">
        <w:rPr>
          <w:spacing w:val="1"/>
          <w:lang w:val="el-GR"/>
        </w:rPr>
        <w:t xml:space="preserve"> </w:t>
      </w:r>
      <w:r w:rsidRPr="005D27E8">
        <w:rPr>
          <w:lang w:val="el-GR"/>
        </w:rPr>
        <w:t>έργων.</w:t>
      </w:r>
    </w:p>
    <w:p w14:paraId="4CB00B3B" w14:textId="2B728527" w:rsidR="00C37E65" w:rsidRPr="005D27E8" w:rsidRDefault="00A1677F">
      <w:pPr>
        <w:pStyle w:val="a3"/>
        <w:spacing w:before="1"/>
        <w:ind w:right="631"/>
        <w:rPr>
          <w:lang w:val="el-GR"/>
        </w:rPr>
      </w:pPr>
      <w:r w:rsidRPr="005D27E8">
        <w:rPr>
          <w:lang w:val="el-GR"/>
        </w:rPr>
        <w:t>2. Ο ανάδοχος υποχρεούται επίσης, με έγγραφη εντολή της Διευθύνουσας Υπηρεσίας, να</w:t>
      </w:r>
      <w:r w:rsidRPr="005D27E8">
        <w:rPr>
          <w:spacing w:val="1"/>
          <w:lang w:val="el-GR"/>
        </w:rPr>
        <w:t xml:space="preserve"> </w:t>
      </w:r>
      <w:r w:rsidRPr="005D27E8">
        <w:rPr>
          <w:lang w:val="el-GR"/>
        </w:rPr>
        <w:t>εκπονήσει</w:t>
      </w:r>
      <w:r w:rsidRPr="005D27E8">
        <w:rPr>
          <w:spacing w:val="1"/>
          <w:lang w:val="el-GR"/>
        </w:rPr>
        <w:t xml:space="preserve"> </w:t>
      </w:r>
      <w:r w:rsidRPr="005D27E8">
        <w:rPr>
          <w:lang w:val="el-GR"/>
        </w:rPr>
        <w:t>τις</w:t>
      </w:r>
      <w:r w:rsidRPr="005D27E8">
        <w:rPr>
          <w:spacing w:val="1"/>
          <w:lang w:val="el-GR"/>
        </w:rPr>
        <w:t xml:space="preserve"> </w:t>
      </w:r>
      <w:r w:rsidRPr="005D27E8">
        <w:rPr>
          <w:lang w:val="el-GR"/>
        </w:rPr>
        <w:t>μελέτες</w:t>
      </w:r>
      <w:r w:rsidRPr="005D27E8">
        <w:rPr>
          <w:spacing w:val="1"/>
          <w:lang w:val="el-GR"/>
        </w:rPr>
        <w:t xml:space="preserve"> </w:t>
      </w:r>
      <w:r w:rsidRPr="005D27E8">
        <w:rPr>
          <w:lang w:val="el-GR"/>
        </w:rPr>
        <w:t>τις</w:t>
      </w:r>
      <w:r w:rsidRPr="005D27E8">
        <w:rPr>
          <w:spacing w:val="1"/>
          <w:lang w:val="el-GR"/>
        </w:rPr>
        <w:t xml:space="preserve"> </w:t>
      </w:r>
      <w:r w:rsidRPr="005D27E8">
        <w:rPr>
          <w:lang w:val="el-GR"/>
        </w:rPr>
        <w:t>αναγκαίες</w:t>
      </w:r>
      <w:r w:rsidRPr="005D27E8">
        <w:rPr>
          <w:spacing w:val="1"/>
          <w:lang w:val="el-GR"/>
        </w:rPr>
        <w:t xml:space="preserve"> </w:t>
      </w:r>
      <w:r w:rsidRPr="005D27E8">
        <w:rPr>
          <w:lang w:val="el-GR"/>
        </w:rPr>
        <w:t>από</w:t>
      </w:r>
      <w:r w:rsidRPr="005D27E8">
        <w:rPr>
          <w:spacing w:val="1"/>
          <w:lang w:val="el-GR"/>
        </w:rPr>
        <w:t xml:space="preserve"> </w:t>
      </w:r>
      <w:r w:rsidRPr="005D27E8">
        <w:rPr>
          <w:lang w:val="el-GR"/>
        </w:rPr>
        <w:t>τις</w:t>
      </w:r>
      <w:r w:rsidRPr="005D27E8">
        <w:rPr>
          <w:spacing w:val="1"/>
          <w:lang w:val="el-GR"/>
        </w:rPr>
        <w:t xml:space="preserve"> </w:t>
      </w:r>
      <w:r w:rsidRPr="005D27E8">
        <w:rPr>
          <w:lang w:val="el-GR"/>
        </w:rPr>
        <w:t>τυχόν</w:t>
      </w:r>
      <w:r w:rsidRPr="005D27E8">
        <w:rPr>
          <w:spacing w:val="1"/>
          <w:lang w:val="el-GR"/>
        </w:rPr>
        <w:t xml:space="preserve"> </w:t>
      </w:r>
      <w:r w:rsidRPr="005D27E8">
        <w:rPr>
          <w:lang w:val="el-GR"/>
        </w:rPr>
        <w:t>απαιτούμενες</w:t>
      </w:r>
      <w:r w:rsidRPr="005D27E8">
        <w:rPr>
          <w:spacing w:val="1"/>
          <w:lang w:val="el-GR"/>
        </w:rPr>
        <w:t xml:space="preserve"> </w:t>
      </w:r>
      <w:r w:rsidRPr="005D27E8">
        <w:rPr>
          <w:lang w:val="el-GR"/>
        </w:rPr>
        <w:t>συμπληρώσεις</w:t>
      </w:r>
      <w:r w:rsidRPr="005D27E8">
        <w:rPr>
          <w:spacing w:val="1"/>
          <w:lang w:val="el-GR"/>
        </w:rPr>
        <w:t xml:space="preserve"> </w:t>
      </w:r>
      <w:r w:rsidRPr="005D27E8">
        <w:rPr>
          <w:lang w:val="el-GR"/>
        </w:rPr>
        <w:t>και</w:t>
      </w:r>
      <w:r w:rsidRPr="005D27E8">
        <w:rPr>
          <w:spacing w:val="1"/>
          <w:lang w:val="el-GR"/>
        </w:rPr>
        <w:t xml:space="preserve"> </w:t>
      </w:r>
      <w:r w:rsidRPr="005D27E8">
        <w:rPr>
          <w:lang w:val="el-GR"/>
        </w:rPr>
        <w:t>προσαρμογές</w:t>
      </w:r>
      <w:r w:rsidRPr="005D27E8">
        <w:rPr>
          <w:spacing w:val="-2"/>
          <w:lang w:val="el-GR"/>
        </w:rPr>
        <w:t xml:space="preserve"> </w:t>
      </w:r>
      <w:r w:rsidRPr="005D27E8">
        <w:rPr>
          <w:lang w:val="el-GR"/>
        </w:rPr>
        <w:t>των</w:t>
      </w:r>
      <w:r w:rsidRPr="005D27E8">
        <w:rPr>
          <w:spacing w:val="1"/>
          <w:lang w:val="el-GR"/>
        </w:rPr>
        <w:t xml:space="preserve"> </w:t>
      </w:r>
      <w:r w:rsidRPr="005D27E8">
        <w:rPr>
          <w:lang w:val="el-GR"/>
        </w:rPr>
        <w:t>στοιχείων</w:t>
      </w:r>
      <w:r w:rsidRPr="005D27E8">
        <w:rPr>
          <w:spacing w:val="-1"/>
          <w:lang w:val="el-GR"/>
        </w:rPr>
        <w:t xml:space="preserve"> </w:t>
      </w:r>
      <w:r w:rsidRPr="005D27E8">
        <w:rPr>
          <w:lang w:val="el-GR"/>
        </w:rPr>
        <w:t>της</w:t>
      </w:r>
      <w:r w:rsidRPr="005D27E8">
        <w:rPr>
          <w:spacing w:val="-1"/>
          <w:lang w:val="el-GR"/>
        </w:rPr>
        <w:t xml:space="preserve"> </w:t>
      </w:r>
      <w:r w:rsidRPr="005D27E8">
        <w:rPr>
          <w:lang w:val="el-GR"/>
        </w:rPr>
        <w:t>οριστικής</w:t>
      </w:r>
      <w:r w:rsidRPr="005D27E8">
        <w:rPr>
          <w:spacing w:val="-1"/>
          <w:lang w:val="el-GR"/>
        </w:rPr>
        <w:t xml:space="preserve"> </w:t>
      </w:r>
      <w:r w:rsidRPr="005D27E8">
        <w:rPr>
          <w:lang w:val="el-GR"/>
        </w:rPr>
        <w:t>μελέτης.</w:t>
      </w:r>
    </w:p>
    <w:p w14:paraId="14FDBEFD" w14:textId="0D8E003E" w:rsidR="00177724" w:rsidRPr="005D27E8" w:rsidRDefault="00A1677F" w:rsidP="00177724">
      <w:pPr>
        <w:pStyle w:val="a3"/>
        <w:spacing w:before="1"/>
        <w:ind w:right="632"/>
        <w:rPr>
          <w:lang w:val="el-GR"/>
        </w:rPr>
      </w:pPr>
      <w:r w:rsidRPr="005D27E8">
        <w:rPr>
          <w:lang w:val="el-GR"/>
        </w:rPr>
        <w:t>3</w:t>
      </w:r>
      <w:r w:rsidR="00EA1FFD" w:rsidRPr="005D27E8">
        <w:rPr>
          <w:lang w:val="el-GR"/>
        </w:rPr>
        <w:t xml:space="preserve">. </w:t>
      </w:r>
      <w:r w:rsidRPr="005D27E8">
        <w:rPr>
          <w:lang w:val="el-GR"/>
        </w:rPr>
        <w:t>Οι μελέτες θα υποβάλλονται πάντοτε</w:t>
      </w:r>
      <w:r w:rsidRPr="005D27E8">
        <w:rPr>
          <w:spacing w:val="1"/>
          <w:lang w:val="el-GR"/>
        </w:rPr>
        <w:t xml:space="preserve"> </w:t>
      </w:r>
      <w:r w:rsidRPr="005D27E8">
        <w:rPr>
          <w:lang w:val="el-GR"/>
        </w:rPr>
        <w:t>και</w:t>
      </w:r>
      <w:r w:rsidRPr="005D27E8">
        <w:rPr>
          <w:spacing w:val="1"/>
          <w:lang w:val="el-GR"/>
        </w:rPr>
        <w:t xml:space="preserve"> </w:t>
      </w:r>
      <w:r w:rsidRPr="005D27E8">
        <w:rPr>
          <w:lang w:val="el-GR"/>
        </w:rPr>
        <w:t>σε ψηφιακή μορφή</w:t>
      </w:r>
      <w:r w:rsidRPr="005D27E8">
        <w:rPr>
          <w:spacing w:val="52"/>
          <w:lang w:val="el-GR"/>
        </w:rPr>
        <w:t xml:space="preserve"> </w:t>
      </w:r>
      <w:r w:rsidRPr="005D27E8">
        <w:rPr>
          <w:lang w:val="el-GR"/>
        </w:rPr>
        <w:t>και θα συντάσσονται</w:t>
      </w:r>
      <w:r w:rsidRPr="005D27E8">
        <w:rPr>
          <w:spacing w:val="1"/>
          <w:lang w:val="el-GR"/>
        </w:rPr>
        <w:t xml:space="preserve"> </w:t>
      </w:r>
      <w:r w:rsidRPr="005D27E8">
        <w:rPr>
          <w:lang w:val="el-GR"/>
        </w:rPr>
        <w:t>βάσει</w:t>
      </w:r>
      <w:r w:rsidRPr="005D27E8">
        <w:rPr>
          <w:spacing w:val="1"/>
          <w:lang w:val="el-GR"/>
        </w:rPr>
        <w:t xml:space="preserve"> </w:t>
      </w:r>
      <w:r w:rsidRPr="005D27E8">
        <w:rPr>
          <w:lang w:val="el-GR"/>
        </w:rPr>
        <w:t>των</w:t>
      </w:r>
      <w:r w:rsidRPr="005D27E8">
        <w:rPr>
          <w:spacing w:val="1"/>
          <w:lang w:val="el-GR"/>
        </w:rPr>
        <w:t xml:space="preserve"> </w:t>
      </w:r>
      <w:r w:rsidRPr="005D27E8">
        <w:rPr>
          <w:lang w:val="el-GR"/>
        </w:rPr>
        <w:t>ισχυουσών</w:t>
      </w:r>
      <w:r w:rsidRPr="005D27E8">
        <w:rPr>
          <w:spacing w:val="1"/>
          <w:lang w:val="el-GR"/>
        </w:rPr>
        <w:t xml:space="preserve"> </w:t>
      </w:r>
      <w:r w:rsidRPr="005D27E8">
        <w:rPr>
          <w:lang w:val="el-GR"/>
        </w:rPr>
        <w:t>Προδιαγραφών</w:t>
      </w:r>
      <w:r w:rsidRPr="005D27E8">
        <w:rPr>
          <w:spacing w:val="1"/>
          <w:lang w:val="el-GR"/>
        </w:rPr>
        <w:t xml:space="preserve"> </w:t>
      </w:r>
      <w:r w:rsidRPr="005D27E8">
        <w:rPr>
          <w:lang w:val="el-GR"/>
        </w:rPr>
        <w:t>συντάξεως</w:t>
      </w:r>
      <w:r w:rsidRPr="005D27E8">
        <w:rPr>
          <w:spacing w:val="1"/>
          <w:lang w:val="el-GR"/>
        </w:rPr>
        <w:t xml:space="preserve"> </w:t>
      </w:r>
      <w:r w:rsidRPr="005D27E8">
        <w:rPr>
          <w:lang w:val="el-GR"/>
        </w:rPr>
        <w:t>μελετών</w:t>
      </w:r>
      <w:r w:rsidRPr="005D27E8">
        <w:rPr>
          <w:spacing w:val="1"/>
          <w:lang w:val="el-GR"/>
        </w:rPr>
        <w:t xml:space="preserve"> </w:t>
      </w:r>
      <w:r w:rsidRPr="005D27E8">
        <w:rPr>
          <w:lang w:val="el-GR"/>
        </w:rPr>
        <w:t>και</w:t>
      </w:r>
      <w:r w:rsidRPr="005D27E8">
        <w:rPr>
          <w:spacing w:val="1"/>
          <w:lang w:val="el-GR"/>
        </w:rPr>
        <w:t xml:space="preserve"> </w:t>
      </w:r>
      <w:r w:rsidRPr="005D27E8">
        <w:rPr>
          <w:lang w:val="el-GR"/>
        </w:rPr>
        <w:t>των</w:t>
      </w:r>
      <w:r w:rsidRPr="005D27E8">
        <w:rPr>
          <w:spacing w:val="1"/>
          <w:lang w:val="el-GR"/>
        </w:rPr>
        <w:t xml:space="preserve"> </w:t>
      </w:r>
      <w:r w:rsidRPr="005D27E8">
        <w:rPr>
          <w:lang w:val="el-GR"/>
        </w:rPr>
        <w:t>εγκυκλίων</w:t>
      </w:r>
      <w:r w:rsidRPr="005D27E8">
        <w:rPr>
          <w:spacing w:val="1"/>
          <w:lang w:val="el-GR"/>
        </w:rPr>
        <w:t xml:space="preserve"> </w:t>
      </w:r>
      <w:r w:rsidRPr="005D27E8">
        <w:rPr>
          <w:lang w:val="el-GR"/>
        </w:rPr>
        <w:t>που</w:t>
      </w:r>
      <w:r w:rsidRPr="005D27E8">
        <w:rPr>
          <w:spacing w:val="1"/>
          <w:lang w:val="el-GR"/>
        </w:rPr>
        <w:t xml:space="preserve"> </w:t>
      </w:r>
      <w:r w:rsidRPr="005D27E8">
        <w:rPr>
          <w:lang w:val="el-GR"/>
        </w:rPr>
        <w:t>βρίσκονται</w:t>
      </w:r>
      <w:r w:rsidRPr="005D27E8">
        <w:rPr>
          <w:spacing w:val="-3"/>
          <w:lang w:val="el-GR"/>
        </w:rPr>
        <w:t xml:space="preserve"> </w:t>
      </w:r>
      <w:r w:rsidRPr="005D27E8">
        <w:rPr>
          <w:lang w:val="el-GR"/>
        </w:rPr>
        <w:t>σε</w:t>
      </w:r>
      <w:r w:rsidRPr="005D27E8">
        <w:rPr>
          <w:spacing w:val="-1"/>
          <w:lang w:val="el-GR"/>
        </w:rPr>
        <w:t xml:space="preserve"> </w:t>
      </w:r>
      <w:r w:rsidRPr="005D27E8">
        <w:rPr>
          <w:lang w:val="el-GR"/>
        </w:rPr>
        <w:t>ισχύ .</w:t>
      </w:r>
      <w:bookmarkStart w:id="65" w:name="_Toc95842882"/>
      <w:bookmarkStart w:id="66" w:name="_Toc95843141"/>
    </w:p>
    <w:p w14:paraId="0951E454" w14:textId="6B31EC1C" w:rsidR="00C37E65" w:rsidRPr="005D27E8" w:rsidRDefault="00A1677F" w:rsidP="00177724">
      <w:pPr>
        <w:pStyle w:val="1"/>
        <w:keepNext/>
        <w:spacing w:before="89" w:line="240" w:lineRule="auto"/>
        <w:ind w:left="782"/>
        <w:rPr>
          <w:lang w:val="el-GR"/>
        </w:rPr>
      </w:pPr>
      <w:bookmarkStart w:id="67" w:name="_Toc100679474"/>
      <w:r w:rsidRPr="005D27E8">
        <w:rPr>
          <w:lang w:val="el-GR"/>
        </w:rPr>
        <w:t>Άρθρο</w:t>
      </w:r>
      <w:r w:rsidRPr="005D27E8">
        <w:rPr>
          <w:spacing w:val="-3"/>
          <w:lang w:val="el-GR"/>
        </w:rPr>
        <w:t xml:space="preserve"> </w:t>
      </w:r>
      <w:r w:rsidRPr="005D27E8">
        <w:rPr>
          <w:lang w:val="el-GR"/>
        </w:rPr>
        <w:t>2</w:t>
      </w:r>
      <w:r w:rsidR="00383621" w:rsidRPr="005D27E8">
        <w:rPr>
          <w:lang w:val="el-GR"/>
        </w:rPr>
        <w:t>4</w:t>
      </w:r>
      <w:r w:rsidR="00747AC3">
        <w:rPr>
          <w:vertAlign w:val="superscript"/>
          <w:lang w:val="el-GR"/>
        </w:rPr>
        <w:t>ο</w:t>
      </w:r>
      <w:r w:rsidR="00127AD6" w:rsidRPr="005D27E8">
        <w:rPr>
          <w:lang w:val="el-GR"/>
        </w:rPr>
        <w:t xml:space="preserve">: </w:t>
      </w:r>
      <w:r w:rsidRPr="005D27E8">
        <w:rPr>
          <w:lang w:val="el-GR"/>
        </w:rPr>
        <w:t>Ειδικές</w:t>
      </w:r>
      <w:r w:rsidRPr="005D27E8">
        <w:rPr>
          <w:spacing w:val="-3"/>
          <w:lang w:val="el-GR"/>
        </w:rPr>
        <w:t xml:space="preserve"> </w:t>
      </w:r>
      <w:r w:rsidRPr="005D27E8">
        <w:rPr>
          <w:lang w:val="el-GR"/>
        </w:rPr>
        <w:t>δαπάνες</w:t>
      </w:r>
      <w:r w:rsidRPr="005D27E8">
        <w:rPr>
          <w:spacing w:val="-3"/>
          <w:lang w:val="el-GR"/>
        </w:rPr>
        <w:t xml:space="preserve"> </w:t>
      </w:r>
      <w:r w:rsidRPr="005D27E8">
        <w:rPr>
          <w:lang w:val="el-GR"/>
        </w:rPr>
        <w:t>που</w:t>
      </w:r>
      <w:r w:rsidRPr="005D27E8">
        <w:rPr>
          <w:spacing w:val="-2"/>
          <w:lang w:val="el-GR"/>
        </w:rPr>
        <w:t xml:space="preserve"> </w:t>
      </w:r>
      <w:r w:rsidRPr="005D27E8">
        <w:rPr>
          <w:lang w:val="el-GR"/>
        </w:rPr>
        <w:t>βαρύνουν</w:t>
      </w:r>
      <w:r w:rsidRPr="005D27E8">
        <w:rPr>
          <w:spacing w:val="-2"/>
          <w:lang w:val="el-GR"/>
        </w:rPr>
        <w:t xml:space="preserve"> </w:t>
      </w:r>
      <w:r w:rsidRPr="005D27E8">
        <w:rPr>
          <w:lang w:val="el-GR"/>
        </w:rPr>
        <w:t>τον</w:t>
      </w:r>
      <w:r w:rsidRPr="005D27E8">
        <w:rPr>
          <w:spacing w:val="-1"/>
          <w:lang w:val="el-GR"/>
        </w:rPr>
        <w:t xml:space="preserve"> </w:t>
      </w:r>
      <w:r w:rsidRPr="005D27E8">
        <w:rPr>
          <w:lang w:val="el-GR"/>
        </w:rPr>
        <w:t>ανάδοχο</w:t>
      </w:r>
      <w:bookmarkEnd w:id="65"/>
      <w:bookmarkEnd w:id="66"/>
      <w:bookmarkEnd w:id="67"/>
    </w:p>
    <w:p w14:paraId="25B10DA9" w14:textId="77777777" w:rsidR="00C37E65" w:rsidRPr="005D27E8" w:rsidRDefault="00A1677F">
      <w:pPr>
        <w:pStyle w:val="a3"/>
        <w:jc w:val="left"/>
        <w:rPr>
          <w:lang w:val="el-GR"/>
        </w:rPr>
      </w:pPr>
      <w:r w:rsidRPr="005D27E8">
        <w:rPr>
          <w:lang w:val="el-GR"/>
        </w:rPr>
        <w:t>Στα</w:t>
      </w:r>
      <w:r w:rsidRPr="005D27E8">
        <w:rPr>
          <w:spacing w:val="24"/>
          <w:lang w:val="el-GR"/>
        </w:rPr>
        <w:t xml:space="preserve"> </w:t>
      </w:r>
      <w:r w:rsidRPr="005D27E8">
        <w:rPr>
          <w:lang w:val="el-GR"/>
        </w:rPr>
        <w:t>γενικά</w:t>
      </w:r>
      <w:r w:rsidRPr="005D27E8">
        <w:rPr>
          <w:spacing w:val="25"/>
          <w:lang w:val="el-GR"/>
        </w:rPr>
        <w:t xml:space="preserve"> </w:t>
      </w:r>
      <w:r w:rsidRPr="005D27E8">
        <w:rPr>
          <w:lang w:val="el-GR"/>
        </w:rPr>
        <w:t>έξοδα</w:t>
      </w:r>
      <w:r w:rsidRPr="005D27E8">
        <w:rPr>
          <w:spacing w:val="25"/>
          <w:lang w:val="el-GR"/>
        </w:rPr>
        <w:t xml:space="preserve"> </w:t>
      </w:r>
      <w:r w:rsidRPr="005D27E8">
        <w:rPr>
          <w:lang w:val="el-GR"/>
        </w:rPr>
        <w:t>του</w:t>
      </w:r>
      <w:r w:rsidRPr="005D27E8">
        <w:rPr>
          <w:spacing w:val="25"/>
          <w:lang w:val="el-GR"/>
        </w:rPr>
        <w:t xml:space="preserve"> </w:t>
      </w:r>
      <w:r w:rsidRPr="005D27E8">
        <w:rPr>
          <w:lang w:val="el-GR"/>
        </w:rPr>
        <w:t>Αναδόχου</w:t>
      </w:r>
      <w:r w:rsidRPr="005D27E8">
        <w:rPr>
          <w:spacing w:val="26"/>
          <w:lang w:val="el-GR"/>
        </w:rPr>
        <w:t xml:space="preserve"> </w:t>
      </w:r>
      <w:r w:rsidRPr="005D27E8">
        <w:rPr>
          <w:lang w:val="el-GR"/>
        </w:rPr>
        <w:t>και</w:t>
      </w:r>
      <w:r w:rsidRPr="005D27E8">
        <w:rPr>
          <w:spacing w:val="25"/>
          <w:lang w:val="el-GR"/>
        </w:rPr>
        <w:t xml:space="preserve"> </w:t>
      </w:r>
      <w:r w:rsidRPr="005D27E8">
        <w:rPr>
          <w:lang w:val="el-GR"/>
        </w:rPr>
        <w:t>στο</w:t>
      </w:r>
      <w:r w:rsidRPr="005D27E8">
        <w:rPr>
          <w:spacing w:val="25"/>
          <w:lang w:val="el-GR"/>
        </w:rPr>
        <w:t xml:space="preserve"> </w:t>
      </w:r>
      <w:r w:rsidRPr="005D27E8">
        <w:rPr>
          <w:lang w:val="el-GR"/>
        </w:rPr>
        <w:t>γενικό</w:t>
      </w:r>
      <w:r w:rsidRPr="005D27E8">
        <w:rPr>
          <w:spacing w:val="26"/>
          <w:lang w:val="el-GR"/>
        </w:rPr>
        <w:t xml:space="preserve"> </w:t>
      </w:r>
      <w:r w:rsidRPr="005D27E8">
        <w:rPr>
          <w:lang w:val="el-GR"/>
        </w:rPr>
        <w:t>του</w:t>
      </w:r>
      <w:r w:rsidRPr="005D27E8">
        <w:rPr>
          <w:spacing w:val="26"/>
          <w:lang w:val="el-GR"/>
        </w:rPr>
        <w:t xml:space="preserve"> </w:t>
      </w:r>
      <w:r w:rsidRPr="005D27E8">
        <w:rPr>
          <w:lang w:val="el-GR"/>
        </w:rPr>
        <w:t>όφελος,</w:t>
      </w:r>
      <w:r w:rsidRPr="005D27E8">
        <w:rPr>
          <w:spacing w:val="27"/>
          <w:lang w:val="el-GR"/>
        </w:rPr>
        <w:t xml:space="preserve"> </w:t>
      </w:r>
      <w:r w:rsidRPr="005D27E8">
        <w:rPr>
          <w:lang w:val="el-GR"/>
        </w:rPr>
        <w:t>που</w:t>
      </w:r>
      <w:r w:rsidRPr="005D27E8">
        <w:rPr>
          <w:spacing w:val="25"/>
          <w:lang w:val="el-GR"/>
        </w:rPr>
        <w:t xml:space="preserve"> </w:t>
      </w:r>
      <w:r w:rsidRPr="005D27E8">
        <w:rPr>
          <w:lang w:val="el-GR"/>
        </w:rPr>
        <w:t>ορίζεται</w:t>
      </w:r>
      <w:r w:rsidRPr="005D27E8">
        <w:rPr>
          <w:spacing w:val="25"/>
          <w:lang w:val="el-GR"/>
        </w:rPr>
        <w:t xml:space="preserve"> </w:t>
      </w:r>
      <w:r w:rsidRPr="005D27E8">
        <w:rPr>
          <w:lang w:val="el-GR"/>
        </w:rPr>
        <w:t>στο</w:t>
      </w:r>
      <w:r w:rsidRPr="005D27E8">
        <w:rPr>
          <w:spacing w:val="26"/>
          <w:lang w:val="el-GR"/>
        </w:rPr>
        <w:t xml:space="preserve"> </w:t>
      </w:r>
      <w:r w:rsidRPr="005D27E8">
        <w:rPr>
          <w:lang w:val="el-GR"/>
        </w:rPr>
        <w:t>άρθρο</w:t>
      </w:r>
      <w:r w:rsidRPr="005D27E8">
        <w:rPr>
          <w:spacing w:val="25"/>
          <w:lang w:val="el-GR"/>
        </w:rPr>
        <w:t xml:space="preserve"> </w:t>
      </w:r>
      <w:r w:rsidRPr="005D27E8">
        <w:rPr>
          <w:lang w:val="el-GR"/>
        </w:rPr>
        <w:t>18,</w:t>
      </w:r>
      <w:r w:rsidRPr="005D27E8">
        <w:rPr>
          <w:spacing w:val="-50"/>
          <w:lang w:val="el-GR"/>
        </w:rPr>
        <w:t xml:space="preserve"> </w:t>
      </w:r>
      <w:r w:rsidRPr="005D27E8">
        <w:rPr>
          <w:lang w:val="el-GR"/>
        </w:rPr>
        <w:t>περιλαμβάνονται</w:t>
      </w:r>
      <w:r w:rsidRPr="005D27E8">
        <w:rPr>
          <w:spacing w:val="-3"/>
          <w:lang w:val="el-GR"/>
        </w:rPr>
        <w:t xml:space="preserve"> </w:t>
      </w:r>
      <w:r w:rsidRPr="005D27E8">
        <w:rPr>
          <w:lang w:val="el-GR"/>
        </w:rPr>
        <w:t>και</w:t>
      </w:r>
      <w:r w:rsidRPr="005D27E8">
        <w:rPr>
          <w:spacing w:val="-2"/>
          <w:lang w:val="el-GR"/>
        </w:rPr>
        <w:t xml:space="preserve"> </w:t>
      </w:r>
      <w:r w:rsidRPr="005D27E8">
        <w:rPr>
          <w:lang w:val="el-GR"/>
        </w:rPr>
        <w:t>οι παρακάτω</w:t>
      </w:r>
      <w:r w:rsidRPr="005D27E8">
        <w:rPr>
          <w:spacing w:val="2"/>
          <w:lang w:val="el-GR"/>
        </w:rPr>
        <w:t xml:space="preserve"> </w:t>
      </w:r>
      <w:r w:rsidRPr="005D27E8">
        <w:rPr>
          <w:lang w:val="el-GR"/>
        </w:rPr>
        <w:t>δαπάνες</w:t>
      </w:r>
      <w:r w:rsidRPr="005D27E8">
        <w:rPr>
          <w:spacing w:val="-2"/>
          <w:lang w:val="el-GR"/>
        </w:rPr>
        <w:t xml:space="preserve"> </w:t>
      </w:r>
      <w:r w:rsidRPr="005D27E8">
        <w:rPr>
          <w:lang w:val="el-GR"/>
        </w:rPr>
        <w:t>:</w:t>
      </w:r>
    </w:p>
    <w:p w14:paraId="1465C724" w14:textId="77777777" w:rsidR="00C37E65" w:rsidRPr="005D27E8" w:rsidRDefault="00A1677F">
      <w:pPr>
        <w:pStyle w:val="a3"/>
        <w:jc w:val="left"/>
        <w:rPr>
          <w:lang w:val="el-GR"/>
        </w:rPr>
      </w:pPr>
      <w:r w:rsidRPr="005D27E8">
        <w:rPr>
          <w:lang w:val="el-GR"/>
        </w:rPr>
        <w:lastRenderedPageBreak/>
        <w:t>α)</w:t>
      </w:r>
      <w:r w:rsidRPr="005D27E8">
        <w:rPr>
          <w:spacing w:val="34"/>
          <w:lang w:val="el-GR"/>
        </w:rPr>
        <w:t xml:space="preserve"> </w:t>
      </w:r>
      <w:r w:rsidRPr="005D27E8">
        <w:rPr>
          <w:lang w:val="el-GR"/>
        </w:rPr>
        <w:t>Όλες</w:t>
      </w:r>
      <w:r w:rsidRPr="005D27E8">
        <w:rPr>
          <w:spacing w:val="35"/>
          <w:lang w:val="el-GR"/>
        </w:rPr>
        <w:t xml:space="preserve"> </w:t>
      </w:r>
      <w:r w:rsidRPr="005D27E8">
        <w:rPr>
          <w:lang w:val="el-GR"/>
        </w:rPr>
        <w:t>οι</w:t>
      </w:r>
      <w:r w:rsidRPr="005D27E8">
        <w:rPr>
          <w:spacing w:val="35"/>
          <w:lang w:val="el-GR"/>
        </w:rPr>
        <w:t xml:space="preserve"> </w:t>
      </w:r>
      <w:r w:rsidRPr="005D27E8">
        <w:rPr>
          <w:lang w:val="el-GR"/>
        </w:rPr>
        <w:t>δαπάνες</w:t>
      </w:r>
      <w:r w:rsidRPr="005D27E8">
        <w:rPr>
          <w:spacing w:val="40"/>
          <w:lang w:val="el-GR"/>
        </w:rPr>
        <w:t xml:space="preserve"> </w:t>
      </w:r>
      <w:r w:rsidRPr="005D27E8">
        <w:rPr>
          <w:lang w:val="el-GR"/>
        </w:rPr>
        <w:t>που</w:t>
      </w:r>
      <w:r w:rsidRPr="005D27E8">
        <w:rPr>
          <w:spacing w:val="36"/>
          <w:lang w:val="el-GR"/>
        </w:rPr>
        <w:t xml:space="preserve"> </w:t>
      </w:r>
      <w:r w:rsidRPr="005D27E8">
        <w:rPr>
          <w:lang w:val="el-GR"/>
        </w:rPr>
        <w:t>προκύπτουν</w:t>
      </w:r>
      <w:r w:rsidRPr="005D27E8">
        <w:rPr>
          <w:spacing w:val="38"/>
          <w:lang w:val="el-GR"/>
        </w:rPr>
        <w:t xml:space="preserve"> </w:t>
      </w:r>
      <w:r w:rsidRPr="005D27E8">
        <w:rPr>
          <w:lang w:val="el-GR"/>
        </w:rPr>
        <w:t>από</w:t>
      </w:r>
      <w:r w:rsidRPr="005D27E8">
        <w:rPr>
          <w:spacing w:val="35"/>
          <w:lang w:val="el-GR"/>
        </w:rPr>
        <w:t xml:space="preserve"> </w:t>
      </w:r>
      <w:r w:rsidRPr="005D27E8">
        <w:rPr>
          <w:lang w:val="el-GR"/>
        </w:rPr>
        <w:t>τις</w:t>
      </w:r>
      <w:r w:rsidRPr="005D27E8">
        <w:rPr>
          <w:spacing w:val="38"/>
          <w:lang w:val="el-GR"/>
        </w:rPr>
        <w:t xml:space="preserve"> </w:t>
      </w:r>
      <w:r w:rsidRPr="005D27E8">
        <w:rPr>
          <w:lang w:val="el-GR"/>
        </w:rPr>
        <w:t>γενικές</w:t>
      </w:r>
      <w:r w:rsidRPr="005D27E8">
        <w:rPr>
          <w:spacing w:val="38"/>
          <w:lang w:val="el-GR"/>
        </w:rPr>
        <w:t xml:space="preserve"> </w:t>
      </w:r>
      <w:r w:rsidRPr="005D27E8">
        <w:rPr>
          <w:lang w:val="el-GR"/>
        </w:rPr>
        <w:t>υποχρεώσεις</w:t>
      </w:r>
      <w:r w:rsidRPr="005D27E8">
        <w:rPr>
          <w:spacing w:val="40"/>
          <w:lang w:val="el-GR"/>
        </w:rPr>
        <w:t xml:space="preserve"> </w:t>
      </w:r>
      <w:r w:rsidRPr="005D27E8">
        <w:rPr>
          <w:lang w:val="el-GR"/>
        </w:rPr>
        <w:t>του</w:t>
      </w:r>
      <w:r w:rsidRPr="005D27E8">
        <w:rPr>
          <w:spacing w:val="36"/>
          <w:lang w:val="el-GR"/>
        </w:rPr>
        <w:t xml:space="preserve"> </w:t>
      </w:r>
      <w:r w:rsidRPr="005D27E8">
        <w:rPr>
          <w:lang w:val="el-GR"/>
        </w:rPr>
        <w:t>αναδόχου</w:t>
      </w:r>
      <w:r w:rsidRPr="005D27E8">
        <w:rPr>
          <w:spacing w:val="34"/>
          <w:lang w:val="el-GR"/>
        </w:rPr>
        <w:t xml:space="preserve"> </w:t>
      </w:r>
      <w:r w:rsidRPr="005D27E8">
        <w:rPr>
          <w:lang w:val="el-GR"/>
        </w:rPr>
        <w:t>όπως</w:t>
      </w:r>
      <w:r w:rsidRPr="005D27E8">
        <w:rPr>
          <w:spacing w:val="-49"/>
          <w:lang w:val="el-GR"/>
        </w:rPr>
        <w:t xml:space="preserve"> </w:t>
      </w:r>
      <w:r w:rsidRPr="005D27E8">
        <w:rPr>
          <w:lang w:val="el-GR"/>
        </w:rPr>
        <w:t>αναφέρονται</w:t>
      </w:r>
      <w:r w:rsidRPr="005D27E8">
        <w:rPr>
          <w:spacing w:val="-3"/>
          <w:lang w:val="el-GR"/>
        </w:rPr>
        <w:t xml:space="preserve"> </w:t>
      </w:r>
      <w:r w:rsidRPr="005D27E8">
        <w:rPr>
          <w:lang w:val="el-GR"/>
        </w:rPr>
        <w:t>στο προηγούμενο</w:t>
      </w:r>
      <w:r w:rsidRPr="005D27E8">
        <w:rPr>
          <w:spacing w:val="-1"/>
          <w:lang w:val="el-GR"/>
        </w:rPr>
        <w:t xml:space="preserve"> </w:t>
      </w:r>
      <w:r w:rsidRPr="005D27E8">
        <w:rPr>
          <w:lang w:val="el-GR"/>
        </w:rPr>
        <w:t>άρθρο</w:t>
      </w:r>
      <w:r w:rsidRPr="005D27E8">
        <w:rPr>
          <w:spacing w:val="-1"/>
          <w:lang w:val="el-GR"/>
        </w:rPr>
        <w:t xml:space="preserve"> </w:t>
      </w:r>
      <w:r w:rsidRPr="005D27E8">
        <w:rPr>
          <w:lang w:val="el-GR"/>
        </w:rPr>
        <w:t>19.</w:t>
      </w:r>
    </w:p>
    <w:p w14:paraId="1F957324" w14:textId="2EC81906" w:rsidR="00C37E65" w:rsidRPr="005D27E8" w:rsidRDefault="00A1677F">
      <w:pPr>
        <w:pStyle w:val="a3"/>
        <w:spacing w:line="281" w:lineRule="exact"/>
        <w:jc w:val="left"/>
        <w:rPr>
          <w:lang w:val="el-GR"/>
        </w:rPr>
      </w:pPr>
      <w:r w:rsidRPr="005D27E8">
        <w:rPr>
          <w:lang w:val="el-GR"/>
        </w:rPr>
        <w:t>β)</w:t>
      </w:r>
      <w:r w:rsidRPr="005D27E8">
        <w:rPr>
          <w:spacing w:val="-3"/>
          <w:lang w:val="el-GR"/>
        </w:rPr>
        <w:t xml:space="preserve"> </w:t>
      </w:r>
      <w:r w:rsidRPr="005D27E8">
        <w:rPr>
          <w:lang w:val="el-GR"/>
        </w:rPr>
        <w:t>Η</w:t>
      </w:r>
      <w:r w:rsidRPr="005D27E8">
        <w:rPr>
          <w:spacing w:val="-2"/>
          <w:lang w:val="el-GR"/>
        </w:rPr>
        <w:t xml:space="preserve"> </w:t>
      </w:r>
      <w:r w:rsidRPr="005D27E8">
        <w:rPr>
          <w:lang w:val="el-GR"/>
        </w:rPr>
        <w:t>δημοσίευση</w:t>
      </w:r>
      <w:r w:rsidRPr="005D27E8">
        <w:rPr>
          <w:spacing w:val="-3"/>
          <w:lang w:val="el-GR"/>
        </w:rPr>
        <w:t xml:space="preserve"> </w:t>
      </w:r>
      <w:r w:rsidRPr="005D27E8">
        <w:rPr>
          <w:lang w:val="el-GR"/>
        </w:rPr>
        <w:t>της</w:t>
      </w:r>
      <w:r w:rsidRPr="005D27E8">
        <w:rPr>
          <w:spacing w:val="-4"/>
          <w:lang w:val="el-GR"/>
        </w:rPr>
        <w:t xml:space="preserve"> </w:t>
      </w:r>
      <w:r w:rsidRPr="005D27E8">
        <w:rPr>
          <w:lang w:val="el-GR"/>
        </w:rPr>
        <w:t>Διακήρυξης</w:t>
      </w:r>
      <w:r w:rsidRPr="005D27E8">
        <w:rPr>
          <w:spacing w:val="-3"/>
          <w:lang w:val="el-GR"/>
        </w:rPr>
        <w:t xml:space="preserve"> </w:t>
      </w:r>
      <w:r w:rsidRPr="005D27E8">
        <w:rPr>
          <w:lang w:val="el-GR"/>
        </w:rPr>
        <w:t>της</w:t>
      </w:r>
      <w:r w:rsidRPr="005D27E8">
        <w:rPr>
          <w:spacing w:val="-3"/>
          <w:lang w:val="el-GR"/>
        </w:rPr>
        <w:t xml:space="preserve"> </w:t>
      </w:r>
      <w:r w:rsidRPr="005D27E8">
        <w:rPr>
          <w:lang w:val="el-GR"/>
        </w:rPr>
        <w:t>Δημοπρασίας</w:t>
      </w:r>
    </w:p>
    <w:p w14:paraId="436EF55C" w14:textId="77777777" w:rsidR="00C37E65" w:rsidRPr="005D27E8" w:rsidRDefault="00A1677F">
      <w:pPr>
        <w:pStyle w:val="a3"/>
        <w:ind w:right="637"/>
        <w:rPr>
          <w:lang w:val="el-GR"/>
        </w:rPr>
      </w:pPr>
      <w:r w:rsidRPr="005D27E8">
        <w:rPr>
          <w:lang w:val="el-GR"/>
        </w:rPr>
        <w:t>γ) Οι τοπογραφικές εργασίες που θα απαιτηθούν για την εφαρμογή της μελέτης και τις</w:t>
      </w:r>
      <w:r w:rsidRPr="005D27E8">
        <w:rPr>
          <w:spacing w:val="1"/>
          <w:lang w:val="el-GR"/>
        </w:rPr>
        <w:t xml:space="preserve"> </w:t>
      </w:r>
      <w:r w:rsidRPr="005D27E8">
        <w:rPr>
          <w:lang w:val="el-GR"/>
        </w:rPr>
        <w:t>πιθανές</w:t>
      </w:r>
      <w:r w:rsidRPr="005D27E8">
        <w:rPr>
          <w:spacing w:val="-2"/>
          <w:lang w:val="el-GR"/>
        </w:rPr>
        <w:t xml:space="preserve"> </w:t>
      </w:r>
      <w:r w:rsidRPr="005D27E8">
        <w:rPr>
          <w:lang w:val="el-GR"/>
        </w:rPr>
        <w:t>τροποποιήσεις</w:t>
      </w:r>
      <w:r w:rsidRPr="005D27E8">
        <w:rPr>
          <w:spacing w:val="1"/>
          <w:lang w:val="el-GR"/>
        </w:rPr>
        <w:t xml:space="preserve"> </w:t>
      </w:r>
      <w:r w:rsidRPr="005D27E8">
        <w:rPr>
          <w:lang w:val="el-GR"/>
        </w:rPr>
        <w:t>της.</w:t>
      </w:r>
    </w:p>
    <w:p w14:paraId="12C796A1" w14:textId="77777777" w:rsidR="00C37E65" w:rsidRPr="005D27E8" w:rsidRDefault="00A1677F">
      <w:pPr>
        <w:pStyle w:val="a3"/>
        <w:spacing w:before="1"/>
        <w:ind w:right="633"/>
        <w:rPr>
          <w:lang w:val="el-GR"/>
        </w:rPr>
      </w:pPr>
      <w:r w:rsidRPr="005D27E8">
        <w:rPr>
          <w:lang w:val="el-GR"/>
        </w:rPr>
        <w:t>δ) Ο</w:t>
      </w:r>
      <w:r w:rsidRPr="005D27E8">
        <w:rPr>
          <w:spacing w:val="1"/>
          <w:lang w:val="el-GR"/>
        </w:rPr>
        <w:t xml:space="preserve"> </w:t>
      </w:r>
      <w:r w:rsidRPr="005D27E8">
        <w:rPr>
          <w:lang w:val="el-GR"/>
        </w:rPr>
        <w:t>εργαστηριακός</w:t>
      </w:r>
      <w:r w:rsidRPr="005D27E8">
        <w:rPr>
          <w:spacing w:val="1"/>
          <w:lang w:val="el-GR"/>
        </w:rPr>
        <w:t xml:space="preserve"> </w:t>
      </w:r>
      <w:r w:rsidRPr="005D27E8">
        <w:rPr>
          <w:lang w:val="el-GR"/>
        </w:rPr>
        <w:t>έλεγχος σε όλη τη</w:t>
      </w:r>
      <w:r w:rsidRPr="005D27E8">
        <w:rPr>
          <w:spacing w:val="1"/>
          <w:lang w:val="el-GR"/>
        </w:rPr>
        <w:t xml:space="preserve"> </w:t>
      </w:r>
      <w:r w:rsidRPr="005D27E8">
        <w:rPr>
          <w:lang w:val="el-GR"/>
        </w:rPr>
        <w:t>διάρκεια του</w:t>
      </w:r>
      <w:r w:rsidRPr="005D27E8">
        <w:rPr>
          <w:spacing w:val="1"/>
          <w:lang w:val="el-GR"/>
        </w:rPr>
        <w:t xml:space="preserve"> </w:t>
      </w:r>
      <w:r w:rsidRPr="005D27E8">
        <w:rPr>
          <w:lang w:val="el-GR"/>
        </w:rPr>
        <w:t>έργου που θα απαιτηθεί</w:t>
      </w:r>
      <w:r w:rsidRPr="005D27E8">
        <w:rPr>
          <w:spacing w:val="1"/>
          <w:lang w:val="el-GR"/>
        </w:rPr>
        <w:t xml:space="preserve"> </w:t>
      </w:r>
      <w:r w:rsidRPr="005D27E8">
        <w:rPr>
          <w:lang w:val="el-GR"/>
        </w:rPr>
        <w:t>για</w:t>
      </w:r>
      <w:r w:rsidRPr="005D27E8">
        <w:rPr>
          <w:spacing w:val="1"/>
          <w:lang w:val="el-GR"/>
        </w:rPr>
        <w:t xml:space="preserve"> </w:t>
      </w:r>
      <w:r w:rsidRPr="005D27E8">
        <w:rPr>
          <w:lang w:val="el-GR"/>
        </w:rPr>
        <w:t>να</w:t>
      </w:r>
      <w:r w:rsidRPr="005D27E8">
        <w:rPr>
          <w:spacing w:val="1"/>
          <w:lang w:val="el-GR"/>
        </w:rPr>
        <w:t xml:space="preserve"> </w:t>
      </w:r>
      <w:r w:rsidRPr="005D27E8">
        <w:rPr>
          <w:lang w:val="el-GR"/>
        </w:rPr>
        <w:t>διαπιστωθεί η καταλληλότητα των υλικών που χρησιμοποιήθηκαν και της εργασίας που</w:t>
      </w:r>
      <w:r w:rsidRPr="005D27E8">
        <w:rPr>
          <w:spacing w:val="1"/>
          <w:lang w:val="el-GR"/>
        </w:rPr>
        <w:t xml:space="preserve"> </w:t>
      </w:r>
      <w:r w:rsidRPr="005D27E8">
        <w:rPr>
          <w:lang w:val="el-GR"/>
        </w:rPr>
        <w:t>εκτελέσθηκε,</w:t>
      </w:r>
      <w:r w:rsidRPr="005D27E8">
        <w:rPr>
          <w:spacing w:val="1"/>
          <w:lang w:val="el-GR"/>
        </w:rPr>
        <w:t xml:space="preserve"> </w:t>
      </w:r>
      <w:r w:rsidRPr="005D27E8">
        <w:rPr>
          <w:lang w:val="el-GR"/>
        </w:rPr>
        <w:t>της</w:t>
      </w:r>
      <w:r w:rsidRPr="005D27E8">
        <w:rPr>
          <w:spacing w:val="1"/>
          <w:lang w:val="el-GR"/>
        </w:rPr>
        <w:t xml:space="preserve"> </w:t>
      </w:r>
      <w:r w:rsidRPr="005D27E8">
        <w:rPr>
          <w:lang w:val="el-GR"/>
        </w:rPr>
        <w:t>διαπίστωσης</w:t>
      </w:r>
      <w:r w:rsidRPr="005D27E8">
        <w:rPr>
          <w:spacing w:val="1"/>
          <w:lang w:val="el-GR"/>
        </w:rPr>
        <w:t xml:space="preserve"> </w:t>
      </w:r>
      <w:r w:rsidRPr="005D27E8">
        <w:rPr>
          <w:lang w:val="el-GR"/>
        </w:rPr>
        <w:t>των</w:t>
      </w:r>
      <w:r w:rsidRPr="005D27E8">
        <w:rPr>
          <w:spacing w:val="1"/>
          <w:lang w:val="el-GR"/>
        </w:rPr>
        <w:t xml:space="preserve"> </w:t>
      </w:r>
      <w:r w:rsidRPr="005D27E8">
        <w:rPr>
          <w:lang w:val="el-GR"/>
        </w:rPr>
        <w:t>διατομών</w:t>
      </w:r>
      <w:r w:rsidRPr="005D27E8">
        <w:rPr>
          <w:spacing w:val="1"/>
          <w:lang w:val="el-GR"/>
        </w:rPr>
        <w:t xml:space="preserve"> </w:t>
      </w:r>
      <w:r w:rsidRPr="005D27E8">
        <w:rPr>
          <w:lang w:val="el-GR"/>
        </w:rPr>
        <w:t>των</w:t>
      </w:r>
      <w:r w:rsidRPr="005D27E8">
        <w:rPr>
          <w:spacing w:val="1"/>
          <w:lang w:val="el-GR"/>
        </w:rPr>
        <w:t xml:space="preserve"> </w:t>
      </w:r>
      <w:r w:rsidRPr="005D27E8">
        <w:rPr>
          <w:lang w:val="el-GR"/>
        </w:rPr>
        <w:t>τμημάτων</w:t>
      </w:r>
      <w:r w:rsidRPr="005D27E8">
        <w:rPr>
          <w:spacing w:val="1"/>
          <w:lang w:val="el-GR"/>
        </w:rPr>
        <w:t xml:space="preserve"> </w:t>
      </w:r>
      <w:r w:rsidRPr="005D27E8">
        <w:rPr>
          <w:lang w:val="el-GR"/>
        </w:rPr>
        <w:t>του</w:t>
      </w:r>
      <w:r w:rsidRPr="005D27E8">
        <w:rPr>
          <w:spacing w:val="1"/>
          <w:lang w:val="el-GR"/>
        </w:rPr>
        <w:t xml:space="preserve"> </w:t>
      </w:r>
      <w:r w:rsidRPr="005D27E8">
        <w:rPr>
          <w:lang w:val="el-GR"/>
        </w:rPr>
        <w:t>έργου</w:t>
      </w:r>
      <w:r w:rsidRPr="005D27E8">
        <w:rPr>
          <w:spacing w:val="1"/>
          <w:lang w:val="el-GR"/>
        </w:rPr>
        <w:t xml:space="preserve"> </w:t>
      </w:r>
      <w:r w:rsidRPr="005D27E8">
        <w:rPr>
          <w:lang w:val="el-GR"/>
        </w:rPr>
        <w:t>και</w:t>
      </w:r>
      <w:r w:rsidRPr="005D27E8">
        <w:rPr>
          <w:spacing w:val="53"/>
          <w:lang w:val="el-GR"/>
        </w:rPr>
        <w:t xml:space="preserve"> </w:t>
      </w:r>
      <w:r w:rsidRPr="005D27E8">
        <w:rPr>
          <w:lang w:val="el-GR"/>
        </w:rPr>
        <w:t>της</w:t>
      </w:r>
      <w:r w:rsidRPr="005D27E8">
        <w:rPr>
          <w:spacing w:val="1"/>
          <w:lang w:val="el-GR"/>
        </w:rPr>
        <w:t xml:space="preserve"> </w:t>
      </w:r>
      <w:r w:rsidRPr="005D27E8">
        <w:rPr>
          <w:lang w:val="el-GR"/>
        </w:rPr>
        <w:t>εφαρμογής των</w:t>
      </w:r>
      <w:r w:rsidRPr="005D27E8">
        <w:rPr>
          <w:spacing w:val="1"/>
          <w:lang w:val="el-GR"/>
        </w:rPr>
        <w:t xml:space="preserve"> </w:t>
      </w:r>
      <w:r w:rsidRPr="005D27E8">
        <w:rPr>
          <w:lang w:val="el-GR"/>
        </w:rPr>
        <w:t>Τεχνικών Προδιαγραφών</w:t>
      </w:r>
      <w:r w:rsidRPr="005D27E8">
        <w:rPr>
          <w:spacing w:val="1"/>
          <w:lang w:val="el-GR"/>
        </w:rPr>
        <w:t xml:space="preserve"> </w:t>
      </w:r>
      <w:r w:rsidRPr="005D27E8">
        <w:rPr>
          <w:lang w:val="el-GR"/>
        </w:rPr>
        <w:t>του</w:t>
      </w:r>
      <w:r w:rsidRPr="005D27E8">
        <w:rPr>
          <w:spacing w:val="1"/>
          <w:lang w:val="el-GR"/>
        </w:rPr>
        <w:t xml:space="preserve"> </w:t>
      </w:r>
      <w:r w:rsidRPr="005D27E8">
        <w:rPr>
          <w:lang w:val="el-GR"/>
        </w:rPr>
        <w:t>Υπουργείου</w:t>
      </w:r>
      <w:r w:rsidRPr="005D27E8">
        <w:rPr>
          <w:spacing w:val="1"/>
          <w:lang w:val="el-GR"/>
        </w:rPr>
        <w:t xml:space="preserve"> </w:t>
      </w:r>
      <w:r w:rsidRPr="005D27E8">
        <w:rPr>
          <w:lang w:val="el-GR"/>
        </w:rPr>
        <w:t>Υποδομών ή της</w:t>
      </w:r>
      <w:r w:rsidRPr="005D27E8">
        <w:rPr>
          <w:spacing w:val="52"/>
          <w:lang w:val="el-GR"/>
        </w:rPr>
        <w:t xml:space="preserve"> </w:t>
      </w:r>
      <w:r w:rsidRPr="005D27E8">
        <w:rPr>
          <w:lang w:val="el-GR"/>
        </w:rPr>
        <w:t>ΕΥΔΑΠ και</w:t>
      </w:r>
      <w:r w:rsidRPr="005D27E8">
        <w:rPr>
          <w:spacing w:val="1"/>
          <w:lang w:val="el-GR"/>
        </w:rPr>
        <w:t xml:space="preserve"> </w:t>
      </w:r>
      <w:r w:rsidRPr="005D27E8">
        <w:rPr>
          <w:lang w:val="el-GR"/>
        </w:rPr>
        <w:t>των</w:t>
      </w:r>
      <w:r w:rsidRPr="005D27E8">
        <w:rPr>
          <w:spacing w:val="-2"/>
          <w:lang w:val="el-GR"/>
        </w:rPr>
        <w:t xml:space="preserve"> </w:t>
      </w:r>
      <w:r w:rsidRPr="005D27E8">
        <w:rPr>
          <w:lang w:val="el-GR"/>
        </w:rPr>
        <w:t>Εγκυκλίων</w:t>
      </w:r>
      <w:r w:rsidRPr="005D27E8">
        <w:rPr>
          <w:spacing w:val="-1"/>
          <w:lang w:val="el-GR"/>
        </w:rPr>
        <w:t xml:space="preserve"> </w:t>
      </w:r>
      <w:r w:rsidRPr="005D27E8">
        <w:rPr>
          <w:lang w:val="el-GR"/>
        </w:rPr>
        <w:t>και</w:t>
      </w:r>
      <w:r w:rsidRPr="005D27E8">
        <w:rPr>
          <w:spacing w:val="-2"/>
          <w:lang w:val="el-GR"/>
        </w:rPr>
        <w:t xml:space="preserve"> </w:t>
      </w:r>
      <w:r w:rsidRPr="005D27E8">
        <w:rPr>
          <w:lang w:val="el-GR"/>
        </w:rPr>
        <w:t>διατάξεων</w:t>
      </w:r>
      <w:r w:rsidRPr="005D27E8">
        <w:rPr>
          <w:spacing w:val="-1"/>
          <w:lang w:val="el-GR"/>
        </w:rPr>
        <w:t xml:space="preserve"> </w:t>
      </w:r>
      <w:r w:rsidRPr="005D27E8">
        <w:rPr>
          <w:lang w:val="el-GR"/>
        </w:rPr>
        <w:t>του</w:t>
      </w:r>
      <w:r w:rsidRPr="005D27E8">
        <w:rPr>
          <w:spacing w:val="-2"/>
          <w:lang w:val="el-GR"/>
        </w:rPr>
        <w:t xml:space="preserve"> </w:t>
      </w:r>
      <w:r w:rsidRPr="005D27E8">
        <w:rPr>
          <w:lang w:val="el-GR"/>
        </w:rPr>
        <w:t>Υπουργείου</w:t>
      </w:r>
      <w:r w:rsidRPr="005D27E8">
        <w:rPr>
          <w:spacing w:val="-1"/>
          <w:lang w:val="el-GR"/>
        </w:rPr>
        <w:t xml:space="preserve"> </w:t>
      </w:r>
      <w:r w:rsidRPr="005D27E8">
        <w:rPr>
          <w:lang w:val="el-GR"/>
        </w:rPr>
        <w:t>Εσωτερικών.</w:t>
      </w:r>
    </w:p>
    <w:p w14:paraId="0DEA478D" w14:textId="15C3D680" w:rsidR="00C37E65" w:rsidRPr="005D27E8" w:rsidRDefault="00A1677F">
      <w:pPr>
        <w:pStyle w:val="a3"/>
        <w:ind w:right="630"/>
        <w:rPr>
          <w:lang w:val="el-GR"/>
        </w:rPr>
      </w:pPr>
      <w:r w:rsidRPr="005D27E8">
        <w:rPr>
          <w:lang w:val="el-GR"/>
        </w:rPr>
        <w:t>Σημειώνεται ότι η Διευθύνουσα Υπηρεσία έχει το δικαίωμα</w:t>
      </w:r>
      <w:r w:rsidR="008F046C">
        <w:rPr>
          <w:spacing w:val="52"/>
          <w:lang w:val="el-GR"/>
        </w:rPr>
        <w:t xml:space="preserve"> </w:t>
      </w:r>
      <w:r w:rsidRPr="005D27E8">
        <w:rPr>
          <w:lang w:val="el-GR"/>
        </w:rPr>
        <w:t>να κάνει δειγματοληψίες και</w:t>
      </w:r>
      <w:r w:rsidRPr="005D27E8">
        <w:rPr>
          <w:spacing w:val="1"/>
          <w:lang w:val="el-GR"/>
        </w:rPr>
        <w:t xml:space="preserve"> </w:t>
      </w:r>
      <w:r w:rsidRPr="005D27E8">
        <w:rPr>
          <w:lang w:val="el-GR"/>
        </w:rPr>
        <w:t>να στέλνει τα δείγματα για έλεγχο στο Κεντρικό Εργαστήριο του Υπουργείου Υποδομών ή</w:t>
      </w:r>
      <w:r w:rsidRPr="005D27E8">
        <w:rPr>
          <w:spacing w:val="1"/>
          <w:lang w:val="el-GR"/>
        </w:rPr>
        <w:t xml:space="preserve"> </w:t>
      </w:r>
      <w:r w:rsidRPr="005D27E8">
        <w:rPr>
          <w:lang w:val="el-GR"/>
        </w:rPr>
        <w:t>τα Περιφερειακά του</w:t>
      </w:r>
      <w:r w:rsidRPr="005D27E8">
        <w:rPr>
          <w:spacing w:val="1"/>
          <w:lang w:val="el-GR"/>
        </w:rPr>
        <w:t xml:space="preserve"> </w:t>
      </w:r>
      <w:r w:rsidRPr="005D27E8">
        <w:rPr>
          <w:lang w:val="el-GR"/>
        </w:rPr>
        <w:t>Τμήματα και ο</w:t>
      </w:r>
      <w:r w:rsidRPr="005D27E8">
        <w:rPr>
          <w:spacing w:val="52"/>
          <w:lang w:val="el-GR"/>
        </w:rPr>
        <w:t xml:space="preserve"> </w:t>
      </w:r>
      <w:r w:rsidRPr="005D27E8">
        <w:rPr>
          <w:lang w:val="el-GR"/>
        </w:rPr>
        <w:t>Ανάδοχος είναι υποχρεωμένος να μεριμνά για τη</w:t>
      </w:r>
      <w:r w:rsidRPr="005D27E8">
        <w:rPr>
          <w:spacing w:val="1"/>
          <w:lang w:val="el-GR"/>
        </w:rPr>
        <w:t xml:space="preserve"> </w:t>
      </w:r>
      <w:r w:rsidRPr="005D27E8">
        <w:rPr>
          <w:lang w:val="el-GR"/>
        </w:rPr>
        <w:t>λήψη των δοκιμίων, τη μεταφορά τους στο Εργαστήριο ή τη μεταφορά του εργαστηρίου</w:t>
      </w:r>
      <w:r w:rsidRPr="005D27E8">
        <w:rPr>
          <w:spacing w:val="1"/>
          <w:lang w:val="el-GR"/>
        </w:rPr>
        <w:t xml:space="preserve"> </w:t>
      </w:r>
      <w:r w:rsidRPr="005D27E8">
        <w:rPr>
          <w:lang w:val="el-GR"/>
        </w:rPr>
        <w:t>επί</w:t>
      </w:r>
      <w:r w:rsidRPr="005D27E8">
        <w:rPr>
          <w:spacing w:val="-3"/>
          <w:lang w:val="el-GR"/>
        </w:rPr>
        <w:t xml:space="preserve"> </w:t>
      </w:r>
      <w:r w:rsidRPr="005D27E8">
        <w:rPr>
          <w:lang w:val="el-GR"/>
        </w:rPr>
        <w:t>τόπου</w:t>
      </w:r>
      <w:r w:rsidRPr="005D27E8">
        <w:rPr>
          <w:spacing w:val="-1"/>
          <w:lang w:val="el-GR"/>
        </w:rPr>
        <w:t xml:space="preserve"> </w:t>
      </w:r>
      <w:r w:rsidRPr="005D27E8">
        <w:rPr>
          <w:lang w:val="el-GR"/>
        </w:rPr>
        <w:t>του</w:t>
      </w:r>
      <w:r w:rsidRPr="005D27E8">
        <w:rPr>
          <w:spacing w:val="1"/>
          <w:lang w:val="el-GR"/>
        </w:rPr>
        <w:t xml:space="preserve"> </w:t>
      </w:r>
      <w:r w:rsidRPr="005D27E8">
        <w:rPr>
          <w:lang w:val="el-GR"/>
        </w:rPr>
        <w:t>έργου</w:t>
      </w:r>
      <w:r w:rsidRPr="005D27E8">
        <w:rPr>
          <w:spacing w:val="51"/>
          <w:lang w:val="el-GR"/>
        </w:rPr>
        <w:t xml:space="preserve"> </w:t>
      </w:r>
      <w:r w:rsidRPr="005D27E8">
        <w:rPr>
          <w:lang w:val="el-GR"/>
        </w:rPr>
        <w:t>κλπ. με</w:t>
      </w:r>
      <w:r w:rsidRPr="005D27E8">
        <w:rPr>
          <w:spacing w:val="-1"/>
          <w:lang w:val="el-GR"/>
        </w:rPr>
        <w:t xml:space="preserve"> </w:t>
      </w:r>
      <w:r w:rsidRPr="005D27E8">
        <w:rPr>
          <w:lang w:val="el-GR"/>
        </w:rPr>
        <w:t>δική</w:t>
      </w:r>
      <w:r w:rsidRPr="005D27E8">
        <w:rPr>
          <w:spacing w:val="-1"/>
          <w:lang w:val="el-GR"/>
        </w:rPr>
        <w:t xml:space="preserve"> </w:t>
      </w:r>
      <w:r w:rsidRPr="005D27E8">
        <w:rPr>
          <w:lang w:val="el-GR"/>
        </w:rPr>
        <w:t>του</w:t>
      </w:r>
      <w:r w:rsidRPr="005D27E8">
        <w:rPr>
          <w:spacing w:val="-1"/>
          <w:lang w:val="el-GR"/>
        </w:rPr>
        <w:t xml:space="preserve"> </w:t>
      </w:r>
      <w:r w:rsidRPr="005D27E8">
        <w:rPr>
          <w:lang w:val="el-GR"/>
        </w:rPr>
        <w:t>δαπάνη.</w:t>
      </w:r>
    </w:p>
    <w:p w14:paraId="6FC7B460" w14:textId="08C2966A" w:rsidR="00C37E65" w:rsidRPr="005D27E8" w:rsidRDefault="00A1677F">
      <w:pPr>
        <w:pStyle w:val="a3"/>
        <w:ind w:right="636"/>
        <w:rPr>
          <w:lang w:val="el-GR"/>
        </w:rPr>
      </w:pPr>
      <w:r w:rsidRPr="005D27E8">
        <w:rPr>
          <w:lang w:val="el-GR"/>
        </w:rPr>
        <w:t>ε)</w:t>
      </w:r>
      <w:r w:rsidRPr="005D27E8">
        <w:rPr>
          <w:spacing w:val="1"/>
          <w:lang w:val="el-GR"/>
        </w:rPr>
        <w:t xml:space="preserve"> </w:t>
      </w:r>
      <w:r w:rsidRPr="005D27E8">
        <w:rPr>
          <w:lang w:val="el-GR"/>
        </w:rPr>
        <w:t>Η</w:t>
      </w:r>
      <w:r w:rsidRPr="005D27E8">
        <w:rPr>
          <w:spacing w:val="1"/>
          <w:lang w:val="el-GR"/>
        </w:rPr>
        <w:t xml:space="preserve"> </w:t>
      </w:r>
      <w:r w:rsidRPr="005D27E8">
        <w:rPr>
          <w:lang w:val="el-GR"/>
        </w:rPr>
        <w:t>σύνταξη</w:t>
      </w:r>
      <w:r w:rsidRPr="005D27E8">
        <w:rPr>
          <w:spacing w:val="1"/>
          <w:lang w:val="el-GR"/>
        </w:rPr>
        <w:t xml:space="preserve"> </w:t>
      </w:r>
      <w:r w:rsidRPr="005D27E8">
        <w:rPr>
          <w:lang w:val="el-GR"/>
        </w:rPr>
        <w:t>τευχών</w:t>
      </w:r>
      <w:r w:rsidRPr="005D27E8">
        <w:rPr>
          <w:spacing w:val="1"/>
          <w:lang w:val="el-GR"/>
        </w:rPr>
        <w:t xml:space="preserve"> </w:t>
      </w:r>
      <w:r w:rsidRPr="005D27E8">
        <w:rPr>
          <w:lang w:val="el-GR"/>
        </w:rPr>
        <w:t>Αναλυτικών</w:t>
      </w:r>
      <w:r w:rsidRPr="005D27E8">
        <w:rPr>
          <w:spacing w:val="1"/>
          <w:lang w:val="el-GR"/>
        </w:rPr>
        <w:t xml:space="preserve"> </w:t>
      </w:r>
      <w:r w:rsidRPr="005D27E8">
        <w:rPr>
          <w:lang w:val="el-GR"/>
        </w:rPr>
        <w:t>Επιμετρήσεων,</w:t>
      </w:r>
      <w:r w:rsidR="008F046C">
        <w:rPr>
          <w:spacing w:val="1"/>
          <w:lang w:val="el-GR"/>
        </w:rPr>
        <w:t xml:space="preserve"> </w:t>
      </w:r>
      <w:r w:rsidRPr="005D27E8">
        <w:rPr>
          <w:lang w:val="el-GR"/>
        </w:rPr>
        <w:t>Πρωτοκόλλων,</w:t>
      </w:r>
      <w:r w:rsidRPr="005D27E8">
        <w:rPr>
          <w:spacing w:val="1"/>
          <w:lang w:val="el-GR"/>
        </w:rPr>
        <w:t xml:space="preserve"> </w:t>
      </w:r>
      <w:r w:rsidRPr="005D27E8">
        <w:rPr>
          <w:lang w:val="el-GR"/>
        </w:rPr>
        <w:t>σχεδίων</w:t>
      </w:r>
      <w:r w:rsidRPr="005D27E8">
        <w:rPr>
          <w:spacing w:val="1"/>
          <w:lang w:val="el-GR"/>
        </w:rPr>
        <w:t xml:space="preserve"> </w:t>
      </w:r>
      <w:r w:rsidRPr="005D27E8">
        <w:rPr>
          <w:lang w:val="el-GR"/>
        </w:rPr>
        <w:t>εφαρμογής,</w:t>
      </w:r>
      <w:r w:rsidRPr="005D27E8">
        <w:rPr>
          <w:spacing w:val="1"/>
          <w:lang w:val="el-GR"/>
        </w:rPr>
        <w:t xml:space="preserve"> </w:t>
      </w:r>
      <w:r w:rsidRPr="005D27E8">
        <w:rPr>
          <w:lang w:val="el-GR"/>
        </w:rPr>
        <w:t>ημερολογίου,</w:t>
      </w:r>
      <w:r w:rsidRPr="005D27E8">
        <w:rPr>
          <w:spacing w:val="1"/>
          <w:lang w:val="el-GR"/>
        </w:rPr>
        <w:t xml:space="preserve"> </w:t>
      </w:r>
      <w:r w:rsidRPr="005D27E8">
        <w:rPr>
          <w:lang w:val="el-GR"/>
        </w:rPr>
        <w:t>δακτυλογραφήσεις</w:t>
      </w:r>
      <w:r w:rsidRPr="005D27E8">
        <w:rPr>
          <w:spacing w:val="1"/>
          <w:lang w:val="el-GR"/>
        </w:rPr>
        <w:t xml:space="preserve"> </w:t>
      </w:r>
      <w:r w:rsidRPr="005D27E8">
        <w:rPr>
          <w:lang w:val="el-GR"/>
        </w:rPr>
        <w:t>και</w:t>
      </w:r>
      <w:r w:rsidRPr="005D27E8">
        <w:rPr>
          <w:spacing w:val="1"/>
          <w:lang w:val="el-GR"/>
        </w:rPr>
        <w:t xml:space="preserve"> </w:t>
      </w:r>
      <w:r w:rsidRPr="005D27E8">
        <w:rPr>
          <w:lang w:val="el-GR"/>
        </w:rPr>
        <w:t>φωτοτυπίες</w:t>
      </w:r>
      <w:r w:rsidRPr="005D27E8">
        <w:rPr>
          <w:spacing w:val="1"/>
          <w:lang w:val="el-GR"/>
        </w:rPr>
        <w:t xml:space="preserve"> </w:t>
      </w:r>
      <w:r w:rsidRPr="005D27E8">
        <w:rPr>
          <w:lang w:val="el-GR"/>
        </w:rPr>
        <w:t>των</w:t>
      </w:r>
      <w:r w:rsidRPr="005D27E8">
        <w:rPr>
          <w:spacing w:val="1"/>
          <w:lang w:val="el-GR"/>
        </w:rPr>
        <w:t xml:space="preserve"> </w:t>
      </w:r>
      <w:r w:rsidRPr="005D27E8">
        <w:rPr>
          <w:lang w:val="el-GR"/>
        </w:rPr>
        <w:t>στοιχείων</w:t>
      </w:r>
      <w:r w:rsidRPr="005D27E8">
        <w:rPr>
          <w:spacing w:val="1"/>
          <w:lang w:val="el-GR"/>
        </w:rPr>
        <w:t xml:space="preserve"> </w:t>
      </w:r>
      <w:r w:rsidRPr="005D27E8">
        <w:rPr>
          <w:lang w:val="el-GR"/>
        </w:rPr>
        <w:t>αυτών,</w:t>
      </w:r>
      <w:r w:rsidRPr="005D27E8">
        <w:rPr>
          <w:spacing w:val="1"/>
          <w:lang w:val="el-GR"/>
        </w:rPr>
        <w:t xml:space="preserve"> </w:t>
      </w:r>
      <w:r w:rsidRPr="005D27E8">
        <w:rPr>
          <w:lang w:val="el-GR"/>
        </w:rPr>
        <w:t>καθώς</w:t>
      </w:r>
      <w:r w:rsidRPr="005D27E8">
        <w:rPr>
          <w:spacing w:val="1"/>
          <w:lang w:val="el-GR"/>
        </w:rPr>
        <w:t xml:space="preserve"> </w:t>
      </w:r>
      <w:r w:rsidRPr="005D27E8">
        <w:rPr>
          <w:lang w:val="el-GR"/>
        </w:rPr>
        <w:t>και</w:t>
      </w:r>
      <w:r w:rsidRPr="005D27E8">
        <w:rPr>
          <w:spacing w:val="1"/>
          <w:lang w:val="el-GR"/>
        </w:rPr>
        <w:t xml:space="preserve"> </w:t>
      </w:r>
      <w:r w:rsidRPr="005D27E8">
        <w:rPr>
          <w:lang w:val="el-GR"/>
        </w:rPr>
        <w:t>η</w:t>
      </w:r>
      <w:r w:rsidRPr="005D27E8">
        <w:rPr>
          <w:spacing w:val="1"/>
          <w:lang w:val="el-GR"/>
        </w:rPr>
        <w:t xml:space="preserve"> </w:t>
      </w:r>
      <w:r w:rsidRPr="005D27E8">
        <w:rPr>
          <w:lang w:val="el-GR"/>
        </w:rPr>
        <w:t>εκτύπωση</w:t>
      </w:r>
      <w:r w:rsidRPr="005D27E8">
        <w:rPr>
          <w:spacing w:val="-2"/>
          <w:lang w:val="el-GR"/>
        </w:rPr>
        <w:t xml:space="preserve"> </w:t>
      </w:r>
      <w:r w:rsidRPr="005D27E8">
        <w:rPr>
          <w:lang w:val="el-GR"/>
        </w:rPr>
        <w:t>Λογαριασμών</w:t>
      </w:r>
      <w:r w:rsidRPr="005D27E8">
        <w:rPr>
          <w:spacing w:val="-1"/>
          <w:lang w:val="el-GR"/>
        </w:rPr>
        <w:t xml:space="preserve"> </w:t>
      </w:r>
      <w:r w:rsidRPr="005D27E8">
        <w:rPr>
          <w:lang w:val="el-GR"/>
        </w:rPr>
        <w:t>ή</w:t>
      </w:r>
      <w:r w:rsidRPr="005D27E8">
        <w:rPr>
          <w:spacing w:val="-2"/>
          <w:lang w:val="el-GR"/>
        </w:rPr>
        <w:t xml:space="preserve"> </w:t>
      </w:r>
      <w:r w:rsidRPr="005D27E8">
        <w:rPr>
          <w:lang w:val="el-GR"/>
        </w:rPr>
        <w:t>Ανακεφαλαιωτικών</w:t>
      </w:r>
      <w:r w:rsidRPr="005D27E8">
        <w:rPr>
          <w:spacing w:val="1"/>
          <w:lang w:val="el-GR"/>
        </w:rPr>
        <w:t xml:space="preserve"> </w:t>
      </w:r>
      <w:r w:rsidRPr="005D27E8">
        <w:rPr>
          <w:lang w:val="el-GR"/>
        </w:rPr>
        <w:t>Πινάκων.</w:t>
      </w:r>
    </w:p>
    <w:p w14:paraId="470F0603" w14:textId="670E42E3" w:rsidR="009527B1" w:rsidRPr="005D27E8" w:rsidRDefault="00A1677F" w:rsidP="002A28B4">
      <w:pPr>
        <w:pStyle w:val="a3"/>
        <w:spacing w:before="1"/>
        <w:ind w:right="628"/>
        <w:rPr>
          <w:lang w:val="el-GR"/>
        </w:rPr>
      </w:pPr>
      <w:r w:rsidRPr="005D27E8">
        <w:rPr>
          <w:lang w:val="el-GR"/>
        </w:rPr>
        <w:t>στ)</w:t>
      </w:r>
      <w:r w:rsidRPr="005D27E8">
        <w:rPr>
          <w:spacing w:val="1"/>
          <w:lang w:val="el-GR"/>
        </w:rPr>
        <w:t xml:space="preserve"> </w:t>
      </w:r>
      <w:r w:rsidRPr="005D27E8">
        <w:rPr>
          <w:lang w:val="el-GR"/>
        </w:rPr>
        <w:t>Η</w:t>
      </w:r>
      <w:r w:rsidRPr="005D27E8">
        <w:rPr>
          <w:spacing w:val="1"/>
          <w:lang w:val="el-GR"/>
        </w:rPr>
        <w:t xml:space="preserve"> </w:t>
      </w:r>
      <w:r w:rsidRPr="005D27E8">
        <w:rPr>
          <w:lang w:val="el-GR"/>
        </w:rPr>
        <w:t>φωτογράφηση,</w:t>
      </w:r>
      <w:r w:rsidRPr="005D27E8">
        <w:rPr>
          <w:spacing w:val="1"/>
          <w:lang w:val="el-GR"/>
        </w:rPr>
        <w:t xml:space="preserve"> </w:t>
      </w:r>
      <w:r w:rsidRPr="005D27E8">
        <w:rPr>
          <w:lang w:val="el-GR"/>
        </w:rPr>
        <w:t>διαφόρων</w:t>
      </w:r>
      <w:r w:rsidRPr="005D27E8">
        <w:rPr>
          <w:spacing w:val="1"/>
          <w:lang w:val="el-GR"/>
        </w:rPr>
        <w:t xml:space="preserve"> </w:t>
      </w:r>
      <w:r w:rsidRPr="005D27E8">
        <w:rPr>
          <w:lang w:val="el-GR"/>
        </w:rPr>
        <w:t>σταδίων</w:t>
      </w:r>
      <w:r w:rsidRPr="005D27E8">
        <w:rPr>
          <w:spacing w:val="1"/>
          <w:lang w:val="el-GR"/>
        </w:rPr>
        <w:t xml:space="preserve"> </w:t>
      </w:r>
      <w:r w:rsidRPr="005D27E8">
        <w:rPr>
          <w:lang w:val="el-GR"/>
        </w:rPr>
        <w:t>του</w:t>
      </w:r>
      <w:r w:rsidRPr="005D27E8">
        <w:rPr>
          <w:spacing w:val="1"/>
          <w:lang w:val="el-GR"/>
        </w:rPr>
        <w:t xml:space="preserve"> </w:t>
      </w:r>
      <w:r w:rsidRPr="005D27E8">
        <w:rPr>
          <w:lang w:val="el-GR"/>
        </w:rPr>
        <w:t>έργου</w:t>
      </w:r>
      <w:r w:rsidRPr="005D27E8">
        <w:rPr>
          <w:spacing w:val="1"/>
          <w:lang w:val="el-GR"/>
        </w:rPr>
        <w:t xml:space="preserve"> </w:t>
      </w:r>
      <w:r w:rsidRPr="005D27E8">
        <w:rPr>
          <w:lang w:val="el-GR"/>
        </w:rPr>
        <w:t>σε</w:t>
      </w:r>
      <w:r w:rsidRPr="005D27E8">
        <w:rPr>
          <w:spacing w:val="1"/>
          <w:lang w:val="el-GR"/>
        </w:rPr>
        <w:t xml:space="preserve"> </w:t>
      </w:r>
      <w:r w:rsidRPr="005D27E8">
        <w:rPr>
          <w:lang w:val="el-GR"/>
        </w:rPr>
        <w:t>φωτογραφίες</w:t>
      </w:r>
      <w:r w:rsidRPr="005D27E8">
        <w:rPr>
          <w:spacing w:val="1"/>
          <w:lang w:val="el-GR"/>
        </w:rPr>
        <w:t xml:space="preserve"> </w:t>
      </w:r>
      <w:r w:rsidRPr="005D27E8">
        <w:rPr>
          <w:lang w:val="el-GR"/>
        </w:rPr>
        <w:t>επιλογής</w:t>
      </w:r>
      <w:r w:rsidRPr="005D27E8">
        <w:rPr>
          <w:spacing w:val="1"/>
          <w:lang w:val="el-GR"/>
        </w:rPr>
        <w:t xml:space="preserve"> </w:t>
      </w:r>
      <w:r w:rsidRPr="005D27E8">
        <w:rPr>
          <w:lang w:val="el-GR"/>
        </w:rPr>
        <w:t>της</w:t>
      </w:r>
      <w:r w:rsidRPr="005D27E8">
        <w:rPr>
          <w:spacing w:val="1"/>
          <w:lang w:val="el-GR"/>
        </w:rPr>
        <w:t xml:space="preserve"> </w:t>
      </w:r>
      <w:r w:rsidRPr="005D27E8">
        <w:rPr>
          <w:lang w:val="el-GR"/>
        </w:rPr>
        <w:t>Διευθύνουσας</w:t>
      </w:r>
      <w:r w:rsidRPr="005D27E8">
        <w:rPr>
          <w:spacing w:val="-2"/>
          <w:lang w:val="el-GR"/>
        </w:rPr>
        <w:t xml:space="preserve"> </w:t>
      </w:r>
      <w:r w:rsidRPr="005D27E8">
        <w:rPr>
          <w:lang w:val="el-GR"/>
        </w:rPr>
        <w:t>Υπηρεσίας.</w:t>
      </w:r>
    </w:p>
    <w:p w14:paraId="3846F764" w14:textId="7779A91E" w:rsidR="00D57B9E" w:rsidRPr="005D27E8" w:rsidRDefault="00A1677F" w:rsidP="00331392">
      <w:pPr>
        <w:pStyle w:val="1"/>
        <w:ind w:left="0" w:firstLine="720"/>
        <w:rPr>
          <w:position w:val="6"/>
          <w:vertAlign w:val="superscript"/>
          <w:lang w:val="el-GR"/>
        </w:rPr>
      </w:pPr>
      <w:bookmarkStart w:id="68" w:name="_Toc95842883"/>
      <w:bookmarkStart w:id="69" w:name="_Toc95843142"/>
      <w:bookmarkStart w:id="70" w:name="_Toc100679475"/>
      <w:r w:rsidRPr="005D27E8">
        <w:rPr>
          <w:lang w:val="el-GR"/>
        </w:rPr>
        <w:t>Άρθ</w:t>
      </w:r>
      <w:r w:rsidR="002A28B4" w:rsidRPr="005D27E8">
        <w:rPr>
          <w:lang w:val="el-GR"/>
        </w:rPr>
        <w:t>ρο 25</w:t>
      </w:r>
      <w:r w:rsidR="002A28B4" w:rsidRPr="005D27E8">
        <w:rPr>
          <w:vertAlign w:val="superscript"/>
          <w:lang w:val="el-GR"/>
        </w:rPr>
        <w:t>ο</w:t>
      </w:r>
      <w:r w:rsidR="00127AD6" w:rsidRPr="005D27E8">
        <w:rPr>
          <w:lang w:val="el-GR"/>
        </w:rPr>
        <w:t xml:space="preserve">: </w:t>
      </w:r>
      <w:r w:rsidR="00DE1116" w:rsidRPr="005D27E8">
        <w:rPr>
          <w:lang w:val="el-GR"/>
        </w:rPr>
        <w:t>Διαχείριση αποβλήτων</w:t>
      </w:r>
      <w:bookmarkEnd w:id="68"/>
      <w:bookmarkEnd w:id="69"/>
      <w:bookmarkEnd w:id="70"/>
    </w:p>
    <w:p w14:paraId="6017E57F" w14:textId="647FB30C" w:rsidR="00D57B9E" w:rsidRPr="005D27E8" w:rsidRDefault="00D57B9E" w:rsidP="00331392">
      <w:pPr>
        <w:adjustRightInd w:val="0"/>
        <w:ind w:left="720" w:right="685"/>
        <w:jc w:val="both"/>
        <w:rPr>
          <w:lang w:val="el-GR"/>
        </w:rPr>
      </w:pPr>
      <w:r w:rsidRPr="005D27E8">
        <w:rPr>
          <w:lang w:val="el-GR"/>
        </w:rPr>
        <w:t>Τα υλικά που συναντώνται κατά την κατασκευή του έργου ή προέρχονται από καθαίρεση παλιών έργων ανήκουν στον κύριο του έργου. Ο ανάδοχος αποζημιώνεται για τις δαπάνες εξαγωγής ή διαφύλαξης τους αν η σύμβαση δεν ορίζει διαφορετικά και οφείλει να παίρνει τα κατάλληλα μέτρα για να αποτραπεί ή να είναι όσο το δυνατό μικρότερη η βλάβη των υλικών κατά την εξαγωγή τους. Χρησιμοποίηση των υλικών από τον ανάδοχο γίνεται μετά από διαταγή της υπηρεσίας και σύνταξη σχετικού πρωτοκόλλου μεταξύ του επιβλέποντος και του αναδόχου.</w:t>
      </w:r>
    </w:p>
    <w:p w14:paraId="23B2EA19" w14:textId="0AA13710" w:rsidR="00C37E65" w:rsidRPr="005D27E8" w:rsidRDefault="00D57B9E" w:rsidP="00EA1FFD">
      <w:pPr>
        <w:adjustRightInd w:val="0"/>
        <w:ind w:left="720" w:right="685"/>
        <w:jc w:val="both"/>
        <w:rPr>
          <w:lang w:val="el-GR"/>
        </w:rPr>
      </w:pPr>
      <w:r w:rsidRPr="005D27E8">
        <w:rPr>
          <w:lang w:val="el-GR"/>
        </w:rPr>
        <w:t>Ο ανάδοχος έχει την υποχρέωση για την ορθή διαχείριση των αποβλήτων κατασκευών ή και κατεδαφίσεων μέσω εγκεκριμένων συστημάτων εναλλακτικής διαχείρισης , όπως ορίζεται στην ΚΥΑ 36259/1757/Ε103/2010 (ΦΕΚ 1312Β) και τον νόμο 4042/2012 (ΦΕΚ24/Α). Επιπλέον όπως ορίζεται στο άρθρο 7 στην παρ.2 α της ΚΥΑ , ο ανάδοχος θα πρέπει πριν την έναρξη των εργασιών να υποβάλλουν αναλυτικά στοιχεία για την διαχείριση των αποβλήτων , και όπως ορίζεται στο άρθρο 7 στην παρ.3 . β.3 της ΚΥΑ μετά την αποπεράτωση των εργασιών διαχείρισης, ο ανάδοχος θα πρέπει να προσκομίσει στην Υπηρεσία , βεβαίωση παραλαβής των αποβλήτων από εγκεκριμένο σύστημα εναλλακτικής διαχείρισης.</w:t>
      </w:r>
    </w:p>
    <w:p w14:paraId="269F2999" w14:textId="2928FF91" w:rsidR="009527B1" w:rsidRPr="005D27E8" w:rsidRDefault="00DE1116" w:rsidP="002A28B4">
      <w:pPr>
        <w:adjustRightInd w:val="0"/>
        <w:ind w:left="720" w:right="685"/>
        <w:jc w:val="both"/>
        <w:rPr>
          <w:lang w:val="el-GR"/>
        </w:rPr>
      </w:pPr>
      <w:r w:rsidRPr="005D27E8">
        <w:rPr>
          <w:lang w:val="el-GR"/>
        </w:rPr>
        <w:t xml:space="preserve">Η </w:t>
      </w:r>
      <w:r w:rsidR="006E1C4F" w:rsidRPr="005D27E8">
        <w:rPr>
          <w:lang w:val="el-GR"/>
        </w:rPr>
        <w:t>δαπάνη για την διαχείριση των αποβλήτων όπως προκύπτει από τις βεβαιώσεις παραλαβής αυτών, θα βαρύνει το ποσό των απολογιστικών του προϋπολογισμού.</w:t>
      </w:r>
    </w:p>
    <w:p w14:paraId="2B1DF332" w14:textId="30919885" w:rsidR="009527B1" w:rsidRPr="005D27E8" w:rsidRDefault="009527B1" w:rsidP="00331392">
      <w:pPr>
        <w:pStyle w:val="1"/>
        <w:keepNext/>
        <w:tabs>
          <w:tab w:val="left" w:pos="1687"/>
        </w:tabs>
        <w:rPr>
          <w:position w:val="6"/>
          <w:lang w:val="el-GR"/>
        </w:rPr>
      </w:pPr>
      <w:bookmarkStart w:id="71" w:name="_Toc95842884"/>
      <w:bookmarkStart w:id="72" w:name="_Toc95843143"/>
      <w:bookmarkStart w:id="73" w:name="_Toc100679476"/>
      <w:r w:rsidRPr="005D27E8">
        <w:rPr>
          <w:lang w:val="el-GR"/>
        </w:rPr>
        <w:lastRenderedPageBreak/>
        <w:t>Άρθρο</w:t>
      </w:r>
      <w:r w:rsidR="009A2590" w:rsidRPr="005D27E8">
        <w:rPr>
          <w:lang w:val="el-GR"/>
        </w:rPr>
        <w:t xml:space="preserve"> </w:t>
      </w:r>
      <w:r w:rsidRPr="005D27E8">
        <w:rPr>
          <w:lang w:val="el-GR"/>
        </w:rPr>
        <w:t>2</w:t>
      </w:r>
      <w:r w:rsidR="00383621" w:rsidRPr="005D27E8">
        <w:rPr>
          <w:lang w:val="el-GR"/>
        </w:rPr>
        <w:t>6</w:t>
      </w:r>
      <w:r w:rsidR="009A2590" w:rsidRPr="005D27E8">
        <w:rPr>
          <w:vertAlign w:val="superscript"/>
          <w:lang w:val="el-GR"/>
        </w:rPr>
        <w:t>ο</w:t>
      </w:r>
      <w:r w:rsidR="00127AD6" w:rsidRPr="005D27E8">
        <w:rPr>
          <w:lang w:val="el-GR"/>
        </w:rPr>
        <w:t xml:space="preserve">: </w:t>
      </w:r>
      <w:r w:rsidRPr="005D27E8">
        <w:rPr>
          <w:lang w:val="el-GR"/>
        </w:rPr>
        <w:t>Απολογιστικές εργασίες</w:t>
      </w:r>
      <w:bookmarkEnd w:id="71"/>
      <w:bookmarkEnd w:id="72"/>
      <w:bookmarkEnd w:id="73"/>
    </w:p>
    <w:p w14:paraId="2D3D04DF" w14:textId="7DE000D2" w:rsidR="009527B1" w:rsidRPr="005D27E8" w:rsidRDefault="009527B1" w:rsidP="00331392">
      <w:pPr>
        <w:spacing w:line="281" w:lineRule="exact"/>
        <w:ind w:left="720" w:right="685"/>
        <w:jc w:val="both"/>
        <w:rPr>
          <w:iCs/>
          <w:lang w:val="el-GR"/>
        </w:rPr>
      </w:pPr>
      <w:r w:rsidRPr="005D27E8">
        <w:rPr>
          <w:iCs/>
          <w:lang w:val="el-GR"/>
        </w:rPr>
        <w:t>Εργασίες που δεν αναφέρονται στον προϋπολογισμό ή που δεν προβλέφθηκαν ή δεν προβλέπονται από αυτόν, αλλά δεν μπορούν να επιμετρηθούν θα αποτιμώνται με απολογιστικό σύστημα, σύμφωνα με το άρθρο 154 του Ν. 4412/2016, όπως ισχύει.</w:t>
      </w:r>
    </w:p>
    <w:p w14:paraId="15E17C83" w14:textId="5BABC737" w:rsidR="00C37E65" w:rsidRPr="005D27E8" w:rsidRDefault="00A1677F" w:rsidP="00127AD6">
      <w:pPr>
        <w:pStyle w:val="1"/>
        <w:tabs>
          <w:tab w:val="left" w:pos="1687"/>
        </w:tabs>
        <w:rPr>
          <w:lang w:val="el-GR"/>
        </w:rPr>
      </w:pPr>
      <w:bookmarkStart w:id="74" w:name="_Toc95842885"/>
      <w:bookmarkStart w:id="75" w:name="_Toc95843144"/>
      <w:bookmarkStart w:id="76" w:name="_Toc100679477"/>
      <w:r w:rsidRPr="005D27E8">
        <w:rPr>
          <w:lang w:val="el-GR"/>
        </w:rPr>
        <w:t>Άρθρο</w:t>
      </w:r>
      <w:r w:rsidR="009A2590" w:rsidRPr="005D27E8">
        <w:rPr>
          <w:lang w:val="el-GR"/>
        </w:rPr>
        <w:t xml:space="preserve"> </w:t>
      </w:r>
      <w:r w:rsidRPr="005D27E8">
        <w:rPr>
          <w:lang w:val="el-GR"/>
        </w:rPr>
        <w:t>2</w:t>
      </w:r>
      <w:r w:rsidR="00383621" w:rsidRPr="005D27E8">
        <w:rPr>
          <w:lang w:val="el-GR"/>
        </w:rPr>
        <w:t>7</w:t>
      </w:r>
      <w:r w:rsidR="009A2590" w:rsidRPr="005D27E8">
        <w:rPr>
          <w:vertAlign w:val="superscript"/>
          <w:lang w:val="el-GR"/>
        </w:rPr>
        <w:t>ο</w:t>
      </w:r>
      <w:r w:rsidR="00127AD6" w:rsidRPr="005D27E8">
        <w:rPr>
          <w:lang w:val="el-GR"/>
        </w:rPr>
        <w:t xml:space="preserve">: </w:t>
      </w:r>
      <w:r w:rsidRPr="005D27E8">
        <w:rPr>
          <w:lang w:val="el-GR"/>
        </w:rPr>
        <w:t>Πρόοδος εργασιών – Κυρώσεις σε περίπτωση καθυστερήσεως</w:t>
      </w:r>
      <w:bookmarkEnd w:id="74"/>
      <w:bookmarkEnd w:id="75"/>
      <w:bookmarkEnd w:id="76"/>
    </w:p>
    <w:p w14:paraId="6D78758B" w14:textId="24E1363E" w:rsidR="00C37E65" w:rsidRPr="005D27E8" w:rsidRDefault="00A1677F" w:rsidP="00331392">
      <w:pPr>
        <w:pStyle w:val="a3"/>
        <w:ind w:left="720" w:right="633"/>
        <w:rPr>
          <w:lang w:val="el-GR"/>
        </w:rPr>
      </w:pPr>
      <w:r w:rsidRPr="005D27E8">
        <w:rPr>
          <w:lang w:val="el-GR"/>
        </w:rPr>
        <w:t>Για την πρόοδο των εργασιών και την περίπτωση που ο ανάδοχος δεν προβεί μέσα στην</w:t>
      </w:r>
      <w:r w:rsidRPr="005D27E8">
        <w:rPr>
          <w:spacing w:val="1"/>
          <w:lang w:val="el-GR"/>
        </w:rPr>
        <w:t xml:space="preserve"> </w:t>
      </w:r>
      <w:r w:rsidRPr="005D27E8">
        <w:rPr>
          <w:lang w:val="el-GR"/>
        </w:rPr>
        <w:t>προθεσμία</w:t>
      </w:r>
      <w:r w:rsidRPr="005D27E8">
        <w:rPr>
          <w:spacing w:val="1"/>
          <w:lang w:val="el-GR"/>
        </w:rPr>
        <w:t xml:space="preserve"> </w:t>
      </w:r>
      <w:r w:rsidRPr="005D27E8">
        <w:rPr>
          <w:lang w:val="el-GR"/>
        </w:rPr>
        <w:t>που</w:t>
      </w:r>
      <w:r w:rsidRPr="005D27E8">
        <w:rPr>
          <w:spacing w:val="1"/>
          <w:lang w:val="el-GR"/>
        </w:rPr>
        <w:t xml:space="preserve"> </w:t>
      </w:r>
      <w:r w:rsidRPr="005D27E8">
        <w:rPr>
          <w:lang w:val="el-GR"/>
        </w:rPr>
        <w:t>ορίζει</w:t>
      </w:r>
      <w:r w:rsidRPr="005D27E8">
        <w:rPr>
          <w:spacing w:val="1"/>
          <w:lang w:val="el-GR"/>
        </w:rPr>
        <w:t xml:space="preserve"> </w:t>
      </w:r>
      <w:r w:rsidRPr="005D27E8">
        <w:rPr>
          <w:lang w:val="el-GR"/>
        </w:rPr>
        <w:t>η</w:t>
      </w:r>
      <w:r w:rsidRPr="005D27E8">
        <w:rPr>
          <w:spacing w:val="1"/>
          <w:lang w:val="el-GR"/>
        </w:rPr>
        <w:t xml:space="preserve"> </w:t>
      </w:r>
      <w:r w:rsidRPr="005D27E8">
        <w:rPr>
          <w:lang w:val="el-GR"/>
        </w:rPr>
        <w:t>παρούσα</w:t>
      </w:r>
      <w:r w:rsidRPr="005D27E8">
        <w:rPr>
          <w:spacing w:val="1"/>
          <w:lang w:val="el-GR"/>
        </w:rPr>
        <w:t xml:space="preserve"> </w:t>
      </w:r>
      <w:r w:rsidRPr="005D27E8">
        <w:rPr>
          <w:lang w:val="el-GR"/>
        </w:rPr>
        <w:t>στην</w:t>
      </w:r>
      <w:r w:rsidRPr="005D27E8">
        <w:rPr>
          <w:spacing w:val="1"/>
          <w:lang w:val="el-GR"/>
        </w:rPr>
        <w:t xml:space="preserve"> </w:t>
      </w:r>
      <w:r w:rsidRPr="005D27E8">
        <w:rPr>
          <w:lang w:val="el-GR"/>
        </w:rPr>
        <w:t>περαίωση</w:t>
      </w:r>
      <w:r w:rsidRPr="005D27E8">
        <w:rPr>
          <w:spacing w:val="1"/>
          <w:lang w:val="el-GR"/>
        </w:rPr>
        <w:t xml:space="preserve"> </w:t>
      </w:r>
      <w:r w:rsidRPr="005D27E8">
        <w:rPr>
          <w:lang w:val="el-GR"/>
        </w:rPr>
        <w:t>των</w:t>
      </w:r>
      <w:r w:rsidRPr="005D27E8">
        <w:rPr>
          <w:spacing w:val="1"/>
          <w:lang w:val="el-GR"/>
        </w:rPr>
        <w:t xml:space="preserve"> </w:t>
      </w:r>
      <w:r w:rsidRPr="005D27E8">
        <w:rPr>
          <w:lang w:val="el-GR"/>
        </w:rPr>
        <w:t>εργασιών,</w:t>
      </w:r>
      <w:r w:rsidRPr="005D27E8">
        <w:rPr>
          <w:spacing w:val="1"/>
          <w:lang w:val="el-GR"/>
        </w:rPr>
        <w:t xml:space="preserve"> </w:t>
      </w:r>
      <w:r w:rsidRPr="005D27E8">
        <w:rPr>
          <w:lang w:val="el-GR"/>
        </w:rPr>
        <w:t>μπορεί</w:t>
      </w:r>
      <w:r w:rsidRPr="005D27E8">
        <w:rPr>
          <w:spacing w:val="1"/>
          <w:lang w:val="el-GR"/>
        </w:rPr>
        <w:t xml:space="preserve"> </w:t>
      </w:r>
      <w:r w:rsidRPr="005D27E8">
        <w:rPr>
          <w:lang w:val="el-GR"/>
        </w:rPr>
        <w:t>να</w:t>
      </w:r>
      <w:r w:rsidRPr="005D27E8">
        <w:rPr>
          <w:spacing w:val="1"/>
          <w:lang w:val="el-GR"/>
        </w:rPr>
        <w:t xml:space="preserve"> </w:t>
      </w:r>
      <w:r w:rsidRPr="005D27E8">
        <w:rPr>
          <w:lang w:val="el-GR"/>
        </w:rPr>
        <w:t>κηρυχθεί</w:t>
      </w:r>
      <w:r w:rsidRPr="005D27E8">
        <w:rPr>
          <w:spacing w:val="1"/>
          <w:lang w:val="el-GR"/>
        </w:rPr>
        <w:t xml:space="preserve"> </w:t>
      </w:r>
      <w:r w:rsidRPr="005D27E8">
        <w:rPr>
          <w:lang w:val="el-GR"/>
        </w:rPr>
        <w:t>έκπτωτος</w:t>
      </w:r>
      <w:r w:rsidRPr="005D27E8">
        <w:rPr>
          <w:spacing w:val="-2"/>
          <w:lang w:val="el-GR"/>
        </w:rPr>
        <w:t xml:space="preserve"> </w:t>
      </w:r>
      <w:r w:rsidRPr="005D27E8">
        <w:rPr>
          <w:lang w:val="el-GR"/>
        </w:rPr>
        <w:t>σύμφωνα</w:t>
      </w:r>
      <w:r w:rsidRPr="005D27E8">
        <w:rPr>
          <w:spacing w:val="-2"/>
          <w:lang w:val="el-GR"/>
        </w:rPr>
        <w:t xml:space="preserve"> </w:t>
      </w:r>
      <w:r w:rsidRPr="005D27E8">
        <w:rPr>
          <w:lang w:val="el-GR"/>
        </w:rPr>
        <w:t>με</w:t>
      </w:r>
      <w:r w:rsidRPr="005D27E8">
        <w:rPr>
          <w:spacing w:val="2"/>
          <w:lang w:val="el-GR"/>
        </w:rPr>
        <w:t xml:space="preserve"> </w:t>
      </w:r>
      <w:r w:rsidRPr="005D27E8">
        <w:rPr>
          <w:lang w:val="el-GR"/>
        </w:rPr>
        <w:t>το</w:t>
      </w:r>
      <w:r w:rsidRPr="005D27E8">
        <w:rPr>
          <w:spacing w:val="-1"/>
          <w:lang w:val="el-GR"/>
        </w:rPr>
        <w:t xml:space="preserve"> </w:t>
      </w:r>
      <w:r w:rsidRPr="005D27E8">
        <w:rPr>
          <w:lang w:val="el-GR"/>
        </w:rPr>
        <w:t>άρθρο</w:t>
      </w:r>
      <w:r w:rsidRPr="005D27E8">
        <w:rPr>
          <w:spacing w:val="-2"/>
          <w:lang w:val="el-GR"/>
        </w:rPr>
        <w:t xml:space="preserve"> </w:t>
      </w:r>
      <w:r w:rsidRPr="005D27E8">
        <w:rPr>
          <w:lang w:val="el-GR"/>
        </w:rPr>
        <w:t>160</w:t>
      </w:r>
      <w:r w:rsidRPr="005D27E8">
        <w:rPr>
          <w:spacing w:val="-1"/>
          <w:lang w:val="el-GR"/>
        </w:rPr>
        <w:t xml:space="preserve"> </w:t>
      </w:r>
      <w:r w:rsidRPr="005D27E8">
        <w:rPr>
          <w:lang w:val="el-GR"/>
        </w:rPr>
        <w:t>του</w:t>
      </w:r>
      <w:r w:rsidRPr="005D27E8">
        <w:rPr>
          <w:spacing w:val="-1"/>
          <w:lang w:val="el-GR"/>
        </w:rPr>
        <w:t xml:space="preserve"> </w:t>
      </w:r>
      <w:r w:rsidRPr="005D27E8">
        <w:rPr>
          <w:lang w:val="el-GR"/>
        </w:rPr>
        <w:t>Ν.4412/16</w:t>
      </w:r>
      <w:r w:rsidR="00E56526" w:rsidRPr="005D27E8">
        <w:rPr>
          <w:lang w:val="el-GR"/>
        </w:rPr>
        <w:t>, όπως ισχύει και όπως τροποποιήθηκε με το άρθρο 78 «</w:t>
      </w:r>
      <w:r w:rsidR="00E56526" w:rsidRPr="005D27E8">
        <w:rPr>
          <w:i/>
          <w:iCs/>
          <w:lang w:val="el-GR"/>
        </w:rPr>
        <w:t>Έκπτωση αναδόχου – Τροποποίηση παρ. 2, 3</w:t>
      </w:r>
      <w:r w:rsidR="008E132A" w:rsidRPr="005D27E8">
        <w:rPr>
          <w:i/>
          <w:iCs/>
          <w:lang w:val="el-GR"/>
        </w:rPr>
        <w:t>, 4, 5, 6, 7, 8, 9, 10, 11, 12 και 13 του άρθρου 160 του ν. 4412/2016</w:t>
      </w:r>
      <w:r w:rsidR="008E132A" w:rsidRPr="005D27E8">
        <w:rPr>
          <w:lang w:val="el-GR"/>
        </w:rPr>
        <w:t>» του Ν.4782/2021</w:t>
      </w:r>
      <w:r w:rsidRPr="005D27E8">
        <w:rPr>
          <w:lang w:val="el-GR"/>
        </w:rPr>
        <w:t>.</w:t>
      </w:r>
    </w:p>
    <w:p w14:paraId="267A4166" w14:textId="392066A1" w:rsidR="00C37E65" w:rsidRPr="005D27E8" w:rsidRDefault="00A1677F" w:rsidP="00127AD6">
      <w:pPr>
        <w:pStyle w:val="1"/>
        <w:tabs>
          <w:tab w:val="left" w:pos="1687"/>
        </w:tabs>
        <w:spacing w:before="234" w:line="240" w:lineRule="auto"/>
        <w:rPr>
          <w:lang w:val="el-GR"/>
        </w:rPr>
      </w:pPr>
      <w:bookmarkStart w:id="77" w:name="_Toc95842886"/>
      <w:bookmarkStart w:id="78" w:name="_Toc95843145"/>
      <w:bookmarkStart w:id="79" w:name="_Toc100679478"/>
      <w:r w:rsidRPr="005D27E8">
        <w:rPr>
          <w:lang w:val="el-GR"/>
        </w:rPr>
        <w:t>Άρθρο</w:t>
      </w:r>
      <w:r w:rsidR="009A2590" w:rsidRPr="005D27E8">
        <w:rPr>
          <w:lang w:val="el-GR"/>
        </w:rPr>
        <w:t xml:space="preserve"> </w:t>
      </w:r>
      <w:r w:rsidRPr="005D27E8">
        <w:rPr>
          <w:lang w:val="el-GR"/>
        </w:rPr>
        <w:t>2</w:t>
      </w:r>
      <w:r w:rsidR="00383621" w:rsidRPr="005D27E8">
        <w:rPr>
          <w:lang w:val="el-GR"/>
        </w:rPr>
        <w:t>8</w:t>
      </w:r>
      <w:r w:rsidR="009A2590" w:rsidRPr="005D27E8">
        <w:rPr>
          <w:vertAlign w:val="superscript"/>
          <w:lang w:val="el-GR"/>
        </w:rPr>
        <w:t>ο</w:t>
      </w:r>
      <w:r w:rsidR="00127AD6" w:rsidRPr="005D27E8">
        <w:rPr>
          <w:lang w:val="el-GR"/>
        </w:rPr>
        <w:t xml:space="preserve">: </w:t>
      </w:r>
      <w:r w:rsidRPr="005D27E8">
        <w:rPr>
          <w:lang w:val="el-GR"/>
        </w:rPr>
        <w:t>Χρήση</w:t>
      </w:r>
      <w:r w:rsidRPr="005D27E8">
        <w:rPr>
          <w:spacing w:val="-5"/>
          <w:lang w:val="el-GR"/>
        </w:rPr>
        <w:t xml:space="preserve"> </w:t>
      </w:r>
      <w:r w:rsidRPr="005D27E8">
        <w:rPr>
          <w:lang w:val="el-GR"/>
        </w:rPr>
        <w:t>του</w:t>
      </w:r>
      <w:r w:rsidRPr="005D27E8">
        <w:rPr>
          <w:spacing w:val="-1"/>
          <w:lang w:val="el-GR"/>
        </w:rPr>
        <w:t xml:space="preserve"> </w:t>
      </w:r>
      <w:r w:rsidRPr="005D27E8">
        <w:rPr>
          <w:lang w:val="el-GR"/>
        </w:rPr>
        <w:t>έργου</w:t>
      </w:r>
      <w:r w:rsidRPr="005D27E8">
        <w:rPr>
          <w:spacing w:val="-3"/>
          <w:lang w:val="el-GR"/>
        </w:rPr>
        <w:t xml:space="preserve"> </w:t>
      </w:r>
      <w:r w:rsidRPr="005D27E8">
        <w:rPr>
          <w:lang w:val="el-GR"/>
        </w:rPr>
        <w:t>προ</w:t>
      </w:r>
      <w:r w:rsidRPr="005D27E8">
        <w:rPr>
          <w:spacing w:val="-2"/>
          <w:lang w:val="el-GR"/>
        </w:rPr>
        <w:t xml:space="preserve"> </w:t>
      </w:r>
      <w:r w:rsidRPr="005D27E8">
        <w:rPr>
          <w:lang w:val="el-GR"/>
        </w:rPr>
        <w:t>της</w:t>
      </w:r>
      <w:r w:rsidRPr="005D27E8">
        <w:rPr>
          <w:spacing w:val="-3"/>
          <w:lang w:val="el-GR"/>
        </w:rPr>
        <w:t xml:space="preserve"> </w:t>
      </w:r>
      <w:r w:rsidRPr="005D27E8">
        <w:rPr>
          <w:lang w:val="el-GR"/>
        </w:rPr>
        <w:t>αποπεράτωσης</w:t>
      </w:r>
      <w:bookmarkEnd w:id="77"/>
      <w:bookmarkEnd w:id="78"/>
      <w:bookmarkEnd w:id="79"/>
    </w:p>
    <w:p w14:paraId="2B44AA53" w14:textId="011F1685" w:rsidR="00D6616E" w:rsidRPr="005D27E8" w:rsidRDefault="00A1677F" w:rsidP="002A28B4">
      <w:pPr>
        <w:pStyle w:val="a3"/>
        <w:ind w:right="631"/>
        <w:rPr>
          <w:lang w:val="el-GR"/>
        </w:rPr>
      </w:pPr>
      <w:r w:rsidRPr="005D27E8">
        <w:rPr>
          <w:lang w:val="el-GR"/>
        </w:rPr>
        <w:t>Ο εργοδότης δικαιούται παράλληλα με την εκτέλεση των εργασιών να χρησιμοποιεί</w:t>
      </w:r>
      <w:r w:rsidRPr="005D27E8">
        <w:rPr>
          <w:spacing w:val="-50"/>
          <w:lang w:val="el-GR"/>
        </w:rPr>
        <w:t xml:space="preserve"> </w:t>
      </w:r>
      <w:r w:rsidRPr="005D27E8">
        <w:rPr>
          <w:lang w:val="el-GR"/>
        </w:rPr>
        <w:t xml:space="preserve"> όλο</w:t>
      </w:r>
      <w:r w:rsidR="00E50A45">
        <w:rPr>
          <w:lang w:val="el-GR"/>
        </w:rPr>
        <w:t xml:space="preserve"> το</w:t>
      </w:r>
      <w:r w:rsidRPr="005D27E8">
        <w:rPr>
          <w:lang w:val="el-GR"/>
        </w:rPr>
        <w:t xml:space="preserve"> έργο ή τμήμα του, αν κατά την κρίση του αυτή η χρήση είναι δυνατή. Η παραπάνω</w:t>
      </w:r>
      <w:r w:rsidRPr="005D27E8">
        <w:rPr>
          <w:spacing w:val="1"/>
          <w:lang w:val="el-GR"/>
        </w:rPr>
        <w:t xml:space="preserve"> </w:t>
      </w:r>
      <w:r w:rsidRPr="005D27E8">
        <w:rPr>
          <w:lang w:val="el-GR"/>
        </w:rPr>
        <w:t>χρήση δεν αποδεικνύει</w:t>
      </w:r>
      <w:r w:rsidRPr="005D27E8">
        <w:rPr>
          <w:spacing w:val="1"/>
          <w:lang w:val="el-GR"/>
        </w:rPr>
        <w:t xml:space="preserve"> </w:t>
      </w:r>
      <w:r w:rsidRPr="005D27E8">
        <w:rPr>
          <w:lang w:val="el-GR"/>
        </w:rPr>
        <w:t>ότι ο εργοδότης παρέλαβε το έργο ή ότι</w:t>
      </w:r>
      <w:r w:rsidRPr="005D27E8">
        <w:rPr>
          <w:spacing w:val="52"/>
          <w:lang w:val="el-GR"/>
        </w:rPr>
        <w:t xml:space="preserve"> </w:t>
      </w:r>
      <w:r w:rsidRPr="005D27E8">
        <w:rPr>
          <w:lang w:val="el-GR"/>
        </w:rPr>
        <w:t>αυτό εκτελέστηκε καλά</w:t>
      </w:r>
      <w:r w:rsidRPr="005D27E8">
        <w:rPr>
          <w:spacing w:val="1"/>
          <w:lang w:val="el-GR"/>
        </w:rPr>
        <w:t xml:space="preserve"> </w:t>
      </w:r>
      <w:r w:rsidRPr="005D27E8">
        <w:rPr>
          <w:lang w:val="el-GR"/>
        </w:rPr>
        <w:t>και</w:t>
      </w:r>
      <w:r w:rsidRPr="005D27E8">
        <w:rPr>
          <w:spacing w:val="1"/>
          <w:lang w:val="el-GR"/>
        </w:rPr>
        <w:t xml:space="preserve"> </w:t>
      </w:r>
      <w:r w:rsidRPr="005D27E8">
        <w:rPr>
          <w:lang w:val="el-GR"/>
        </w:rPr>
        <w:t>διατηρεί</w:t>
      </w:r>
      <w:r w:rsidRPr="005D27E8">
        <w:rPr>
          <w:spacing w:val="1"/>
          <w:lang w:val="el-GR"/>
        </w:rPr>
        <w:t xml:space="preserve"> </w:t>
      </w:r>
      <w:r w:rsidRPr="005D27E8">
        <w:rPr>
          <w:lang w:val="el-GR"/>
        </w:rPr>
        <w:t>όλα</w:t>
      </w:r>
      <w:r w:rsidRPr="005D27E8">
        <w:rPr>
          <w:spacing w:val="1"/>
          <w:lang w:val="el-GR"/>
        </w:rPr>
        <w:t xml:space="preserve"> </w:t>
      </w:r>
      <w:r w:rsidRPr="005D27E8">
        <w:rPr>
          <w:lang w:val="el-GR"/>
        </w:rPr>
        <w:t>τα</w:t>
      </w:r>
      <w:r w:rsidRPr="005D27E8">
        <w:rPr>
          <w:spacing w:val="1"/>
          <w:lang w:val="el-GR"/>
        </w:rPr>
        <w:t xml:space="preserve"> </w:t>
      </w:r>
      <w:r w:rsidRPr="005D27E8">
        <w:rPr>
          <w:lang w:val="el-GR"/>
        </w:rPr>
        <w:t>δικαιώματα</w:t>
      </w:r>
      <w:r w:rsidRPr="005D27E8">
        <w:rPr>
          <w:spacing w:val="1"/>
          <w:lang w:val="el-GR"/>
        </w:rPr>
        <w:t xml:space="preserve"> </w:t>
      </w:r>
      <w:r w:rsidRPr="005D27E8">
        <w:rPr>
          <w:lang w:val="el-GR"/>
        </w:rPr>
        <w:t>του</w:t>
      </w:r>
      <w:r w:rsidRPr="005D27E8">
        <w:rPr>
          <w:spacing w:val="1"/>
          <w:lang w:val="el-GR"/>
        </w:rPr>
        <w:t xml:space="preserve"> </w:t>
      </w:r>
      <w:r w:rsidRPr="005D27E8">
        <w:rPr>
          <w:lang w:val="el-GR"/>
        </w:rPr>
        <w:t>να</w:t>
      </w:r>
      <w:r w:rsidRPr="005D27E8">
        <w:rPr>
          <w:spacing w:val="1"/>
          <w:lang w:val="el-GR"/>
        </w:rPr>
        <w:t xml:space="preserve"> </w:t>
      </w:r>
      <w:r w:rsidRPr="005D27E8">
        <w:rPr>
          <w:lang w:val="el-GR"/>
        </w:rPr>
        <w:t>ελέγξει</w:t>
      </w:r>
      <w:r w:rsidRPr="005D27E8">
        <w:rPr>
          <w:spacing w:val="1"/>
          <w:lang w:val="el-GR"/>
        </w:rPr>
        <w:t xml:space="preserve"> </w:t>
      </w:r>
      <w:r w:rsidRPr="005D27E8">
        <w:rPr>
          <w:lang w:val="el-GR"/>
        </w:rPr>
        <w:t>και</w:t>
      </w:r>
      <w:r w:rsidRPr="005D27E8">
        <w:rPr>
          <w:spacing w:val="1"/>
          <w:lang w:val="el-GR"/>
        </w:rPr>
        <w:t xml:space="preserve"> </w:t>
      </w:r>
      <w:r w:rsidRPr="005D27E8">
        <w:rPr>
          <w:lang w:val="el-GR"/>
        </w:rPr>
        <w:t>να</w:t>
      </w:r>
      <w:r w:rsidRPr="005D27E8">
        <w:rPr>
          <w:spacing w:val="1"/>
          <w:lang w:val="el-GR"/>
        </w:rPr>
        <w:t xml:space="preserve"> </w:t>
      </w:r>
      <w:r w:rsidRPr="005D27E8">
        <w:rPr>
          <w:lang w:val="el-GR"/>
        </w:rPr>
        <w:t>παραλάβει</w:t>
      </w:r>
      <w:r w:rsidRPr="005D27E8">
        <w:rPr>
          <w:spacing w:val="1"/>
          <w:lang w:val="el-GR"/>
        </w:rPr>
        <w:t xml:space="preserve"> </w:t>
      </w:r>
      <w:r w:rsidRPr="005D27E8">
        <w:rPr>
          <w:lang w:val="el-GR"/>
        </w:rPr>
        <w:t>εν</w:t>
      </w:r>
      <w:r w:rsidRPr="005D27E8">
        <w:rPr>
          <w:spacing w:val="1"/>
          <w:lang w:val="el-GR"/>
        </w:rPr>
        <w:t xml:space="preserve"> </w:t>
      </w:r>
      <w:r w:rsidRPr="005D27E8">
        <w:rPr>
          <w:lang w:val="el-GR"/>
        </w:rPr>
        <w:t>καιρώ</w:t>
      </w:r>
      <w:r w:rsidRPr="005D27E8">
        <w:rPr>
          <w:spacing w:val="1"/>
          <w:lang w:val="el-GR"/>
        </w:rPr>
        <w:t xml:space="preserve"> </w:t>
      </w:r>
      <w:r w:rsidRPr="005D27E8">
        <w:rPr>
          <w:lang w:val="el-GR"/>
        </w:rPr>
        <w:t>το</w:t>
      </w:r>
      <w:r w:rsidRPr="005D27E8">
        <w:rPr>
          <w:spacing w:val="1"/>
          <w:lang w:val="el-GR"/>
        </w:rPr>
        <w:t xml:space="preserve"> </w:t>
      </w:r>
      <w:r w:rsidRPr="005D27E8">
        <w:rPr>
          <w:lang w:val="el-GR"/>
        </w:rPr>
        <w:t>έργο,</w:t>
      </w:r>
      <w:r w:rsidRPr="005D27E8">
        <w:rPr>
          <w:spacing w:val="1"/>
          <w:lang w:val="el-GR"/>
        </w:rPr>
        <w:t xml:space="preserve"> </w:t>
      </w:r>
      <w:r w:rsidRPr="005D27E8">
        <w:rPr>
          <w:lang w:val="el-GR"/>
        </w:rPr>
        <w:t>σύμφωνα με τις κείμενες διατάξεις και τους συμβατικούς όρους. Επίσης δεν απαλλάσσει</w:t>
      </w:r>
      <w:r w:rsidRPr="005D27E8">
        <w:rPr>
          <w:spacing w:val="1"/>
          <w:lang w:val="el-GR"/>
        </w:rPr>
        <w:t xml:space="preserve"> </w:t>
      </w:r>
      <w:r w:rsidRPr="005D27E8">
        <w:rPr>
          <w:lang w:val="el-GR"/>
        </w:rPr>
        <w:t>τον</w:t>
      </w:r>
      <w:r w:rsidRPr="005D27E8">
        <w:rPr>
          <w:spacing w:val="-2"/>
          <w:lang w:val="el-GR"/>
        </w:rPr>
        <w:t xml:space="preserve"> </w:t>
      </w:r>
      <w:r w:rsidRPr="005D27E8">
        <w:rPr>
          <w:lang w:val="el-GR"/>
        </w:rPr>
        <w:t>ανάδοχο</w:t>
      </w:r>
      <w:r w:rsidRPr="005D27E8">
        <w:rPr>
          <w:spacing w:val="-1"/>
          <w:lang w:val="el-GR"/>
        </w:rPr>
        <w:t xml:space="preserve"> </w:t>
      </w:r>
      <w:r w:rsidRPr="005D27E8">
        <w:rPr>
          <w:lang w:val="el-GR"/>
        </w:rPr>
        <w:t>από</w:t>
      </w:r>
      <w:r w:rsidRPr="005D27E8">
        <w:rPr>
          <w:spacing w:val="-2"/>
          <w:lang w:val="el-GR"/>
        </w:rPr>
        <w:t xml:space="preserve"> </w:t>
      </w:r>
      <w:r w:rsidRPr="005D27E8">
        <w:rPr>
          <w:lang w:val="el-GR"/>
        </w:rPr>
        <w:t>τις</w:t>
      </w:r>
      <w:r w:rsidRPr="005D27E8">
        <w:rPr>
          <w:spacing w:val="-2"/>
          <w:lang w:val="el-GR"/>
        </w:rPr>
        <w:t xml:space="preserve"> </w:t>
      </w:r>
      <w:r w:rsidRPr="005D27E8">
        <w:rPr>
          <w:lang w:val="el-GR"/>
        </w:rPr>
        <w:t>ευθύνες</w:t>
      </w:r>
      <w:r w:rsidRPr="005D27E8">
        <w:rPr>
          <w:spacing w:val="-2"/>
          <w:lang w:val="el-GR"/>
        </w:rPr>
        <w:t xml:space="preserve"> </w:t>
      </w:r>
      <w:r w:rsidRPr="005D27E8">
        <w:rPr>
          <w:lang w:val="el-GR"/>
        </w:rPr>
        <w:t>και</w:t>
      </w:r>
      <w:r w:rsidRPr="005D27E8">
        <w:rPr>
          <w:spacing w:val="-3"/>
          <w:lang w:val="el-GR"/>
        </w:rPr>
        <w:t xml:space="preserve"> </w:t>
      </w:r>
      <w:r w:rsidRPr="005D27E8">
        <w:rPr>
          <w:lang w:val="el-GR"/>
        </w:rPr>
        <w:t>υποχρεώσεις που</w:t>
      </w:r>
      <w:r w:rsidRPr="005D27E8">
        <w:rPr>
          <w:spacing w:val="-2"/>
          <w:lang w:val="el-GR"/>
        </w:rPr>
        <w:t xml:space="preserve"> </w:t>
      </w:r>
      <w:r w:rsidRPr="005D27E8">
        <w:rPr>
          <w:lang w:val="el-GR"/>
        </w:rPr>
        <w:t>απορρέουν από</w:t>
      </w:r>
      <w:r w:rsidRPr="005D27E8">
        <w:rPr>
          <w:spacing w:val="-2"/>
          <w:lang w:val="el-GR"/>
        </w:rPr>
        <w:t xml:space="preserve"> </w:t>
      </w:r>
      <w:r w:rsidRPr="005D27E8">
        <w:rPr>
          <w:lang w:val="el-GR"/>
        </w:rPr>
        <w:t>την</w:t>
      </w:r>
      <w:r w:rsidRPr="005D27E8">
        <w:rPr>
          <w:spacing w:val="-1"/>
          <w:lang w:val="el-GR"/>
        </w:rPr>
        <w:t xml:space="preserve"> </w:t>
      </w:r>
      <w:r w:rsidRPr="005D27E8">
        <w:rPr>
          <w:lang w:val="el-GR"/>
        </w:rPr>
        <w:t>σύμβαση.</w:t>
      </w:r>
    </w:p>
    <w:p w14:paraId="018AC364" w14:textId="0B38BA4C" w:rsidR="00C37E65" w:rsidRPr="005D27E8" w:rsidRDefault="00A1677F" w:rsidP="00127AD6">
      <w:pPr>
        <w:pStyle w:val="1"/>
        <w:tabs>
          <w:tab w:val="left" w:pos="1687"/>
        </w:tabs>
        <w:spacing w:before="1"/>
        <w:rPr>
          <w:lang w:val="el-GR"/>
        </w:rPr>
      </w:pPr>
      <w:bookmarkStart w:id="80" w:name="_Toc95842887"/>
      <w:bookmarkStart w:id="81" w:name="_Toc95843146"/>
      <w:bookmarkStart w:id="82" w:name="_Toc100679479"/>
      <w:r w:rsidRPr="005D27E8">
        <w:rPr>
          <w:lang w:val="el-GR"/>
        </w:rPr>
        <w:t>Άρθρο</w:t>
      </w:r>
      <w:r w:rsidR="009A2590" w:rsidRPr="005D27E8">
        <w:rPr>
          <w:lang w:val="el-GR"/>
        </w:rPr>
        <w:t xml:space="preserve"> </w:t>
      </w:r>
      <w:r w:rsidRPr="005D27E8">
        <w:rPr>
          <w:lang w:val="el-GR"/>
        </w:rPr>
        <w:t>2</w:t>
      </w:r>
      <w:r w:rsidR="00383621" w:rsidRPr="005D27E8">
        <w:rPr>
          <w:lang w:val="el-GR"/>
        </w:rPr>
        <w:t>9</w:t>
      </w:r>
      <w:r w:rsidR="00747AC3">
        <w:rPr>
          <w:vertAlign w:val="superscript"/>
          <w:lang w:val="el-GR"/>
        </w:rPr>
        <w:t>ο</w:t>
      </w:r>
      <w:r w:rsidR="00127AD6" w:rsidRPr="005D27E8">
        <w:rPr>
          <w:lang w:val="el-GR"/>
        </w:rPr>
        <w:t xml:space="preserve">: </w:t>
      </w:r>
      <w:r w:rsidRPr="005D27E8">
        <w:rPr>
          <w:lang w:val="el-GR"/>
        </w:rPr>
        <w:t>Μητρώο</w:t>
      </w:r>
      <w:r w:rsidRPr="005D27E8">
        <w:rPr>
          <w:spacing w:val="-1"/>
          <w:lang w:val="el-GR"/>
        </w:rPr>
        <w:t xml:space="preserve"> </w:t>
      </w:r>
      <w:r w:rsidRPr="005D27E8">
        <w:rPr>
          <w:lang w:val="el-GR"/>
        </w:rPr>
        <w:t>έργου</w:t>
      </w:r>
      <w:bookmarkEnd w:id="80"/>
      <w:bookmarkEnd w:id="81"/>
      <w:bookmarkEnd w:id="82"/>
    </w:p>
    <w:p w14:paraId="1E323BD4" w14:textId="436F4C44" w:rsidR="00C37E65" w:rsidRPr="005D27E8" w:rsidRDefault="00A1677F" w:rsidP="008F046C">
      <w:pPr>
        <w:pStyle w:val="a3"/>
        <w:ind w:right="633"/>
        <w:rPr>
          <w:lang w:val="el-GR"/>
        </w:rPr>
      </w:pPr>
      <w:r w:rsidRPr="005D27E8">
        <w:t>O</w:t>
      </w:r>
      <w:r w:rsidRPr="005D27E8">
        <w:rPr>
          <w:spacing w:val="1"/>
          <w:lang w:val="el-GR"/>
        </w:rPr>
        <w:t xml:space="preserve"> </w:t>
      </w:r>
      <w:r w:rsidRPr="005D27E8">
        <w:rPr>
          <w:lang w:val="el-GR"/>
        </w:rPr>
        <w:t>Ανάδοχος</w:t>
      </w:r>
      <w:r w:rsidRPr="005D27E8">
        <w:rPr>
          <w:spacing w:val="1"/>
          <w:lang w:val="el-GR"/>
        </w:rPr>
        <w:t xml:space="preserve"> </w:t>
      </w:r>
      <w:r w:rsidRPr="005D27E8">
        <w:rPr>
          <w:lang w:val="el-GR"/>
        </w:rPr>
        <w:t>υποχρεούται</w:t>
      </w:r>
      <w:r w:rsidRPr="005D27E8">
        <w:rPr>
          <w:spacing w:val="1"/>
          <w:lang w:val="el-GR"/>
        </w:rPr>
        <w:t xml:space="preserve"> </w:t>
      </w:r>
      <w:r w:rsidRPr="005D27E8">
        <w:rPr>
          <w:lang w:val="el-GR"/>
        </w:rPr>
        <w:t>να</w:t>
      </w:r>
      <w:r w:rsidRPr="005D27E8">
        <w:rPr>
          <w:spacing w:val="1"/>
          <w:lang w:val="el-GR"/>
        </w:rPr>
        <w:t xml:space="preserve"> </w:t>
      </w:r>
      <w:r w:rsidRPr="005D27E8">
        <w:rPr>
          <w:lang w:val="el-GR"/>
        </w:rPr>
        <w:t>υποβάλει</w:t>
      </w:r>
      <w:r w:rsidRPr="005D27E8">
        <w:rPr>
          <w:spacing w:val="1"/>
          <w:lang w:val="el-GR"/>
        </w:rPr>
        <w:t xml:space="preserve"> </w:t>
      </w:r>
      <w:r w:rsidRPr="005D27E8">
        <w:rPr>
          <w:lang w:val="el-GR"/>
        </w:rPr>
        <w:t>στην</w:t>
      </w:r>
      <w:r w:rsidRPr="005D27E8">
        <w:rPr>
          <w:spacing w:val="1"/>
          <w:lang w:val="el-GR"/>
        </w:rPr>
        <w:t xml:space="preserve"> </w:t>
      </w:r>
      <w:r w:rsidRPr="005D27E8">
        <w:rPr>
          <w:lang w:val="el-GR"/>
        </w:rPr>
        <w:t>Διευθύνουσα</w:t>
      </w:r>
      <w:r w:rsidRPr="005D27E8">
        <w:rPr>
          <w:spacing w:val="1"/>
          <w:lang w:val="el-GR"/>
        </w:rPr>
        <w:t xml:space="preserve"> </w:t>
      </w:r>
      <w:r w:rsidRPr="005D27E8">
        <w:rPr>
          <w:lang w:val="el-GR"/>
        </w:rPr>
        <w:t>Υπηρεσία</w:t>
      </w:r>
      <w:r w:rsidRPr="005D27E8">
        <w:rPr>
          <w:spacing w:val="1"/>
          <w:lang w:val="el-GR"/>
        </w:rPr>
        <w:t xml:space="preserve"> </w:t>
      </w:r>
      <w:r w:rsidRPr="005D27E8">
        <w:rPr>
          <w:lang w:val="el-GR"/>
        </w:rPr>
        <w:t>το</w:t>
      </w:r>
      <w:r w:rsidRPr="005D27E8">
        <w:rPr>
          <w:spacing w:val="1"/>
          <w:lang w:val="el-GR"/>
        </w:rPr>
        <w:t xml:space="preserve"> </w:t>
      </w:r>
      <w:r w:rsidRPr="005D27E8">
        <w:rPr>
          <w:lang w:val="el-GR"/>
        </w:rPr>
        <w:t>Μητρώου</w:t>
      </w:r>
      <w:r w:rsidRPr="005D27E8">
        <w:rPr>
          <w:spacing w:val="1"/>
          <w:lang w:val="el-GR"/>
        </w:rPr>
        <w:t xml:space="preserve"> </w:t>
      </w:r>
      <w:r w:rsidRPr="005D27E8">
        <w:rPr>
          <w:lang w:val="el-GR"/>
        </w:rPr>
        <w:t>του</w:t>
      </w:r>
      <w:r w:rsidRPr="005D27E8">
        <w:rPr>
          <w:spacing w:val="1"/>
          <w:lang w:val="el-GR"/>
        </w:rPr>
        <w:t xml:space="preserve"> </w:t>
      </w:r>
      <w:r w:rsidRPr="005D27E8">
        <w:rPr>
          <w:lang w:val="el-GR"/>
        </w:rPr>
        <w:t>έργου. Το Μητρώο υποβάλλεται μαζί με την τελική επιμέτρηση σύμφωνα με τις διατάξεις</w:t>
      </w:r>
      <w:r w:rsidRPr="005D27E8">
        <w:rPr>
          <w:spacing w:val="1"/>
          <w:lang w:val="el-GR"/>
        </w:rPr>
        <w:t xml:space="preserve"> </w:t>
      </w:r>
      <w:r w:rsidRPr="005D27E8">
        <w:rPr>
          <w:lang w:val="el-GR"/>
        </w:rPr>
        <w:t>της</w:t>
      </w:r>
      <w:r w:rsidRPr="005D27E8">
        <w:rPr>
          <w:spacing w:val="37"/>
          <w:lang w:val="el-GR"/>
        </w:rPr>
        <w:t xml:space="preserve"> </w:t>
      </w:r>
      <w:r w:rsidRPr="005D27E8">
        <w:rPr>
          <w:lang w:val="el-GR"/>
        </w:rPr>
        <w:t>παρ.2</w:t>
      </w:r>
      <w:r w:rsidRPr="005D27E8">
        <w:rPr>
          <w:spacing w:val="36"/>
          <w:lang w:val="el-GR"/>
        </w:rPr>
        <w:t xml:space="preserve"> </w:t>
      </w:r>
      <w:r w:rsidRPr="005D27E8">
        <w:rPr>
          <w:lang w:val="el-GR"/>
        </w:rPr>
        <w:t>του</w:t>
      </w:r>
      <w:r w:rsidRPr="005D27E8">
        <w:rPr>
          <w:spacing w:val="37"/>
          <w:lang w:val="el-GR"/>
        </w:rPr>
        <w:t xml:space="preserve"> </w:t>
      </w:r>
      <w:r w:rsidRPr="005D27E8">
        <w:rPr>
          <w:lang w:val="el-GR"/>
        </w:rPr>
        <w:t>άρθρου</w:t>
      </w:r>
      <w:r w:rsidRPr="005D27E8">
        <w:rPr>
          <w:spacing w:val="39"/>
          <w:lang w:val="el-GR"/>
        </w:rPr>
        <w:t xml:space="preserve"> </w:t>
      </w:r>
      <w:r w:rsidRPr="005D27E8">
        <w:rPr>
          <w:lang w:val="el-GR"/>
        </w:rPr>
        <w:t>170</w:t>
      </w:r>
      <w:r w:rsidRPr="005D27E8">
        <w:rPr>
          <w:spacing w:val="37"/>
          <w:lang w:val="el-GR"/>
        </w:rPr>
        <w:t xml:space="preserve"> </w:t>
      </w:r>
      <w:r w:rsidRPr="005D27E8">
        <w:rPr>
          <w:lang w:val="el-GR"/>
        </w:rPr>
        <w:t>του</w:t>
      </w:r>
      <w:r w:rsidRPr="005D27E8">
        <w:rPr>
          <w:spacing w:val="37"/>
          <w:lang w:val="el-GR"/>
        </w:rPr>
        <w:t xml:space="preserve"> </w:t>
      </w:r>
      <w:r w:rsidRPr="005D27E8">
        <w:rPr>
          <w:lang w:val="el-GR"/>
        </w:rPr>
        <w:t>Ν.4412/16</w:t>
      </w:r>
      <w:r w:rsidR="00D6616E" w:rsidRPr="005D27E8">
        <w:rPr>
          <w:lang w:val="el-GR"/>
        </w:rPr>
        <w:t xml:space="preserve"> όπως ισχύει και όπως αντικαθίσταται με το άρθρο 84 «</w:t>
      </w:r>
      <w:r w:rsidR="00D6616E" w:rsidRPr="005D27E8">
        <w:rPr>
          <w:i/>
          <w:iCs/>
          <w:lang w:val="el-GR"/>
        </w:rPr>
        <w:t>Ενιαίο Σύστημα Τεχνικών Προδιαγραφών και Τιμολόγησης Τεχνικών Έργων και Μελετών (ΕΣΤΕΠ ΤΙΜ-ΤΕΜ) – Αντικατάσταση του άρθρου 170 του ν.4412/2016</w:t>
      </w:r>
      <w:r w:rsidR="00D6616E" w:rsidRPr="005D27E8">
        <w:rPr>
          <w:lang w:val="el-GR"/>
        </w:rPr>
        <w:t>» του Ν.4782/2021</w:t>
      </w:r>
      <w:r w:rsidRPr="005D27E8">
        <w:rPr>
          <w:lang w:val="el-GR"/>
        </w:rPr>
        <w:t>.</w:t>
      </w:r>
      <w:r w:rsidRPr="005D27E8">
        <w:rPr>
          <w:spacing w:val="42"/>
          <w:lang w:val="el-GR"/>
        </w:rPr>
        <w:t xml:space="preserve"> </w:t>
      </w:r>
      <w:r w:rsidRPr="005D27E8">
        <w:rPr>
          <w:lang w:val="el-GR"/>
        </w:rPr>
        <w:t>Το</w:t>
      </w:r>
      <w:r w:rsidRPr="005D27E8">
        <w:rPr>
          <w:spacing w:val="37"/>
          <w:lang w:val="el-GR"/>
        </w:rPr>
        <w:t xml:space="preserve"> </w:t>
      </w:r>
      <w:r w:rsidRPr="005D27E8">
        <w:rPr>
          <w:lang w:val="el-GR"/>
        </w:rPr>
        <w:t>περιεχόμενο</w:t>
      </w:r>
      <w:r w:rsidRPr="005D27E8">
        <w:rPr>
          <w:spacing w:val="37"/>
          <w:lang w:val="el-GR"/>
        </w:rPr>
        <w:t xml:space="preserve"> </w:t>
      </w:r>
      <w:r w:rsidRPr="005D27E8">
        <w:rPr>
          <w:lang w:val="el-GR"/>
        </w:rPr>
        <w:t>του</w:t>
      </w:r>
      <w:r w:rsidRPr="005D27E8">
        <w:rPr>
          <w:spacing w:val="37"/>
          <w:lang w:val="el-GR"/>
        </w:rPr>
        <w:t xml:space="preserve"> </w:t>
      </w:r>
      <w:r w:rsidRPr="005D27E8">
        <w:rPr>
          <w:lang w:val="el-GR"/>
        </w:rPr>
        <w:t>Μητρώου</w:t>
      </w:r>
      <w:r w:rsidRPr="005D27E8">
        <w:rPr>
          <w:spacing w:val="36"/>
          <w:lang w:val="el-GR"/>
        </w:rPr>
        <w:t xml:space="preserve"> </w:t>
      </w:r>
      <w:r w:rsidRPr="005D27E8">
        <w:rPr>
          <w:lang w:val="el-GR"/>
        </w:rPr>
        <w:t>συντάσσεται</w:t>
      </w:r>
      <w:r w:rsidR="00D6616E" w:rsidRPr="005D27E8">
        <w:rPr>
          <w:lang w:val="el-GR"/>
        </w:rPr>
        <w:t xml:space="preserve">  </w:t>
      </w:r>
      <w:r w:rsidRPr="005D27E8">
        <w:rPr>
          <w:lang w:val="el-GR"/>
        </w:rPr>
        <w:t>κατά</w:t>
      </w:r>
      <w:r w:rsidRPr="005D27E8">
        <w:rPr>
          <w:lang w:val="el-GR"/>
        </w:rPr>
        <w:tab/>
        <w:t>τα</w:t>
      </w:r>
      <w:r w:rsidRPr="005D27E8">
        <w:rPr>
          <w:lang w:val="el-GR"/>
        </w:rPr>
        <w:tab/>
        <w:t>οριζόμενα</w:t>
      </w:r>
      <w:r w:rsidRPr="005D27E8">
        <w:rPr>
          <w:lang w:val="el-GR"/>
        </w:rPr>
        <w:tab/>
        <w:t>στην</w:t>
      </w:r>
      <w:r w:rsidRPr="005D27E8">
        <w:rPr>
          <w:lang w:val="el-GR"/>
        </w:rPr>
        <w:tab/>
        <w:t>υπ’</w:t>
      </w:r>
      <w:r w:rsidR="00EA1FFD" w:rsidRPr="005D27E8">
        <w:rPr>
          <w:lang w:val="el-GR"/>
        </w:rPr>
        <w:t xml:space="preserve"> </w:t>
      </w:r>
      <w:r w:rsidRPr="005D27E8">
        <w:rPr>
          <w:lang w:val="el-GR"/>
        </w:rPr>
        <w:t>αριθμ</w:t>
      </w:r>
      <w:r w:rsidR="008F046C">
        <w:rPr>
          <w:lang w:val="el-GR"/>
        </w:rPr>
        <w:t>.</w:t>
      </w:r>
      <w:r w:rsidRPr="005D27E8">
        <w:rPr>
          <w:lang w:val="el-GR"/>
        </w:rPr>
        <w:tab/>
      </w:r>
      <w:r w:rsidR="008F046C">
        <w:rPr>
          <w:lang w:val="el-GR"/>
        </w:rPr>
        <w:t xml:space="preserve"> </w:t>
      </w:r>
      <w:r w:rsidRPr="005D27E8">
        <w:rPr>
          <w:lang w:val="el-GR"/>
        </w:rPr>
        <w:t>ΔΝΣγ/οικ.38108/ΦΝ466/05-04-17</w:t>
      </w:r>
      <w:r w:rsidR="00D6616E" w:rsidRPr="005D27E8">
        <w:rPr>
          <w:lang w:val="el-GR"/>
        </w:rPr>
        <w:t xml:space="preserve"> </w:t>
      </w:r>
      <w:r w:rsidRPr="005D27E8">
        <w:rPr>
          <w:spacing w:val="-1"/>
          <w:lang w:val="el-GR"/>
        </w:rPr>
        <w:t>απόφαση</w:t>
      </w:r>
      <w:r w:rsidRPr="005D27E8">
        <w:rPr>
          <w:spacing w:val="-50"/>
          <w:lang w:val="el-GR"/>
        </w:rPr>
        <w:t xml:space="preserve"> </w:t>
      </w:r>
      <w:r w:rsidRPr="005D27E8">
        <w:rPr>
          <w:lang w:val="el-GR"/>
        </w:rPr>
        <w:t>Υπουργού</w:t>
      </w:r>
      <w:r w:rsidRPr="005D27E8">
        <w:rPr>
          <w:spacing w:val="-2"/>
          <w:lang w:val="el-GR"/>
        </w:rPr>
        <w:t xml:space="preserve"> </w:t>
      </w:r>
      <w:r w:rsidRPr="005D27E8">
        <w:rPr>
          <w:lang w:val="el-GR"/>
        </w:rPr>
        <w:t>ΥΠΟ.ΜΕ. (ΦΕΚ</w:t>
      </w:r>
      <w:r w:rsidRPr="005D27E8">
        <w:rPr>
          <w:spacing w:val="-1"/>
          <w:lang w:val="el-GR"/>
        </w:rPr>
        <w:t xml:space="preserve"> </w:t>
      </w:r>
      <w:r w:rsidRPr="005D27E8">
        <w:rPr>
          <w:lang w:val="el-GR"/>
        </w:rPr>
        <w:t>1956Α’/17).</w:t>
      </w:r>
    </w:p>
    <w:p w14:paraId="68974A95" w14:textId="7DCB9A83" w:rsidR="00C37E65" w:rsidRPr="005D27E8" w:rsidRDefault="00A1677F" w:rsidP="00127AD6">
      <w:pPr>
        <w:pStyle w:val="1"/>
        <w:tabs>
          <w:tab w:val="left" w:pos="1687"/>
        </w:tabs>
        <w:spacing w:before="0"/>
        <w:rPr>
          <w:lang w:val="el-GR"/>
        </w:rPr>
      </w:pPr>
      <w:bookmarkStart w:id="83" w:name="_Toc95842888"/>
      <w:bookmarkStart w:id="84" w:name="_Toc95843147"/>
      <w:bookmarkStart w:id="85" w:name="_Toc100679480"/>
      <w:r w:rsidRPr="005D27E8">
        <w:rPr>
          <w:lang w:val="el-GR"/>
        </w:rPr>
        <w:t>Άρθρο</w:t>
      </w:r>
      <w:r w:rsidR="009A2590" w:rsidRPr="005D27E8">
        <w:rPr>
          <w:lang w:val="el-GR"/>
        </w:rPr>
        <w:t xml:space="preserve"> </w:t>
      </w:r>
      <w:r w:rsidR="00383621" w:rsidRPr="005D27E8">
        <w:rPr>
          <w:lang w:val="el-GR"/>
        </w:rPr>
        <w:t>30</w:t>
      </w:r>
      <w:r w:rsidR="00747AC3">
        <w:rPr>
          <w:vertAlign w:val="superscript"/>
          <w:lang w:val="el-GR"/>
        </w:rPr>
        <w:t>ο</w:t>
      </w:r>
      <w:r w:rsidR="00127AD6" w:rsidRPr="005D27E8">
        <w:rPr>
          <w:lang w:val="el-GR"/>
        </w:rPr>
        <w:t xml:space="preserve">: </w:t>
      </w:r>
      <w:r w:rsidRPr="005D27E8">
        <w:rPr>
          <w:lang w:val="el-GR"/>
        </w:rPr>
        <w:t>Προσωρινή</w:t>
      </w:r>
      <w:r w:rsidRPr="005D27E8">
        <w:rPr>
          <w:spacing w:val="-3"/>
          <w:lang w:val="el-GR"/>
        </w:rPr>
        <w:t xml:space="preserve"> </w:t>
      </w:r>
      <w:r w:rsidRPr="005D27E8">
        <w:rPr>
          <w:lang w:val="el-GR"/>
        </w:rPr>
        <w:t>–</w:t>
      </w:r>
      <w:r w:rsidRPr="005D27E8">
        <w:rPr>
          <w:spacing w:val="-3"/>
          <w:lang w:val="el-GR"/>
        </w:rPr>
        <w:t xml:space="preserve"> </w:t>
      </w:r>
      <w:r w:rsidRPr="005D27E8">
        <w:rPr>
          <w:lang w:val="el-GR"/>
        </w:rPr>
        <w:t>Οριστική</w:t>
      </w:r>
      <w:r w:rsidRPr="005D27E8">
        <w:rPr>
          <w:spacing w:val="-4"/>
          <w:lang w:val="el-GR"/>
        </w:rPr>
        <w:t xml:space="preserve"> </w:t>
      </w:r>
      <w:r w:rsidRPr="005D27E8">
        <w:rPr>
          <w:lang w:val="el-GR"/>
        </w:rPr>
        <w:t>παραλαβή</w:t>
      </w:r>
      <w:r w:rsidRPr="005D27E8">
        <w:rPr>
          <w:spacing w:val="-2"/>
          <w:lang w:val="el-GR"/>
        </w:rPr>
        <w:t xml:space="preserve"> </w:t>
      </w:r>
      <w:r w:rsidRPr="005D27E8">
        <w:rPr>
          <w:lang w:val="el-GR"/>
        </w:rPr>
        <w:t>–</w:t>
      </w:r>
      <w:r w:rsidRPr="005D27E8">
        <w:rPr>
          <w:spacing w:val="-3"/>
          <w:lang w:val="el-GR"/>
        </w:rPr>
        <w:t xml:space="preserve"> </w:t>
      </w:r>
      <w:r w:rsidRPr="005D27E8">
        <w:rPr>
          <w:lang w:val="el-GR"/>
        </w:rPr>
        <w:t>Χρόνος</w:t>
      </w:r>
      <w:r w:rsidRPr="005D27E8">
        <w:rPr>
          <w:spacing w:val="-2"/>
          <w:lang w:val="el-GR"/>
        </w:rPr>
        <w:t xml:space="preserve"> </w:t>
      </w:r>
      <w:r w:rsidRPr="005D27E8">
        <w:rPr>
          <w:lang w:val="el-GR"/>
        </w:rPr>
        <w:t>υποχρεωτικής</w:t>
      </w:r>
      <w:r w:rsidRPr="005D27E8">
        <w:rPr>
          <w:spacing w:val="-3"/>
          <w:lang w:val="el-GR"/>
        </w:rPr>
        <w:t xml:space="preserve"> </w:t>
      </w:r>
      <w:r w:rsidRPr="005D27E8">
        <w:rPr>
          <w:lang w:val="el-GR"/>
        </w:rPr>
        <w:t>συντήρησης</w:t>
      </w:r>
      <w:bookmarkEnd w:id="83"/>
      <w:bookmarkEnd w:id="84"/>
      <w:bookmarkEnd w:id="85"/>
    </w:p>
    <w:p w14:paraId="3B50D25F" w14:textId="3BAD1DBB" w:rsidR="00C37E65" w:rsidRPr="005D27E8" w:rsidRDefault="00A1677F" w:rsidP="002A28B4">
      <w:pPr>
        <w:pStyle w:val="a3"/>
        <w:spacing w:before="2"/>
        <w:ind w:right="632"/>
        <w:rPr>
          <w:lang w:val="el-GR"/>
        </w:rPr>
      </w:pPr>
      <w:r w:rsidRPr="005D27E8">
        <w:rPr>
          <w:lang w:val="el-GR"/>
        </w:rPr>
        <w:t>Σε</w:t>
      </w:r>
      <w:r w:rsidRPr="005D27E8">
        <w:rPr>
          <w:spacing w:val="1"/>
          <w:lang w:val="el-GR"/>
        </w:rPr>
        <w:t xml:space="preserve"> </w:t>
      </w:r>
      <w:r w:rsidRPr="005D27E8">
        <w:rPr>
          <w:lang w:val="el-GR"/>
        </w:rPr>
        <w:t>έργα</w:t>
      </w:r>
      <w:r w:rsidRPr="005D27E8">
        <w:rPr>
          <w:spacing w:val="1"/>
          <w:lang w:val="el-GR"/>
        </w:rPr>
        <w:t xml:space="preserve"> </w:t>
      </w:r>
      <w:r w:rsidRPr="005D27E8">
        <w:rPr>
          <w:lang w:val="el-GR"/>
        </w:rPr>
        <w:t>επισκευών</w:t>
      </w:r>
      <w:r w:rsidRPr="005D27E8">
        <w:rPr>
          <w:spacing w:val="1"/>
          <w:lang w:val="el-GR"/>
        </w:rPr>
        <w:t xml:space="preserve"> </w:t>
      </w:r>
      <w:r w:rsidRPr="005D27E8">
        <w:rPr>
          <w:lang w:val="el-GR"/>
        </w:rPr>
        <w:t>ή</w:t>
      </w:r>
      <w:r w:rsidRPr="005D27E8">
        <w:rPr>
          <w:spacing w:val="1"/>
          <w:lang w:val="el-GR"/>
        </w:rPr>
        <w:t xml:space="preserve"> </w:t>
      </w:r>
      <w:r w:rsidRPr="005D27E8">
        <w:rPr>
          <w:lang w:val="el-GR"/>
        </w:rPr>
        <w:t>συντήρησης</w:t>
      </w:r>
      <w:r w:rsidRPr="005D27E8">
        <w:rPr>
          <w:spacing w:val="1"/>
          <w:lang w:val="el-GR"/>
        </w:rPr>
        <w:t xml:space="preserve"> </w:t>
      </w:r>
      <w:r w:rsidRPr="005D27E8">
        <w:rPr>
          <w:lang w:val="el-GR"/>
        </w:rPr>
        <w:t>ισχύει</w:t>
      </w:r>
      <w:r w:rsidRPr="005D27E8">
        <w:rPr>
          <w:spacing w:val="1"/>
          <w:lang w:val="el-GR"/>
        </w:rPr>
        <w:t xml:space="preserve"> </w:t>
      </w:r>
      <w:r w:rsidRPr="005D27E8">
        <w:rPr>
          <w:lang w:val="el-GR"/>
        </w:rPr>
        <w:t>ο</w:t>
      </w:r>
      <w:r w:rsidRPr="005D27E8">
        <w:rPr>
          <w:spacing w:val="1"/>
          <w:lang w:val="el-GR"/>
        </w:rPr>
        <w:t xml:space="preserve"> </w:t>
      </w:r>
      <w:r w:rsidRPr="005D27E8">
        <w:rPr>
          <w:lang w:val="el-GR"/>
        </w:rPr>
        <w:t>χρόνος</w:t>
      </w:r>
      <w:r w:rsidRPr="005D27E8">
        <w:rPr>
          <w:spacing w:val="1"/>
          <w:lang w:val="el-GR"/>
        </w:rPr>
        <w:t xml:space="preserve"> </w:t>
      </w:r>
      <w:r w:rsidRPr="005D27E8">
        <w:rPr>
          <w:lang w:val="el-GR"/>
        </w:rPr>
        <w:t>υποχρεωτικής</w:t>
      </w:r>
      <w:r w:rsidRPr="005D27E8">
        <w:rPr>
          <w:spacing w:val="1"/>
          <w:lang w:val="el-GR"/>
        </w:rPr>
        <w:t xml:space="preserve"> </w:t>
      </w:r>
      <w:r w:rsidRPr="005D27E8">
        <w:rPr>
          <w:lang w:val="el-GR"/>
        </w:rPr>
        <w:t>συντήρησης</w:t>
      </w:r>
      <w:r w:rsidRPr="005D27E8">
        <w:rPr>
          <w:spacing w:val="1"/>
          <w:lang w:val="el-GR"/>
        </w:rPr>
        <w:t xml:space="preserve"> </w:t>
      </w:r>
      <w:r w:rsidRPr="005D27E8">
        <w:rPr>
          <w:lang w:val="el-GR"/>
        </w:rPr>
        <w:t>που</w:t>
      </w:r>
      <w:r w:rsidRPr="005D27E8">
        <w:rPr>
          <w:spacing w:val="1"/>
          <w:lang w:val="el-GR"/>
        </w:rPr>
        <w:t xml:space="preserve"> </w:t>
      </w:r>
      <w:r w:rsidRPr="005D27E8">
        <w:rPr>
          <w:lang w:val="el-GR"/>
        </w:rPr>
        <w:t>αναγράφεται στη Σύμβαση, άλλως και κατά τα λοιπά ως προς το χρόνο συντήρησης και</w:t>
      </w:r>
      <w:r w:rsidRPr="005D27E8">
        <w:rPr>
          <w:spacing w:val="1"/>
          <w:lang w:val="el-GR"/>
        </w:rPr>
        <w:t xml:space="preserve"> </w:t>
      </w:r>
      <w:r w:rsidRPr="005D27E8">
        <w:rPr>
          <w:lang w:val="el-GR"/>
        </w:rPr>
        <w:t>της</w:t>
      </w:r>
      <w:r w:rsidRPr="005D27E8">
        <w:rPr>
          <w:spacing w:val="-2"/>
          <w:lang w:val="el-GR"/>
        </w:rPr>
        <w:t xml:space="preserve"> </w:t>
      </w:r>
      <w:r w:rsidRPr="005D27E8">
        <w:rPr>
          <w:lang w:val="el-GR"/>
        </w:rPr>
        <w:t>προσωρινής</w:t>
      </w:r>
      <w:r w:rsidRPr="005D27E8">
        <w:rPr>
          <w:spacing w:val="-2"/>
          <w:lang w:val="el-GR"/>
        </w:rPr>
        <w:t xml:space="preserve"> </w:t>
      </w:r>
      <w:r w:rsidRPr="005D27E8">
        <w:rPr>
          <w:lang w:val="el-GR"/>
        </w:rPr>
        <w:t>και</w:t>
      </w:r>
      <w:r w:rsidRPr="005D27E8">
        <w:rPr>
          <w:spacing w:val="-3"/>
          <w:lang w:val="el-GR"/>
        </w:rPr>
        <w:t xml:space="preserve"> </w:t>
      </w:r>
      <w:r w:rsidRPr="005D27E8">
        <w:rPr>
          <w:lang w:val="el-GR"/>
        </w:rPr>
        <w:t>οριστικής</w:t>
      </w:r>
      <w:r w:rsidRPr="005D27E8">
        <w:rPr>
          <w:spacing w:val="-2"/>
          <w:lang w:val="el-GR"/>
        </w:rPr>
        <w:t xml:space="preserve"> </w:t>
      </w:r>
      <w:r w:rsidRPr="005D27E8">
        <w:rPr>
          <w:lang w:val="el-GR"/>
        </w:rPr>
        <w:t>παραλαβής</w:t>
      </w:r>
      <w:r w:rsidRPr="005D27E8">
        <w:rPr>
          <w:spacing w:val="-1"/>
          <w:lang w:val="el-GR"/>
        </w:rPr>
        <w:t xml:space="preserve"> </w:t>
      </w:r>
      <w:r w:rsidRPr="005D27E8">
        <w:rPr>
          <w:lang w:val="el-GR"/>
        </w:rPr>
        <w:t>εφαρμόζονται οι</w:t>
      </w:r>
      <w:r w:rsidRPr="005D27E8">
        <w:rPr>
          <w:spacing w:val="-1"/>
          <w:lang w:val="el-GR"/>
        </w:rPr>
        <w:t xml:space="preserve"> </w:t>
      </w:r>
      <w:r w:rsidRPr="005D27E8">
        <w:rPr>
          <w:lang w:val="el-GR"/>
        </w:rPr>
        <w:t>ισχύουσες διατάξεις.</w:t>
      </w:r>
    </w:p>
    <w:p w14:paraId="63AE9A22" w14:textId="4ABE75CE" w:rsidR="00C37E65" w:rsidRPr="005D27E8" w:rsidRDefault="00A1677F" w:rsidP="00127AD6">
      <w:pPr>
        <w:pStyle w:val="1"/>
        <w:spacing w:before="0"/>
        <w:jc w:val="both"/>
        <w:rPr>
          <w:lang w:val="el-GR"/>
        </w:rPr>
      </w:pPr>
      <w:bookmarkStart w:id="86" w:name="_Toc95842889"/>
      <w:bookmarkStart w:id="87" w:name="_Toc95843148"/>
      <w:bookmarkStart w:id="88" w:name="_Toc100679481"/>
      <w:r w:rsidRPr="005D27E8">
        <w:rPr>
          <w:lang w:val="el-GR"/>
        </w:rPr>
        <w:t>Άρθρο</w:t>
      </w:r>
      <w:r w:rsidR="009A2590" w:rsidRPr="005D27E8">
        <w:rPr>
          <w:spacing w:val="49"/>
          <w:lang w:val="el-GR"/>
        </w:rPr>
        <w:t xml:space="preserve"> </w:t>
      </w:r>
      <w:r w:rsidR="00383621" w:rsidRPr="005D27E8">
        <w:rPr>
          <w:lang w:val="el-GR"/>
        </w:rPr>
        <w:t>31</w:t>
      </w:r>
      <w:r w:rsidR="00747AC3">
        <w:rPr>
          <w:vertAlign w:val="superscript"/>
          <w:lang w:val="el-GR"/>
        </w:rPr>
        <w:t>ο</w:t>
      </w:r>
      <w:r w:rsidR="00127AD6" w:rsidRPr="005D27E8">
        <w:rPr>
          <w:lang w:val="el-GR"/>
        </w:rPr>
        <w:t xml:space="preserve">: </w:t>
      </w:r>
      <w:r w:rsidRPr="005D27E8">
        <w:rPr>
          <w:lang w:val="el-GR"/>
        </w:rPr>
        <w:t>Λογαριασμοί</w:t>
      </w:r>
      <w:r w:rsidRPr="005D27E8">
        <w:rPr>
          <w:spacing w:val="-2"/>
          <w:lang w:val="el-GR"/>
        </w:rPr>
        <w:t xml:space="preserve"> </w:t>
      </w:r>
      <w:r w:rsidRPr="005D27E8">
        <w:rPr>
          <w:lang w:val="el-GR"/>
        </w:rPr>
        <w:t>–</w:t>
      </w:r>
      <w:r w:rsidRPr="005D27E8">
        <w:rPr>
          <w:spacing w:val="-4"/>
          <w:lang w:val="el-GR"/>
        </w:rPr>
        <w:t xml:space="preserve"> </w:t>
      </w:r>
      <w:r w:rsidRPr="005D27E8">
        <w:rPr>
          <w:lang w:val="el-GR"/>
        </w:rPr>
        <w:t>Κρατήσεις</w:t>
      </w:r>
      <w:r w:rsidRPr="005D27E8">
        <w:rPr>
          <w:spacing w:val="-2"/>
          <w:lang w:val="el-GR"/>
        </w:rPr>
        <w:t xml:space="preserve"> </w:t>
      </w:r>
      <w:r w:rsidRPr="005D27E8">
        <w:rPr>
          <w:lang w:val="el-GR"/>
        </w:rPr>
        <w:t>–</w:t>
      </w:r>
      <w:r w:rsidRPr="005D27E8">
        <w:rPr>
          <w:spacing w:val="-4"/>
          <w:lang w:val="el-GR"/>
        </w:rPr>
        <w:t xml:space="preserve"> </w:t>
      </w:r>
      <w:r w:rsidRPr="005D27E8">
        <w:rPr>
          <w:lang w:val="el-GR"/>
        </w:rPr>
        <w:t>ΦΠΑ</w:t>
      </w:r>
      <w:r w:rsidRPr="005D27E8">
        <w:rPr>
          <w:spacing w:val="-3"/>
          <w:lang w:val="el-GR"/>
        </w:rPr>
        <w:t xml:space="preserve"> </w:t>
      </w:r>
      <w:r w:rsidRPr="005D27E8">
        <w:rPr>
          <w:lang w:val="el-GR"/>
        </w:rPr>
        <w:t>-</w:t>
      </w:r>
      <w:r w:rsidRPr="005D27E8">
        <w:rPr>
          <w:spacing w:val="-3"/>
          <w:lang w:val="el-GR"/>
        </w:rPr>
        <w:t xml:space="preserve"> </w:t>
      </w:r>
      <w:r w:rsidRPr="005D27E8">
        <w:rPr>
          <w:lang w:val="el-GR"/>
        </w:rPr>
        <w:t>Προκαταβολές</w:t>
      </w:r>
      <w:bookmarkEnd w:id="86"/>
      <w:bookmarkEnd w:id="87"/>
      <w:bookmarkEnd w:id="88"/>
    </w:p>
    <w:p w14:paraId="30B1EAE8" w14:textId="19FF3A8D" w:rsidR="00C37E65" w:rsidRPr="005D27E8" w:rsidRDefault="00A1677F" w:rsidP="003D37FD">
      <w:pPr>
        <w:pStyle w:val="a3"/>
        <w:ind w:right="630"/>
        <w:rPr>
          <w:lang w:val="el-GR"/>
        </w:rPr>
      </w:pPr>
      <w:r w:rsidRPr="005D27E8">
        <w:rPr>
          <w:lang w:val="el-GR"/>
        </w:rPr>
        <w:t>Οι λογαριασμοί συντάσσονται κάθε μήνα, εκτός αν προβλέπει διαφορετικά η σύμβαση.</w:t>
      </w:r>
      <w:r w:rsidRPr="005D27E8">
        <w:rPr>
          <w:spacing w:val="1"/>
          <w:lang w:val="el-GR"/>
        </w:rPr>
        <w:t xml:space="preserve"> </w:t>
      </w:r>
      <w:r w:rsidRPr="005D27E8">
        <w:rPr>
          <w:lang w:val="el-GR"/>
        </w:rPr>
        <w:t>Κατά</w:t>
      </w:r>
      <w:r w:rsidRPr="005D27E8">
        <w:rPr>
          <w:spacing w:val="1"/>
          <w:lang w:val="el-GR"/>
        </w:rPr>
        <w:t xml:space="preserve"> </w:t>
      </w:r>
      <w:r w:rsidRPr="005D27E8">
        <w:rPr>
          <w:lang w:val="el-GR"/>
        </w:rPr>
        <w:t>τα</w:t>
      </w:r>
      <w:r w:rsidRPr="005D27E8">
        <w:rPr>
          <w:spacing w:val="1"/>
          <w:lang w:val="el-GR"/>
        </w:rPr>
        <w:t xml:space="preserve"> </w:t>
      </w:r>
      <w:r w:rsidRPr="005D27E8">
        <w:rPr>
          <w:lang w:val="el-GR"/>
        </w:rPr>
        <w:t>λοιπά</w:t>
      </w:r>
      <w:r w:rsidRPr="005D27E8">
        <w:rPr>
          <w:spacing w:val="1"/>
          <w:lang w:val="el-GR"/>
        </w:rPr>
        <w:t xml:space="preserve"> </w:t>
      </w:r>
      <w:r w:rsidRPr="005D27E8">
        <w:rPr>
          <w:lang w:val="el-GR"/>
        </w:rPr>
        <w:t>εφαρμόζονται</w:t>
      </w:r>
      <w:r w:rsidRPr="005D27E8">
        <w:rPr>
          <w:spacing w:val="1"/>
          <w:lang w:val="el-GR"/>
        </w:rPr>
        <w:t xml:space="preserve"> </w:t>
      </w:r>
      <w:r w:rsidRPr="005D27E8">
        <w:rPr>
          <w:lang w:val="el-GR"/>
        </w:rPr>
        <w:t>οι</w:t>
      </w:r>
      <w:r w:rsidRPr="005D27E8">
        <w:rPr>
          <w:spacing w:val="1"/>
          <w:lang w:val="el-GR"/>
        </w:rPr>
        <w:t xml:space="preserve"> </w:t>
      </w:r>
      <w:r w:rsidRPr="005D27E8">
        <w:rPr>
          <w:lang w:val="el-GR"/>
        </w:rPr>
        <w:t>διατάξεις</w:t>
      </w:r>
      <w:r w:rsidRPr="005D27E8">
        <w:rPr>
          <w:spacing w:val="1"/>
          <w:lang w:val="el-GR"/>
        </w:rPr>
        <w:t xml:space="preserve"> </w:t>
      </w:r>
      <w:r w:rsidRPr="005D27E8">
        <w:rPr>
          <w:lang w:val="el-GR"/>
        </w:rPr>
        <w:t>του</w:t>
      </w:r>
      <w:r w:rsidRPr="005D27E8">
        <w:rPr>
          <w:spacing w:val="1"/>
          <w:lang w:val="el-GR"/>
        </w:rPr>
        <w:t xml:space="preserve"> </w:t>
      </w:r>
      <w:r w:rsidRPr="005D27E8">
        <w:rPr>
          <w:lang w:val="el-GR"/>
        </w:rPr>
        <w:t>άρθρου</w:t>
      </w:r>
      <w:r w:rsidRPr="005D27E8">
        <w:rPr>
          <w:spacing w:val="1"/>
          <w:lang w:val="el-GR"/>
        </w:rPr>
        <w:t xml:space="preserve"> </w:t>
      </w:r>
      <w:r w:rsidRPr="005D27E8">
        <w:rPr>
          <w:lang w:val="el-GR"/>
        </w:rPr>
        <w:t>152</w:t>
      </w:r>
      <w:r w:rsidRPr="005D27E8">
        <w:rPr>
          <w:spacing w:val="1"/>
          <w:lang w:val="el-GR"/>
        </w:rPr>
        <w:t xml:space="preserve"> </w:t>
      </w:r>
      <w:r w:rsidRPr="005D27E8">
        <w:rPr>
          <w:lang w:val="el-GR"/>
        </w:rPr>
        <w:t>του</w:t>
      </w:r>
      <w:r w:rsidRPr="005D27E8">
        <w:rPr>
          <w:spacing w:val="1"/>
          <w:lang w:val="el-GR"/>
        </w:rPr>
        <w:t xml:space="preserve"> </w:t>
      </w:r>
      <w:r w:rsidRPr="005D27E8">
        <w:rPr>
          <w:lang w:val="el-GR"/>
        </w:rPr>
        <w:t>Ν.4412/16</w:t>
      </w:r>
      <w:r w:rsidR="00D6616E" w:rsidRPr="005D27E8">
        <w:rPr>
          <w:lang w:val="el-GR"/>
        </w:rPr>
        <w:t>, όπως ισχύει και όπως αντικαθίσταται με το άρθρο 70 «</w:t>
      </w:r>
      <w:r w:rsidR="00D6616E" w:rsidRPr="005D27E8">
        <w:rPr>
          <w:i/>
          <w:iCs/>
          <w:lang w:val="el-GR"/>
        </w:rPr>
        <w:t>Επιμετρήσεις – Αντικατάσταση άρθρου 151 του ν. 4412/2016</w:t>
      </w:r>
      <w:r w:rsidR="00D6616E" w:rsidRPr="005D27E8">
        <w:rPr>
          <w:lang w:val="el-GR"/>
        </w:rPr>
        <w:t>» του Ν.4782/2021</w:t>
      </w:r>
      <w:r w:rsidRPr="005D27E8">
        <w:rPr>
          <w:lang w:val="el-GR"/>
        </w:rPr>
        <w:t>.</w:t>
      </w:r>
      <w:r w:rsidRPr="005D27E8">
        <w:rPr>
          <w:spacing w:val="1"/>
          <w:lang w:val="el-GR"/>
        </w:rPr>
        <w:t xml:space="preserve"> </w:t>
      </w:r>
      <w:r w:rsidRPr="005D27E8">
        <w:rPr>
          <w:lang w:val="el-GR"/>
        </w:rPr>
        <w:t>Σε</w:t>
      </w:r>
      <w:r w:rsidRPr="005D27E8">
        <w:rPr>
          <w:spacing w:val="1"/>
          <w:lang w:val="el-GR"/>
        </w:rPr>
        <w:t xml:space="preserve"> </w:t>
      </w:r>
      <w:r w:rsidRPr="005D27E8">
        <w:rPr>
          <w:lang w:val="el-GR"/>
        </w:rPr>
        <w:t>κάθε</w:t>
      </w:r>
      <w:r w:rsidRPr="005D27E8">
        <w:rPr>
          <w:spacing w:val="1"/>
          <w:lang w:val="el-GR"/>
        </w:rPr>
        <w:t xml:space="preserve"> </w:t>
      </w:r>
      <w:r w:rsidRPr="005D27E8">
        <w:rPr>
          <w:lang w:val="el-GR"/>
        </w:rPr>
        <w:t>λογαριασμό ο ανάδοχος καταβάλει</w:t>
      </w:r>
      <w:r w:rsidRPr="005D27E8">
        <w:rPr>
          <w:spacing w:val="1"/>
          <w:lang w:val="el-GR"/>
        </w:rPr>
        <w:t xml:space="preserve"> </w:t>
      </w:r>
      <w:r w:rsidRPr="005D27E8">
        <w:rPr>
          <w:lang w:val="el-GR"/>
        </w:rPr>
        <w:t>τις νόμιμες κρατήσεις. Ο Φόρος Προστιθέμενης Αξίας</w:t>
      </w:r>
      <w:r w:rsidRPr="005D27E8">
        <w:rPr>
          <w:spacing w:val="1"/>
          <w:lang w:val="el-GR"/>
        </w:rPr>
        <w:t xml:space="preserve"> </w:t>
      </w:r>
      <w:r w:rsidRPr="005D27E8">
        <w:rPr>
          <w:lang w:val="el-GR"/>
        </w:rPr>
        <w:t>(Φ.Π.Α.)</w:t>
      </w:r>
      <w:r w:rsidRPr="005D27E8">
        <w:rPr>
          <w:spacing w:val="-2"/>
          <w:lang w:val="el-GR"/>
        </w:rPr>
        <w:t xml:space="preserve"> </w:t>
      </w:r>
      <w:r w:rsidRPr="005D27E8">
        <w:rPr>
          <w:lang w:val="el-GR"/>
        </w:rPr>
        <w:t>βαρύνει</w:t>
      </w:r>
      <w:r w:rsidRPr="005D27E8">
        <w:rPr>
          <w:spacing w:val="-3"/>
          <w:lang w:val="el-GR"/>
        </w:rPr>
        <w:t xml:space="preserve"> </w:t>
      </w:r>
      <w:r w:rsidRPr="005D27E8">
        <w:rPr>
          <w:lang w:val="el-GR"/>
        </w:rPr>
        <w:t>τον</w:t>
      </w:r>
      <w:r w:rsidRPr="005D27E8">
        <w:rPr>
          <w:spacing w:val="-2"/>
          <w:lang w:val="el-GR"/>
        </w:rPr>
        <w:t xml:space="preserve"> </w:t>
      </w:r>
      <w:r w:rsidRPr="005D27E8">
        <w:rPr>
          <w:lang w:val="el-GR"/>
        </w:rPr>
        <w:t>κύριο</w:t>
      </w:r>
      <w:r w:rsidRPr="005D27E8">
        <w:rPr>
          <w:spacing w:val="-1"/>
          <w:lang w:val="el-GR"/>
        </w:rPr>
        <w:t xml:space="preserve"> </w:t>
      </w:r>
      <w:r w:rsidRPr="005D27E8">
        <w:rPr>
          <w:lang w:val="el-GR"/>
        </w:rPr>
        <w:t>του</w:t>
      </w:r>
      <w:r w:rsidRPr="005D27E8">
        <w:rPr>
          <w:spacing w:val="-2"/>
          <w:lang w:val="el-GR"/>
        </w:rPr>
        <w:t xml:space="preserve"> </w:t>
      </w:r>
      <w:r w:rsidRPr="005D27E8">
        <w:rPr>
          <w:lang w:val="el-GR"/>
        </w:rPr>
        <w:t>έργου.</w:t>
      </w:r>
      <w:r w:rsidRPr="005D27E8">
        <w:rPr>
          <w:spacing w:val="1"/>
          <w:lang w:val="el-GR"/>
        </w:rPr>
        <w:t xml:space="preserve"> </w:t>
      </w:r>
      <w:r w:rsidR="00D6616E" w:rsidRPr="005D27E8">
        <w:rPr>
          <w:spacing w:val="1"/>
          <w:lang w:val="el-GR"/>
        </w:rPr>
        <w:t>Δ</w:t>
      </w:r>
      <w:r w:rsidRPr="005D27E8">
        <w:rPr>
          <w:lang w:val="el-GR"/>
        </w:rPr>
        <w:t>εν</w:t>
      </w:r>
      <w:r w:rsidRPr="005D27E8">
        <w:rPr>
          <w:spacing w:val="-2"/>
          <w:lang w:val="el-GR"/>
        </w:rPr>
        <w:t xml:space="preserve"> </w:t>
      </w:r>
      <w:r w:rsidRPr="005D27E8">
        <w:rPr>
          <w:lang w:val="el-GR"/>
        </w:rPr>
        <w:t>καταβάλλεται</w:t>
      </w:r>
      <w:r w:rsidRPr="005D27E8">
        <w:rPr>
          <w:spacing w:val="-3"/>
          <w:lang w:val="el-GR"/>
        </w:rPr>
        <w:t xml:space="preserve"> </w:t>
      </w:r>
      <w:r w:rsidRPr="005D27E8">
        <w:rPr>
          <w:lang w:val="el-GR"/>
        </w:rPr>
        <w:t>προκαταβολή στο</w:t>
      </w:r>
      <w:r w:rsidRPr="005D27E8">
        <w:rPr>
          <w:spacing w:val="-1"/>
          <w:lang w:val="el-GR"/>
        </w:rPr>
        <w:t xml:space="preserve"> </w:t>
      </w:r>
      <w:r w:rsidRPr="005D27E8">
        <w:rPr>
          <w:lang w:val="el-GR"/>
        </w:rPr>
        <w:t>ανάδοχο.</w:t>
      </w:r>
    </w:p>
    <w:p w14:paraId="383077D7" w14:textId="7A651277" w:rsidR="00C37E65" w:rsidRPr="005D27E8" w:rsidRDefault="00A1677F" w:rsidP="00331392">
      <w:pPr>
        <w:pStyle w:val="1"/>
        <w:keepNext/>
        <w:spacing w:before="0"/>
        <w:ind w:left="0" w:firstLine="720"/>
        <w:jc w:val="both"/>
        <w:rPr>
          <w:lang w:val="el-GR"/>
        </w:rPr>
      </w:pPr>
      <w:bookmarkStart w:id="89" w:name="_Toc95842890"/>
      <w:bookmarkStart w:id="90" w:name="_Toc95843149"/>
      <w:bookmarkStart w:id="91" w:name="_Toc100679482"/>
      <w:r w:rsidRPr="005D27E8">
        <w:rPr>
          <w:lang w:val="el-GR"/>
        </w:rPr>
        <w:lastRenderedPageBreak/>
        <w:t xml:space="preserve">Άρθρο </w:t>
      </w:r>
      <w:r w:rsidR="00383621" w:rsidRPr="005D27E8">
        <w:rPr>
          <w:lang w:val="el-GR"/>
        </w:rPr>
        <w:t>32</w:t>
      </w:r>
      <w:r w:rsidR="00903D1E" w:rsidRPr="005D27E8">
        <w:rPr>
          <w:vertAlign w:val="superscript"/>
          <w:lang w:val="el-GR"/>
        </w:rPr>
        <w:t>ο</w:t>
      </w:r>
      <w:r w:rsidR="00127AD6" w:rsidRPr="005D27E8">
        <w:rPr>
          <w:lang w:val="el-GR"/>
        </w:rPr>
        <w:t xml:space="preserve">: </w:t>
      </w:r>
      <w:r w:rsidRPr="005D27E8">
        <w:rPr>
          <w:lang w:val="el-GR"/>
        </w:rPr>
        <w:t>Τελικός Λογαριασμός</w:t>
      </w:r>
      <w:bookmarkEnd w:id="89"/>
      <w:bookmarkEnd w:id="90"/>
      <w:bookmarkEnd w:id="91"/>
    </w:p>
    <w:p w14:paraId="367242FB" w14:textId="6185FB16" w:rsidR="00C37E65" w:rsidRPr="005D27E8" w:rsidRDefault="00A1677F" w:rsidP="00331392">
      <w:pPr>
        <w:pStyle w:val="a3"/>
        <w:spacing w:before="2"/>
        <w:ind w:left="720" w:right="634"/>
        <w:rPr>
          <w:lang w:val="el-GR"/>
        </w:rPr>
      </w:pPr>
      <w:r w:rsidRPr="005D27E8">
        <w:rPr>
          <w:lang w:val="el-GR"/>
        </w:rPr>
        <w:t xml:space="preserve">Μετά τη διενέργεια της </w:t>
      </w:r>
      <w:r w:rsidR="00DD1EF8" w:rsidRPr="005D27E8">
        <w:rPr>
          <w:lang w:val="el-GR"/>
        </w:rPr>
        <w:t>οριστικής</w:t>
      </w:r>
      <w:r w:rsidRPr="005D27E8">
        <w:rPr>
          <w:lang w:val="el-GR"/>
        </w:rPr>
        <w:t xml:space="preserve"> παραλαβής </w:t>
      </w:r>
      <w:r w:rsidR="00DD1EF8" w:rsidRPr="005D27E8">
        <w:rPr>
          <w:lang w:val="el-GR"/>
        </w:rPr>
        <w:t xml:space="preserve">και την έγκριση του πρωτοκόλλου ο ανάδοχος συντάσσει και </w:t>
      </w:r>
      <w:r w:rsidRPr="005D27E8">
        <w:rPr>
          <w:lang w:val="el-GR"/>
        </w:rPr>
        <w:t>υποβάλλει</w:t>
      </w:r>
      <w:r w:rsidRPr="005D27E8">
        <w:rPr>
          <w:spacing w:val="1"/>
          <w:lang w:val="el-GR"/>
        </w:rPr>
        <w:t xml:space="preserve"> </w:t>
      </w:r>
      <w:r w:rsidRPr="005D27E8">
        <w:rPr>
          <w:lang w:val="el-GR"/>
        </w:rPr>
        <w:t>«</w:t>
      </w:r>
      <w:r w:rsidR="00DD1EF8" w:rsidRPr="005D27E8">
        <w:rPr>
          <w:lang w:val="el-GR"/>
        </w:rPr>
        <w:t>τελικό</w:t>
      </w:r>
      <w:r w:rsidRPr="005D27E8">
        <w:rPr>
          <w:spacing w:val="1"/>
          <w:lang w:val="el-GR"/>
        </w:rPr>
        <w:t xml:space="preserve"> </w:t>
      </w:r>
      <w:r w:rsidRPr="005D27E8">
        <w:rPr>
          <w:lang w:val="el-GR"/>
        </w:rPr>
        <w:t>λογαριασμό</w:t>
      </w:r>
      <w:r w:rsidR="00DD1EF8" w:rsidRPr="005D27E8">
        <w:rPr>
          <w:lang w:val="el-GR"/>
        </w:rPr>
        <w:t>».</w:t>
      </w:r>
    </w:p>
    <w:p w14:paraId="505A9D6C" w14:textId="158C6264" w:rsidR="00C37E65" w:rsidRPr="005D27E8" w:rsidRDefault="00A1677F" w:rsidP="00331392">
      <w:pPr>
        <w:pStyle w:val="a3"/>
        <w:ind w:left="720" w:right="632"/>
        <w:rPr>
          <w:lang w:val="el-GR"/>
        </w:rPr>
      </w:pPr>
      <w:r w:rsidRPr="005D27E8">
        <w:rPr>
          <w:lang w:val="el-GR"/>
        </w:rPr>
        <w:t>Πριν από την αποστολή του τελικού λογαριασμού στον Δήμο, ζητείται από τον</w:t>
      </w:r>
      <w:r w:rsidRPr="005D27E8">
        <w:rPr>
          <w:spacing w:val="1"/>
          <w:lang w:val="el-GR"/>
        </w:rPr>
        <w:t xml:space="preserve"> </w:t>
      </w:r>
      <w:r w:rsidRPr="005D27E8">
        <w:rPr>
          <w:lang w:val="el-GR"/>
        </w:rPr>
        <w:t>ανάδοχο</w:t>
      </w:r>
      <w:r w:rsidRPr="005D27E8">
        <w:rPr>
          <w:spacing w:val="1"/>
          <w:lang w:val="el-GR"/>
        </w:rPr>
        <w:t xml:space="preserve"> </w:t>
      </w:r>
      <w:r w:rsidRPr="005D27E8">
        <w:rPr>
          <w:lang w:val="el-GR"/>
        </w:rPr>
        <w:t>η</w:t>
      </w:r>
      <w:r w:rsidRPr="005D27E8">
        <w:rPr>
          <w:spacing w:val="1"/>
          <w:lang w:val="el-GR"/>
        </w:rPr>
        <w:t xml:space="preserve"> </w:t>
      </w:r>
      <w:r w:rsidRPr="005D27E8">
        <w:rPr>
          <w:lang w:val="el-GR"/>
        </w:rPr>
        <w:t>προσκόμιση</w:t>
      </w:r>
      <w:r w:rsidRPr="005D27E8">
        <w:rPr>
          <w:spacing w:val="1"/>
          <w:lang w:val="el-GR"/>
        </w:rPr>
        <w:t xml:space="preserve"> </w:t>
      </w:r>
      <w:r w:rsidRPr="005D27E8">
        <w:rPr>
          <w:lang w:val="el-GR"/>
        </w:rPr>
        <w:t>των</w:t>
      </w:r>
      <w:r w:rsidRPr="005D27E8">
        <w:rPr>
          <w:spacing w:val="1"/>
          <w:lang w:val="el-GR"/>
        </w:rPr>
        <w:t xml:space="preserve"> </w:t>
      </w:r>
      <w:r w:rsidRPr="005D27E8">
        <w:rPr>
          <w:lang w:val="el-GR"/>
        </w:rPr>
        <w:t>διπλοτύπων</w:t>
      </w:r>
      <w:r w:rsidRPr="005D27E8">
        <w:rPr>
          <w:spacing w:val="1"/>
          <w:lang w:val="el-GR"/>
        </w:rPr>
        <w:t xml:space="preserve"> </w:t>
      </w:r>
      <w:r w:rsidRPr="005D27E8">
        <w:rPr>
          <w:lang w:val="el-GR"/>
        </w:rPr>
        <w:t>κρατήσεων</w:t>
      </w:r>
      <w:r w:rsidRPr="005D27E8">
        <w:rPr>
          <w:spacing w:val="1"/>
          <w:lang w:val="el-GR"/>
        </w:rPr>
        <w:t xml:space="preserve"> </w:t>
      </w:r>
      <w:r w:rsidRPr="005D27E8">
        <w:rPr>
          <w:lang w:val="el-GR"/>
        </w:rPr>
        <w:t>και</w:t>
      </w:r>
      <w:r w:rsidRPr="005D27E8">
        <w:rPr>
          <w:spacing w:val="1"/>
          <w:lang w:val="el-GR"/>
        </w:rPr>
        <w:t xml:space="preserve"> </w:t>
      </w:r>
      <w:r w:rsidRPr="005D27E8">
        <w:rPr>
          <w:lang w:val="el-GR"/>
        </w:rPr>
        <w:t>βεβαιώσεω</w:t>
      </w:r>
      <w:r w:rsidR="0031598F" w:rsidRPr="005D27E8">
        <w:rPr>
          <w:lang w:val="el-GR"/>
        </w:rPr>
        <w:t>ν</w:t>
      </w:r>
      <w:r w:rsidRPr="005D27E8">
        <w:rPr>
          <w:spacing w:val="1"/>
          <w:lang w:val="el-GR"/>
        </w:rPr>
        <w:t xml:space="preserve"> </w:t>
      </w:r>
      <w:r w:rsidRPr="005D27E8">
        <w:rPr>
          <w:lang w:val="el-GR"/>
        </w:rPr>
        <w:t>του</w:t>
      </w:r>
      <w:r w:rsidRPr="005D27E8">
        <w:rPr>
          <w:spacing w:val="1"/>
          <w:lang w:val="el-GR"/>
        </w:rPr>
        <w:t xml:space="preserve"> </w:t>
      </w:r>
      <w:r w:rsidRPr="005D27E8">
        <w:rPr>
          <w:lang w:val="el-GR"/>
        </w:rPr>
        <w:t>αρμοδίου</w:t>
      </w:r>
      <w:r w:rsidRPr="005D27E8">
        <w:rPr>
          <w:spacing w:val="1"/>
          <w:lang w:val="el-GR"/>
        </w:rPr>
        <w:t xml:space="preserve"> </w:t>
      </w:r>
      <w:r w:rsidRPr="005D27E8">
        <w:rPr>
          <w:lang w:val="el-GR"/>
        </w:rPr>
        <w:t>υποκαταστήματος ΙΚΑ</w:t>
      </w:r>
      <w:r w:rsidRPr="005D27E8">
        <w:rPr>
          <w:spacing w:val="1"/>
          <w:lang w:val="el-GR"/>
        </w:rPr>
        <w:t xml:space="preserve"> </w:t>
      </w:r>
      <w:r w:rsidRPr="005D27E8">
        <w:rPr>
          <w:lang w:val="el-GR"/>
        </w:rPr>
        <w:t>περί εξόφλησης κάθε</w:t>
      </w:r>
      <w:r w:rsidRPr="005D27E8">
        <w:rPr>
          <w:spacing w:val="1"/>
          <w:lang w:val="el-GR"/>
        </w:rPr>
        <w:t xml:space="preserve"> </w:t>
      </w:r>
      <w:r w:rsidRPr="005D27E8">
        <w:rPr>
          <w:lang w:val="el-GR"/>
        </w:rPr>
        <w:t>σχετικής ασφαλιστικής εισφοράς για την</w:t>
      </w:r>
      <w:r w:rsidRPr="005D27E8">
        <w:rPr>
          <w:spacing w:val="1"/>
          <w:lang w:val="el-GR"/>
        </w:rPr>
        <w:t xml:space="preserve"> </w:t>
      </w:r>
      <w:r w:rsidRPr="005D27E8">
        <w:rPr>
          <w:lang w:val="el-GR"/>
        </w:rPr>
        <w:t>εκτέλεση</w:t>
      </w:r>
      <w:r w:rsidRPr="005D27E8">
        <w:rPr>
          <w:spacing w:val="-3"/>
          <w:lang w:val="el-GR"/>
        </w:rPr>
        <w:t xml:space="preserve"> </w:t>
      </w:r>
      <w:r w:rsidRPr="005D27E8">
        <w:rPr>
          <w:lang w:val="el-GR"/>
        </w:rPr>
        <w:t>του</w:t>
      </w:r>
      <w:r w:rsidRPr="005D27E8">
        <w:rPr>
          <w:spacing w:val="-1"/>
          <w:lang w:val="el-GR"/>
        </w:rPr>
        <w:t xml:space="preserve"> </w:t>
      </w:r>
      <w:r w:rsidRPr="005D27E8">
        <w:rPr>
          <w:lang w:val="el-GR"/>
        </w:rPr>
        <w:t>έργου.</w:t>
      </w:r>
    </w:p>
    <w:p w14:paraId="664A9A31" w14:textId="2979B3DD" w:rsidR="00C37E65" w:rsidRPr="005D27E8" w:rsidRDefault="00A1677F" w:rsidP="00621BE2">
      <w:pPr>
        <w:pStyle w:val="1"/>
        <w:keepNext/>
        <w:spacing w:before="0"/>
        <w:ind w:left="0" w:firstLine="720"/>
        <w:jc w:val="both"/>
        <w:rPr>
          <w:lang w:val="el-GR"/>
        </w:rPr>
      </w:pPr>
      <w:bookmarkStart w:id="92" w:name="_Toc95842891"/>
      <w:bookmarkStart w:id="93" w:name="_Toc95843150"/>
      <w:bookmarkStart w:id="94" w:name="_Toc100679483"/>
      <w:r w:rsidRPr="005D27E8">
        <w:rPr>
          <w:lang w:val="el-GR"/>
        </w:rPr>
        <w:t>Άρθρο</w:t>
      </w:r>
      <w:r w:rsidRPr="005D27E8">
        <w:rPr>
          <w:spacing w:val="49"/>
          <w:lang w:val="el-GR"/>
        </w:rPr>
        <w:t xml:space="preserve"> </w:t>
      </w:r>
      <w:r w:rsidR="00383621" w:rsidRPr="005D27E8">
        <w:rPr>
          <w:lang w:val="el-GR"/>
        </w:rPr>
        <w:t>33</w:t>
      </w:r>
      <w:r w:rsidR="00747AC3">
        <w:rPr>
          <w:vertAlign w:val="superscript"/>
          <w:lang w:val="el-GR"/>
        </w:rPr>
        <w:t>ο</w:t>
      </w:r>
      <w:r w:rsidR="00127AD6" w:rsidRPr="005D27E8">
        <w:rPr>
          <w:lang w:val="el-GR"/>
        </w:rPr>
        <w:t xml:space="preserve">: </w:t>
      </w:r>
      <w:r w:rsidRPr="005D27E8">
        <w:rPr>
          <w:lang w:val="el-GR"/>
        </w:rPr>
        <w:t>Κήρυξη</w:t>
      </w:r>
      <w:r w:rsidRPr="005D27E8">
        <w:rPr>
          <w:spacing w:val="-3"/>
          <w:lang w:val="el-GR"/>
        </w:rPr>
        <w:t xml:space="preserve"> </w:t>
      </w:r>
      <w:r w:rsidRPr="005D27E8">
        <w:rPr>
          <w:lang w:val="el-GR"/>
        </w:rPr>
        <w:t>Έκπτωτου</w:t>
      </w:r>
      <w:bookmarkEnd w:id="92"/>
      <w:bookmarkEnd w:id="93"/>
      <w:bookmarkEnd w:id="94"/>
    </w:p>
    <w:p w14:paraId="2120C894" w14:textId="1B3B9122" w:rsidR="009E27F2" w:rsidRPr="00747AC3" w:rsidRDefault="00A1677F" w:rsidP="00621BE2">
      <w:pPr>
        <w:pStyle w:val="a3"/>
        <w:spacing w:before="2"/>
        <w:ind w:left="720"/>
        <w:rPr>
          <w:lang w:val="el-GR"/>
        </w:rPr>
      </w:pPr>
      <w:r w:rsidRPr="00747AC3">
        <w:rPr>
          <w:lang w:val="el-GR"/>
        </w:rPr>
        <w:t>Ο</w:t>
      </w:r>
      <w:r w:rsidRPr="00747AC3">
        <w:rPr>
          <w:spacing w:val="10"/>
          <w:lang w:val="el-GR"/>
        </w:rPr>
        <w:t xml:space="preserve"> </w:t>
      </w:r>
      <w:r w:rsidRPr="00747AC3">
        <w:rPr>
          <w:lang w:val="el-GR"/>
        </w:rPr>
        <w:t>Ανάδοχος</w:t>
      </w:r>
      <w:r w:rsidRPr="00747AC3">
        <w:rPr>
          <w:spacing w:val="10"/>
          <w:lang w:val="el-GR"/>
        </w:rPr>
        <w:t xml:space="preserve"> </w:t>
      </w:r>
      <w:r w:rsidRPr="00747AC3">
        <w:rPr>
          <w:lang w:val="el-GR"/>
        </w:rPr>
        <w:t>κηρύσσεται</w:t>
      </w:r>
      <w:r w:rsidRPr="00747AC3">
        <w:rPr>
          <w:spacing w:val="12"/>
          <w:lang w:val="el-GR"/>
        </w:rPr>
        <w:t xml:space="preserve"> </w:t>
      </w:r>
      <w:r w:rsidRPr="00747AC3">
        <w:rPr>
          <w:lang w:val="el-GR"/>
        </w:rPr>
        <w:t>έκπτωτος</w:t>
      </w:r>
      <w:r w:rsidRPr="00747AC3">
        <w:rPr>
          <w:spacing w:val="10"/>
          <w:lang w:val="el-GR"/>
        </w:rPr>
        <w:t xml:space="preserve"> </w:t>
      </w:r>
      <w:r w:rsidRPr="00747AC3">
        <w:rPr>
          <w:lang w:val="el-GR"/>
        </w:rPr>
        <w:t>αν</w:t>
      </w:r>
      <w:r w:rsidRPr="00747AC3">
        <w:rPr>
          <w:spacing w:val="12"/>
          <w:lang w:val="el-GR"/>
        </w:rPr>
        <w:t xml:space="preserve"> </w:t>
      </w:r>
      <w:r w:rsidRPr="00747AC3">
        <w:rPr>
          <w:lang w:val="el-GR"/>
        </w:rPr>
        <w:t>δεν</w:t>
      </w:r>
      <w:r w:rsidRPr="00747AC3">
        <w:rPr>
          <w:spacing w:val="13"/>
          <w:lang w:val="el-GR"/>
        </w:rPr>
        <w:t xml:space="preserve"> </w:t>
      </w:r>
      <w:r w:rsidRPr="00747AC3">
        <w:rPr>
          <w:lang w:val="el-GR"/>
        </w:rPr>
        <w:t>εκπληρώνει</w:t>
      </w:r>
      <w:r w:rsidRPr="00747AC3">
        <w:rPr>
          <w:spacing w:val="10"/>
          <w:lang w:val="el-GR"/>
        </w:rPr>
        <w:t xml:space="preserve"> </w:t>
      </w:r>
      <w:r w:rsidRPr="00747AC3">
        <w:rPr>
          <w:lang w:val="el-GR"/>
        </w:rPr>
        <w:t>τις</w:t>
      </w:r>
      <w:r w:rsidRPr="00747AC3">
        <w:rPr>
          <w:spacing w:val="12"/>
          <w:lang w:val="el-GR"/>
        </w:rPr>
        <w:t xml:space="preserve"> </w:t>
      </w:r>
      <w:r w:rsidRPr="00747AC3">
        <w:rPr>
          <w:lang w:val="el-GR"/>
        </w:rPr>
        <w:t>συμβατικές</w:t>
      </w:r>
      <w:r w:rsidRPr="00747AC3">
        <w:rPr>
          <w:spacing w:val="10"/>
          <w:lang w:val="el-GR"/>
        </w:rPr>
        <w:t xml:space="preserve"> </w:t>
      </w:r>
      <w:r w:rsidRPr="00747AC3">
        <w:rPr>
          <w:lang w:val="el-GR"/>
        </w:rPr>
        <w:t>υποχρεώσεις</w:t>
      </w:r>
      <w:r w:rsidRPr="00747AC3">
        <w:rPr>
          <w:spacing w:val="10"/>
          <w:lang w:val="el-GR"/>
        </w:rPr>
        <w:t xml:space="preserve"> </w:t>
      </w:r>
      <w:r w:rsidRPr="00747AC3">
        <w:rPr>
          <w:lang w:val="el-GR"/>
        </w:rPr>
        <w:t>όπως</w:t>
      </w:r>
      <w:r w:rsidRPr="00747AC3">
        <w:rPr>
          <w:spacing w:val="-49"/>
          <w:lang w:val="el-GR"/>
        </w:rPr>
        <w:t xml:space="preserve"> </w:t>
      </w:r>
      <w:r w:rsidRPr="00747AC3">
        <w:rPr>
          <w:lang w:val="el-GR"/>
        </w:rPr>
        <w:t>ορίζονται</w:t>
      </w:r>
      <w:r w:rsidRPr="00747AC3">
        <w:rPr>
          <w:spacing w:val="-3"/>
          <w:lang w:val="el-GR"/>
        </w:rPr>
        <w:t xml:space="preserve"> </w:t>
      </w:r>
      <w:r w:rsidRPr="00747AC3">
        <w:rPr>
          <w:lang w:val="el-GR"/>
        </w:rPr>
        <w:t>στο</w:t>
      </w:r>
      <w:r w:rsidRPr="00747AC3">
        <w:rPr>
          <w:spacing w:val="-1"/>
          <w:lang w:val="el-GR"/>
        </w:rPr>
        <w:t xml:space="preserve"> </w:t>
      </w:r>
      <w:r w:rsidRPr="00747AC3">
        <w:rPr>
          <w:lang w:val="el-GR"/>
        </w:rPr>
        <w:t>άρθρο</w:t>
      </w:r>
      <w:r w:rsidRPr="00747AC3">
        <w:rPr>
          <w:spacing w:val="2"/>
          <w:lang w:val="el-GR"/>
        </w:rPr>
        <w:t xml:space="preserve"> </w:t>
      </w:r>
      <w:r w:rsidRPr="00747AC3">
        <w:rPr>
          <w:lang w:val="el-GR"/>
        </w:rPr>
        <w:t>160</w:t>
      </w:r>
      <w:r w:rsidRPr="00747AC3">
        <w:rPr>
          <w:spacing w:val="-1"/>
          <w:lang w:val="el-GR"/>
        </w:rPr>
        <w:t xml:space="preserve"> </w:t>
      </w:r>
      <w:r w:rsidRPr="00747AC3">
        <w:rPr>
          <w:lang w:val="el-GR"/>
        </w:rPr>
        <w:t>του</w:t>
      </w:r>
      <w:r w:rsidRPr="00747AC3">
        <w:rPr>
          <w:spacing w:val="-1"/>
          <w:lang w:val="el-GR"/>
        </w:rPr>
        <w:t xml:space="preserve"> </w:t>
      </w:r>
      <w:r w:rsidRPr="00747AC3">
        <w:rPr>
          <w:lang w:val="el-GR"/>
        </w:rPr>
        <w:t>Ν.4412/16</w:t>
      </w:r>
      <w:r w:rsidR="00A013FB" w:rsidRPr="00747AC3">
        <w:rPr>
          <w:lang w:val="el-GR"/>
        </w:rPr>
        <w:t>, όπως ισχύει και όπως τροποποιήθηκε με το άρθρο 78 «Έκπτωση αναδόχου – Τροποποίηση παρ. 2, 3, 4, 5, 6, 7, 8, 9, 10, 11, 12, και 13 του 160 ν.4412/2016» του Ν.4782/2021</w:t>
      </w:r>
      <w:r w:rsidRPr="00747AC3">
        <w:rPr>
          <w:lang w:val="el-GR"/>
        </w:rPr>
        <w:t>.</w:t>
      </w:r>
    </w:p>
    <w:p w14:paraId="74F9587C" w14:textId="1FF1E390" w:rsidR="009E27F2" w:rsidRDefault="009E27F2" w:rsidP="005F7069">
      <w:pPr>
        <w:pStyle w:val="a3"/>
        <w:spacing w:before="2"/>
        <w:ind w:firstLine="52"/>
        <w:jc w:val="left"/>
        <w:rPr>
          <w:lang w:val="el-GR"/>
        </w:rPr>
      </w:pPr>
    </w:p>
    <w:p w14:paraId="1DB3BE6B" w14:textId="77777777" w:rsidR="005A0ACB" w:rsidRPr="005D27E8" w:rsidRDefault="005A0ACB" w:rsidP="005F7069">
      <w:pPr>
        <w:pStyle w:val="a3"/>
        <w:spacing w:before="2"/>
        <w:ind w:firstLine="52"/>
        <w:jc w:val="left"/>
        <w:rPr>
          <w:lang w:val="el-GR"/>
        </w:rPr>
      </w:pPr>
    </w:p>
    <w:tbl>
      <w:tblPr>
        <w:tblpPr w:leftFromText="180" w:rightFromText="180" w:vertAnchor="text" w:horzAnchor="margin" w:tblpXSpec="center" w:tblpY="255"/>
        <w:tblOverlap w:val="never"/>
        <w:tblW w:w="9273" w:type="dxa"/>
        <w:tblLayout w:type="fixed"/>
        <w:tblCellMar>
          <w:left w:w="15" w:type="dxa"/>
          <w:right w:w="15" w:type="dxa"/>
        </w:tblCellMar>
        <w:tblLook w:val="0000" w:firstRow="0" w:lastRow="0" w:firstColumn="0" w:lastColumn="0" w:noHBand="0" w:noVBand="0"/>
      </w:tblPr>
      <w:tblGrid>
        <w:gridCol w:w="4671"/>
        <w:gridCol w:w="4602"/>
      </w:tblGrid>
      <w:tr w:rsidR="00621BE2" w:rsidRPr="00621BE2" w14:paraId="131A6407" w14:textId="77777777" w:rsidTr="00621BE2">
        <w:trPr>
          <w:trHeight w:hRule="exact" w:val="336"/>
        </w:trPr>
        <w:tc>
          <w:tcPr>
            <w:tcW w:w="9273" w:type="dxa"/>
            <w:gridSpan w:val="2"/>
            <w:shd w:val="clear" w:color="auto" w:fill="FFFFFF"/>
            <w:vAlign w:val="center"/>
          </w:tcPr>
          <w:p w14:paraId="411AB419" w14:textId="77777777" w:rsidR="00621BE2" w:rsidRPr="00621BE2" w:rsidRDefault="00621BE2" w:rsidP="00621BE2">
            <w:pPr>
              <w:widowControl w:val="0"/>
              <w:autoSpaceDE w:val="0"/>
              <w:autoSpaceDN w:val="0"/>
              <w:adjustRightInd w:val="0"/>
              <w:spacing w:after="0" w:line="187" w:lineRule="exact"/>
              <w:ind w:left="0" w:right="30"/>
              <w:jc w:val="center"/>
              <w:rPr>
                <w:rFonts w:ascii="Calibri" w:eastAsia="Times New Roman" w:hAnsi="Calibri" w:cs="Calibri"/>
                <w:b/>
                <w:bCs/>
                <w:kern w:val="22"/>
                <w:sz w:val="23"/>
                <w:szCs w:val="23"/>
                <w:lang w:val="el-GR"/>
              </w:rPr>
            </w:pPr>
            <w:bookmarkStart w:id="95" w:name="_Hlk100676744"/>
            <w:r w:rsidRPr="00621BE2">
              <w:rPr>
                <w:rFonts w:ascii="Calibri" w:eastAsia="Times New Roman" w:hAnsi="Calibri" w:cs="Calibri"/>
                <w:b/>
                <w:bCs/>
                <w:kern w:val="22"/>
                <w:sz w:val="23"/>
                <w:szCs w:val="23"/>
                <w:lang w:val="el-GR"/>
              </w:rPr>
              <w:t>Αθήνα, 31/03/2022</w:t>
            </w:r>
          </w:p>
          <w:p w14:paraId="387BF20F" w14:textId="77777777" w:rsidR="00621BE2" w:rsidRPr="00621BE2" w:rsidRDefault="00621BE2" w:rsidP="00621BE2">
            <w:pPr>
              <w:widowControl w:val="0"/>
              <w:autoSpaceDE w:val="0"/>
              <w:autoSpaceDN w:val="0"/>
              <w:adjustRightInd w:val="0"/>
              <w:spacing w:after="0" w:line="187" w:lineRule="exact"/>
              <w:ind w:left="30" w:right="30"/>
              <w:jc w:val="center"/>
              <w:rPr>
                <w:rFonts w:ascii="Calibri" w:eastAsia="Times New Roman" w:hAnsi="Calibri" w:cs="Calibri"/>
                <w:kern w:val="22"/>
                <w:sz w:val="23"/>
                <w:szCs w:val="23"/>
                <w:lang w:val="el-GR"/>
              </w:rPr>
            </w:pPr>
          </w:p>
          <w:p w14:paraId="0601EE2A" w14:textId="77777777" w:rsidR="00621BE2" w:rsidRPr="00621BE2" w:rsidRDefault="00621BE2" w:rsidP="00621BE2">
            <w:pPr>
              <w:spacing w:after="0"/>
              <w:ind w:left="0"/>
              <w:jc w:val="center"/>
              <w:rPr>
                <w:rFonts w:ascii="Arial" w:eastAsia="Times New Roman" w:hAnsi="Arial" w:cs="Arial"/>
                <w:b/>
                <w:bCs/>
                <w:color w:val="000000"/>
                <w:sz w:val="23"/>
                <w:szCs w:val="23"/>
                <w:lang w:val="el-GR" w:eastAsia="el-GR"/>
              </w:rPr>
            </w:pPr>
          </w:p>
        </w:tc>
      </w:tr>
      <w:tr w:rsidR="00621BE2" w:rsidRPr="00621BE2" w14:paraId="2D4F64A4" w14:textId="77777777" w:rsidTr="00621BE2">
        <w:trPr>
          <w:trHeight w:hRule="exact" w:val="336"/>
        </w:trPr>
        <w:tc>
          <w:tcPr>
            <w:tcW w:w="4671" w:type="dxa"/>
            <w:shd w:val="clear" w:color="auto" w:fill="FFFFFF"/>
            <w:vAlign w:val="center"/>
          </w:tcPr>
          <w:p w14:paraId="767C1ECE" w14:textId="77777777" w:rsidR="00621BE2" w:rsidRPr="00621BE2" w:rsidRDefault="00621BE2" w:rsidP="00621BE2">
            <w:pPr>
              <w:spacing w:after="0"/>
              <w:ind w:left="0"/>
              <w:jc w:val="center"/>
              <w:rPr>
                <w:rFonts w:ascii="Calibri" w:eastAsia="Times New Roman" w:hAnsi="Calibri" w:cs="Calibri"/>
                <w:b/>
                <w:bCs/>
                <w:kern w:val="22"/>
                <w:sz w:val="23"/>
                <w:szCs w:val="23"/>
                <w:lang w:val="el-GR"/>
              </w:rPr>
            </w:pPr>
            <w:r w:rsidRPr="00621BE2">
              <w:rPr>
                <w:rFonts w:ascii="Calibri" w:eastAsia="Times New Roman" w:hAnsi="Calibri" w:cs="Calibri"/>
                <w:b/>
                <w:bCs/>
                <w:kern w:val="22"/>
                <w:sz w:val="23"/>
                <w:szCs w:val="23"/>
                <w:lang w:val="el-GR"/>
              </w:rPr>
              <w:t>Συντάχθηκε</w:t>
            </w:r>
          </w:p>
          <w:p w14:paraId="12B6C2DE" w14:textId="77777777" w:rsidR="00621BE2" w:rsidRPr="00621BE2" w:rsidRDefault="00621BE2" w:rsidP="00621BE2">
            <w:pPr>
              <w:widowControl w:val="0"/>
              <w:autoSpaceDE w:val="0"/>
              <w:autoSpaceDN w:val="0"/>
              <w:adjustRightInd w:val="0"/>
              <w:spacing w:after="0" w:line="187" w:lineRule="exact"/>
              <w:ind w:left="30" w:right="30"/>
              <w:jc w:val="center"/>
              <w:rPr>
                <w:rFonts w:ascii="Arial" w:eastAsia="Times New Roman" w:hAnsi="Arial" w:cs="Arial"/>
                <w:b/>
                <w:bCs/>
                <w:color w:val="000000"/>
                <w:sz w:val="23"/>
                <w:szCs w:val="23"/>
                <w:lang w:val="el-GR" w:eastAsia="el-GR"/>
              </w:rPr>
            </w:pPr>
          </w:p>
        </w:tc>
        <w:tc>
          <w:tcPr>
            <w:tcW w:w="4601" w:type="dxa"/>
            <w:shd w:val="clear" w:color="auto" w:fill="FFFFFF"/>
            <w:vAlign w:val="center"/>
          </w:tcPr>
          <w:p w14:paraId="085E8635" w14:textId="77777777" w:rsidR="00621BE2" w:rsidRPr="00621BE2" w:rsidRDefault="00621BE2" w:rsidP="00621BE2">
            <w:pPr>
              <w:widowControl w:val="0"/>
              <w:autoSpaceDE w:val="0"/>
              <w:autoSpaceDN w:val="0"/>
              <w:adjustRightInd w:val="0"/>
              <w:spacing w:after="0" w:line="187" w:lineRule="exact"/>
              <w:ind w:left="30" w:right="30"/>
              <w:jc w:val="center"/>
              <w:rPr>
                <w:rFonts w:ascii="Arial" w:eastAsia="Times New Roman" w:hAnsi="Arial" w:cs="Arial"/>
                <w:b/>
                <w:bCs/>
                <w:color w:val="000000"/>
                <w:sz w:val="23"/>
                <w:szCs w:val="23"/>
                <w:lang w:val="el-GR" w:eastAsia="el-GR"/>
              </w:rPr>
            </w:pPr>
            <w:r w:rsidRPr="00621BE2">
              <w:rPr>
                <w:rFonts w:ascii="Calibri" w:eastAsia="Times New Roman" w:hAnsi="Calibri" w:cs="Calibri"/>
                <w:b/>
                <w:bCs/>
                <w:sz w:val="23"/>
                <w:szCs w:val="23"/>
                <w:lang w:val="el-GR" w:eastAsia="el-GR"/>
              </w:rPr>
              <w:t>Θεωρήθηκε</w:t>
            </w:r>
          </w:p>
        </w:tc>
      </w:tr>
      <w:tr w:rsidR="00621BE2" w:rsidRPr="005A0ACB" w14:paraId="39BBD1B7" w14:textId="77777777" w:rsidTr="00621BE2">
        <w:trPr>
          <w:trHeight w:hRule="exact" w:val="336"/>
        </w:trPr>
        <w:tc>
          <w:tcPr>
            <w:tcW w:w="4671" w:type="dxa"/>
            <w:shd w:val="clear" w:color="auto" w:fill="FFFFFF"/>
            <w:vAlign w:val="center"/>
          </w:tcPr>
          <w:p w14:paraId="59D4A2B2" w14:textId="77777777" w:rsidR="00621BE2" w:rsidRPr="00621BE2" w:rsidRDefault="00621BE2" w:rsidP="00621BE2">
            <w:pPr>
              <w:widowControl w:val="0"/>
              <w:autoSpaceDE w:val="0"/>
              <w:autoSpaceDN w:val="0"/>
              <w:adjustRightInd w:val="0"/>
              <w:spacing w:after="0" w:line="187" w:lineRule="exact"/>
              <w:ind w:left="30" w:right="30"/>
              <w:jc w:val="center"/>
              <w:rPr>
                <w:rFonts w:ascii="Arial" w:eastAsia="Times New Roman" w:hAnsi="Arial" w:cs="Arial"/>
                <w:b/>
                <w:bCs/>
                <w:color w:val="000000"/>
                <w:sz w:val="23"/>
                <w:szCs w:val="23"/>
                <w:lang w:val="el-GR" w:eastAsia="el-GR"/>
              </w:rPr>
            </w:pPr>
          </w:p>
        </w:tc>
        <w:tc>
          <w:tcPr>
            <w:tcW w:w="4601" w:type="dxa"/>
            <w:shd w:val="clear" w:color="auto" w:fill="FFFFFF"/>
            <w:vAlign w:val="center"/>
          </w:tcPr>
          <w:p w14:paraId="4D726C91" w14:textId="77777777" w:rsidR="00621BE2" w:rsidRPr="00621BE2" w:rsidRDefault="00621BE2" w:rsidP="00621BE2">
            <w:pPr>
              <w:widowControl w:val="0"/>
              <w:autoSpaceDE w:val="0"/>
              <w:autoSpaceDN w:val="0"/>
              <w:adjustRightInd w:val="0"/>
              <w:spacing w:after="0" w:line="187" w:lineRule="exact"/>
              <w:ind w:left="30" w:right="30"/>
              <w:jc w:val="center"/>
              <w:rPr>
                <w:rFonts w:ascii="Arial" w:eastAsia="Times New Roman" w:hAnsi="Arial" w:cs="Arial"/>
                <w:b/>
                <w:bCs/>
                <w:color w:val="000000"/>
                <w:sz w:val="23"/>
                <w:szCs w:val="23"/>
                <w:lang w:val="el-GR" w:eastAsia="el-GR"/>
              </w:rPr>
            </w:pPr>
            <w:r w:rsidRPr="00621BE2">
              <w:rPr>
                <w:rFonts w:ascii="Calibri" w:eastAsia="Times New Roman" w:hAnsi="Calibri" w:cs="Calibri"/>
                <w:b/>
                <w:bCs/>
                <w:sz w:val="23"/>
                <w:szCs w:val="23"/>
                <w:lang w:val="el-GR" w:eastAsia="el-GR"/>
              </w:rPr>
              <w:t>Ο Δ/ντης Τεχνικών Έργων</w:t>
            </w:r>
          </w:p>
        </w:tc>
      </w:tr>
      <w:tr w:rsidR="00621BE2" w:rsidRPr="005A0ACB" w14:paraId="7350717F" w14:textId="77777777" w:rsidTr="00621BE2">
        <w:trPr>
          <w:trHeight w:hRule="exact" w:val="336"/>
        </w:trPr>
        <w:tc>
          <w:tcPr>
            <w:tcW w:w="4671" w:type="dxa"/>
            <w:shd w:val="clear" w:color="auto" w:fill="FFFFFF"/>
            <w:vAlign w:val="center"/>
          </w:tcPr>
          <w:p w14:paraId="7569278E" w14:textId="77777777" w:rsidR="00621BE2" w:rsidRPr="00621BE2" w:rsidRDefault="00621BE2" w:rsidP="00621BE2">
            <w:pPr>
              <w:widowControl w:val="0"/>
              <w:autoSpaceDE w:val="0"/>
              <w:autoSpaceDN w:val="0"/>
              <w:adjustRightInd w:val="0"/>
              <w:spacing w:after="0" w:line="187" w:lineRule="exact"/>
              <w:ind w:left="30" w:right="30"/>
              <w:jc w:val="center"/>
              <w:rPr>
                <w:rFonts w:ascii="Arial" w:eastAsia="Times New Roman" w:hAnsi="Arial" w:cs="Arial"/>
                <w:b/>
                <w:bCs/>
                <w:color w:val="000000"/>
                <w:sz w:val="23"/>
                <w:szCs w:val="23"/>
                <w:lang w:val="el-GR" w:eastAsia="el-GR"/>
              </w:rPr>
            </w:pPr>
          </w:p>
        </w:tc>
        <w:tc>
          <w:tcPr>
            <w:tcW w:w="4601" w:type="dxa"/>
            <w:shd w:val="clear" w:color="auto" w:fill="FFFFFF"/>
            <w:vAlign w:val="center"/>
          </w:tcPr>
          <w:p w14:paraId="5E1F56C3" w14:textId="77777777" w:rsidR="00621BE2" w:rsidRPr="00621BE2" w:rsidRDefault="00621BE2" w:rsidP="00621BE2">
            <w:pPr>
              <w:widowControl w:val="0"/>
              <w:autoSpaceDE w:val="0"/>
              <w:autoSpaceDN w:val="0"/>
              <w:adjustRightInd w:val="0"/>
              <w:spacing w:after="0" w:line="187" w:lineRule="exact"/>
              <w:ind w:left="30" w:right="30"/>
              <w:jc w:val="center"/>
              <w:rPr>
                <w:rFonts w:ascii="Arial" w:eastAsia="Times New Roman" w:hAnsi="Arial" w:cs="Arial"/>
                <w:b/>
                <w:bCs/>
                <w:color w:val="000000"/>
                <w:sz w:val="23"/>
                <w:szCs w:val="23"/>
                <w:lang w:val="el-GR" w:eastAsia="el-GR"/>
              </w:rPr>
            </w:pPr>
          </w:p>
        </w:tc>
      </w:tr>
      <w:tr w:rsidR="00621BE2" w:rsidRPr="005A0ACB" w14:paraId="21C1F7E3" w14:textId="77777777" w:rsidTr="00621BE2">
        <w:trPr>
          <w:trHeight w:hRule="exact" w:val="336"/>
        </w:trPr>
        <w:tc>
          <w:tcPr>
            <w:tcW w:w="4671" w:type="dxa"/>
            <w:shd w:val="clear" w:color="auto" w:fill="FFFFFF"/>
            <w:vAlign w:val="center"/>
          </w:tcPr>
          <w:p w14:paraId="701EFC3C" w14:textId="77777777" w:rsidR="00621BE2" w:rsidRPr="00621BE2" w:rsidRDefault="00621BE2" w:rsidP="00621BE2">
            <w:pPr>
              <w:widowControl w:val="0"/>
              <w:autoSpaceDE w:val="0"/>
              <w:autoSpaceDN w:val="0"/>
              <w:adjustRightInd w:val="0"/>
              <w:spacing w:after="0" w:line="187" w:lineRule="exact"/>
              <w:ind w:left="30" w:right="30"/>
              <w:jc w:val="center"/>
              <w:rPr>
                <w:rFonts w:ascii="Arial" w:eastAsia="Times New Roman" w:hAnsi="Arial" w:cs="Arial"/>
                <w:b/>
                <w:bCs/>
                <w:color w:val="000000"/>
                <w:sz w:val="23"/>
                <w:szCs w:val="23"/>
                <w:lang w:val="el-GR" w:eastAsia="el-GR"/>
              </w:rPr>
            </w:pPr>
          </w:p>
        </w:tc>
        <w:tc>
          <w:tcPr>
            <w:tcW w:w="4601" w:type="dxa"/>
            <w:shd w:val="clear" w:color="auto" w:fill="FFFFFF"/>
            <w:vAlign w:val="center"/>
          </w:tcPr>
          <w:p w14:paraId="6FBF8799" w14:textId="77777777" w:rsidR="00621BE2" w:rsidRPr="00621BE2" w:rsidRDefault="00621BE2" w:rsidP="00621BE2">
            <w:pPr>
              <w:widowControl w:val="0"/>
              <w:autoSpaceDE w:val="0"/>
              <w:autoSpaceDN w:val="0"/>
              <w:adjustRightInd w:val="0"/>
              <w:spacing w:after="0" w:line="187" w:lineRule="exact"/>
              <w:ind w:left="30" w:right="30"/>
              <w:jc w:val="center"/>
              <w:rPr>
                <w:rFonts w:ascii="Arial" w:eastAsia="Times New Roman" w:hAnsi="Arial" w:cs="Arial"/>
                <w:b/>
                <w:bCs/>
                <w:color w:val="000000"/>
                <w:sz w:val="23"/>
                <w:szCs w:val="23"/>
                <w:lang w:val="el-GR" w:eastAsia="el-GR"/>
              </w:rPr>
            </w:pPr>
          </w:p>
        </w:tc>
      </w:tr>
      <w:tr w:rsidR="00621BE2" w:rsidRPr="005A0ACB" w14:paraId="49B1C6FC" w14:textId="77777777" w:rsidTr="00621BE2">
        <w:trPr>
          <w:trHeight w:hRule="exact" w:val="336"/>
        </w:trPr>
        <w:tc>
          <w:tcPr>
            <w:tcW w:w="4671" w:type="dxa"/>
            <w:shd w:val="clear" w:color="auto" w:fill="FFFFFF"/>
            <w:vAlign w:val="center"/>
          </w:tcPr>
          <w:p w14:paraId="294F8A52" w14:textId="77777777" w:rsidR="00621BE2" w:rsidRPr="00621BE2" w:rsidRDefault="00621BE2" w:rsidP="00621BE2">
            <w:pPr>
              <w:widowControl w:val="0"/>
              <w:autoSpaceDE w:val="0"/>
              <w:autoSpaceDN w:val="0"/>
              <w:adjustRightInd w:val="0"/>
              <w:spacing w:after="0" w:line="187" w:lineRule="exact"/>
              <w:ind w:left="30" w:right="30"/>
              <w:jc w:val="center"/>
              <w:rPr>
                <w:rFonts w:ascii="Arial" w:eastAsia="Times New Roman" w:hAnsi="Arial" w:cs="Arial"/>
                <w:b/>
                <w:bCs/>
                <w:color w:val="000000"/>
                <w:sz w:val="23"/>
                <w:szCs w:val="23"/>
                <w:lang w:val="el-GR" w:eastAsia="el-GR"/>
              </w:rPr>
            </w:pPr>
          </w:p>
        </w:tc>
        <w:tc>
          <w:tcPr>
            <w:tcW w:w="4601" w:type="dxa"/>
            <w:shd w:val="clear" w:color="auto" w:fill="FFFFFF"/>
            <w:vAlign w:val="center"/>
          </w:tcPr>
          <w:p w14:paraId="6B7A30DF" w14:textId="77777777" w:rsidR="00621BE2" w:rsidRPr="00621BE2" w:rsidRDefault="00621BE2" w:rsidP="00621BE2">
            <w:pPr>
              <w:widowControl w:val="0"/>
              <w:autoSpaceDE w:val="0"/>
              <w:autoSpaceDN w:val="0"/>
              <w:adjustRightInd w:val="0"/>
              <w:spacing w:after="0" w:line="187" w:lineRule="exact"/>
              <w:ind w:left="30" w:right="30"/>
              <w:jc w:val="center"/>
              <w:rPr>
                <w:rFonts w:ascii="Arial" w:eastAsia="Times New Roman" w:hAnsi="Arial" w:cs="Arial"/>
                <w:b/>
                <w:bCs/>
                <w:color w:val="000000"/>
                <w:sz w:val="23"/>
                <w:szCs w:val="23"/>
                <w:lang w:val="el-GR" w:eastAsia="el-GR"/>
              </w:rPr>
            </w:pPr>
          </w:p>
        </w:tc>
      </w:tr>
      <w:tr w:rsidR="00621BE2" w:rsidRPr="005A0ACB" w14:paraId="70084ED1" w14:textId="77777777" w:rsidTr="00621BE2">
        <w:trPr>
          <w:trHeight w:hRule="exact" w:val="336"/>
        </w:trPr>
        <w:tc>
          <w:tcPr>
            <w:tcW w:w="4671" w:type="dxa"/>
            <w:shd w:val="clear" w:color="auto" w:fill="FFFFFF"/>
            <w:vAlign w:val="center"/>
          </w:tcPr>
          <w:p w14:paraId="442B81A5" w14:textId="77777777" w:rsidR="00621BE2" w:rsidRPr="00621BE2" w:rsidRDefault="00621BE2" w:rsidP="00621BE2">
            <w:pPr>
              <w:widowControl w:val="0"/>
              <w:autoSpaceDE w:val="0"/>
              <w:autoSpaceDN w:val="0"/>
              <w:adjustRightInd w:val="0"/>
              <w:spacing w:after="0" w:line="187" w:lineRule="exact"/>
              <w:ind w:left="30" w:right="30"/>
              <w:jc w:val="center"/>
              <w:rPr>
                <w:rFonts w:ascii="Arial" w:eastAsia="Times New Roman" w:hAnsi="Arial" w:cs="Arial"/>
                <w:b/>
                <w:bCs/>
                <w:color w:val="000000"/>
                <w:sz w:val="23"/>
                <w:szCs w:val="23"/>
                <w:lang w:val="el-GR" w:eastAsia="el-GR"/>
              </w:rPr>
            </w:pPr>
          </w:p>
        </w:tc>
        <w:tc>
          <w:tcPr>
            <w:tcW w:w="4601" w:type="dxa"/>
            <w:shd w:val="clear" w:color="auto" w:fill="FFFFFF"/>
            <w:vAlign w:val="center"/>
          </w:tcPr>
          <w:p w14:paraId="54197773" w14:textId="77777777" w:rsidR="00621BE2" w:rsidRPr="00621BE2" w:rsidRDefault="00621BE2" w:rsidP="00621BE2">
            <w:pPr>
              <w:widowControl w:val="0"/>
              <w:autoSpaceDE w:val="0"/>
              <w:autoSpaceDN w:val="0"/>
              <w:adjustRightInd w:val="0"/>
              <w:spacing w:after="0" w:line="187" w:lineRule="exact"/>
              <w:ind w:left="30" w:right="30"/>
              <w:jc w:val="center"/>
              <w:rPr>
                <w:rFonts w:ascii="Arial" w:eastAsia="Times New Roman" w:hAnsi="Arial" w:cs="Arial"/>
                <w:b/>
                <w:bCs/>
                <w:color w:val="000000"/>
                <w:sz w:val="23"/>
                <w:szCs w:val="23"/>
                <w:lang w:val="el-GR" w:eastAsia="el-GR"/>
              </w:rPr>
            </w:pPr>
          </w:p>
        </w:tc>
      </w:tr>
      <w:tr w:rsidR="00621BE2" w:rsidRPr="005A0ACB" w14:paraId="106A7990" w14:textId="77777777" w:rsidTr="00621BE2">
        <w:trPr>
          <w:trHeight w:hRule="exact" w:val="336"/>
        </w:trPr>
        <w:tc>
          <w:tcPr>
            <w:tcW w:w="4671" w:type="dxa"/>
            <w:shd w:val="clear" w:color="auto" w:fill="FFFFFF"/>
            <w:vAlign w:val="center"/>
          </w:tcPr>
          <w:p w14:paraId="09C4922E" w14:textId="77777777" w:rsidR="00621BE2" w:rsidRPr="00621BE2" w:rsidRDefault="00621BE2" w:rsidP="00621BE2">
            <w:pPr>
              <w:widowControl w:val="0"/>
              <w:autoSpaceDE w:val="0"/>
              <w:autoSpaceDN w:val="0"/>
              <w:adjustRightInd w:val="0"/>
              <w:spacing w:after="0" w:line="187" w:lineRule="exact"/>
              <w:ind w:left="30" w:right="30"/>
              <w:jc w:val="center"/>
              <w:rPr>
                <w:rFonts w:ascii="Arial" w:eastAsia="Times New Roman" w:hAnsi="Arial" w:cs="Arial"/>
                <w:b/>
                <w:bCs/>
                <w:color w:val="000000"/>
                <w:sz w:val="23"/>
                <w:szCs w:val="23"/>
                <w:lang w:val="el-GR" w:eastAsia="el-GR"/>
              </w:rPr>
            </w:pPr>
          </w:p>
        </w:tc>
        <w:tc>
          <w:tcPr>
            <w:tcW w:w="4601" w:type="dxa"/>
            <w:shd w:val="clear" w:color="auto" w:fill="FFFFFF"/>
            <w:vAlign w:val="center"/>
          </w:tcPr>
          <w:p w14:paraId="552891B4" w14:textId="77777777" w:rsidR="00621BE2" w:rsidRPr="00621BE2" w:rsidRDefault="00621BE2" w:rsidP="00621BE2">
            <w:pPr>
              <w:widowControl w:val="0"/>
              <w:autoSpaceDE w:val="0"/>
              <w:autoSpaceDN w:val="0"/>
              <w:adjustRightInd w:val="0"/>
              <w:spacing w:after="0" w:line="187" w:lineRule="exact"/>
              <w:ind w:left="30" w:right="30"/>
              <w:jc w:val="center"/>
              <w:rPr>
                <w:rFonts w:ascii="Arial" w:eastAsia="Times New Roman" w:hAnsi="Arial" w:cs="Arial"/>
                <w:b/>
                <w:bCs/>
                <w:color w:val="000000"/>
                <w:sz w:val="23"/>
                <w:szCs w:val="23"/>
                <w:lang w:val="el-GR" w:eastAsia="el-GR"/>
              </w:rPr>
            </w:pPr>
          </w:p>
        </w:tc>
      </w:tr>
      <w:tr w:rsidR="00621BE2" w:rsidRPr="00621BE2" w14:paraId="3DACBCF4" w14:textId="77777777" w:rsidTr="00621BE2">
        <w:trPr>
          <w:trHeight w:hRule="exact" w:val="336"/>
        </w:trPr>
        <w:tc>
          <w:tcPr>
            <w:tcW w:w="4671" w:type="dxa"/>
            <w:shd w:val="clear" w:color="auto" w:fill="FFFFFF"/>
            <w:vAlign w:val="center"/>
          </w:tcPr>
          <w:p w14:paraId="5FC6549D" w14:textId="77777777" w:rsidR="00621BE2" w:rsidRPr="00621BE2" w:rsidRDefault="00621BE2" w:rsidP="00621BE2">
            <w:pPr>
              <w:spacing w:after="0"/>
              <w:ind w:left="0"/>
              <w:jc w:val="center"/>
              <w:rPr>
                <w:rFonts w:ascii="Calibri" w:eastAsia="Times New Roman" w:hAnsi="Calibri" w:cs="Calibri"/>
                <w:kern w:val="22"/>
                <w:sz w:val="23"/>
                <w:szCs w:val="23"/>
                <w:lang w:val="el-GR"/>
              </w:rPr>
            </w:pPr>
            <w:r w:rsidRPr="00621BE2">
              <w:rPr>
                <w:rFonts w:ascii="Calibri" w:eastAsia="Times New Roman" w:hAnsi="Calibri" w:cs="Calibri"/>
                <w:kern w:val="22"/>
                <w:sz w:val="23"/>
                <w:szCs w:val="23"/>
                <w:lang w:val="el-GR"/>
              </w:rPr>
              <w:t>Μαρία Ζερβάκη</w:t>
            </w:r>
          </w:p>
          <w:p w14:paraId="56A8F9EE" w14:textId="77777777" w:rsidR="00621BE2" w:rsidRPr="00621BE2" w:rsidRDefault="00621BE2" w:rsidP="00621BE2">
            <w:pPr>
              <w:widowControl w:val="0"/>
              <w:autoSpaceDE w:val="0"/>
              <w:autoSpaceDN w:val="0"/>
              <w:adjustRightInd w:val="0"/>
              <w:spacing w:after="0" w:line="187" w:lineRule="exact"/>
              <w:ind w:left="30" w:right="30"/>
              <w:jc w:val="center"/>
              <w:rPr>
                <w:rFonts w:ascii="Arial" w:eastAsia="Times New Roman" w:hAnsi="Arial" w:cs="Arial"/>
                <w:b/>
                <w:bCs/>
                <w:color w:val="000000"/>
                <w:sz w:val="23"/>
                <w:szCs w:val="23"/>
                <w:lang w:val="el-GR" w:eastAsia="el-GR"/>
              </w:rPr>
            </w:pPr>
          </w:p>
        </w:tc>
        <w:tc>
          <w:tcPr>
            <w:tcW w:w="4601" w:type="dxa"/>
            <w:shd w:val="clear" w:color="auto" w:fill="FFFFFF"/>
            <w:vAlign w:val="center"/>
          </w:tcPr>
          <w:p w14:paraId="2B88F2B5" w14:textId="77777777" w:rsidR="00621BE2" w:rsidRPr="00621BE2" w:rsidRDefault="00621BE2" w:rsidP="00621BE2">
            <w:pPr>
              <w:spacing w:after="0"/>
              <w:ind w:left="0"/>
              <w:jc w:val="center"/>
              <w:rPr>
                <w:rFonts w:ascii="Calibri" w:eastAsia="Times New Roman" w:hAnsi="Calibri" w:cs="Calibri"/>
                <w:kern w:val="22"/>
                <w:sz w:val="23"/>
                <w:szCs w:val="23"/>
                <w:lang w:val="el-GR"/>
              </w:rPr>
            </w:pPr>
            <w:r w:rsidRPr="00621BE2">
              <w:rPr>
                <w:rFonts w:ascii="Calibri" w:eastAsia="Times New Roman" w:hAnsi="Calibri" w:cs="Calibri"/>
                <w:kern w:val="22"/>
                <w:sz w:val="23"/>
                <w:szCs w:val="23"/>
                <w:lang w:val="el-GR"/>
              </w:rPr>
              <w:t xml:space="preserve">Κων/νος Φλώρος </w:t>
            </w:r>
          </w:p>
          <w:p w14:paraId="3FD3DC07" w14:textId="77777777" w:rsidR="00621BE2" w:rsidRPr="00621BE2" w:rsidRDefault="00621BE2" w:rsidP="00621BE2">
            <w:pPr>
              <w:widowControl w:val="0"/>
              <w:autoSpaceDE w:val="0"/>
              <w:autoSpaceDN w:val="0"/>
              <w:adjustRightInd w:val="0"/>
              <w:spacing w:after="0" w:line="187" w:lineRule="exact"/>
              <w:ind w:left="30" w:right="30"/>
              <w:jc w:val="center"/>
              <w:rPr>
                <w:rFonts w:ascii="Arial" w:eastAsia="Times New Roman" w:hAnsi="Arial" w:cs="Arial"/>
                <w:b/>
                <w:bCs/>
                <w:color w:val="000000"/>
                <w:sz w:val="23"/>
                <w:szCs w:val="23"/>
                <w:lang w:val="el-GR" w:eastAsia="el-GR"/>
              </w:rPr>
            </w:pPr>
          </w:p>
        </w:tc>
      </w:tr>
      <w:tr w:rsidR="00621BE2" w:rsidRPr="00621BE2" w14:paraId="45867D70" w14:textId="77777777" w:rsidTr="00621BE2">
        <w:trPr>
          <w:trHeight w:hRule="exact" w:val="494"/>
        </w:trPr>
        <w:tc>
          <w:tcPr>
            <w:tcW w:w="4671" w:type="dxa"/>
            <w:shd w:val="clear" w:color="auto" w:fill="FFFFFF"/>
            <w:vAlign w:val="center"/>
          </w:tcPr>
          <w:p w14:paraId="26D9B043" w14:textId="77777777" w:rsidR="00621BE2" w:rsidRPr="00621BE2" w:rsidRDefault="00621BE2" w:rsidP="00621BE2">
            <w:pPr>
              <w:widowControl w:val="0"/>
              <w:autoSpaceDE w:val="0"/>
              <w:autoSpaceDN w:val="0"/>
              <w:adjustRightInd w:val="0"/>
              <w:spacing w:after="0" w:line="187" w:lineRule="exact"/>
              <w:ind w:left="30" w:right="30"/>
              <w:jc w:val="center"/>
              <w:rPr>
                <w:rFonts w:ascii="Calibri" w:eastAsia="Times New Roman" w:hAnsi="Calibri" w:cs="Calibri"/>
                <w:sz w:val="23"/>
                <w:szCs w:val="23"/>
                <w:lang w:val="el-GR" w:eastAsia="el-GR"/>
              </w:rPr>
            </w:pPr>
          </w:p>
          <w:p w14:paraId="084BC918" w14:textId="77777777" w:rsidR="00621BE2" w:rsidRPr="00621BE2" w:rsidRDefault="00621BE2" w:rsidP="00621BE2">
            <w:pPr>
              <w:widowControl w:val="0"/>
              <w:autoSpaceDE w:val="0"/>
              <w:autoSpaceDN w:val="0"/>
              <w:adjustRightInd w:val="0"/>
              <w:spacing w:after="0" w:line="187" w:lineRule="exact"/>
              <w:ind w:left="30" w:right="30"/>
              <w:jc w:val="center"/>
              <w:rPr>
                <w:rFonts w:ascii="Arial" w:eastAsia="Times New Roman" w:hAnsi="Arial" w:cs="Arial"/>
                <w:b/>
                <w:bCs/>
                <w:color w:val="000000"/>
                <w:sz w:val="23"/>
                <w:szCs w:val="23"/>
                <w:lang w:val="el-GR" w:eastAsia="el-GR"/>
              </w:rPr>
            </w:pPr>
            <w:r w:rsidRPr="00621BE2">
              <w:rPr>
                <w:rFonts w:ascii="Calibri" w:eastAsia="Times New Roman" w:hAnsi="Calibri" w:cs="Calibri"/>
                <w:sz w:val="23"/>
                <w:szCs w:val="23"/>
                <w:lang w:val="el-GR" w:eastAsia="el-GR"/>
              </w:rPr>
              <w:t>Πολιτικός Μηχανικός</w:t>
            </w:r>
          </w:p>
        </w:tc>
        <w:tc>
          <w:tcPr>
            <w:tcW w:w="4601" w:type="dxa"/>
            <w:shd w:val="clear" w:color="auto" w:fill="FFFFFF"/>
            <w:vAlign w:val="center"/>
          </w:tcPr>
          <w:p w14:paraId="5E6E4D85" w14:textId="77777777" w:rsidR="00621BE2" w:rsidRPr="00621BE2" w:rsidRDefault="00621BE2" w:rsidP="00621BE2">
            <w:pPr>
              <w:widowControl w:val="0"/>
              <w:autoSpaceDE w:val="0"/>
              <w:autoSpaceDN w:val="0"/>
              <w:adjustRightInd w:val="0"/>
              <w:spacing w:after="0" w:line="187" w:lineRule="exact"/>
              <w:ind w:left="0" w:right="30"/>
              <w:jc w:val="center"/>
              <w:rPr>
                <w:rFonts w:ascii="Calibri" w:eastAsia="Times New Roman" w:hAnsi="Calibri" w:cs="Calibri"/>
                <w:sz w:val="23"/>
                <w:szCs w:val="23"/>
                <w:lang w:val="el-GR" w:eastAsia="el-GR"/>
              </w:rPr>
            </w:pPr>
          </w:p>
          <w:p w14:paraId="48A0E32C" w14:textId="77777777" w:rsidR="00621BE2" w:rsidRPr="00621BE2" w:rsidRDefault="00621BE2" w:rsidP="00621BE2">
            <w:pPr>
              <w:widowControl w:val="0"/>
              <w:autoSpaceDE w:val="0"/>
              <w:autoSpaceDN w:val="0"/>
              <w:adjustRightInd w:val="0"/>
              <w:spacing w:after="0" w:line="187" w:lineRule="exact"/>
              <w:ind w:left="0" w:right="30"/>
              <w:jc w:val="center"/>
              <w:rPr>
                <w:rFonts w:ascii="Calibri" w:eastAsia="Times New Roman" w:hAnsi="Calibri" w:cs="Calibri"/>
                <w:sz w:val="23"/>
                <w:szCs w:val="23"/>
                <w:lang w:val="el-GR" w:eastAsia="el-GR"/>
              </w:rPr>
            </w:pPr>
            <w:r w:rsidRPr="00621BE2">
              <w:rPr>
                <w:rFonts w:ascii="Calibri" w:eastAsia="Times New Roman" w:hAnsi="Calibri" w:cs="Calibri"/>
                <w:sz w:val="23"/>
                <w:szCs w:val="23"/>
                <w:lang w:val="el-GR" w:eastAsia="el-GR"/>
              </w:rPr>
              <w:t>Τοπογράφος Μηχανικός</w:t>
            </w:r>
          </w:p>
          <w:p w14:paraId="5F37F27D" w14:textId="77777777" w:rsidR="00621BE2" w:rsidRPr="00621BE2" w:rsidRDefault="00621BE2" w:rsidP="00621BE2">
            <w:pPr>
              <w:widowControl w:val="0"/>
              <w:autoSpaceDE w:val="0"/>
              <w:autoSpaceDN w:val="0"/>
              <w:adjustRightInd w:val="0"/>
              <w:spacing w:after="0" w:line="187" w:lineRule="exact"/>
              <w:ind w:left="30" w:right="30"/>
              <w:jc w:val="center"/>
              <w:rPr>
                <w:rFonts w:ascii="Calibri" w:eastAsia="Times New Roman" w:hAnsi="Calibri" w:cs="Calibri"/>
                <w:sz w:val="23"/>
                <w:szCs w:val="23"/>
                <w:lang w:val="el-GR" w:eastAsia="el-GR"/>
              </w:rPr>
            </w:pPr>
          </w:p>
          <w:p w14:paraId="005E87A5" w14:textId="77777777" w:rsidR="00621BE2" w:rsidRPr="00621BE2" w:rsidRDefault="00621BE2" w:rsidP="00621BE2">
            <w:pPr>
              <w:widowControl w:val="0"/>
              <w:autoSpaceDE w:val="0"/>
              <w:autoSpaceDN w:val="0"/>
              <w:adjustRightInd w:val="0"/>
              <w:spacing w:after="0" w:line="187" w:lineRule="exact"/>
              <w:ind w:left="30" w:right="30"/>
              <w:jc w:val="center"/>
              <w:rPr>
                <w:rFonts w:ascii="Arial" w:eastAsia="Times New Roman" w:hAnsi="Arial" w:cs="Arial"/>
                <w:b/>
                <w:bCs/>
                <w:color w:val="000000"/>
                <w:sz w:val="23"/>
                <w:szCs w:val="23"/>
                <w:lang w:val="el-GR" w:eastAsia="el-GR"/>
              </w:rPr>
            </w:pPr>
          </w:p>
        </w:tc>
      </w:tr>
      <w:bookmarkEnd w:id="95"/>
    </w:tbl>
    <w:p w14:paraId="244F35AA" w14:textId="77777777" w:rsidR="009E27F2" w:rsidRDefault="009E27F2" w:rsidP="005F7069">
      <w:pPr>
        <w:pStyle w:val="a3"/>
        <w:spacing w:before="2"/>
        <w:ind w:firstLine="52"/>
        <w:jc w:val="left"/>
      </w:pPr>
    </w:p>
    <w:sectPr w:rsidR="009E27F2" w:rsidSect="00D904FD">
      <w:footerReference w:type="default" r:id="rId10"/>
      <w:pgSz w:w="11910" w:h="16840"/>
      <w:pgMar w:top="794" w:right="454" w:bottom="794" w:left="658" w:header="0" w:footer="34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743F2" w14:textId="77777777" w:rsidR="00287FA4" w:rsidRDefault="00287FA4">
      <w:r>
        <w:separator/>
      </w:r>
    </w:p>
  </w:endnote>
  <w:endnote w:type="continuationSeparator" w:id="0">
    <w:p w14:paraId="4AAC9C4C" w14:textId="77777777" w:rsidR="00287FA4" w:rsidRDefault="00287F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Andale Sans UI">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0164166"/>
      <w:docPartObj>
        <w:docPartGallery w:val="Page Numbers (Bottom of Page)"/>
        <w:docPartUnique/>
      </w:docPartObj>
    </w:sdtPr>
    <w:sdtEndPr/>
    <w:sdtContent>
      <w:p w14:paraId="36E307AF" w14:textId="77777777" w:rsidR="00D904FD" w:rsidRDefault="00D904FD">
        <w:pPr>
          <w:pStyle w:val="aa"/>
          <w:jc w:val="center"/>
        </w:pPr>
      </w:p>
      <w:p w14:paraId="57A52DEE" w14:textId="678365BE" w:rsidR="00D904FD" w:rsidRDefault="00D904FD">
        <w:pPr>
          <w:pStyle w:val="aa"/>
          <w:jc w:val="center"/>
        </w:pPr>
        <w:r>
          <w:fldChar w:fldCharType="begin"/>
        </w:r>
        <w:r>
          <w:instrText>PAGE   \* MERGEFORMAT</w:instrText>
        </w:r>
        <w:r>
          <w:fldChar w:fldCharType="separate"/>
        </w:r>
        <w:r>
          <w:rPr>
            <w:lang w:val="el-GR"/>
          </w:rPr>
          <w:t>2</w:t>
        </w:r>
        <w:r>
          <w:fldChar w:fldCharType="end"/>
        </w:r>
      </w:p>
    </w:sdtContent>
  </w:sdt>
  <w:p w14:paraId="49D7502E" w14:textId="58B7190D" w:rsidR="00C37E65" w:rsidRDefault="00C37E65">
    <w:pPr>
      <w:pStyle w:val="a3"/>
      <w:spacing w:line="14" w:lineRule="auto"/>
      <w:ind w:left="0"/>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F4121" w14:textId="77777777" w:rsidR="00287FA4" w:rsidRDefault="00287FA4">
      <w:r>
        <w:separator/>
      </w:r>
    </w:p>
  </w:footnote>
  <w:footnote w:type="continuationSeparator" w:id="0">
    <w:p w14:paraId="011FF2C1" w14:textId="77777777" w:rsidR="00287FA4" w:rsidRDefault="00287F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A2E43"/>
    <w:multiLevelType w:val="hybridMultilevel"/>
    <w:tmpl w:val="D60C3B58"/>
    <w:lvl w:ilvl="0" w:tplc="04080001">
      <w:start w:val="1"/>
      <w:numFmt w:val="bullet"/>
      <w:lvlText w:val=""/>
      <w:lvlJc w:val="left"/>
      <w:pPr>
        <w:ind w:left="1502" w:hanging="360"/>
      </w:pPr>
      <w:rPr>
        <w:rFonts w:ascii="Symbol" w:hAnsi="Symbol" w:hint="default"/>
      </w:rPr>
    </w:lvl>
    <w:lvl w:ilvl="1" w:tplc="04080003" w:tentative="1">
      <w:start w:val="1"/>
      <w:numFmt w:val="bullet"/>
      <w:lvlText w:val="o"/>
      <w:lvlJc w:val="left"/>
      <w:pPr>
        <w:ind w:left="2222" w:hanging="360"/>
      </w:pPr>
      <w:rPr>
        <w:rFonts w:ascii="Courier New" w:hAnsi="Courier New" w:cs="Courier New" w:hint="default"/>
      </w:rPr>
    </w:lvl>
    <w:lvl w:ilvl="2" w:tplc="04080005" w:tentative="1">
      <w:start w:val="1"/>
      <w:numFmt w:val="bullet"/>
      <w:lvlText w:val=""/>
      <w:lvlJc w:val="left"/>
      <w:pPr>
        <w:ind w:left="2942" w:hanging="360"/>
      </w:pPr>
      <w:rPr>
        <w:rFonts w:ascii="Wingdings" w:hAnsi="Wingdings" w:hint="default"/>
      </w:rPr>
    </w:lvl>
    <w:lvl w:ilvl="3" w:tplc="04080001" w:tentative="1">
      <w:start w:val="1"/>
      <w:numFmt w:val="bullet"/>
      <w:lvlText w:val=""/>
      <w:lvlJc w:val="left"/>
      <w:pPr>
        <w:ind w:left="3662" w:hanging="360"/>
      </w:pPr>
      <w:rPr>
        <w:rFonts w:ascii="Symbol" w:hAnsi="Symbol" w:hint="default"/>
      </w:rPr>
    </w:lvl>
    <w:lvl w:ilvl="4" w:tplc="04080003" w:tentative="1">
      <w:start w:val="1"/>
      <w:numFmt w:val="bullet"/>
      <w:lvlText w:val="o"/>
      <w:lvlJc w:val="left"/>
      <w:pPr>
        <w:ind w:left="4382" w:hanging="360"/>
      </w:pPr>
      <w:rPr>
        <w:rFonts w:ascii="Courier New" w:hAnsi="Courier New" w:cs="Courier New" w:hint="default"/>
      </w:rPr>
    </w:lvl>
    <w:lvl w:ilvl="5" w:tplc="04080005" w:tentative="1">
      <w:start w:val="1"/>
      <w:numFmt w:val="bullet"/>
      <w:lvlText w:val=""/>
      <w:lvlJc w:val="left"/>
      <w:pPr>
        <w:ind w:left="5102" w:hanging="360"/>
      </w:pPr>
      <w:rPr>
        <w:rFonts w:ascii="Wingdings" w:hAnsi="Wingdings" w:hint="default"/>
      </w:rPr>
    </w:lvl>
    <w:lvl w:ilvl="6" w:tplc="04080001" w:tentative="1">
      <w:start w:val="1"/>
      <w:numFmt w:val="bullet"/>
      <w:lvlText w:val=""/>
      <w:lvlJc w:val="left"/>
      <w:pPr>
        <w:ind w:left="5822" w:hanging="360"/>
      </w:pPr>
      <w:rPr>
        <w:rFonts w:ascii="Symbol" w:hAnsi="Symbol" w:hint="default"/>
      </w:rPr>
    </w:lvl>
    <w:lvl w:ilvl="7" w:tplc="04080003" w:tentative="1">
      <w:start w:val="1"/>
      <w:numFmt w:val="bullet"/>
      <w:lvlText w:val="o"/>
      <w:lvlJc w:val="left"/>
      <w:pPr>
        <w:ind w:left="6542" w:hanging="360"/>
      </w:pPr>
      <w:rPr>
        <w:rFonts w:ascii="Courier New" w:hAnsi="Courier New" w:cs="Courier New" w:hint="default"/>
      </w:rPr>
    </w:lvl>
    <w:lvl w:ilvl="8" w:tplc="04080005" w:tentative="1">
      <w:start w:val="1"/>
      <w:numFmt w:val="bullet"/>
      <w:lvlText w:val=""/>
      <w:lvlJc w:val="left"/>
      <w:pPr>
        <w:ind w:left="7262" w:hanging="360"/>
      </w:pPr>
      <w:rPr>
        <w:rFonts w:ascii="Wingdings" w:hAnsi="Wingdings" w:hint="default"/>
      </w:rPr>
    </w:lvl>
  </w:abstractNum>
  <w:abstractNum w:abstractNumId="1" w15:restartNumberingAfterBreak="0">
    <w:nsid w:val="16310297"/>
    <w:multiLevelType w:val="hybridMultilevel"/>
    <w:tmpl w:val="12606626"/>
    <w:lvl w:ilvl="0" w:tplc="04080001">
      <w:start w:val="1"/>
      <w:numFmt w:val="bullet"/>
      <w:lvlText w:val=""/>
      <w:lvlJc w:val="left"/>
      <w:pPr>
        <w:ind w:left="1211" w:hanging="360"/>
      </w:pPr>
      <w:rPr>
        <w:rFonts w:ascii="Symbol" w:hAnsi="Symbol" w:hint="default"/>
      </w:rPr>
    </w:lvl>
    <w:lvl w:ilvl="1" w:tplc="04080003" w:tentative="1">
      <w:start w:val="1"/>
      <w:numFmt w:val="bullet"/>
      <w:lvlText w:val="o"/>
      <w:lvlJc w:val="left"/>
      <w:pPr>
        <w:ind w:left="1931" w:hanging="360"/>
      </w:pPr>
      <w:rPr>
        <w:rFonts w:ascii="Courier New" w:hAnsi="Courier New" w:cs="Courier New" w:hint="default"/>
      </w:rPr>
    </w:lvl>
    <w:lvl w:ilvl="2" w:tplc="04080005" w:tentative="1">
      <w:start w:val="1"/>
      <w:numFmt w:val="bullet"/>
      <w:lvlText w:val=""/>
      <w:lvlJc w:val="left"/>
      <w:pPr>
        <w:ind w:left="2651" w:hanging="360"/>
      </w:pPr>
      <w:rPr>
        <w:rFonts w:ascii="Wingdings" w:hAnsi="Wingdings" w:hint="default"/>
      </w:rPr>
    </w:lvl>
    <w:lvl w:ilvl="3" w:tplc="04080001" w:tentative="1">
      <w:start w:val="1"/>
      <w:numFmt w:val="bullet"/>
      <w:lvlText w:val=""/>
      <w:lvlJc w:val="left"/>
      <w:pPr>
        <w:ind w:left="3371" w:hanging="360"/>
      </w:pPr>
      <w:rPr>
        <w:rFonts w:ascii="Symbol" w:hAnsi="Symbol" w:hint="default"/>
      </w:rPr>
    </w:lvl>
    <w:lvl w:ilvl="4" w:tplc="04080003" w:tentative="1">
      <w:start w:val="1"/>
      <w:numFmt w:val="bullet"/>
      <w:lvlText w:val="o"/>
      <w:lvlJc w:val="left"/>
      <w:pPr>
        <w:ind w:left="4091" w:hanging="360"/>
      </w:pPr>
      <w:rPr>
        <w:rFonts w:ascii="Courier New" w:hAnsi="Courier New" w:cs="Courier New" w:hint="default"/>
      </w:rPr>
    </w:lvl>
    <w:lvl w:ilvl="5" w:tplc="04080005" w:tentative="1">
      <w:start w:val="1"/>
      <w:numFmt w:val="bullet"/>
      <w:lvlText w:val=""/>
      <w:lvlJc w:val="left"/>
      <w:pPr>
        <w:ind w:left="4811" w:hanging="360"/>
      </w:pPr>
      <w:rPr>
        <w:rFonts w:ascii="Wingdings" w:hAnsi="Wingdings" w:hint="default"/>
      </w:rPr>
    </w:lvl>
    <w:lvl w:ilvl="6" w:tplc="04080001" w:tentative="1">
      <w:start w:val="1"/>
      <w:numFmt w:val="bullet"/>
      <w:lvlText w:val=""/>
      <w:lvlJc w:val="left"/>
      <w:pPr>
        <w:ind w:left="5531" w:hanging="360"/>
      </w:pPr>
      <w:rPr>
        <w:rFonts w:ascii="Symbol" w:hAnsi="Symbol" w:hint="default"/>
      </w:rPr>
    </w:lvl>
    <w:lvl w:ilvl="7" w:tplc="04080003" w:tentative="1">
      <w:start w:val="1"/>
      <w:numFmt w:val="bullet"/>
      <w:lvlText w:val="o"/>
      <w:lvlJc w:val="left"/>
      <w:pPr>
        <w:ind w:left="6251" w:hanging="360"/>
      </w:pPr>
      <w:rPr>
        <w:rFonts w:ascii="Courier New" w:hAnsi="Courier New" w:cs="Courier New" w:hint="default"/>
      </w:rPr>
    </w:lvl>
    <w:lvl w:ilvl="8" w:tplc="04080005" w:tentative="1">
      <w:start w:val="1"/>
      <w:numFmt w:val="bullet"/>
      <w:lvlText w:val=""/>
      <w:lvlJc w:val="left"/>
      <w:pPr>
        <w:ind w:left="6971" w:hanging="360"/>
      </w:pPr>
      <w:rPr>
        <w:rFonts w:ascii="Wingdings" w:hAnsi="Wingdings" w:hint="default"/>
      </w:rPr>
    </w:lvl>
  </w:abstractNum>
  <w:abstractNum w:abstractNumId="2" w15:restartNumberingAfterBreak="0">
    <w:nsid w:val="180B24C0"/>
    <w:multiLevelType w:val="hybridMultilevel"/>
    <w:tmpl w:val="FD6CADAC"/>
    <w:lvl w:ilvl="0" w:tplc="924CF58E">
      <w:start w:val="1"/>
      <w:numFmt w:val="decimal"/>
      <w:lvlText w:val="%1."/>
      <w:lvlJc w:val="left"/>
      <w:pPr>
        <w:ind w:left="1140" w:hanging="360"/>
      </w:pPr>
      <w:rPr>
        <w:rFonts w:hint="default"/>
      </w:rPr>
    </w:lvl>
    <w:lvl w:ilvl="1" w:tplc="04080019" w:tentative="1">
      <w:start w:val="1"/>
      <w:numFmt w:val="lowerLetter"/>
      <w:lvlText w:val="%2."/>
      <w:lvlJc w:val="left"/>
      <w:pPr>
        <w:ind w:left="1860" w:hanging="360"/>
      </w:pPr>
    </w:lvl>
    <w:lvl w:ilvl="2" w:tplc="0408001B" w:tentative="1">
      <w:start w:val="1"/>
      <w:numFmt w:val="lowerRoman"/>
      <w:lvlText w:val="%3."/>
      <w:lvlJc w:val="right"/>
      <w:pPr>
        <w:ind w:left="2580" w:hanging="180"/>
      </w:pPr>
    </w:lvl>
    <w:lvl w:ilvl="3" w:tplc="0408000F" w:tentative="1">
      <w:start w:val="1"/>
      <w:numFmt w:val="decimal"/>
      <w:lvlText w:val="%4."/>
      <w:lvlJc w:val="left"/>
      <w:pPr>
        <w:ind w:left="3300" w:hanging="360"/>
      </w:pPr>
    </w:lvl>
    <w:lvl w:ilvl="4" w:tplc="04080019" w:tentative="1">
      <w:start w:val="1"/>
      <w:numFmt w:val="lowerLetter"/>
      <w:lvlText w:val="%5."/>
      <w:lvlJc w:val="left"/>
      <w:pPr>
        <w:ind w:left="4020" w:hanging="360"/>
      </w:pPr>
    </w:lvl>
    <w:lvl w:ilvl="5" w:tplc="0408001B" w:tentative="1">
      <w:start w:val="1"/>
      <w:numFmt w:val="lowerRoman"/>
      <w:lvlText w:val="%6."/>
      <w:lvlJc w:val="right"/>
      <w:pPr>
        <w:ind w:left="4740" w:hanging="180"/>
      </w:pPr>
    </w:lvl>
    <w:lvl w:ilvl="6" w:tplc="0408000F" w:tentative="1">
      <w:start w:val="1"/>
      <w:numFmt w:val="decimal"/>
      <w:lvlText w:val="%7."/>
      <w:lvlJc w:val="left"/>
      <w:pPr>
        <w:ind w:left="5460" w:hanging="360"/>
      </w:pPr>
    </w:lvl>
    <w:lvl w:ilvl="7" w:tplc="04080019" w:tentative="1">
      <w:start w:val="1"/>
      <w:numFmt w:val="lowerLetter"/>
      <w:lvlText w:val="%8."/>
      <w:lvlJc w:val="left"/>
      <w:pPr>
        <w:ind w:left="6180" w:hanging="360"/>
      </w:pPr>
    </w:lvl>
    <w:lvl w:ilvl="8" w:tplc="0408001B" w:tentative="1">
      <w:start w:val="1"/>
      <w:numFmt w:val="lowerRoman"/>
      <w:lvlText w:val="%9."/>
      <w:lvlJc w:val="right"/>
      <w:pPr>
        <w:ind w:left="6900" w:hanging="180"/>
      </w:pPr>
    </w:lvl>
  </w:abstractNum>
  <w:abstractNum w:abstractNumId="3" w15:restartNumberingAfterBreak="0">
    <w:nsid w:val="181470AF"/>
    <w:multiLevelType w:val="hybridMultilevel"/>
    <w:tmpl w:val="97F29D34"/>
    <w:lvl w:ilvl="0" w:tplc="4532E87E">
      <w:start w:val="1"/>
      <w:numFmt w:val="decimal"/>
      <w:lvlText w:val="%1."/>
      <w:lvlJc w:val="left"/>
      <w:pPr>
        <w:ind w:left="1130" w:hanging="358"/>
      </w:pPr>
      <w:rPr>
        <w:rFonts w:hint="default"/>
        <w:i w:val="0"/>
        <w:iCs w:val="0"/>
        <w:w w:val="100"/>
        <w:lang w:val="el-GR" w:eastAsia="en-US" w:bidi="ar-SA"/>
      </w:rPr>
    </w:lvl>
    <w:lvl w:ilvl="1" w:tplc="65FAB9F0">
      <w:numFmt w:val="bullet"/>
      <w:lvlText w:val="•"/>
      <w:lvlJc w:val="left"/>
      <w:pPr>
        <w:ind w:left="2100" w:hanging="358"/>
      </w:pPr>
      <w:rPr>
        <w:rFonts w:hint="default"/>
        <w:lang w:val="el-GR" w:eastAsia="en-US" w:bidi="ar-SA"/>
      </w:rPr>
    </w:lvl>
    <w:lvl w:ilvl="2" w:tplc="A2A4D4F4">
      <w:numFmt w:val="bullet"/>
      <w:lvlText w:val="•"/>
      <w:lvlJc w:val="left"/>
      <w:pPr>
        <w:ind w:left="3061" w:hanging="358"/>
      </w:pPr>
      <w:rPr>
        <w:rFonts w:hint="default"/>
        <w:lang w:val="el-GR" w:eastAsia="en-US" w:bidi="ar-SA"/>
      </w:rPr>
    </w:lvl>
    <w:lvl w:ilvl="3" w:tplc="32C4DF8C">
      <w:numFmt w:val="bullet"/>
      <w:lvlText w:val="•"/>
      <w:lvlJc w:val="left"/>
      <w:pPr>
        <w:ind w:left="4021" w:hanging="358"/>
      </w:pPr>
      <w:rPr>
        <w:rFonts w:hint="default"/>
        <w:lang w:val="el-GR" w:eastAsia="en-US" w:bidi="ar-SA"/>
      </w:rPr>
    </w:lvl>
    <w:lvl w:ilvl="4" w:tplc="77D801AC">
      <w:numFmt w:val="bullet"/>
      <w:lvlText w:val="•"/>
      <w:lvlJc w:val="left"/>
      <w:pPr>
        <w:ind w:left="4982" w:hanging="358"/>
      </w:pPr>
      <w:rPr>
        <w:rFonts w:hint="default"/>
        <w:lang w:val="el-GR" w:eastAsia="en-US" w:bidi="ar-SA"/>
      </w:rPr>
    </w:lvl>
    <w:lvl w:ilvl="5" w:tplc="8E526BB2">
      <w:numFmt w:val="bullet"/>
      <w:lvlText w:val="•"/>
      <w:lvlJc w:val="left"/>
      <w:pPr>
        <w:ind w:left="5943" w:hanging="358"/>
      </w:pPr>
      <w:rPr>
        <w:rFonts w:hint="default"/>
        <w:lang w:val="el-GR" w:eastAsia="en-US" w:bidi="ar-SA"/>
      </w:rPr>
    </w:lvl>
    <w:lvl w:ilvl="6" w:tplc="2880388C">
      <w:numFmt w:val="bullet"/>
      <w:lvlText w:val="•"/>
      <w:lvlJc w:val="left"/>
      <w:pPr>
        <w:ind w:left="6903" w:hanging="358"/>
      </w:pPr>
      <w:rPr>
        <w:rFonts w:hint="default"/>
        <w:lang w:val="el-GR" w:eastAsia="en-US" w:bidi="ar-SA"/>
      </w:rPr>
    </w:lvl>
    <w:lvl w:ilvl="7" w:tplc="C78E2328">
      <w:numFmt w:val="bullet"/>
      <w:lvlText w:val="•"/>
      <w:lvlJc w:val="left"/>
      <w:pPr>
        <w:ind w:left="7864" w:hanging="358"/>
      </w:pPr>
      <w:rPr>
        <w:rFonts w:hint="default"/>
        <w:lang w:val="el-GR" w:eastAsia="en-US" w:bidi="ar-SA"/>
      </w:rPr>
    </w:lvl>
    <w:lvl w:ilvl="8" w:tplc="0A90BA60">
      <w:numFmt w:val="bullet"/>
      <w:lvlText w:val="•"/>
      <w:lvlJc w:val="left"/>
      <w:pPr>
        <w:ind w:left="8825" w:hanging="358"/>
      </w:pPr>
      <w:rPr>
        <w:rFonts w:hint="default"/>
        <w:lang w:val="el-GR" w:eastAsia="en-US" w:bidi="ar-SA"/>
      </w:rPr>
    </w:lvl>
  </w:abstractNum>
  <w:abstractNum w:abstractNumId="4" w15:restartNumberingAfterBreak="0">
    <w:nsid w:val="405B2AB5"/>
    <w:multiLevelType w:val="hybridMultilevel"/>
    <w:tmpl w:val="248EB4D6"/>
    <w:lvl w:ilvl="0" w:tplc="0AF2520E">
      <w:numFmt w:val="bullet"/>
      <w:lvlText w:val="-"/>
      <w:lvlJc w:val="left"/>
      <w:pPr>
        <w:ind w:left="879" w:hanging="360"/>
      </w:pPr>
      <w:rPr>
        <w:rFonts w:ascii="Cambria" w:eastAsia="Andale Sans UI" w:hAnsi="Cambria" w:cs="Calibri"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5" w15:restartNumberingAfterBreak="0">
    <w:nsid w:val="4CEF39EA"/>
    <w:multiLevelType w:val="hybridMultilevel"/>
    <w:tmpl w:val="A2AC1D64"/>
    <w:lvl w:ilvl="0" w:tplc="F6501F8C">
      <w:start w:val="1"/>
      <w:numFmt w:val="decimal"/>
      <w:lvlText w:val="%1."/>
      <w:lvlJc w:val="left"/>
      <w:pPr>
        <w:ind w:left="1140" w:hanging="360"/>
      </w:pPr>
      <w:rPr>
        <w:rFonts w:hint="default"/>
      </w:rPr>
    </w:lvl>
    <w:lvl w:ilvl="1" w:tplc="04080019" w:tentative="1">
      <w:start w:val="1"/>
      <w:numFmt w:val="lowerLetter"/>
      <w:lvlText w:val="%2."/>
      <w:lvlJc w:val="left"/>
      <w:pPr>
        <w:ind w:left="1860" w:hanging="360"/>
      </w:pPr>
    </w:lvl>
    <w:lvl w:ilvl="2" w:tplc="0408001B" w:tentative="1">
      <w:start w:val="1"/>
      <w:numFmt w:val="lowerRoman"/>
      <w:lvlText w:val="%3."/>
      <w:lvlJc w:val="right"/>
      <w:pPr>
        <w:ind w:left="2580" w:hanging="180"/>
      </w:pPr>
    </w:lvl>
    <w:lvl w:ilvl="3" w:tplc="0408000F" w:tentative="1">
      <w:start w:val="1"/>
      <w:numFmt w:val="decimal"/>
      <w:lvlText w:val="%4."/>
      <w:lvlJc w:val="left"/>
      <w:pPr>
        <w:ind w:left="3300" w:hanging="360"/>
      </w:pPr>
    </w:lvl>
    <w:lvl w:ilvl="4" w:tplc="04080019" w:tentative="1">
      <w:start w:val="1"/>
      <w:numFmt w:val="lowerLetter"/>
      <w:lvlText w:val="%5."/>
      <w:lvlJc w:val="left"/>
      <w:pPr>
        <w:ind w:left="4020" w:hanging="360"/>
      </w:pPr>
    </w:lvl>
    <w:lvl w:ilvl="5" w:tplc="0408001B" w:tentative="1">
      <w:start w:val="1"/>
      <w:numFmt w:val="lowerRoman"/>
      <w:lvlText w:val="%6."/>
      <w:lvlJc w:val="right"/>
      <w:pPr>
        <w:ind w:left="4740" w:hanging="180"/>
      </w:pPr>
    </w:lvl>
    <w:lvl w:ilvl="6" w:tplc="0408000F" w:tentative="1">
      <w:start w:val="1"/>
      <w:numFmt w:val="decimal"/>
      <w:lvlText w:val="%7."/>
      <w:lvlJc w:val="left"/>
      <w:pPr>
        <w:ind w:left="5460" w:hanging="360"/>
      </w:pPr>
    </w:lvl>
    <w:lvl w:ilvl="7" w:tplc="04080019" w:tentative="1">
      <w:start w:val="1"/>
      <w:numFmt w:val="lowerLetter"/>
      <w:lvlText w:val="%8."/>
      <w:lvlJc w:val="left"/>
      <w:pPr>
        <w:ind w:left="6180" w:hanging="360"/>
      </w:pPr>
    </w:lvl>
    <w:lvl w:ilvl="8" w:tplc="0408001B" w:tentative="1">
      <w:start w:val="1"/>
      <w:numFmt w:val="lowerRoman"/>
      <w:lvlText w:val="%9."/>
      <w:lvlJc w:val="right"/>
      <w:pPr>
        <w:ind w:left="6900" w:hanging="180"/>
      </w:pPr>
    </w:lvl>
  </w:abstractNum>
  <w:abstractNum w:abstractNumId="6" w15:restartNumberingAfterBreak="0">
    <w:nsid w:val="53245A74"/>
    <w:multiLevelType w:val="hybridMultilevel"/>
    <w:tmpl w:val="9C3C48EA"/>
    <w:lvl w:ilvl="0" w:tplc="C8E6C9CA">
      <w:numFmt w:val="bullet"/>
      <w:lvlText w:val="-"/>
      <w:lvlJc w:val="left"/>
      <w:pPr>
        <w:ind w:left="780" w:hanging="137"/>
      </w:pPr>
      <w:rPr>
        <w:rFonts w:ascii="Cambria" w:eastAsia="Cambria" w:hAnsi="Cambria" w:cs="Cambria" w:hint="default"/>
        <w:w w:val="100"/>
        <w:sz w:val="24"/>
        <w:szCs w:val="24"/>
        <w:lang w:val="el-GR" w:eastAsia="en-US" w:bidi="ar-SA"/>
      </w:rPr>
    </w:lvl>
    <w:lvl w:ilvl="1" w:tplc="F468E972">
      <w:numFmt w:val="bullet"/>
      <w:lvlText w:val="•"/>
      <w:lvlJc w:val="left"/>
      <w:pPr>
        <w:ind w:left="1776" w:hanging="137"/>
      </w:pPr>
      <w:rPr>
        <w:rFonts w:hint="default"/>
        <w:lang w:val="el-GR" w:eastAsia="en-US" w:bidi="ar-SA"/>
      </w:rPr>
    </w:lvl>
    <w:lvl w:ilvl="2" w:tplc="71C27986">
      <w:numFmt w:val="bullet"/>
      <w:lvlText w:val="•"/>
      <w:lvlJc w:val="left"/>
      <w:pPr>
        <w:ind w:left="2773" w:hanging="137"/>
      </w:pPr>
      <w:rPr>
        <w:rFonts w:hint="default"/>
        <w:lang w:val="el-GR" w:eastAsia="en-US" w:bidi="ar-SA"/>
      </w:rPr>
    </w:lvl>
    <w:lvl w:ilvl="3" w:tplc="AC409F24">
      <w:numFmt w:val="bullet"/>
      <w:lvlText w:val="•"/>
      <w:lvlJc w:val="left"/>
      <w:pPr>
        <w:ind w:left="3769" w:hanging="137"/>
      </w:pPr>
      <w:rPr>
        <w:rFonts w:hint="default"/>
        <w:lang w:val="el-GR" w:eastAsia="en-US" w:bidi="ar-SA"/>
      </w:rPr>
    </w:lvl>
    <w:lvl w:ilvl="4" w:tplc="9E8A97C0">
      <w:numFmt w:val="bullet"/>
      <w:lvlText w:val="•"/>
      <w:lvlJc w:val="left"/>
      <w:pPr>
        <w:ind w:left="4766" w:hanging="137"/>
      </w:pPr>
      <w:rPr>
        <w:rFonts w:hint="default"/>
        <w:lang w:val="el-GR" w:eastAsia="en-US" w:bidi="ar-SA"/>
      </w:rPr>
    </w:lvl>
    <w:lvl w:ilvl="5" w:tplc="0FFA59A0">
      <w:numFmt w:val="bullet"/>
      <w:lvlText w:val="•"/>
      <w:lvlJc w:val="left"/>
      <w:pPr>
        <w:ind w:left="5763" w:hanging="137"/>
      </w:pPr>
      <w:rPr>
        <w:rFonts w:hint="default"/>
        <w:lang w:val="el-GR" w:eastAsia="en-US" w:bidi="ar-SA"/>
      </w:rPr>
    </w:lvl>
    <w:lvl w:ilvl="6" w:tplc="E23259E2">
      <w:numFmt w:val="bullet"/>
      <w:lvlText w:val="•"/>
      <w:lvlJc w:val="left"/>
      <w:pPr>
        <w:ind w:left="6759" w:hanging="137"/>
      </w:pPr>
      <w:rPr>
        <w:rFonts w:hint="default"/>
        <w:lang w:val="el-GR" w:eastAsia="en-US" w:bidi="ar-SA"/>
      </w:rPr>
    </w:lvl>
    <w:lvl w:ilvl="7" w:tplc="C94E59D4">
      <w:numFmt w:val="bullet"/>
      <w:lvlText w:val="•"/>
      <w:lvlJc w:val="left"/>
      <w:pPr>
        <w:ind w:left="7756" w:hanging="137"/>
      </w:pPr>
      <w:rPr>
        <w:rFonts w:hint="default"/>
        <w:lang w:val="el-GR" w:eastAsia="en-US" w:bidi="ar-SA"/>
      </w:rPr>
    </w:lvl>
    <w:lvl w:ilvl="8" w:tplc="6FA80020">
      <w:numFmt w:val="bullet"/>
      <w:lvlText w:val="•"/>
      <w:lvlJc w:val="left"/>
      <w:pPr>
        <w:ind w:left="8753" w:hanging="137"/>
      </w:pPr>
      <w:rPr>
        <w:rFonts w:hint="default"/>
        <w:lang w:val="el-GR" w:eastAsia="en-US" w:bidi="ar-SA"/>
      </w:rPr>
    </w:lvl>
  </w:abstractNum>
  <w:abstractNum w:abstractNumId="7" w15:restartNumberingAfterBreak="0">
    <w:nsid w:val="57EE0042"/>
    <w:multiLevelType w:val="hybridMultilevel"/>
    <w:tmpl w:val="235E1ED4"/>
    <w:lvl w:ilvl="0" w:tplc="2EE44940">
      <w:start w:val="1"/>
      <w:numFmt w:val="decimal"/>
      <w:lvlText w:val="%1."/>
      <w:lvlJc w:val="left"/>
      <w:pPr>
        <w:ind w:left="994" w:hanging="358"/>
      </w:pPr>
      <w:rPr>
        <w:rFonts w:hint="default"/>
        <w:w w:val="100"/>
        <w:lang w:val="el-GR" w:eastAsia="en-US" w:bidi="ar-SA"/>
      </w:rPr>
    </w:lvl>
    <w:lvl w:ilvl="1" w:tplc="80AA7068">
      <w:start w:val="1"/>
      <w:numFmt w:val="decimal"/>
      <w:lvlText w:val="%2."/>
      <w:lvlJc w:val="left"/>
      <w:pPr>
        <w:ind w:left="1920" w:hanging="286"/>
        <w:jc w:val="right"/>
      </w:pPr>
      <w:rPr>
        <w:rFonts w:ascii="Cambria" w:eastAsia="Cambria" w:hAnsi="Cambria" w:cs="Cambria" w:hint="default"/>
        <w:spacing w:val="-1"/>
        <w:w w:val="100"/>
        <w:sz w:val="24"/>
        <w:szCs w:val="24"/>
        <w:lang w:val="el-GR" w:eastAsia="en-US" w:bidi="ar-SA"/>
      </w:rPr>
    </w:lvl>
    <w:lvl w:ilvl="2" w:tplc="BE623DAE">
      <w:start w:val="1"/>
      <w:numFmt w:val="decimal"/>
      <w:lvlText w:val="(%3)"/>
      <w:lvlJc w:val="left"/>
      <w:pPr>
        <w:ind w:left="2062" w:hanging="425"/>
      </w:pPr>
      <w:rPr>
        <w:rFonts w:ascii="Cambria" w:eastAsia="Cambria" w:hAnsi="Cambria" w:cs="Cambria" w:hint="default"/>
        <w:spacing w:val="-2"/>
        <w:w w:val="100"/>
        <w:sz w:val="24"/>
        <w:szCs w:val="24"/>
        <w:lang w:val="el-GR" w:eastAsia="en-US" w:bidi="ar-SA"/>
      </w:rPr>
    </w:lvl>
    <w:lvl w:ilvl="3" w:tplc="8CE6D7F8">
      <w:numFmt w:val="bullet"/>
      <w:lvlText w:val="•"/>
      <w:lvlJc w:val="left"/>
      <w:pPr>
        <w:ind w:left="3125" w:hanging="425"/>
      </w:pPr>
      <w:rPr>
        <w:rFonts w:hint="default"/>
        <w:lang w:val="el-GR" w:eastAsia="en-US" w:bidi="ar-SA"/>
      </w:rPr>
    </w:lvl>
    <w:lvl w:ilvl="4" w:tplc="DE1458E6">
      <w:numFmt w:val="bullet"/>
      <w:lvlText w:val="•"/>
      <w:lvlJc w:val="left"/>
      <w:pPr>
        <w:ind w:left="4191" w:hanging="425"/>
      </w:pPr>
      <w:rPr>
        <w:rFonts w:hint="default"/>
        <w:lang w:val="el-GR" w:eastAsia="en-US" w:bidi="ar-SA"/>
      </w:rPr>
    </w:lvl>
    <w:lvl w:ilvl="5" w:tplc="D4F2F196">
      <w:numFmt w:val="bullet"/>
      <w:lvlText w:val="•"/>
      <w:lvlJc w:val="left"/>
      <w:pPr>
        <w:ind w:left="5257" w:hanging="425"/>
      </w:pPr>
      <w:rPr>
        <w:rFonts w:hint="default"/>
        <w:lang w:val="el-GR" w:eastAsia="en-US" w:bidi="ar-SA"/>
      </w:rPr>
    </w:lvl>
    <w:lvl w:ilvl="6" w:tplc="A258925C">
      <w:numFmt w:val="bullet"/>
      <w:lvlText w:val="•"/>
      <w:lvlJc w:val="left"/>
      <w:pPr>
        <w:ind w:left="6323" w:hanging="425"/>
      </w:pPr>
      <w:rPr>
        <w:rFonts w:hint="default"/>
        <w:lang w:val="el-GR" w:eastAsia="en-US" w:bidi="ar-SA"/>
      </w:rPr>
    </w:lvl>
    <w:lvl w:ilvl="7" w:tplc="48EAD128">
      <w:numFmt w:val="bullet"/>
      <w:lvlText w:val="•"/>
      <w:lvlJc w:val="left"/>
      <w:pPr>
        <w:ind w:left="7389" w:hanging="425"/>
      </w:pPr>
      <w:rPr>
        <w:rFonts w:hint="default"/>
        <w:lang w:val="el-GR" w:eastAsia="en-US" w:bidi="ar-SA"/>
      </w:rPr>
    </w:lvl>
    <w:lvl w:ilvl="8" w:tplc="85D6DB64">
      <w:numFmt w:val="bullet"/>
      <w:lvlText w:val="•"/>
      <w:lvlJc w:val="left"/>
      <w:pPr>
        <w:ind w:left="8454" w:hanging="425"/>
      </w:pPr>
      <w:rPr>
        <w:rFonts w:hint="default"/>
        <w:lang w:val="el-GR" w:eastAsia="en-US" w:bidi="ar-SA"/>
      </w:rPr>
    </w:lvl>
  </w:abstractNum>
  <w:abstractNum w:abstractNumId="8" w15:restartNumberingAfterBreak="0">
    <w:nsid w:val="65203706"/>
    <w:multiLevelType w:val="hybridMultilevel"/>
    <w:tmpl w:val="7946F070"/>
    <w:lvl w:ilvl="0" w:tplc="04080011">
      <w:start w:val="1"/>
      <w:numFmt w:val="decimal"/>
      <w:lvlText w:val="%1)"/>
      <w:lvlJc w:val="left"/>
      <w:pPr>
        <w:ind w:left="1210" w:hanging="360"/>
      </w:pPr>
    </w:lvl>
    <w:lvl w:ilvl="1" w:tplc="04080019" w:tentative="1">
      <w:start w:val="1"/>
      <w:numFmt w:val="lowerLetter"/>
      <w:lvlText w:val="%2."/>
      <w:lvlJc w:val="left"/>
      <w:pPr>
        <w:ind w:left="1930" w:hanging="360"/>
      </w:pPr>
    </w:lvl>
    <w:lvl w:ilvl="2" w:tplc="0408001B" w:tentative="1">
      <w:start w:val="1"/>
      <w:numFmt w:val="lowerRoman"/>
      <w:lvlText w:val="%3."/>
      <w:lvlJc w:val="right"/>
      <w:pPr>
        <w:ind w:left="2650" w:hanging="180"/>
      </w:pPr>
    </w:lvl>
    <w:lvl w:ilvl="3" w:tplc="0408000F" w:tentative="1">
      <w:start w:val="1"/>
      <w:numFmt w:val="decimal"/>
      <w:lvlText w:val="%4."/>
      <w:lvlJc w:val="left"/>
      <w:pPr>
        <w:ind w:left="3370" w:hanging="360"/>
      </w:pPr>
    </w:lvl>
    <w:lvl w:ilvl="4" w:tplc="04080019" w:tentative="1">
      <w:start w:val="1"/>
      <w:numFmt w:val="lowerLetter"/>
      <w:lvlText w:val="%5."/>
      <w:lvlJc w:val="left"/>
      <w:pPr>
        <w:ind w:left="4090" w:hanging="360"/>
      </w:pPr>
    </w:lvl>
    <w:lvl w:ilvl="5" w:tplc="0408001B" w:tentative="1">
      <w:start w:val="1"/>
      <w:numFmt w:val="lowerRoman"/>
      <w:lvlText w:val="%6."/>
      <w:lvlJc w:val="right"/>
      <w:pPr>
        <w:ind w:left="4810" w:hanging="180"/>
      </w:pPr>
    </w:lvl>
    <w:lvl w:ilvl="6" w:tplc="0408000F" w:tentative="1">
      <w:start w:val="1"/>
      <w:numFmt w:val="decimal"/>
      <w:lvlText w:val="%7."/>
      <w:lvlJc w:val="left"/>
      <w:pPr>
        <w:ind w:left="5530" w:hanging="360"/>
      </w:pPr>
    </w:lvl>
    <w:lvl w:ilvl="7" w:tplc="04080019" w:tentative="1">
      <w:start w:val="1"/>
      <w:numFmt w:val="lowerLetter"/>
      <w:lvlText w:val="%8."/>
      <w:lvlJc w:val="left"/>
      <w:pPr>
        <w:ind w:left="6250" w:hanging="360"/>
      </w:pPr>
    </w:lvl>
    <w:lvl w:ilvl="8" w:tplc="0408001B" w:tentative="1">
      <w:start w:val="1"/>
      <w:numFmt w:val="lowerRoman"/>
      <w:lvlText w:val="%9."/>
      <w:lvlJc w:val="right"/>
      <w:pPr>
        <w:ind w:left="6970" w:hanging="180"/>
      </w:pPr>
    </w:lvl>
  </w:abstractNum>
  <w:abstractNum w:abstractNumId="9" w15:restartNumberingAfterBreak="0">
    <w:nsid w:val="70426D6A"/>
    <w:multiLevelType w:val="hybridMultilevel"/>
    <w:tmpl w:val="2C2C1E0A"/>
    <w:lvl w:ilvl="0" w:tplc="F5602FE8">
      <w:start w:val="1"/>
      <w:numFmt w:val="decimal"/>
      <w:lvlText w:val="%1."/>
      <w:lvlJc w:val="left"/>
      <w:pPr>
        <w:ind w:left="1069" w:hanging="360"/>
      </w:pPr>
      <w:rPr>
        <w:rFonts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num w:numId="1" w16cid:durableId="753816081">
    <w:abstractNumId w:val="6"/>
  </w:num>
  <w:num w:numId="2" w16cid:durableId="1542401973">
    <w:abstractNumId w:val="3"/>
  </w:num>
  <w:num w:numId="3" w16cid:durableId="1540820392">
    <w:abstractNumId w:val="4"/>
  </w:num>
  <w:num w:numId="4" w16cid:durableId="711274655">
    <w:abstractNumId w:val="9"/>
  </w:num>
  <w:num w:numId="5" w16cid:durableId="691567738">
    <w:abstractNumId w:val="2"/>
  </w:num>
  <w:num w:numId="6" w16cid:durableId="1515681488">
    <w:abstractNumId w:val="7"/>
  </w:num>
  <w:num w:numId="7" w16cid:durableId="585381524">
    <w:abstractNumId w:val="8"/>
  </w:num>
  <w:num w:numId="8" w16cid:durableId="2035959425">
    <w:abstractNumId w:val="5"/>
  </w:num>
  <w:num w:numId="9" w16cid:durableId="144204866">
    <w:abstractNumId w:val="0"/>
  </w:num>
  <w:num w:numId="10" w16cid:durableId="9346333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E65"/>
    <w:rsid w:val="000379D4"/>
    <w:rsid w:val="00085201"/>
    <w:rsid w:val="0009120E"/>
    <w:rsid w:val="000D5E62"/>
    <w:rsid w:val="00100D4A"/>
    <w:rsid w:val="00127AD6"/>
    <w:rsid w:val="001455B1"/>
    <w:rsid w:val="001523BC"/>
    <w:rsid w:val="00177724"/>
    <w:rsid w:val="00192CDE"/>
    <w:rsid w:val="001B47DD"/>
    <w:rsid w:val="001B6616"/>
    <w:rsid w:val="001D76C6"/>
    <w:rsid w:val="001E67A0"/>
    <w:rsid w:val="00285E25"/>
    <w:rsid w:val="00287FA4"/>
    <w:rsid w:val="002A28B4"/>
    <w:rsid w:val="002D763B"/>
    <w:rsid w:val="00303307"/>
    <w:rsid w:val="0031598F"/>
    <w:rsid w:val="00331392"/>
    <w:rsid w:val="00383621"/>
    <w:rsid w:val="003C7F65"/>
    <w:rsid w:val="003D37FD"/>
    <w:rsid w:val="003E7831"/>
    <w:rsid w:val="003F4AB7"/>
    <w:rsid w:val="003F6B86"/>
    <w:rsid w:val="004A1BFF"/>
    <w:rsid w:val="004A207C"/>
    <w:rsid w:val="004C0474"/>
    <w:rsid w:val="004E6922"/>
    <w:rsid w:val="005331F1"/>
    <w:rsid w:val="00537219"/>
    <w:rsid w:val="0053741F"/>
    <w:rsid w:val="005517A0"/>
    <w:rsid w:val="00554607"/>
    <w:rsid w:val="005A0ACB"/>
    <w:rsid w:val="005C56B8"/>
    <w:rsid w:val="005D27E8"/>
    <w:rsid w:val="005F7069"/>
    <w:rsid w:val="00621BE2"/>
    <w:rsid w:val="00621F5A"/>
    <w:rsid w:val="00653144"/>
    <w:rsid w:val="00653F4F"/>
    <w:rsid w:val="00664F72"/>
    <w:rsid w:val="00690A46"/>
    <w:rsid w:val="006A67FA"/>
    <w:rsid w:val="006B2FC1"/>
    <w:rsid w:val="006B71EE"/>
    <w:rsid w:val="006C2EDC"/>
    <w:rsid w:val="006D0F91"/>
    <w:rsid w:val="006E1C4F"/>
    <w:rsid w:val="006E6D62"/>
    <w:rsid w:val="007079DC"/>
    <w:rsid w:val="007104DA"/>
    <w:rsid w:val="007134C7"/>
    <w:rsid w:val="00747AC3"/>
    <w:rsid w:val="0079051B"/>
    <w:rsid w:val="00794AFD"/>
    <w:rsid w:val="007951FD"/>
    <w:rsid w:val="007C7DCB"/>
    <w:rsid w:val="00800BB3"/>
    <w:rsid w:val="00803021"/>
    <w:rsid w:val="00822F5D"/>
    <w:rsid w:val="00883CEB"/>
    <w:rsid w:val="008C29E4"/>
    <w:rsid w:val="008E132A"/>
    <w:rsid w:val="008F046C"/>
    <w:rsid w:val="00903D1E"/>
    <w:rsid w:val="0090400E"/>
    <w:rsid w:val="00905200"/>
    <w:rsid w:val="00931868"/>
    <w:rsid w:val="00946607"/>
    <w:rsid w:val="009527B1"/>
    <w:rsid w:val="00955DAF"/>
    <w:rsid w:val="00977F8D"/>
    <w:rsid w:val="0098183E"/>
    <w:rsid w:val="009922FB"/>
    <w:rsid w:val="009A2590"/>
    <w:rsid w:val="009E27F2"/>
    <w:rsid w:val="00A013FB"/>
    <w:rsid w:val="00A1677F"/>
    <w:rsid w:val="00A36F5E"/>
    <w:rsid w:val="00A4448A"/>
    <w:rsid w:val="00A930FE"/>
    <w:rsid w:val="00A948F5"/>
    <w:rsid w:val="00AC40A5"/>
    <w:rsid w:val="00AD659A"/>
    <w:rsid w:val="00AE1044"/>
    <w:rsid w:val="00AF2A07"/>
    <w:rsid w:val="00B26390"/>
    <w:rsid w:val="00B63968"/>
    <w:rsid w:val="00B76E7C"/>
    <w:rsid w:val="00BA20A5"/>
    <w:rsid w:val="00BE2FC9"/>
    <w:rsid w:val="00BF47FD"/>
    <w:rsid w:val="00C32968"/>
    <w:rsid w:val="00C37E65"/>
    <w:rsid w:val="00C90CAE"/>
    <w:rsid w:val="00CD13C3"/>
    <w:rsid w:val="00D2329F"/>
    <w:rsid w:val="00D25878"/>
    <w:rsid w:val="00D45CCE"/>
    <w:rsid w:val="00D57B9E"/>
    <w:rsid w:val="00D6616E"/>
    <w:rsid w:val="00D7092C"/>
    <w:rsid w:val="00D715A5"/>
    <w:rsid w:val="00D904FD"/>
    <w:rsid w:val="00DA3885"/>
    <w:rsid w:val="00DA77E4"/>
    <w:rsid w:val="00DB10CE"/>
    <w:rsid w:val="00DB360D"/>
    <w:rsid w:val="00DB614D"/>
    <w:rsid w:val="00DD1EF8"/>
    <w:rsid w:val="00DD5848"/>
    <w:rsid w:val="00DE1116"/>
    <w:rsid w:val="00DF3831"/>
    <w:rsid w:val="00E16328"/>
    <w:rsid w:val="00E50A45"/>
    <w:rsid w:val="00E56526"/>
    <w:rsid w:val="00E70C07"/>
    <w:rsid w:val="00E75064"/>
    <w:rsid w:val="00EA1FFD"/>
    <w:rsid w:val="00EC66BB"/>
    <w:rsid w:val="00ED1B48"/>
    <w:rsid w:val="00F015EF"/>
    <w:rsid w:val="00F05BDE"/>
    <w:rsid w:val="00F3021A"/>
    <w:rsid w:val="00F41DF6"/>
    <w:rsid w:val="00F46298"/>
    <w:rsid w:val="00F6159C"/>
    <w:rsid w:val="00F70DA6"/>
    <w:rsid w:val="00F74399"/>
    <w:rsid w:val="00FA08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DEFFA8"/>
  <w15:docId w15:val="{ABA7026F-8033-4337-9C4C-C6AAAEA8B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4"/>
        <w:szCs w:val="24"/>
        <w:lang w:val="en-US" w:eastAsia="en-US" w:bidi="ar-SA"/>
      </w:rPr>
    </w:rPrDefault>
    <w:pPrDefault>
      <w:pPr>
        <w:spacing w:after="240"/>
        <w:ind w:left="782"/>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uiPriority w:val="9"/>
    <w:qFormat/>
    <w:pPr>
      <w:spacing w:before="235" w:line="281" w:lineRule="exact"/>
      <w:ind w:left="780"/>
      <w:outlineLvl w:val="0"/>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780"/>
      <w:jc w:val="both"/>
    </w:pPr>
  </w:style>
  <w:style w:type="paragraph" w:styleId="a4">
    <w:name w:val="Title"/>
    <w:basedOn w:val="a"/>
    <w:link w:val="Char"/>
    <w:uiPriority w:val="10"/>
    <w:qFormat/>
    <w:pPr>
      <w:spacing w:before="100"/>
      <w:ind w:left="3495" w:right="3351"/>
      <w:jc w:val="center"/>
    </w:pPr>
    <w:rPr>
      <w:b/>
      <w:bCs/>
      <w:u w:val="single" w:color="000000"/>
    </w:rPr>
  </w:style>
  <w:style w:type="paragraph" w:styleId="a5">
    <w:name w:val="List Paragraph"/>
    <w:basedOn w:val="a"/>
    <w:uiPriority w:val="1"/>
    <w:qFormat/>
    <w:pPr>
      <w:ind w:left="1130" w:right="630" w:hanging="358"/>
      <w:jc w:val="both"/>
    </w:pPr>
  </w:style>
  <w:style w:type="paragraph" w:customStyle="1" w:styleId="TableParagraph">
    <w:name w:val="Table Paragraph"/>
    <w:basedOn w:val="a"/>
    <w:uiPriority w:val="1"/>
    <w:qFormat/>
  </w:style>
  <w:style w:type="paragraph" w:styleId="a6">
    <w:name w:val="endnote text"/>
    <w:basedOn w:val="a"/>
    <w:link w:val="Char0"/>
    <w:uiPriority w:val="99"/>
    <w:unhideWhenUsed/>
    <w:rsid w:val="009E27F2"/>
    <w:pPr>
      <w:jc w:val="both"/>
    </w:pPr>
    <w:rPr>
      <w:rFonts w:ascii="Calibri" w:hAnsi="Calibri"/>
      <w:kern w:val="22"/>
      <w:sz w:val="20"/>
      <w:szCs w:val="20"/>
    </w:rPr>
  </w:style>
  <w:style w:type="character" w:customStyle="1" w:styleId="Char0">
    <w:name w:val="Κείμενο σημείωσης τέλους Char"/>
    <w:basedOn w:val="a0"/>
    <w:link w:val="a6"/>
    <w:uiPriority w:val="99"/>
    <w:rsid w:val="009E27F2"/>
    <w:rPr>
      <w:rFonts w:ascii="Calibri" w:hAnsi="Calibri" w:cstheme="minorHAnsi"/>
      <w:kern w:val="22"/>
      <w:sz w:val="20"/>
      <w:szCs w:val="20"/>
    </w:rPr>
  </w:style>
  <w:style w:type="table" w:styleId="a7">
    <w:name w:val="Table Grid"/>
    <w:basedOn w:val="a1"/>
    <w:uiPriority w:val="39"/>
    <w:rsid w:val="009E27F2"/>
    <w:pPr>
      <w:jc w:val="both"/>
    </w:pPr>
    <w:rPr>
      <w:rFonts w:ascii="Calibri" w:hAnsi="Calibri"/>
      <w:kern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OC Heading"/>
    <w:basedOn w:val="1"/>
    <w:next w:val="a"/>
    <w:uiPriority w:val="39"/>
    <w:unhideWhenUsed/>
    <w:qFormat/>
    <w:rsid w:val="00285E25"/>
    <w:pPr>
      <w:keepNext/>
      <w:keepLines/>
      <w:spacing w:before="240" w:line="259" w:lineRule="auto"/>
      <w:ind w:left="0"/>
      <w:outlineLvl w:val="9"/>
    </w:pPr>
    <w:rPr>
      <w:rFonts w:asciiTheme="majorHAnsi" w:eastAsiaTheme="majorEastAsia" w:hAnsiTheme="majorHAnsi" w:cstheme="majorBidi"/>
      <w:b w:val="0"/>
      <w:bCs w:val="0"/>
      <w:i w:val="0"/>
      <w:iCs w:val="0"/>
      <w:color w:val="365F91" w:themeColor="accent1" w:themeShade="BF"/>
      <w:sz w:val="32"/>
      <w:szCs w:val="32"/>
      <w:lang w:eastAsia="el-GR"/>
    </w:rPr>
  </w:style>
  <w:style w:type="paragraph" w:styleId="2">
    <w:name w:val="toc 2"/>
    <w:basedOn w:val="a"/>
    <w:next w:val="a"/>
    <w:autoRedefine/>
    <w:uiPriority w:val="39"/>
    <w:unhideWhenUsed/>
    <w:rsid w:val="00285E25"/>
    <w:pPr>
      <w:spacing w:before="120"/>
      <w:ind w:left="220"/>
    </w:pPr>
    <w:rPr>
      <w:i/>
      <w:iCs/>
      <w:sz w:val="20"/>
      <w:szCs w:val="20"/>
    </w:rPr>
  </w:style>
  <w:style w:type="paragraph" w:styleId="10">
    <w:name w:val="toc 1"/>
    <w:basedOn w:val="a"/>
    <w:next w:val="a"/>
    <w:autoRedefine/>
    <w:uiPriority w:val="39"/>
    <w:unhideWhenUsed/>
    <w:rsid w:val="006A67FA"/>
    <w:pPr>
      <w:tabs>
        <w:tab w:val="right" w:leader="dot" w:pos="10788"/>
      </w:tabs>
      <w:spacing w:before="240" w:after="120"/>
      <w:jc w:val="both"/>
    </w:pPr>
    <w:rPr>
      <w:b/>
      <w:bCs/>
      <w:sz w:val="20"/>
      <w:szCs w:val="20"/>
    </w:rPr>
  </w:style>
  <w:style w:type="paragraph" w:styleId="3">
    <w:name w:val="toc 3"/>
    <w:basedOn w:val="a"/>
    <w:next w:val="a"/>
    <w:autoRedefine/>
    <w:uiPriority w:val="39"/>
    <w:unhideWhenUsed/>
    <w:rsid w:val="00285E25"/>
    <w:pPr>
      <w:ind w:left="440"/>
    </w:pPr>
    <w:rPr>
      <w:sz w:val="20"/>
      <w:szCs w:val="20"/>
    </w:rPr>
  </w:style>
  <w:style w:type="character" w:styleId="-">
    <w:name w:val="Hyperlink"/>
    <w:basedOn w:val="a0"/>
    <w:uiPriority w:val="99"/>
    <w:unhideWhenUsed/>
    <w:rsid w:val="00285E25"/>
    <w:rPr>
      <w:color w:val="0000FF" w:themeColor="hyperlink"/>
      <w:u w:val="single"/>
    </w:rPr>
  </w:style>
  <w:style w:type="character" w:customStyle="1" w:styleId="Char">
    <w:name w:val="Τίτλος Char"/>
    <w:basedOn w:val="a0"/>
    <w:link w:val="a4"/>
    <w:uiPriority w:val="10"/>
    <w:rsid w:val="00100D4A"/>
    <w:rPr>
      <w:rFonts w:ascii="Cambria" w:eastAsia="Cambria" w:hAnsi="Cambria" w:cs="Cambria"/>
      <w:b/>
      <w:bCs/>
      <w:sz w:val="24"/>
      <w:szCs w:val="24"/>
      <w:u w:val="single" w:color="000000"/>
      <w:lang w:val="el-GR"/>
    </w:rPr>
  </w:style>
  <w:style w:type="paragraph" w:styleId="4">
    <w:name w:val="toc 4"/>
    <w:basedOn w:val="a"/>
    <w:next w:val="a"/>
    <w:autoRedefine/>
    <w:uiPriority w:val="39"/>
    <w:unhideWhenUsed/>
    <w:rsid w:val="00EA1FFD"/>
    <w:pPr>
      <w:ind w:left="660"/>
    </w:pPr>
    <w:rPr>
      <w:sz w:val="20"/>
      <w:szCs w:val="20"/>
    </w:rPr>
  </w:style>
  <w:style w:type="paragraph" w:styleId="5">
    <w:name w:val="toc 5"/>
    <w:basedOn w:val="a"/>
    <w:next w:val="a"/>
    <w:autoRedefine/>
    <w:uiPriority w:val="39"/>
    <w:unhideWhenUsed/>
    <w:rsid w:val="00EA1FFD"/>
    <w:pPr>
      <w:ind w:left="880"/>
    </w:pPr>
    <w:rPr>
      <w:sz w:val="20"/>
      <w:szCs w:val="20"/>
    </w:rPr>
  </w:style>
  <w:style w:type="paragraph" w:styleId="6">
    <w:name w:val="toc 6"/>
    <w:basedOn w:val="a"/>
    <w:next w:val="a"/>
    <w:autoRedefine/>
    <w:uiPriority w:val="39"/>
    <w:unhideWhenUsed/>
    <w:rsid w:val="00EA1FFD"/>
    <w:pPr>
      <w:ind w:left="1100"/>
    </w:pPr>
    <w:rPr>
      <w:sz w:val="20"/>
      <w:szCs w:val="20"/>
    </w:rPr>
  </w:style>
  <w:style w:type="paragraph" w:styleId="7">
    <w:name w:val="toc 7"/>
    <w:basedOn w:val="a"/>
    <w:next w:val="a"/>
    <w:autoRedefine/>
    <w:uiPriority w:val="39"/>
    <w:unhideWhenUsed/>
    <w:rsid w:val="00EA1FFD"/>
    <w:pPr>
      <w:ind w:left="1320"/>
    </w:pPr>
    <w:rPr>
      <w:sz w:val="20"/>
      <w:szCs w:val="20"/>
    </w:rPr>
  </w:style>
  <w:style w:type="paragraph" w:styleId="8">
    <w:name w:val="toc 8"/>
    <w:basedOn w:val="a"/>
    <w:next w:val="a"/>
    <w:autoRedefine/>
    <w:uiPriority w:val="39"/>
    <w:unhideWhenUsed/>
    <w:rsid w:val="00EA1FFD"/>
    <w:pPr>
      <w:ind w:left="1540"/>
    </w:pPr>
    <w:rPr>
      <w:sz w:val="20"/>
      <w:szCs w:val="20"/>
    </w:rPr>
  </w:style>
  <w:style w:type="paragraph" w:styleId="9">
    <w:name w:val="toc 9"/>
    <w:basedOn w:val="a"/>
    <w:next w:val="a"/>
    <w:autoRedefine/>
    <w:uiPriority w:val="39"/>
    <w:unhideWhenUsed/>
    <w:rsid w:val="00EA1FFD"/>
    <w:pPr>
      <w:ind w:left="1760"/>
    </w:pPr>
    <w:rPr>
      <w:sz w:val="20"/>
      <w:szCs w:val="20"/>
    </w:rPr>
  </w:style>
  <w:style w:type="paragraph" w:styleId="a9">
    <w:name w:val="header"/>
    <w:basedOn w:val="a"/>
    <w:link w:val="Char1"/>
    <w:uiPriority w:val="99"/>
    <w:unhideWhenUsed/>
    <w:rsid w:val="003E7831"/>
    <w:pPr>
      <w:tabs>
        <w:tab w:val="center" w:pos="4153"/>
        <w:tab w:val="right" w:pos="8306"/>
      </w:tabs>
    </w:pPr>
  </w:style>
  <w:style w:type="character" w:customStyle="1" w:styleId="Char1">
    <w:name w:val="Κεφαλίδα Char"/>
    <w:basedOn w:val="a0"/>
    <w:link w:val="a9"/>
    <w:uiPriority w:val="99"/>
    <w:rsid w:val="003E7831"/>
    <w:rPr>
      <w:rFonts w:ascii="Cambria" w:eastAsia="Cambria" w:hAnsi="Cambria" w:cs="Cambria"/>
      <w:lang w:val="el-GR"/>
    </w:rPr>
  </w:style>
  <w:style w:type="paragraph" w:styleId="aa">
    <w:name w:val="footer"/>
    <w:basedOn w:val="a"/>
    <w:link w:val="Char2"/>
    <w:uiPriority w:val="99"/>
    <w:unhideWhenUsed/>
    <w:rsid w:val="003E7831"/>
    <w:pPr>
      <w:tabs>
        <w:tab w:val="center" w:pos="4153"/>
        <w:tab w:val="right" w:pos="8306"/>
      </w:tabs>
    </w:pPr>
  </w:style>
  <w:style w:type="character" w:customStyle="1" w:styleId="Char2">
    <w:name w:val="Υποσέλιδο Char"/>
    <w:basedOn w:val="a0"/>
    <w:link w:val="aa"/>
    <w:uiPriority w:val="99"/>
    <w:rsid w:val="003E7831"/>
    <w:rPr>
      <w:rFonts w:ascii="Cambria" w:eastAsia="Cambria" w:hAnsi="Cambria" w:cs="Cambria"/>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375542">
      <w:bodyDiv w:val="1"/>
      <w:marLeft w:val="0"/>
      <w:marRight w:val="0"/>
      <w:marTop w:val="0"/>
      <w:marBottom w:val="0"/>
      <w:divBdr>
        <w:top w:val="none" w:sz="0" w:space="0" w:color="auto"/>
        <w:left w:val="none" w:sz="0" w:space="0" w:color="auto"/>
        <w:bottom w:val="none" w:sz="0" w:space="0" w:color="auto"/>
        <w:right w:val="none" w:sz="0" w:space="0" w:color="auto"/>
      </w:divBdr>
    </w:div>
    <w:div w:id="674575113">
      <w:bodyDiv w:val="1"/>
      <w:marLeft w:val="0"/>
      <w:marRight w:val="0"/>
      <w:marTop w:val="0"/>
      <w:marBottom w:val="0"/>
      <w:divBdr>
        <w:top w:val="none" w:sz="0" w:space="0" w:color="auto"/>
        <w:left w:val="none" w:sz="0" w:space="0" w:color="auto"/>
        <w:bottom w:val="none" w:sz="0" w:space="0" w:color="auto"/>
        <w:right w:val="none" w:sz="0" w:space="0" w:color="auto"/>
      </w:divBdr>
    </w:div>
    <w:div w:id="8866459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1FAFC-30B8-45F0-935E-31D51FFEF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18</Pages>
  <Words>5908</Words>
  <Characters>35570</Characters>
  <Application>Microsoft Office Word</Application>
  <DocSecurity>0</DocSecurity>
  <Lines>1482</Lines>
  <Paragraphs>797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ΕΛΛΗΝΙΚΗ  ΔΗΜΟΚΡΑΤΙΑ</vt:lpstr>
      <vt:lpstr>ΕΛΛΗΝΙΚΗ  ΔΗΜΟΚΡΑΤΙΑ</vt:lpstr>
    </vt:vector>
  </TitlesOfParts>
  <Company/>
  <LinksUpToDate>false</LinksUpToDate>
  <CharactersWithSpaces>40681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ML04614254</dc:creator>
  <cp:lastModifiedBy>Eva Sotiropoulou</cp:lastModifiedBy>
  <cp:revision>84</cp:revision>
  <cp:lastPrinted>2022-04-13T10:32:00Z</cp:lastPrinted>
  <dcterms:created xsi:type="dcterms:W3CDTF">2022-01-31T06:36:00Z</dcterms:created>
  <dcterms:modified xsi:type="dcterms:W3CDTF">2022-04-13T11:56:00Z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2018-09-24T00:00:00Z</vt:filetime>
  </property>
  <property fmtid="{D5CDD505-2E9C-101B-9397-08002B2CF9AE}" pid="3" name="Creator">
    <vt:lpwstr>Microsoft® Office Word 2007</vt:lpwstr>
  </property>
  <property fmtid="{D5CDD505-2E9C-101B-9397-08002B2CF9AE}" pid="4" name="LastSaved">
    <vt:filetime>2022-01-31T00:00:00Z</vt:filetime>
  </property>
</Properties>
</file>