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8ACB" w14:textId="77777777" w:rsidR="00051C9D" w:rsidRDefault="00051C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55755AE" w14:textId="77777777" w:rsidR="00051C9D" w:rsidRDefault="00051C9D">
      <w:pPr>
        <w:jc w:val="both"/>
      </w:pPr>
    </w:p>
    <w:tbl>
      <w:tblPr>
        <w:tblStyle w:val="ac"/>
        <w:tblW w:w="949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523"/>
        <w:gridCol w:w="250"/>
        <w:gridCol w:w="3398"/>
        <w:gridCol w:w="827"/>
        <w:gridCol w:w="3500"/>
      </w:tblGrid>
      <w:tr w:rsidR="00051C9D" w14:paraId="6AB7365C" w14:textId="77777777">
        <w:trPr>
          <w:cantSplit/>
          <w:trHeight w:val="388"/>
        </w:trPr>
        <w:tc>
          <w:tcPr>
            <w:tcW w:w="5164" w:type="dxa"/>
            <w:gridSpan w:val="3"/>
          </w:tcPr>
          <w:p w14:paraId="027EB614" w14:textId="77777777" w:rsidR="00051C9D" w:rsidRDefault="00125FA1">
            <w:pPr>
              <w:pStyle w:val="1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999999"/>
                <w:sz w:val="32"/>
                <w:szCs w:val="32"/>
              </w:rPr>
              <w:pict w14:anchorId="399F26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42pt;visibility:visible">
                  <v:imagedata r:id="rId6" o:title=""/>
                </v:shape>
              </w:pict>
            </w:r>
          </w:p>
          <w:p w14:paraId="521BC3C7" w14:textId="77777777" w:rsidR="00051C9D" w:rsidRDefault="0056044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ΕΛΛΗΝΙΚΗ ΔΗΜΟΚΡΑΤΙΑ</w:t>
            </w:r>
          </w:p>
        </w:tc>
        <w:tc>
          <w:tcPr>
            <w:tcW w:w="828" w:type="dxa"/>
          </w:tcPr>
          <w:p w14:paraId="0E329113" w14:textId="77777777" w:rsidR="00051C9D" w:rsidRDefault="00051C9D"/>
        </w:tc>
        <w:tc>
          <w:tcPr>
            <w:tcW w:w="3506" w:type="dxa"/>
          </w:tcPr>
          <w:p w14:paraId="44F43FF9" w14:textId="77777777" w:rsidR="00051C9D" w:rsidRDefault="00051C9D">
            <w:pPr>
              <w:rPr>
                <w:rFonts w:ascii="Arial" w:eastAsia="Arial" w:hAnsi="Arial" w:cs="Arial"/>
              </w:rPr>
            </w:pPr>
          </w:p>
          <w:p w14:paraId="69470487" w14:textId="77777777" w:rsidR="00051C9D" w:rsidRDefault="00051C9D">
            <w:pPr>
              <w:rPr>
                <w:rFonts w:ascii="Arial" w:eastAsia="Arial" w:hAnsi="Arial" w:cs="Arial"/>
              </w:rPr>
            </w:pPr>
          </w:p>
          <w:p w14:paraId="64859D69" w14:textId="77777777" w:rsidR="00051C9D" w:rsidRDefault="00051C9D">
            <w:pPr>
              <w:rPr>
                <w:rFonts w:ascii="Arial" w:eastAsia="Arial" w:hAnsi="Arial" w:cs="Arial"/>
              </w:rPr>
            </w:pPr>
          </w:p>
          <w:p w14:paraId="74F4B456" w14:textId="77777777" w:rsidR="00051C9D" w:rsidRDefault="0056044D" w:rsidP="007B0B9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Μοσχάτο  </w:t>
            </w:r>
            <w:r w:rsidR="007B0B93" w:rsidRPr="007B0B93">
              <w:rPr>
                <w:rFonts w:ascii="Arial" w:eastAsia="Arial" w:hAnsi="Arial" w:cs="Arial"/>
                <w:sz w:val="22"/>
                <w:szCs w:val="22"/>
              </w:rPr>
              <w:t>13</w:t>
            </w:r>
            <w:r w:rsidRPr="007B0B93">
              <w:rPr>
                <w:rFonts w:ascii="Arial" w:eastAsia="Arial" w:hAnsi="Arial" w:cs="Arial"/>
                <w:sz w:val="22"/>
                <w:szCs w:val="22"/>
              </w:rPr>
              <w:t xml:space="preserve"> - </w:t>
            </w:r>
            <w:r w:rsidR="007B0B93" w:rsidRPr="007B0B93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7B0B93">
              <w:rPr>
                <w:rFonts w:ascii="Arial" w:eastAsia="Arial" w:hAnsi="Arial" w:cs="Arial"/>
                <w:sz w:val="22"/>
                <w:szCs w:val="22"/>
              </w:rPr>
              <w:t xml:space="preserve"> - 2022    </w:t>
            </w:r>
          </w:p>
        </w:tc>
      </w:tr>
      <w:tr w:rsidR="00051C9D" w14:paraId="710100D6" w14:textId="77777777">
        <w:tc>
          <w:tcPr>
            <w:tcW w:w="5164" w:type="dxa"/>
            <w:gridSpan w:val="3"/>
          </w:tcPr>
          <w:p w14:paraId="11AD4FA6" w14:textId="77777777" w:rsidR="00051C9D" w:rsidRDefault="0056044D">
            <w:pPr>
              <w:pStyle w:val="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ΔΗΜΟΣ  ΜΟΣΧΑΤΟΥ - ΤΑΥΡΟΥ</w:t>
            </w:r>
          </w:p>
        </w:tc>
        <w:tc>
          <w:tcPr>
            <w:tcW w:w="828" w:type="dxa"/>
          </w:tcPr>
          <w:p w14:paraId="40D5602E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14:paraId="54D7AC7C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 w14:paraId="515500F2" w14:textId="77777777">
        <w:tc>
          <w:tcPr>
            <w:tcW w:w="5164" w:type="dxa"/>
            <w:gridSpan w:val="3"/>
          </w:tcPr>
          <w:p w14:paraId="4E8A123E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Δ/ΝΣΗ ΤΕΧΝΙΚΩΝ ΥΠΗΡΕΣΙΩΝ &amp; ΔΟΜΗΣΗΣ</w:t>
            </w:r>
          </w:p>
          <w:p w14:paraId="21EAC225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ΥΠΗΡΕΣΙΑ ΔΟΜΗΣΗΣ</w:t>
            </w:r>
          </w:p>
        </w:tc>
        <w:tc>
          <w:tcPr>
            <w:tcW w:w="828" w:type="dxa"/>
          </w:tcPr>
          <w:p w14:paraId="4626D551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14:paraId="5AD25007" w14:textId="77777777"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51C9D" w14:paraId="09A981BD" w14:textId="77777777">
        <w:tc>
          <w:tcPr>
            <w:tcW w:w="5164" w:type="dxa"/>
            <w:gridSpan w:val="3"/>
          </w:tcPr>
          <w:p w14:paraId="45122D0A" w14:textId="77777777" w:rsidR="00051C9D" w:rsidRDefault="0056044D">
            <w:pPr>
              <w:pStyle w:val="2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---------------------------</w:t>
            </w:r>
          </w:p>
        </w:tc>
        <w:tc>
          <w:tcPr>
            <w:tcW w:w="828" w:type="dxa"/>
          </w:tcPr>
          <w:p w14:paraId="6556AC67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14:paraId="4920C81B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Αριθ. Πρωτ.  : ΔΥ</w:t>
            </w:r>
          </w:p>
        </w:tc>
      </w:tr>
      <w:tr w:rsidR="00051C9D" w14:paraId="3598F98D" w14:textId="77777777">
        <w:tc>
          <w:tcPr>
            <w:tcW w:w="5164" w:type="dxa"/>
            <w:gridSpan w:val="3"/>
          </w:tcPr>
          <w:p w14:paraId="46E2DF8A" w14:textId="77777777" w:rsidR="00051C9D" w:rsidRDefault="00051C9D">
            <w:pPr>
              <w:pStyle w:val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14:paraId="08A68D99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14:paraId="7892DF99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 w14:paraId="5573FCE5" w14:textId="77777777">
        <w:trPr>
          <w:cantSplit/>
        </w:trPr>
        <w:tc>
          <w:tcPr>
            <w:tcW w:w="1525" w:type="dxa"/>
          </w:tcPr>
          <w:p w14:paraId="48AA718F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Ταχ. Δ/νση      </w:t>
            </w:r>
          </w:p>
        </w:tc>
        <w:tc>
          <w:tcPr>
            <w:tcW w:w="236" w:type="dxa"/>
          </w:tcPr>
          <w:p w14:paraId="4DD364E6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41D29F40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Κοραή 36 &amp; Αγ. Γερασίμου</w:t>
            </w:r>
          </w:p>
        </w:tc>
        <w:tc>
          <w:tcPr>
            <w:tcW w:w="828" w:type="dxa"/>
          </w:tcPr>
          <w:p w14:paraId="48342FF8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506" w:type="dxa"/>
            <w:vMerge w:val="restart"/>
          </w:tcPr>
          <w:p w14:paraId="15210F25" w14:textId="77777777" w:rsidR="00051C9D" w:rsidRDefault="0056044D">
            <w:pPr>
              <w:pStyle w:val="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Προς </w:t>
            </w:r>
          </w:p>
          <w:p w14:paraId="304EADF2" w14:textId="77777777" w:rsidR="00051C9D" w:rsidRDefault="00CF0AA4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  <w:sz w:val="20"/>
              </w:rPr>
              <w:t xml:space="preserve">Τον κ. Πρόεδρο και τα μέλη της </w:t>
            </w:r>
            <w:r w:rsidRPr="00584897">
              <w:rPr>
                <w:rFonts w:ascii="Arial" w:hAnsi="Arial" w:cs="Arial"/>
                <w:sz w:val="20"/>
              </w:rPr>
              <w:t>Επιτροπής Ποιότητας Ζωής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051C9D" w14:paraId="278D7DC3" w14:textId="77777777">
        <w:trPr>
          <w:cantSplit/>
        </w:trPr>
        <w:tc>
          <w:tcPr>
            <w:tcW w:w="1525" w:type="dxa"/>
          </w:tcPr>
          <w:p w14:paraId="5DB9D12E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Ταχ. Κώδ.      </w:t>
            </w:r>
          </w:p>
        </w:tc>
        <w:tc>
          <w:tcPr>
            <w:tcW w:w="236" w:type="dxa"/>
          </w:tcPr>
          <w:p w14:paraId="3C9AB272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15BC8600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183 45</w:t>
            </w:r>
          </w:p>
        </w:tc>
        <w:tc>
          <w:tcPr>
            <w:tcW w:w="828" w:type="dxa"/>
          </w:tcPr>
          <w:p w14:paraId="7C6D6585" w14:textId="77777777"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14:paraId="0BDC9003" w14:textId="77777777"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 w14:paraId="37A93554" w14:textId="77777777">
        <w:trPr>
          <w:cantSplit/>
        </w:trPr>
        <w:tc>
          <w:tcPr>
            <w:tcW w:w="1525" w:type="dxa"/>
          </w:tcPr>
          <w:p w14:paraId="7A1E5DEE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36" w:type="dxa"/>
          </w:tcPr>
          <w:p w14:paraId="7A066739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62B2E7F9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213 2019614                                                 </w:t>
            </w:r>
          </w:p>
        </w:tc>
        <w:tc>
          <w:tcPr>
            <w:tcW w:w="828" w:type="dxa"/>
          </w:tcPr>
          <w:p w14:paraId="047A1573" w14:textId="77777777"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14:paraId="5A959605" w14:textId="77777777"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 w14:paraId="103C707D" w14:textId="77777777">
        <w:trPr>
          <w:cantSplit/>
        </w:trPr>
        <w:tc>
          <w:tcPr>
            <w:tcW w:w="1525" w:type="dxa"/>
          </w:tcPr>
          <w:p w14:paraId="716FA67D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FAX</w:t>
            </w:r>
          </w:p>
        </w:tc>
        <w:tc>
          <w:tcPr>
            <w:tcW w:w="236" w:type="dxa"/>
          </w:tcPr>
          <w:p w14:paraId="6352F47B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007A0242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210 9416154</w:t>
            </w:r>
          </w:p>
        </w:tc>
        <w:tc>
          <w:tcPr>
            <w:tcW w:w="828" w:type="dxa"/>
          </w:tcPr>
          <w:p w14:paraId="63B53CD8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14:paraId="3AEC2461" w14:textId="77777777"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 w14:paraId="64092BCF" w14:textId="77777777">
        <w:trPr>
          <w:cantSplit/>
        </w:trPr>
        <w:tc>
          <w:tcPr>
            <w:tcW w:w="1525" w:type="dxa"/>
          </w:tcPr>
          <w:p w14:paraId="79B41751" w14:textId="77777777"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14:paraId="0CEF6934" w14:textId="77777777"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14:paraId="57A39D39" w14:textId="77777777"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828" w:type="dxa"/>
          </w:tcPr>
          <w:p w14:paraId="3AD3696D" w14:textId="77777777"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14:paraId="5B804CA5" w14:textId="77777777"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4EE2842F" w14:textId="77777777" w:rsidR="00051C9D" w:rsidRDefault="00051C9D">
      <w:pPr>
        <w:jc w:val="both"/>
        <w:rPr>
          <w:rFonts w:ascii="Arial" w:eastAsia="Arial" w:hAnsi="Arial" w:cs="Arial"/>
          <w:b/>
          <w:sz w:val="16"/>
          <w:szCs w:val="16"/>
        </w:rPr>
      </w:pPr>
    </w:p>
    <w:p w14:paraId="62F5CCB3" w14:textId="77777777" w:rsidR="00051C9D" w:rsidRDefault="00051C9D"/>
    <w:p w14:paraId="0ABACFC3" w14:textId="77777777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134" w:hanging="113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ΘΕΜΑ:    Λήψη απόφασης επί αιτήματος για την τροποποίηση του ρυμοτομικού σχεδίου      </w:t>
      </w:r>
      <w:r w:rsidR="005820AA">
        <w:rPr>
          <w:rFonts w:ascii="Arial" w:eastAsia="Arial" w:hAnsi="Arial" w:cs="Arial"/>
          <w:color w:val="000000"/>
          <w:sz w:val="22"/>
          <w:szCs w:val="22"/>
        </w:rPr>
        <w:t xml:space="preserve">     στο Ο.Τ. </w:t>
      </w:r>
      <w:r w:rsidR="00E10B88" w:rsidRPr="00E10B88">
        <w:rPr>
          <w:rFonts w:ascii="Arial" w:eastAsia="Arial" w:hAnsi="Arial" w:cs="Arial"/>
          <w:color w:val="000000"/>
          <w:sz w:val="22"/>
          <w:szCs w:val="22"/>
        </w:rPr>
        <w:t>35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Α</w:t>
      </w:r>
      <w:r w:rsidR="005820AA">
        <w:rPr>
          <w:rFonts w:ascii="Arial" w:eastAsia="Arial" w:hAnsi="Arial" w:cs="Arial"/>
          <w:color w:val="000000"/>
          <w:sz w:val="22"/>
          <w:szCs w:val="22"/>
        </w:rPr>
        <w:t xml:space="preserve">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νότητας. Μοσχάτου του Δήμου Μοσχάτου-Ταύρου για αποχαρακτηρισμό οικοπέδων από χώρο Παιδικής Χαράς.</w:t>
      </w:r>
    </w:p>
    <w:p w14:paraId="3BC1326C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7DB8371E" w14:textId="77777777" w:rsidR="00051C9D" w:rsidRPr="00A211B3" w:rsidRDefault="0056044D" w:rsidP="00BB1FF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ΣΧΕΤ.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: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 </w:t>
      </w:r>
      <w:r w:rsidRPr="00A211B3">
        <w:rPr>
          <w:rFonts w:ascii="Arial" w:eastAsia="Arial" w:hAnsi="Arial" w:cs="Arial"/>
          <w:sz w:val="22"/>
          <w:szCs w:val="22"/>
        </w:rPr>
        <w:t xml:space="preserve">Η  απευθυνόμενη  προς  το  Δήμο  Μοσχάτου–Ταύρου  με  αριθ.  </w:t>
      </w:r>
      <w:r w:rsidR="00A211B3" w:rsidRPr="00CF0AA4">
        <w:rPr>
          <w:rFonts w:ascii="Arial" w:eastAsia="Arial" w:hAnsi="Arial" w:cs="Arial"/>
          <w:sz w:val="22"/>
          <w:szCs w:val="22"/>
        </w:rPr>
        <w:t>167</w:t>
      </w:r>
      <w:r w:rsidRPr="00A211B3">
        <w:rPr>
          <w:rFonts w:ascii="Arial" w:eastAsia="Arial" w:hAnsi="Arial" w:cs="Arial"/>
          <w:sz w:val="22"/>
          <w:szCs w:val="22"/>
        </w:rPr>
        <w:t>/1</w:t>
      </w:r>
      <w:r w:rsidR="00A211B3" w:rsidRPr="00CF0AA4">
        <w:rPr>
          <w:rFonts w:ascii="Arial" w:eastAsia="Arial" w:hAnsi="Arial" w:cs="Arial"/>
          <w:sz w:val="22"/>
          <w:szCs w:val="22"/>
        </w:rPr>
        <w:t>4</w:t>
      </w:r>
      <w:r w:rsidRPr="00A211B3">
        <w:rPr>
          <w:rFonts w:ascii="Arial" w:eastAsia="Arial" w:hAnsi="Arial" w:cs="Arial"/>
          <w:sz w:val="22"/>
          <w:szCs w:val="22"/>
        </w:rPr>
        <w:t>-02-202</w:t>
      </w:r>
      <w:r w:rsidR="00A211B3" w:rsidRPr="00CF0AA4">
        <w:rPr>
          <w:rFonts w:ascii="Arial" w:eastAsia="Arial" w:hAnsi="Arial" w:cs="Arial"/>
          <w:sz w:val="22"/>
          <w:szCs w:val="22"/>
        </w:rPr>
        <w:t>2</w:t>
      </w:r>
      <w:r w:rsidRPr="00A211B3">
        <w:rPr>
          <w:rFonts w:ascii="Arial" w:eastAsia="Arial" w:hAnsi="Arial" w:cs="Arial"/>
          <w:sz w:val="22"/>
          <w:szCs w:val="22"/>
        </w:rPr>
        <w:t xml:space="preserve"> (με    </w:t>
      </w:r>
    </w:p>
    <w:p w14:paraId="1F276A98" w14:textId="7ABE3E79" w:rsidR="00A211B3" w:rsidRPr="00A211B3" w:rsidRDefault="0056044D" w:rsidP="00A211B3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211B3">
        <w:rPr>
          <w:rFonts w:ascii="Arial" w:eastAsia="Arial" w:hAnsi="Arial" w:cs="Arial"/>
          <w:sz w:val="22"/>
          <w:szCs w:val="22"/>
        </w:rPr>
        <w:t xml:space="preserve">                αριθ.  πρωτ. Δήμου : </w:t>
      </w:r>
      <w:r w:rsidR="00A211B3" w:rsidRPr="00A211B3">
        <w:rPr>
          <w:rFonts w:ascii="Arial" w:eastAsia="Arial" w:hAnsi="Arial" w:cs="Arial"/>
          <w:sz w:val="22"/>
          <w:szCs w:val="22"/>
        </w:rPr>
        <w:t>1196</w:t>
      </w:r>
      <w:r w:rsidRPr="00A211B3">
        <w:rPr>
          <w:rFonts w:ascii="Arial" w:eastAsia="Arial" w:hAnsi="Arial" w:cs="Arial"/>
          <w:sz w:val="22"/>
          <w:szCs w:val="22"/>
        </w:rPr>
        <w:t>/</w:t>
      </w:r>
      <w:r w:rsidR="00A211B3" w:rsidRPr="00A211B3">
        <w:rPr>
          <w:rFonts w:ascii="Arial" w:eastAsia="Arial" w:hAnsi="Arial" w:cs="Arial"/>
          <w:sz w:val="22"/>
          <w:szCs w:val="22"/>
        </w:rPr>
        <w:t>21</w:t>
      </w:r>
      <w:r w:rsidRPr="00A211B3">
        <w:rPr>
          <w:rFonts w:ascii="Arial" w:eastAsia="Arial" w:hAnsi="Arial" w:cs="Arial"/>
          <w:sz w:val="22"/>
          <w:szCs w:val="22"/>
        </w:rPr>
        <w:t>-0</w:t>
      </w:r>
      <w:r w:rsidR="00A211B3" w:rsidRPr="00A211B3">
        <w:rPr>
          <w:rFonts w:ascii="Arial" w:eastAsia="Arial" w:hAnsi="Arial" w:cs="Arial"/>
          <w:sz w:val="22"/>
          <w:szCs w:val="22"/>
        </w:rPr>
        <w:t>1</w:t>
      </w:r>
      <w:r w:rsidRPr="00A211B3">
        <w:rPr>
          <w:rFonts w:ascii="Arial" w:eastAsia="Arial" w:hAnsi="Arial" w:cs="Arial"/>
          <w:sz w:val="22"/>
          <w:szCs w:val="22"/>
        </w:rPr>
        <w:t>-202</w:t>
      </w:r>
      <w:r w:rsidR="00A211B3" w:rsidRPr="00A211B3">
        <w:rPr>
          <w:rFonts w:ascii="Arial" w:eastAsia="Arial" w:hAnsi="Arial" w:cs="Arial"/>
          <w:sz w:val="22"/>
          <w:szCs w:val="22"/>
        </w:rPr>
        <w:t>2</w:t>
      </w:r>
      <w:r w:rsidRPr="00A211B3">
        <w:rPr>
          <w:rFonts w:ascii="Arial" w:eastAsia="Arial" w:hAnsi="Arial" w:cs="Arial"/>
          <w:sz w:val="22"/>
          <w:szCs w:val="22"/>
        </w:rPr>
        <w:t>) αίτηση των</w:t>
      </w:r>
      <w:r w:rsidRPr="00A211B3">
        <w:rPr>
          <w:rFonts w:ascii="Arial" w:eastAsia="Verdana" w:hAnsi="Arial" w:cs="Arial"/>
          <w:sz w:val="22"/>
          <w:szCs w:val="22"/>
        </w:rPr>
        <w:t xml:space="preserve"> </w:t>
      </w:r>
      <w:r w:rsidR="00A211B3" w:rsidRPr="00A211B3">
        <w:rPr>
          <w:rFonts w:ascii="Arial" w:eastAsia="Arial" w:hAnsi="Arial" w:cs="Arial"/>
          <w:sz w:val="22"/>
          <w:szCs w:val="22"/>
        </w:rPr>
        <w:t>Α</w:t>
      </w:r>
      <w:r w:rsidR="00125FA1">
        <w:rPr>
          <w:rFonts w:ascii="Arial" w:eastAsia="Arial" w:hAnsi="Arial" w:cs="Arial"/>
          <w:sz w:val="22"/>
          <w:szCs w:val="22"/>
        </w:rPr>
        <w:t>…….</w:t>
      </w:r>
      <w:r w:rsidR="00A211B3" w:rsidRPr="00A211B3">
        <w:rPr>
          <w:rFonts w:ascii="Arial" w:eastAsia="Arial" w:hAnsi="Arial" w:cs="Arial"/>
          <w:sz w:val="22"/>
          <w:szCs w:val="22"/>
        </w:rPr>
        <w:t xml:space="preserve"> Χ</w:t>
      </w:r>
      <w:r w:rsidR="00125FA1">
        <w:rPr>
          <w:rFonts w:ascii="Arial" w:eastAsia="Arial" w:hAnsi="Arial" w:cs="Arial"/>
          <w:sz w:val="22"/>
          <w:szCs w:val="22"/>
        </w:rPr>
        <w:t>……</w:t>
      </w:r>
      <w:r w:rsidR="00A211B3" w:rsidRPr="00A211B3">
        <w:rPr>
          <w:rFonts w:ascii="Arial" w:eastAsia="Arial" w:hAnsi="Arial" w:cs="Arial"/>
          <w:sz w:val="22"/>
          <w:szCs w:val="22"/>
        </w:rPr>
        <w:t xml:space="preserve">,  </w:t>
      </w:r>
    </w:p>
    <w:p w14:paraId="463103E3" w14:textId="10AAAD77" w:rsidR="00051C9D" w:rsidRPr="00A211B3" w:rsidRDefault="00A211B3" w:rsidP="00A211B3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211B3">
        <w:rPr>
          <w:rFonts w:ascii="Arial" w:eastAsia="Arial" w:hAnsi="Arial" w:cs="Arial"/>
          <w:sz w:val="22"/>
          <w:szCs w:val="22"/>
        </w:rPr>
        <w:t xml:space="preserve">                Ά</w:t>
      </w:r>
      <w:r w:rsidR="00125FA1">
        <w:rPr>
          <w:rFonts w:ascii="Arial" w:eastAsia="Arial" w:hAnsi="Arial" w:cs="Arial"/>
          <w:sz w:val="22"/>
          <w:szCs w:val="22"/>
        </w:rPr>
        <w:t>……</w:t>
      </w:r>
      <w:r w:rsidRPr="00A211B3">
        <w:rPr>
          <w:rFonts w:ascii="Arial" w:eastAsia="Arial" w:hAnsi="Arial" w:cs="Arial"/>
          <w:sz w:val="22"/>
          <w:szCs w:val="22"/>
        </w:rPr>
        <w:t xml:space="preserve"> Μ</w:t>
      </w:r>
      <w:r w:rsidR="00125FA1">
        <w:rPr>
          <w:rFonts w:ascii="Arial" w:eastAsia="Arial" w:hAnsi="Arial" w:cs="Arial"/>
          <w:sz w:val="22"/>
          <w:szCs w:val="22"/>
        </w:rPr>
        <w:t>….</w:t>
      </w:r>
      <w:r w:rsidRPr="00A211B3">
        <w:rPr>
          <w:rFonts w:ascii="Arial" w:eastAsia="Arial" w:hAnsi="Arial" w:cs="Arial"/>
          <w:sz w:val="22"/>
          <w:szCs w:val="22"/>
        </w:rPr>
        <w:t>και Ζ</w:t>
      </w:r>
      <w:r w:rsidR="00125FA1">
        <w:rPr>
          <w:rFonts w:ascii="Arial" w:eastAsia="Arial" w:hAnsi="Arial" w:cs="Arial"/>
          <w:sz w:val="22"/>
          <w:szCs w:val="22"/>
        </w:rPr>
        <w:t>…..</w:t>
      </w:r>
      <w:r w:rsidRPr="00A211B3">
        <w:rPr>
          <w:rFonts w:ascii="Arial" w:eastAsia="Arial" w:hAnsi="Arial" w:cs="Arial"/>
          <w:sz w:val="22"/>
          <w:szCs w:val="22"/>
        </w:rPr>
        <w:t>ς Μ</w:t>
      </w:r>
      <w:r w:rsidR="00125FA1">
        <w:rPr>
          <w:rFonts w:ascii="Arial" w:eastAsia="Arial" w:hAnsi="Arial" w:cs="Arial"/>
          <w:sz w:val="22"/>
          <w:szCs w:val="22"/>
        </w:rPr>
        <w:t>….</w:t>
      </w:r>
      <w:r w:rsidR="0056044D" w:rsidRPr="00A211B3">
        <w:rPr>
          <w:rFonts w:ascii="Arial" w:eastAsia="Arial" w:hAnsi="Arial" w:cs="Arial"/>
          <w:sz w:val="22"/>
          <w:szCs w:val="22"/>
        </w:rPr>
        <w:t>.</w:t>
      </w:r>
    </w:p>
    <w:p w14:paraId="616EFDEB" w14:textId="77777777" w:rsidR="00051C9D" w:rsidRPr="00BB1FF4" w:rsidRDefault="0056044D" w:rsidP="00BB1FF4">
      <w:pPr>
        <w:spacing w:line="360" w:lineRule="auto"/>
        <w:rPr>
          <w:rFonts w:ascii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                                                         -----------------------------</w:t>
      </w:r>
    </w:p>
    <w:p w14:paraId="7A101422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55E14E8B" w14:textId="77777777" w:rsidR="00051C9D" w:rsidRPr="00BB1FF4" w:rsidRDefault="00CB3416" w:rsidP="00CB341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Α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 xml:space="preserve">ναφορικά με τα διαλαμβανόμενα στην παραπάνω αναφερόμενη αίτηση αλλά και το εν γένει ιστορικό της υπόθεσης, όπως αυτό προκύπτει από το αρχείο της υπηρεσίας μας, </w:t>
      </w:r>
      <w:r>
        <w:rPr>
          <w:rFonts w:ascii="Arial" w:eastAsia="Arial" w:hAnsi="Arial" w:cs="Arial"/>
          <w:color w:val="000000"/>
          <w:sz w:val="22"/>
          <w:szCs w:val="22"/>
        </w:rPr>
        <w:t>σας γνωρίζουμε οτι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>:</w:t>
      </w:r>
      <w:r w:rsidR="0056044D"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3F8EFD71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6B9DB4CF" w14:textId="77777777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1.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Με τη με αριθ. </w:t>
      </w:r>
      <w:r w:rsidR="00E10B88">
        <w:rPr>
          <w:rFonts w:ascii="Arial" w:eastAsia="Arial" w:hAnsi="Arial" w:cs="Arial"/>
          <w:color w:val="000000"/>
          <w:sz w:val="22"/>
          <w:szCs w:val="22"/>
        </w:rPr>
        <w:t>441579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E10B88">
        <w:rPr>
          <w:rFonts w:ascii="Arial" w:eastAsia="Arial" w:hAnsi="Arial" w:cs="Arial"/>
          <w:color w:val="000000"/>
          <w:sz w:val="22"/>
          <w:szCs w:val="22"/>
        </w:rPr>
        <w:t>1719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E10B88">
        <w:rPr>
          <w:rFonts w:ascii="Arial" w:eastAsia="Arial" w:hAnsi="Arial" w:cs="Arial"/>
          <w:color w:val="000000"/>
          <w:sz w:val="22"/>
          <w:szCs w:val="22"/>
        </w:rPr>
        <w:t>15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</w:t>
      </w:r>
      <w:r w:rsidR="00E10B88">
        <w:rPr>
          <w:rFonts w:ascii="Arial" w:eastAsia="Arial" w:hAnsi="Arial" w:cs="Arial"/>
          <w:color w:val="000000"/>
          <w:sz w:val="22"/>
          <w:szCs w:val="22"/>
        </w:rPr>
        <w:t>1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.19</w:t>
      </w:r>
      <w:r w:rsidR="00E10B88">
        <w:rPr>
          <w:rFonts w:ascii="Arial" w:eastAsia="Arial" w:hAnsi="Arial" w:cs="Arial"/>
          <w:color w:val="000000"/>
          <w:sz w:val="22"/>
          <w:szCs w:val="22"/>
        </w:rPr>
        <w:t>90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απόφαση του 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Νομάρχη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D02E6">
        <w:rPr>
          <w:rFonts w:ascii="Arial" w:eastAsia="Arial" w:hAnsi="Arial" w:cs="Arial"/>
          <w:color w:val="000000"/>
          <w:sz w:val="22"/>
          <w:szCs w:val="22"/>
        </w:rPr>
        <w:t xml:space="preserve">Πειραιά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(ΦΕΚ Δ΄ 1</w:t>
      </w:r>
      <w:r w:rsidR="00E10B88">
        <w:rPr>
          <w:rFonts w:ascii="Arial" w:eastAsia="Arial" w:hAnsi="Arial" w:cs="Arial"/>
          <w:color w:val="000000"/>
          <w:sz w:val="22"/>
          <w:szCs w:val="22"/>
        </w:rPr>
        <w:t>01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E10B88">
        <w:rPr>
          <w:rFonts w:ascii="Arial" w:eastAsia="Arial" w:hAnsi="Arial" w:cs="Arial"/>
          <w:color w:val="000000"/>
          <w:sz w:val="22"/>
          <w:szCs w:val="22"/>
        </w:rPr>
        <w:t>6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</w:t>
      </w:r>
      <w:r w:rsidR="00E10B88">
        <w:rPr>
          <w:rFonts w:ascii="Arial" w:eastAsia="Arial" w:hAnsi="Arial" w:cs="Arial"/>
          <w:color w:val="000000"/>
          <w:sz w:val="22"/>
          <w:szCs w:val="22"/>
        </w:rPr>
        <w:t>3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.19</w:t>
      </w:r>
      <w:r w:rsidR="00E10B88">
        <w:rPr>
          <w:rFonts w:ascii="Arial" w:eastAsia="Arial" w:hAnsi="Arial" w:cs="Arial"/>
          <w:color w:val="000000"/>
          <w:sz w:val="22"/>
          <w:szCs w:val="22"/>
        </w:rPr>
        <w:t>90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) τροποποιήθηκε το ρυμοτομικό σχέδιο του πρώην Δήμου Μοσχάτου (και ήδη από 1.1.2011 της Δ</w:t>
      </w:r>
      <w:r w:rsidRPr="00BB1FF4">
        <w:rPr>
          <w:rFonts w:ascii="Arial" w:eastAsia="Arial" w:hAnsi="Arial" w:cs="Arial"/>
          <w:sz w:val="22"/>
          <w:szCs w:val="22"/>
        </w:rPr>
        <w:t>.Κ.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Μοσχάτου του Δήμου Μοσχάτου–Ταύρου) και κηρύχθ</w:t>
      </w:r>
      <w:r w:rsidR="00E10B88">
        <w:rPr>
          <w:rFonts w:ascii="Arial" w:eastAsia="Arial" w:hAnsi="Arial" w:cs="Arial"/>
          <w:color w:val="000000"/>
          <w:sz w:val="22"/>
          <w:szCs w:val="22"/>
        </w:rPr>
        <w:t xml:space="preserve">ηκε αναγκαστική απαλλοτρίωση σε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ακίνητ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ης περιοχής, με μετατροπή τμήματος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υπ’ αριθ. </w:t>
      </w:r>
      <w:r w:rsidR="00E10B88">
        <w:rPr>
          <w:rFonts w:ascii="Arial" w:eastAsia="Arial" w:hAnsi="Arial" w:cs="Arial"/>
          <w:color w:val="000000"/>
          <w:sz w:val="22"/>
          <w:szCs w:val="22"/>
        </w:rPr>
        <w:t>35Α οικοδομικού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τετραγών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(Ο.Τ.) σε χώρ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ους παιδικής χαράς (κοινόχρηστο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ς χώρος)</w:t>
      </w:r>
      <w:r w:rsidR="005820AA">
        <w:rPr>
          <w:rFonts w:ascii="Arial" w:eastAsia="Arial" w:hAnsi="Arial" w:cs="Arial"/>
          <w:color w:val="00000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E10B88">
        <w:rPr>
          <w:rFonts w:ascii="Arial" w:eastAsia="Arial" w:hAnsi="Arial" w:cs="Arial"/>
          <w:color w:val="000000"/>
          <w:sz w:val="22"/>
          <w:szCs w:val="22"/>
        </w:rPr>
        <w:t>Το ακίνητο αυτό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(οικόπεδ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) </w:t>
      </w:r>
      <w:r w:rsidR="00E10B88">
        <w:rPr>
          <w:rFonts w:ascii="Arial" w:eastAsia="Arial" w:hAnsi="Arial" w:cs="Arial"/>
          <w:color w:val="000000"/>
          <w:sz w:val="22"/>
          <w:szCs w:val="22"/>
        </w:rPr>
        <w:t xml:space="preserve"> βρίσκεται επί της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οδ</w:t>
      </w:r>
      <w:r w:rsidR="00E10B88">
        <w:rPr>
          <w:rFonts w:ascii="Arial" w:eastAsia="Arial" w:hAnsi="Arial" w:cs="Arial"/>
          <w:color w:val="000000"/>
          <w:sz w:val="22"/>
          <w:szCs w:val="22"/>
        </w:rPr>
        <w:t>ού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</w:t>
      </w:r>
      <w:r w:rsidR="00EB2AE7">
        <w:rPr>
          <w:rFonts w:ascii="Arial" w:eastAsia="Arial" w:hAnsi="Arial" w:cs="Arial"/>
          <w:color w:val="000000"/>
          <w:sz w:val="22"/>
          <w:szCs w:val="22"/>
        </w:rPr>
        <w:t>ανάρη 117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</w:t>
      </w:r>
      <w:r w:rsidR="00EB2AE7">
        <w:rPr>
          <w:rFonts w:ascii="Arial" w:eastAsia="Arial" w:hAnsi="Arial" w:cs="Arial"/>
          <w:color w:val="000000"/>
          <w:sz w:val="22"/>
          <w:szCs w:val="22"/>
        </w:rPr>
        <w:t>Μπουμπουλίνας του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(Ο.Τ.) </w:t>
      </w:r>
      <w:r w:rsidR="00EB2AE7">
        <w:rPr>
          <w:rFonts w:ascii="Arial" w:eastAsia="Arial" w:hAnsi="Arial" w:cs="Arial"/>
          <w:color w:val="000000"/>
          <w:sz w:val="22"/>
          <w:szCs w:val="22"/>
        </w:rPr>
        <w:t>35Α.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1C2E6475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3AD0AEB3" w14:textId="0A3AD065" w:rsidR="00051C9D" w:rsidRPr="00A211B3" w:rsidRDefault="0056044D" w:rsidP="00A211B3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2.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ανωτέρω ρυμοτομούμεν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ιδιοκτησί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α,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για τη δημιουργία τ</w:t>
      </w:r>
      <w:r w:rsidRPr="00BB1FF4">
        <w:rPr>
          <w:rFonts w:ascii="Arial" w:eastAsia="Arial" w:hAnsi="Arial" w:cs="Arial"/>
          <w:sz w:val="22"/>
          <w:szCs w:val="22"/>
        </w:rPr>
        <w:t>ης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παιδικ</w:t>
      </w:r>
      <w:r w:rsidRPr="00BB1FF4">
        <w:rPr>
          <w:rFonts w:ascii="Arial" w:eastAsia="Arial" w:hAnsi="Arial" w:cs="Arial"/>
          <w:sz w:val="22"/>
          <w:szCs w:val="22"/>
        </w:rPr>
        <w:t>ής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χαρ</w:t>
      </w:r>
      <w:r w:rsidRPr="00BB1FF4">
        <w:rPr>
          <w:rFonts w:ascii="Arial" w:eastAsia="Arial" w:hAnsi="Arial" w:cs="Arial"/>
          <w:sz w:val="22"/>
          <w:szCs w:val="22"/>
        </w:rPr>
        <w:t>άς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για τ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ην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οποί</w:t>
      </w:r>
      <w:r w:rsidR="00D80D63">
        <w:rPr>
          <w:rFonts w:ascii="Arial" w:eastAsia="Arial" w:hAnsi="Arial" w:cs="Arial"/>
          <w:color w:val="000000"/>
          <w:sz w:val="22"/>
          <w:szCs w:val="22"/>
        </w:rPr>
        <w:t>α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παρακάτω εισηγούμαστε–</w:t>
      </w:r>
      <w:r w:rsidR="00A463F7"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προτείνουμε τη </w:t>
      </w:r>
      <w:r w:rsidRPr="00BB1FF4">
        <w:rPr>
          <w:rFonts w:ascii="Arial" w:eastAsia="Arial" w:hAnsi="Arial" w:cs="Arial"/>
          <w:sz w:val="22"/>
          <w:szCs w:val="22"/>
        </w:rPr>
        <w:t>τροποποίηση του ρυμοτομικού σχεδίου</w:t>
      </w:r>
      <w:r w:rsidR="00D80D63">
        <w:rPr>
          <w:rFonts w:ascii="Arial" w:eastAsia="Arial" w:hAnsi="Arial" w:cs="Arial"/>
          <w:sz w:val="22"/>
          <w:szCs w:val="22"/>
        </w:rPr>
        <w:t xml:space="preserve">, </w:t>
      </w:r>
      <w:r w:rsidR="00D80D63" w:rsidRPr="00A211B3">
        <w:rPr>
          <w:rFonts w:ascii="Arial" w:eastAsia="Arial" w:hAnsi="Arial" w:cs="Arial"/>
          <w:sz w:val="22"/>
          <w:szCs w:val="22"/>
        </w:rPr>
        <w:t>μετά από αίτηση των ιδιοκτητών</w:t>
      </w:r>
      <w:r w:rsidR="00A211B3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A211B3" w:rsidRPr="00A211B3">
        <w:rPr>
          <w:rFonts w:ascii="Arial" w:eastAsia="Arial" w:hAnsi="Arial" w:cs="Arial"/>
          <w:sz w:val="22"/>
          <w:szCs w:val="22"/>
        </w:rPr>
        <w:t>των</w:t>
      </w:r>
      <w:r w:rsidR="00A211B3" w:rsidRPr="00A211B3">
        <w:rPr>
          <w:rFonts w:ascii="Arial" w:eastAsia="Verdana" w:hAnsi="Arial" w:cs="Arial"/>
          <w:sz w:val="22"/>
          <w:szCs w:val="22"/>
        </w:rPr>
        <w:t xml:space="preserve"> </w:t>
      </w:r>
      <w:r w:rsidR="00A211B3">
        <w:rPr>
          <w:rFonts w:ascii="Arial" w:eastAsia="Arial" w:hAnsi="Arial" w:cs="Arial"/>
          <w:sz w:val="22"/>
          <w:szCs w:val="22"/>
        </w:rPr>
        <w:t>Α</w:t>
      </w:r>
      <w:r w:rsidR="00125FA1">
        <w:rPr>
          <w:rFonts w:ascii="Arial" w:eastAsia="Arial" w:hAnsi="Arial" w:cs="Arial"/>
          <w:sz w:val="22"/>
          <w:szCs w:val="22"/>
        </w:rPr>
        <w:t>…..</w:t>
      </w:r>
      <w:r w:rsidR="00A211B3">
        <w:rPr>
          <w:rFonts w:ascii="Arial" w:eastAsia="Arial" w:hAnsi="Arial" w:cs="Arial"/>
          <w:sz w:val="22"/>
          <w:szCs w:val="22"/>
        </w:rPr>
        <w:t xml:space="preserve"> Χ</w:t>
      </w:r>
      <w:r w:rsidR="00125FA1">
        <w:rPr>
          <w:rFonts w:ascii="Arial" w:eastAsia="Arial" w:hAnsi="Arial" w:cs="Arial"/>
          <w:sz w:val="22"/>
          <w:szCs w:val="22"/>
        </w:rPr>
        <w:t>…..</w:t>
      </w:r>
      <w:r w:rsidR="00A211B3">
        <w:rPr>
          <w:rFonts w:ascii="Arial" w:eastAsia="Arial" w:hAnsi="Arial" w:cs="Arial"/>
          <w:sz w:val="22"/>
          <w:szCs w:val="22"/>
        </w:rPr>
        <w:t xml:space="preserve">, </w:t>
      </w:r>
      <w:r w:rsidR="00A211B3" w:rsidRPr="00A211B3">
        <w:rPr>
          <w:rFonts w:ascii="Arial" w:eastAsia="Arial" w:hAnsi="Arial" w:cs="Arial"/>
          <w:sz w:val="22"/>
          <w:szCs w:val="22"/>
        </w:rPr>
        <w:t>Ά</w:t>
      </w:r>
      <w:r w:rsidR="00125FA1">
        <w:rPr>
          <w:rFonts w:ascii="Arial" w:eastAsia="Arial" w:hAnsi="Arial" w:cs="Arial"/>
          <w:sz w:val="22"/>
          <w:szCs w:val="22"/>
        </w:rPr>
        <w:t>….</w:t>
      </w:r>
      <w:r w:rsidR="00A211B3" w:rsidRPr="00A211B3">
        <w:rPr>
          <w:rFonts w:ascii="Arial" w:eastAsia="Arial" w:hAnsi="Arial" w:cs="Arial"/>
          <w:sz w:val="22"/>
          <w:szCs w:val="22"/>
        </w:rPr>
        <w:t xml:space="preserve"> Μ</w:t>
      </w:r>
      <w:r w:rsidR="00125FA1">
        <w:rPr>
          <w:rFonts w:ascii="Arial" w:eastAsia="Arial" w:hAnsi="Arial" w:cs="Arial"/>
          <w:sz w:val="22"/>
          <w:szCs w:val="22"/>
        </w:rPr>
        <w:t>…..</w:t>
      </w:r>
      <w:r w:rsidR="00A211B3" w:rsidRPr="00A211B3">
        <w:rPr>
          <w:rFonts w:ascii="Arial" w:eastAsia="Arial" w:hAnsi="Arial" w:cs="Arial"/>
          <w:sz w:val="22"/>
          <w:szCs w:val="22"/>
        </w:rPr>
        <w:t xml:space="preserve"> και Ζ</w:t>
      </w:r>
      <w:r w:rsidR="00125FA1">
        <w:rPr>
          <w:rFonts w:ascii="Arial" w:eastAsia="Arial" w:hAnsi="Arial" w:cs="Arial"/>
          <w:sz w:val="22"/>
          <w:szCs w:val="22"/>
        </w:rPr>
        <w:t>….</w:t>
      </w:r>
      <w:r w:rsidR="00A211B3" w:rsidRPr="00A211B3">
        <w:rPr>
          <w:rFonts w:ascii="Arial" w:eastAsia="Arial" w:hAnsi="Arial" w:cs="Arial"/>
          <w:sz w:val="22"/>
          <w:szCs w:val="22"/>
        </w:rPr>
        <w:t xml:space="preserve"> Μ</w:t>
      </w:r>
      <w:r w:rsidR="00125FA1">
        <w:rPr>
          <w:rFonts w:ascii="Arial" w:eastAsia="Arial" w:hAnsi="Arial" w:cs="Arial"/>
          <w:sz w:val="22"/>
          <w:szCs w:val="22"/>
        </w:rPr>
        <w:t>….</w:t>
      </w:r>
      <w:r w:rsidR="00D80D63">
        <w:rPr>
          <w:rFonts w:ascii="Arial" w:eastAsia="Arial" w:hAnsi="Arial" w:cs="Arial"/>
          <w:sz w:val="22"/>
          <w:szCs w:val="22"/>
        </w:rPr>
        <w:t>,</w:t>
      </w:r>
      <w:r w:rsidRPr="00BB1FF4">
        <w:rPr>
          <w:rFonts w:ascii="Arial" w:eastAsia="Arial" w:hAnsi="Arial" w:cs="Arial"/>
          <w:sz w:val="22"/>
          <w:szCs w:val="22"/>
        </w:rPr>
        <w:t xml:space="preserve"> </w:t>
      </w:r>
      <w:r w:rsidR="00941BE0">
        <w:rPr>
          <w:rFonts w:ascii="Arial" w:eastAsia="Arial" w:hAnsi="Arial" w:cs="Arial"/>
          <w:color w:val="000000"/>
          <w:sz w:val="22"/>
          <w:szCs w:val="22"/>
        </w:rPr>
        <w:t>αποτυπώ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ν</w:t>
      </w:r>
      <w:r w:rsidR="00941BE0">
        <w:rPr>
          <w:rFonts w:ascii="Arial" w:eastAsia="Arial" w:hAnsi="Arial" w:cs="Arial"/>
          <w:color w:val="000000"/>
          <w:sz w:val="22"/>
          <w:szCs w:val="22"/>
        </w:rPr>
        <w:t>ε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ται στο από </w:t>
      </w:r>
      <w:r w:rsidR="00FC20FE">
        <w:rPr>
          <w:rFonts w:ascii="Arial" w:eastAsia="Arial" w:hAnsi="Arial" w:cs="Arial"/>
          <w:color w:val="000000"/>
          <w:sz w:val="22"/>
          <w:szCs w:val="22"/>
        </w:rPr>
        <w:t>11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/202</w:t>
      </w:r>
      <w:r w:rsidR="00FC20FE">
        <w:rPr>
          <w:rFonts w:ascii="Arial" w:eastAsia="Arial" w:hAnsi="Arial" w:cs="Arial"/>
          <w:color w:val="000000"/>
          <w:sz w:val="22"/>
          <w:szCs w:val="22"/>
        </w:rPr>
        <w:t>1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τοπογραφικό διάγραμμα τ</w:t>
      </w:r>
      <w:r w:rsidRPr="00BB1FF4">
        <w:rPr>
          <w:rFonts w:ascii="Arial" w:eastAsia="Arial" w:hAnsi="Arial" w:cs="Arial"/>
          <w:sz w:val="22"/>
          <w:szCs w:val="22"/>
        </w:rPr>
        <w:t xml:space="preserve">ου </w:t>
      </w:r>
      <w:r w:rsidR="00FC20FE">
        <w:rPr>
          <w:rFonts w:ascii="Arial" w:eastAsia="Arial" w:hAnsi="Arial" w:cs="Arial"/>
          <w:sz w:val="22"/>
          <w:szCs w:val="22"/>
        </w:rPr>
        <w:t>Πολιτικού</w:t>
      </w:r>
      <w:r w:rsidRPr="00BB1FF4">
        <w:rPr>
          <w:rFonts w:ascii="Arial" w:eastAsia="Arial" w:hAnsi="Arial" w:cs="Arial"/>
          <w:sz w:val="22"/>
          <w:szCs w:val="22"/>
        </w:rPr>
        <w:t xml:space="preserve"> Μηχ/κου </w:t>
      </w:r>
      <w:r w:rsidR="00FC20FE">
        <w:rPr>
          <w:rFonts w:ascii="Arial" w:eastAsia="Arial" w:hAnsi="Arial" w:cs="Arial"/>
          <w:sz w:val="22"/>
          <w:szCs w:val="22"/>
        </w:rPr>
        <w:t>Σπύρου Γιούνη.</w:t>
      </w:r>
    </w:p>
    <w:p w14:paraId="72CAECD4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6DEC7F1E" w14:textId="04CB05D9" w:rsidR="00051C9D" w:rsidRPr="00EE3CF0" w:rsidRDefault="0056044D" w:rsidP="00EE3CF0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3.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>α.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5365B8">
        <w:rPr>
          <w:rFonts w:ascii="Arial" w:eastAsia="Arial" w:hAnsi="Arial" w:cs="Arial"/>
          <w:color w:val="000000"/>
          <w:sz w:val="22"/>
          <w:szCs w:val="22"/>
        </w:rPr>
        <w:t>Το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απαλλοτριούμεν</w:t>
      </w:r>
      <w:r w:rsidR="005365B8">
        <w:rPr>
          <w:rFonts w:ascii="Arial" w:eastAsia="Arial" w:hAnsi="Arial" w:cs="Arial"/>
          <w:color w:val="000000"/>
          <w:sz w:val="22"/>
          <w:szCs w:val="22"/>
        </w:rPr>
        <w:t>ο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οικόπεδα, όπως αυτ</w:t>
      </w:r>
      <w:r w:rsidR="005365B8">
        <w:rPr>
          <w:rFonts w:ascii="Arial" w:eastAsia="Arial" w:hAnsi="Arial" w:cs="Arial"/>
          <w:color w:val="000000"/>
          <w:sz w:val="22"/>
          <w:szCs w:val="22"/>
        </w:rPr>
        <w:t>ο αποτυπώνε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ται στο από </w:t>
      </w:r>
      <w:r w:rsidR="005365B8">
        <w:rPr>
          <w:rFonts w:ascii="Arial" w:eastAsia="Arial" w:hAnsi="Arial" w:cs="Arial"/>
          <w:sz w:val="22"/>
          <w:szCs w:val="22"/>
        </w:rPr>
        <w:t>11</w:t>
      </w:r>
      <w:r w:rsidRPr="00BB1FF4">
        <w:rPr>
          <w:rFonts w:ascii="Arial" w:eastAsia="Arial" w:hAnsi="Arial" w:cs="Arial"/>
          <w:sz w:val="22"/>
          <w:szCs w:val="22"/>
        </w:rPr>
        <w:t>/202</w:t>
      </w:r>
      <w:r w:rsidR="005365B8">
        <w:rPr>
          <w:rFonts w:ascii="Arial" w:eastAsia="Arial" w:hAnsi="Arial" w:cs="Arial"/>
          <w:sz w:val="22"/>
          <w:szCs w:val="22"/>
        </w:rPr>
        <w:t>1</w:t>
      </w:r>
      <w:r w:rsidRPr="00BB1FF4">
        <w:rPr>
          <w:rFonts w:ascii="Arial" w:eastAsia="Arial" w:hAnsi="Arial" w:cs="Arial"/>
          <w:sz w:val="22"/>
          <w:szCs w:val="22"/>
        </w:rPr>
        <w:t xml:space="preserve"> τοπογραφικό διάγραμμα του </w:t>
      </w:r>
      <w:r w:rsidR="005365B8">
        <w:rPr>
          <w:rFonts w:ascii="Arial" w:eastAsia="Arial" w:hAnsi="Arial" w:cs="Arial"/>
          <w:sz w:val="22"/>
          <w:szCs w:val="22"/>
        </w:rPr>
        <w:t>Πολιτικού</w:t>
      </w:r>
      <w:r w:rsidR="005365B8" w:rsidRPr="00BB1FF4">
        <w:rPr>
          <w:rFonts w:ascii="Arial" w:eastAsia="Arial" w:hAnsi="Arial" w:cs="Arial"/>
          <w:sz w:val="22"/>
          <w:szCs w:val="22"/>
        </w:rPr>
        <w:t xml:space="preserve"> Μηχ/κου </w:t>
      </w:r>
      <w:r w:rsidR="005365B8">
        <w:rPr>
          <w:rFonts w:ascii="Arial" w:eastAsia="Arial" w:hAnsi="Arial" w:cs="Arial"/>
          <w:sz w:val="22"/>
          <w:szCs w:val="22"/>
        </w:rPr>
        <w:t>Σπύρου Γιούνη</w:t>
      </w:r>
      <w:r w:rsidR="005365B8">
        <w:rPr>
          <w:rFonts w:ascii="Arial" w:eastAsia="Arial" w:hAnsi="Arial" w:cs="Arial"/>
          <w:color w:val="000000"/>
          <w:sz w:val="22"/>
          <w:szCs w:val="22"/>
        </w:rPr>
        <w:t>, βρίσκε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ται στην περιφέρεια της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>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νότητας Μοσχάτου του Δήμου Μοσχάτου–Ταύρου (Ο.Τ. </w:t>
      </w:r>
      <w:r w:rsidR="005365B8">
        <w:rPr>
          <w:rFonts w:ascii="Arial" w:eastAsia="Arial" w:hAnsi="Arial" w:cs="Arial"/>
          <w:color w:val="000000"/>
          <w:sz w:val="22"/>
          <w:szCs w:val="22"/>
        </w:rPr>
        <w:t>35Α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)</w:t>
      </w:r>
      <w:r w:rsidR="005365B8">
        <w:rPr>
          <w:rFonts w:ascii="Arial" w:eastAsia="Arial" w:hAnsi="Arial" w:cs="Arial"/>
          <w:color w:val="000000"/>
          <w:sz w:val="22"/>
          <w:szCs w:val="22"/>
        </w:rPr>
        <w:t>, επί των οδών Κανάρη 117 &amp; Μπουμπουλίνας και φέρετ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αι ως ιδιοκτησία </w:t>
      </w:r>
      <w:r w:rsidRPr="00EE3CF0">
        <w:rPr>
          <w:rFonts w:ascii="Arial" w:eastAsia="Arial" w:hAnsi="Arial" w:cs="Arial"/>
          <w:sz w:val="22"/>
          <w:szCs w:val="22"/>
        </w:rPr>
        <w:t>των</w:t>
      </w:r>
      <w:r w:rsidR="00125FA1" w:rsidRPr="00125FA1">
        <w:rPr>
          <w:rFonts w:ascii="Arial" w:eastAsia="Arial" w:hAnsi="Arial" w:cs="Arial"/>
          <w:sz w:val="22"/>
          <w:szCs w:val="22"/>
        </w:rPr>
        <w:t xml:space="preserve"> </w:t>
      </w:r>
      <w:r w:rsidR="00125FA1">
        <w:rPr>
          <w:rFonts w:ascii="Arial" w:eastAsia="Arial" w:hAnsi="Arial" w:cs="Arial"/>
          <w:sz w:val="22"/>
          <w:szCs w:val="22"/>
        </w:rPr>
        <w:t xml:space="preserve">αιτουσών </w:t>
      </w:r>
      <w:r w:rsidR="00125FA1">
        <w:rPr>
          <w:rFonts w:ascii="Arial" w:eastAsia="Arial" w:hAnsi="Arial" w:cs="Arial"/>
          <w:sz w:val="22"/>
          <w:szCs w:val="22"/>
        </w:rPr>
        <w:t xml:space="preserve">Α….. Χ….., </w:t>
      </w:r>
      <w:r w:rsidR="00125FA1" w:rsidRPr="00A211B3">
        <w:rPr>
          <w:rFonts w:ascii="Arial" w:eastAsia="Arial" w:hAnsi="Arial" w:cs="Arial"/>
          <w:sz w:val="22"/>
          <w:szCs w:val="22"/>
        </w:rPr>
        <w:t>Ά</w:t>
      </w:r>
      <w:r w:rsidR="00125FA1">
        <w:rPr>
          <w:rFonts w:ascii="Arial" w:eastAsia="Arial" w:hAnsi="Arial" w:cs="Arial"/>
          <w:sz w:val="22"/>
          <w:szCs w:val="22"/>
        </w:rPr>
        <w:t>….</w:t>
      </w:r>
      <w:r w:rsidR="00125FA1" w:rsidRPr="00A211B3">
        <w:rPr>
          <w:rFonts w:ascii="Arial" w:eastAsia="Arial" w:hAnsi="Arial" w:cs="Arial"/>
          <w:sz w:val="22"/>
          <w:szCs w:val="22"/>
        </w:rPr>
        <w:t xml:space="preserve"> Μ</w:t>
      </w:r>
      <w:r w:rsidR="00125FA1">
        <w:rPr>
          <w:rFonts w:ascii="Arial" w:eastAsia="Arial" w:hAnsi="Arial" w:cs="Arial"/>
          <w:sz w:val="22"/>
          <w:szCs w:val="22"/>
        </w:rPr>
        <w:t>…..</w:t>
      </w:r>
      <w:r w:rsidR="00125FA1" w:rsidRPr="00A211B3">
        <w:rPr>
          <w:rFonts w:ascii="Arial" w:eastAsia="Arial" w:hAnsi="Arial" w:cs="Arial"/>
          <w:sz w:val="22"/>
          <w:szCs w:val="22"/>
        </w:rPr>
        <w:t xml:space="preserve"> και Ζ</w:t>
      </w:r>
      <w:r w:rsidR="00125FA1">
        <w:rPr>
          <w:rFonts w:ascii="Arial" w:eastAsia="Arial" w:hAnsi="Arial" w:cs="Arial"/>
          <w:sz w:val="22"/>
          <w:szCs w:val="22"/>
        </w:rPr>
        <w:t>….</w:t>
      </w:r>
      <w:r w:rsidR="00125FA1" w:rsidRPr="00A211B3">
        <w:rPr>
          <w:rFonts w:ascii="Arial" w:eastAsia="Arial" w:hAnsi="Arial" w:cs="Arial"/>
          <w:sz w:val="22"/>
          <w:szCs w:val="22"/>
        </w:rPr>
        <w:t xml:space="preserve"> Μ</w:t>
      </w:r>
      <w:r w:rsidR="00125FA1">
        <w:rPr>
          <w:rFonts w:ascii="Arial" w:eastAsia="Arial" w:hAnsi="Arial" w:cs="Arial"/>
          <w:sz w:val="22"/>
          <w:szCs w:val="22"/>
        </w:rPr>
        <w:t>….,</w:t>
      </w:r>
      <w:r w:rsidRPr="00EE3CF0">
        <w:rPr>
          <w:rFonts w:ascii="Arial" w:eastAsia="Arial" w:hAnsi="Arial" w:cs="Arial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Στο άνω τοπογραφικό διάγραμμα, το απαλλοτριούμενο οικόπεδο εμφαίνεται με τα στοιχεία </w:t>
      </w:r>
      <w:r w:rsidR="00E5364A">
        <w:rPr>
          <w:rFonts w:ascii="Arial" w:eastAsia="Arial" w:hAnsi="Arial" w:cs="Arial"/>
          <w:color w:val="000000"/>
          <w:sz w:val="22"/>
          <w:szCs w:val="22"/>
        </w:rPr>
        <w:t>Α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1-</w:t>
      </w:r>
      <w:r w:rsidR="00E5364A">
        <w:rPr>
          <w:rFonts w:ascii="Arial" w:eastAsia="Arial" w:hAnsi="Arial" w:cs="Arial"/>
          <w:color w:val="000000"/>
          <w:sz w:val="22"/>
          <w:szCs w:val="22"/>
        </w:rPr>
        <w:t>Α2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-</w:t>
      </w:r>
      <w:r w:rsidR="00E5364A">
        <w:rPr>
          <w:rFonts w:ascii="Arial" w:eastAsia="Arial" w:hAnsi="Arial" w:cs="Arial"/>
          <w:color w:val="000000"/>
          <w:sz w:val="22"/>
          <w:szCs w:val="22"/>
        </w:rPr>
        <w:t>Α3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-</w:t>
      </w:r>
      <w:r w:rsidR="00E5364A">
        <w:rPr>
          <w:rFonts w:ascii="Arial" w:eastAsia="Arial" w:hAnsi="Arial" w:cs="Arial"/>
          <w:color w:val="000000"/>
          <w:sz w:val="22"/>
          <w:szCs w:val="22"/>
        </w:rPr>
        <w:t>Α4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και έχει έκταση </w:t>
      </w:r>
      <w:r w:rsidR="00C7312F">
        <w:rPr>
          <w:rFonts w:ascii="Arial" w:eastAsia="Arial" w:hAnsi="Arial" w:cs="Arial"/>
          <w:color w:val="000000"/>
          <w:sz w:val="22"/>
          <w:szCs w:val="22"/>
        </w:rPr>
        <w:t>212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,1</w:t>
      </w:r>
      <w:r w:rsidR="00C7312F">
        <w:rPr>
          <w:rFonts w:ascii="Arial" w:eastAsia="Arial" w:hAnsi="Arial" w:cs="Arial"/>
          <w:color w:val="000000"/>
          <w:sz w:val="22"/>
          <w:szCs w:val="22"/>
        </w:rPr>
        <w:t>0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τ.μ.. </w:t>
      </w:r>
      <w:r w:rsidR="00CE068C">
        <w:rPr>
          <w:rFonts w:ascii="Arial" w:eastAsia="Arial" w:hAnsi="Arial" w:cs="Arial"/>
          <w:color w:val="000000"/>
          <w:sz w:val="22"/>
          <w:szCs w:val="22"/>
        </w:rPr>
        <w:t>Σύμφωνα με το αρθ. 88 παρ. 1</w:t>
      </w:r>
      <w:r w:rsidR="00CE068C" w:rsidRPr="00CE068C">
        <w:rPr>
          <w:rFonts w:ascii="Arial" w:eastAsia="Arial" w:hAnsi="Arial" w:cs="Arial"/>
          <w:color w:val="000000"/>
          <w:sz w:val="22"/>
          <w:szCs w:val="22"/>
        </w:rPr>
        <w:t>α</w:t>
      </w:r>
      <w:r w:rsidR="00CE068C">
        <w:rPr>
          <w:rFonts w:ascii="Arial" w:eastAsia="Arial" w:hAnsi="Arial" w:cs="Arial"/>
          <w:color w:val="000000"/>
          <w:sz w:val="22"/>
          <w:szCs w:val="22"/>
        </w:rPr>
        <w:t xml:space="preserve"> του Ν. 4759/2020 (ΦΕΚ 245</w:t>
      </w:r>
      <w:r w:rsidR="00CE068C" w:rsidRPr="00CE068C">
        <w:rPr>
          <w:rFonts w:ascii="Arial" w:eastAsia="Arial" w:hAnsi="Arial" w:cs="Arial"/>
          <w:color w:val="000000"/>
          <w:sz w:val="22"/>
          <w:szCs w:val="22"/>
        </w:rPr>
        <w:t>Α</w:t>
      </w:r>
      <w:r w:rsidR="00CE068C">
        <w:rPr>
          <w:rFonts w:ascii="Arial" w:eastAsia="Arial" w:hAnsi="Arial" w:cs="Arial"/>
          <w:color w:val="000000"/>
          <w:sz w:val="22"/>
          <w:szCs w:val="22"/>
        </w:rPr>
        <w:t>/9-12-2020) η ρυμοτομική απαλλοτρίωση αίρεται αυτοδικαίως, χωρίς να απαιτείται η έκδοση σχετικής διαπιστωτικής πράξης, εάν παρέλθουν δεκαπέντε (15) έτη από την έγκριση του ρυμοτομικού σχεδίου, με το οποίο αυτή επιβλήθηκε για πρώτη φορά</w:t>
      </w:r>
      <w:r w:rsidR="00523818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24D596B7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3103A4DA" w14:textId="16DA0638" w:rsidR="00051C9D" w:rsidRPr="00523818" w:rsidRDefault="0056044D" w:rsidP="005238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4.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΄Ηδη, με την απευθυνόμενη προς τον Δήμο Μοσχάτου–Ταύρου αίτησή τους (</w:t>
      </w:r>
      <w:r w:rsidRPr="00EE3CF0">
        <w:rPr>
          <w:rFonts w:ascii="Arial" w:eastAsia="Arial" w:hAnsi="Arial" w:cs="Arial"/>
          <w:sz w:val="22"/>
          <w:szCs w:val="22"/>
        </w:rPr>
        <w:t>με αριθ. πρωτ. του Δήμου 1</w:t>
      </w:r>
      <w:r w:rsidR="00EE3CF0" w:rsidRPr="00EE3CF0">
        <w:rPr>
          <w:rFonts w:ascii="Arial" w:eastAsia="Arial" w:hAnsi="Arial" w:cs="Arial"/>
          <w:sz w:val="22"/>
          <w:szCs w:val="22"/>
        </w:rPr>
        <w:t>1196</w:t>
      </w:r>
      <w:r w:rsidRPr="00EE3CF0">
        <w:rPr>
          <w:rFonts w:ascii="Arial" w:eastAsia="Arial" w:hAnsi="Arial" w:cs="Arial"/>
          <w:sz w:val="22"/>
          <w:szCs w:val="22"/>
        </w:rPr>
        <w:t>/</w:t>
      </w:r>
      <w:r w:rsidR="00EE3CF0" w:rsidRPr="00EE3CF0">
        <w:rPr>
          <w:rFonts w:ascii="Arial" w:eastAsia="Arial" w:hAnsi="Arial" w:cs="Arial"/>
          <w:sz w:val="22"/>
          <w:szCs w:val="22"/>
        </w:rPr>
        <w:t>21</w:t>
      </w:r>
      <w:r w:rsidRPr="00EE3CF0">
        <w:rPr>
          <w:rFonts w:ascii="Arial" w:eastAsia="Arial" w:hAnsi="Arial" w:cs="Arial"/>
          <w:sz w:val="22"/>
          <w:szCs w:val="22"/>
        </w:rPr>
        <w:t>-</w:t>
      </w:r>
      <w:r w:rsidR="00EE3CF0" w:rsidRPr="00EE3CF0">
        <w:rPr>
          <w:rFonts w:ascii="Arial" w:eastAsia="Arial" w:hAnsi="Arial" w:cs="Arial"/>
          <w:sz w:val="22"/>
          <w:szCs w:val="22"/>
        </w:rPr>
        <w:t>1</w:t>
      </w:r>
      <w:r w:rsidRPr="00EE3CF0">
        <w:rPr>
          <w:rFonts w:ascii="Arial" w:eastAsia="Arial" w:hAnsi="Arial" w:cs="Arial"/>
          <w:sz w:val="22"/>
          <w:szCs w:val="22"/>
        </w:rPr>
        <w:t>-202) οι</w:t>
      </w:r>
      <w:r w:rsidRPr="009873F6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EE3CF0" w:rsidRPr="00A211B3">
        <w:rPr>
          <w:rFonts w:ascii="Arial" w:eastAsia="Verdana" w:hAnsi="Arial" w:cs="Arial"/>
          <w:sz w:val="22"/>
          <w:szCs w:val="22"/>
        </w:rPr>
        <w:t xml:space="preserve"> </w:t>
      </w:r>
      <w:r w:rsidR="00125FA1">
        <w:rPr>
          <w:rFonts w:ascii="Arial" w:eastAsia="Arial" w:hAnsi="Arial" w:cs="Arial"/>
          <w:sz w:val="22"/>
          <w:szCs w:val="22"/>
        </w:rPr>
        <w:t xml:space="preserve">Α….. Χ….., </w:t>
      </w:r>
      <w:r w:rsidR="00125FA1" w:rsidRPr="00A211B3">
        <w:rPr>
          <w:rFonts w:ascii="Arial" w:eastAsia="Arial" w:hAnsi="Arial" w:cs="Arial"/>
          <w:sz w:val="22"/>
          <w:szCs w:val="22"/>
        </w:rPr>
        <w:t>Ά</w:t>
      </w:r>
      <w:r w:rsidR="00125FA1">
        <w:rPr>
          <w:rFonts w:ascii="Arial" w:eastAsia="Arial" w:hAnsi="Arial" w:cs="Arial"/>
          <w:sz w:val="22"/>
          <w:szCs w:val="22"/>
        </w:rPr>
        <w:t>….</w:t>
      </w:r>
      <w:r w:rsidR="00125FA1" w:rsidRPr="00A211B3">
        <w:rPr>
          <w:rFonts w:ascii="Arial" w:eastAsia="Arial" w:hAnsi="Arial" w:cs="Arial"/>
          <w:sz w:val="22"/>
          <w:szCs w:val="22"/>
        </w:rPr>
        <w:t xml:space="preserve"> Μ</w:t>
      </w:r>
      <w:r w:rsidR="00125FA1">
        <w:rPr>
          <w:rFonts w:ascii="Arial" w:eastAsia="Arial" w:hAnsi="Arial" w:cs="Arial"/>
          <w:sz w:val="22"/>
          <w:szCs w:val="22"/>
        </w:rPr>
        <w:t>…..</w:t>
      </w:r>
      <w:r w:rsidR="00125FA1" w:rsidRPr="00A211B3">
        <w:rPr>
          <w:rFonts w:ascii="Arial" w:eastAsia="Arial" w:hAnsi="Arial" w:cs="Arial"/>
          <w:sz w:val="22"/>
          <w:szCs w:val="22"/>
        </w:rPr>
        <w:t xml:space="preserve"> και Ζ</w:t>
      </w:r>
      <w:r w:rsidR="00125FA1">
        <w:rPr>
          <w:rFonts w:ascii="Arial" w:eastAsia="Arial" w:hAnsi="Arial" w:cs="Arial"/>
          <w:sz w:val="22"/>
          <w:szCs w:val="22"/>
        </w:rPr>
        <w:t>….</w:t>
      </w:r>
      <w:r w:rsidR="00125FA1" w:rsidRPr="00A211B3">
        <w:rPr>
          <w:rFonts w:ascii="Arial" w:eastAsia="Arial" w:hAnsi="Arial" w:cs="Arial"/>
          <w:sz w:val="22"/>
          <w:szCs w:val="22"/>
        </w:rPr>
        <w:t xml:space="preserve"> Μ</w:t>
      </w:r>
      <w:r w:rsidR="00125FA1">
        <w:rPr>
          <w:rFonts w:ascii="Arial" w:eastAsia="Arial" w:hAnsi="Arial" w:cs="Arial"/>
          <w:sz w:val="22"/>
          <w:szCs w:val="22"/>
        </w:rPr>
        <w:t>….,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ως φερόμενες ιδιοκτήτριες,</w:t>
      </w:r>
      <w:r w:rsidR="005A0135">
        <w:rPr>
          <w:rFonts w:ascii="Arial" w:eastAsia="Arial" w:hAnsi="Arial" w:cs="Arial"/>
          <w:color w:val="000000"/>
          <w:sz w:val="22"/>
          <w:szCs w:val="22"/>
        </w:rPr>
        <w:t xml:space="preserve"> και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σε εφαρμογή των άρθρων 88 </w:t>
      </w:r>
      <w:r w:rsidR="003E6E6C">
        <w:rPr>
          <w:rFonts w:ascii="Arial" w:eastAsia="Arial" w:hAnsi="Arial" w:cs="Arial"/>
          <w:color w:val="000000"/>
          <w:sz w:val="22"/>
          <w:szCs w:val="22"/>
        </w:rPr>
        <w:t>επ</w:t>
      </w:r>
      <w:r w:rsidR="006F7FBF">
        <w:rPr>
          <w:rFonts w:ascii="Arial" w:eastAsia="Arial" w:hAnsi="Arial" w:cs="Arial"/>
          <w:color w:val="000000"/>
          <w:sz w:val="22"/>
          <w:szCs w:val="22"/>
        </w:rPr>
        <w:t>.,</w:t>
      </w:r>
      <w:r w:rsidR="003E6E6C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του Ν. 4759/2020 (ΦΕΚ 245Α/9-12-2020), 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αιτούνται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την τροποποίηση του εγκεκριμένου ρυμοτομικού σχε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 xml:space="preserve">δίου στο Ο.Τ. </w:t>
      </w:r>
      <w:r w:rsidR="009873F6">
        <w:rPr>
          <w:rFonts w:ascii="Arial" w:eastAsia="Arial" w:hAnsi="Arial" w:cs="Arial"/>
          <w:color w:val="000000"/>
          <w:sz w:val="22"/>
          <w:szCs w:val="22"/>
        </w:rPr>
        <w:t>35Α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 xml:space="preserve">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νότητας Μοσχάτου του Δήμου Μοσχάτου–Ταύρου, που είχε επιβληθεί με τη με αριθ. </w:t>
      </w:r>
      <w:r w:rsidR="00052A67">
        <w:rPr>
          <w:rFonts w:ascii="Arial" w:eastAsia="Arial" w:hAnsi="Arial" w:cs="Arial"/>
          <w:color w:val="000000"/>
          <w:sz w:val="22"/>
          <w:szCs w:val="22"/>
        </w:rPr>
        <w:t>441579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052A67">
        <w:rPr>
          <w:rFonts w:ascii="Arial" w:eastAsia="Arial" w:hAnsi="Arial" w:cs="Arial"/>
          <w:color w:val="000000"/>
          <w:sz w:val="22"/>
          <w:szCs w:val="22"/>
        </w:rPr>
        <w:t>1719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052A67">
        <w:rPr>
          <w:rFonts w:ascii="Arial" w:eastAsia="Arial" w:hAnsi="Arial" w:cs="Arial"/>
          <w:color w:val="000000"/>
          <w:sz w:val="22"/>
          <w:szCs w:val="22"/>
        </w:rPr>
        <w:t>15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.</w:t>
      </w:r>
      <w:r w:rsidR="00052A67">
        <w:rPr>
          <w:rFonts w:ascii="Arial" w:eastAsia="Arial" w:hAnsi="Arial" w:cs="Arial"/>
          <w:color w:val="000000"/>
          <w:sz w:val="22"/>
          <w:szCs w:val="22"/>
        </w:rPr>
        <w:t>1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.19</w:t>
      </w:r>
      <w:r w:rsidR="00052A67">
        <w:rPr>
          <w:rFonts w:ascii="Arial" w:eastAsia="Arial" w:hAnsi="Arial" w:cs="Arial"/>
          <w:color w:val="000000"/>
          <w:sz w:val="22"/>
          <w:szCs w:val="22"/>
        </w:rPr>
        <w:t>90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 xml:space="preserve"> απόφαση του </w:t>
      </w:r>
      <w:r w:rsidR="00052A67">
        <w:rPr>
          <w:rFonts w:ascii="Arial" w:eastAsia="Arial" w:hAnsi="Arial" w:cs="Arial"/>
          <w:color w:val="000000"/>
          <w:sz w:val="22"/>
          <w:szCs w:val="22"/>
        </w:rPr>
        <w:t>Νομάρχη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 xml:space="preserve"> (ΦΕΚ Δ΄ 1</w:t>
      </w:r>
      <w:r w:rsidR="00052A67">
        <w:rPr>
          <w:rFonts w:ascii="Arial" w:eastAsia="Arial" w:hAnsi="Arial" w:cs="Arial"/>
          <w:color w:val="000000"/>
          <w:sz w:val="22"/>
          <w:szCs w:val="22"/>
        </w:rPr>
        <w:t>01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/</w:t>
      </w:r>
      <w:r w:rsidR="00052A67">
        <w:rPr>
          <w:rFonts w:ascii="Arial" w:eastAsia="Arial" w:hAnsi="Arial" w:cs="Arial"/>
          <w:color w:val="000000"/>
          <w:sz w:val="22"/>
          <w:szCs w:val="22"/>
        </w:rPr>
        <w:t>6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.</w:t>
      </w:r>
      <w:r w:rsidR="00052A67">
        <w:rPr>
          <w:rFonts w:ascii="Arial" w:eastAsia="Arial" w:hAnsi="Arial" w:cs="Arial"/>
          <w:color w:val="000000"/>
          <w:sz w:val="22"/>
          <w:szCs w:val="22"/>
        </w:rPr>
        <w:t>3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.19</w:t>
      </w:r>
      <w:r w:rsidR="00052A67">
        <w:rPr>
          <w:rFonts w:ascii="Arial" w:eastAsia="Arial" w:hAnsi="Arial" w:cs="Arial"/>
          <w:color w:val="000000"/>
          <w:sz w:val="22"/>
          <w:szCs w:val="22"/>
        </w:rPr>
        <w:t>90</w:t>
      </w:r>
      <w:r w:rsidR="00052A67" w:rsidRPr="00BB1FF4">
        <w:rPr>
          <w:rFonts w:ascii="Arial" w:eastAsia="Arial" w:hAnsi="Arial" w:cs="Arial"/>
          <w:color w:val="000000"/>
          <w:sz w:val="22"/>
          <w:szCs w:val="22"/>
        </w:rPr>
        <w:t>)</w:t>
      </w:r>
      <w:r w:rsidR="00052A67">
        <w:rPr>
          <w:rFonts w:ascii="Arial" w:eastAsia="Arial" w:hAnsi="Arial" w:cs="Arial"/>
          <w:color w:val="000000"/>
          <w:sz w:val="22"/>
          <w:szCs w:val="22"/>
        </w:rPr>
        <w:t>,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με τον αποχαρακτηρισμό τ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ου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ανωτέρω ρυμοτομούμεν</w:t>
      </w:r>
      <w:r w:rsidR="00052A67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οικοπέδ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ου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τους επί των οδών Κ</w:t>
      </w:r>
      <w:r w:rsidR="00052A67">
        <w:rPr>
          <w:rFonts w:ascii="Arial" w:eastAsia="Arial" w:hAnsi="Arial" w:cs="Arial"/>
          <w:color w:val="000000"/>
          <w:sz w:val="22"/>
          <w:szCs w:val="22"/>
        </w:rPr>
        <w:t>ανάρη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αρ. </w:t>
      </w:r>
      <w:r w:rsidR="00052A67">
        <w:rPr>
          <w:rFonts w:ascii="Arial" w:eastAsia="Arial" w:hAnsi="Arial" w:cs="Arial"/>
          <w:color w:val="000000"/>
          <w:sz w:val="22"/>
          <w:szCs w:val="22"/>
        </w:rPr>
        <w:t>117 &amp; Μπουμπουλίνας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από </w:t>
      </w:r>
      <w:r w:rsidR="005A0135">
        <w:rPr>
          <w:rFonts w:ascii="Arial" w:eastAsia="Arial" w:hAnsi="Arial" w:cs="Arial"/>
          <w:color w:val="000000"/>
          <w:sz w:val="22"/>
          <w:szCs w:val="22"/>
        </w:rPr>
        <w:t>«χ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ώρο για τη δημιουργία Παιδικής Χαράς</w:t>
      </w:r>
      <w:r w:rsidR="005A0135">
        <w:rPr>
          <w:rFonts w:ascii="Arial" w:eastAsia="Arial" w:hAnsi="Arial" w:cs="Arial"/>
          <w:color w:val="000000"/>
          <w:sz w:val="22"/>
          <w:szCs w:val="22"/>
        </w:rPr>
        <w:t>»</w:t>
      </w:r>
      <w:r w:rsidR="00523818">
        <w:rPr>
          <w:rFonts w:ascii="Arial" w:eastAsia="Arial" w:hAnsi="Arial" w:cs="Arial"/>
          <w:color w:val="000000"/>
          <w:sz w:val="22"/>
          <w:szCs w:val="22"/>
        </w:rPr>
        <w:t xml:space="preserve">, καθώς έχουν παρέλθει άνω των δεκαπέντε (15) ετών από την έγκριση του ρυμοτομικού σχεδίου  με το οποίο επιβλήθηκε η ρυμοτομική απαλλοτρίωση για πρώτη φορά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και την επιβολή προκηπίου 7μ. επί της οδού Κανάρη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 και 3μ. επί της οδού Μπουμπουλίνας</w:t>
      </w:r>
      <w:r w:rsidRPr="00BB1FF4">
        <w:rPr>
          <w:rFonts w:ascii="Arial" w:eastAsia="Arial" w:hAnsi="Arial" w:cs="Arial"/>
          <w:color w:val="0070C0"/>
          <w:sz w:val="22"/>
          <w:szCs w:val="22"/>
        </w:rPr>
        <w:t>.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Την παραπάνω αίτηση</w:t>
      </w:r>
      <w:r w:rsidR="00052A67">
        <w:rPr>
          <w:rFonts w:ascii="Arial" w:eastAsia="Arial" w:hAnsi="Arial" w:cs="Arial"/>
          <w:color w:val="000000"/>
          <w:sz w:val="22"/>
          <w:szCs w:val="22"/>
        </w:rPr>
        <w:t xml:space="preserve"> συνοδεύουν επίσης τα έγγραφα: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283428">
        <w:rPr>
          <w:rFonts w:ascii="Arial" w:eastAsia="Arial" w:hAnsi="Arial" w:cs="Arial"/>
          <w:sz w:val="22"/>
          <w:szCs w:val="22"/>
        </w:rPr>
        <w:t xml:space="preserve">έκθεση ελέγχου τίτλων, </w:t>
      </w:r>
      <w:r w:rsidR="00283428" w:rsidRPr="00283428">
        <w:rPr>
          <w:rFonts w:ascii="Arial" w:eastAsia="Arial" w:hAnsi="Arial" w:cs="Arial"/>
          <w:sz w:val="22"/>
          <w:szCs w:val="22"/>
        </w:rPr>
        <w:t>συμβολαιογραφικά έγγραφα</w:t>
      </w:r>
      <w:r w:rsidRPr="00283428">
        <w:rPr>
          <w:rFonts w:ascii="Arial" w:eastAsia="Arial" w:hAnsi="Arial" w:cs="Arial"/>
          <w:sz w:val="22"/>
          <w:szCs w:val="22"/>
        </w:rPr>
        <w:t>,</w:t>
      </w:r>
      <w:r w:rsidR="00283428" w:rsidRPr="00283428">
        <w:rPr>
          <w:rFonts w:ascii="Arial" w:eastAsia="Arial" w:hAnsi="Arial" w:cs="Arial"/>
          <w:sz w:val="22"/>
          <w:szCs w:val="22"/>
        </w:rPr>
        <w:t xml:space="preserve"> τοπογραφικό διάγραμμα, </w:t>
      </w:r>
      <w:r w:rsidRPr="00283428">
        <w:rPr>
          <w:rFonts w:ascii="Arial" w:eastAsia="Arial" w:hAnsi="Arial" w:cs="Arial"/>
          <w:sz w:val="22"/>
          <w:szCs w:val="22"/>
        </w:rPr>
        <w:t xml:space="preserve"> κτηματο</w:t>
      </w:r>
      <w:r w:rsidR="00283428" w:rsidRPr="00283428">
        <w:rPr>
          <w:rFonts w:ascii="Arial" w:eastAsia="Arial" w:hAnsi="Arial" w:cs="Arial"/>
          <w:sz w:val="22"/>
          <w:szCs w:val="22"/>
        </w:rPr>
        <w:t>λογικό φύλλο και  διά</w:t>
      </w:r>
      <w:r w:rsidRPr="00283428">
        <w:rPr>
          <w:rFonts w:ascii="Arial" w:eastAsia="Arial" w:hAnsi="Arial" w:cs="Arial"/>
          <w:sz w:val="22"/>
          <w:szCs w:val="22"/>
        </w:rPr>
        <w:t>γράμμα, τοπογραφικό διάγρ</w:t>
      </w:r>
      <w:r w:rsidR="00283428" w:rsidRPr="00283428">
        <w:rPr>
          <w:rFonts w:ascii="Arial" w:eastAsia="Arial" w:hAnsi="Arial" w:cs="Arial"/>
          <w:sz w:val="22"/>
          <w:szCs w:val="22"/>
        </w:rPr>
        <w:t>αμμα της πρότασης τροποποίησης,</w:t>
      </w:r>
      <w:r w:rsidRPr="00283428">
        <w:rPr>
          <w:rFonts w:ascii="Arial" w:eastAsia="Arial" w:hAnsi="Arial" w:cs="Arial"/>
          <w:sz w:val="22"/>
          <w:szCs w:val="22"/>
        </w:rPr>
        <w:t>, τεχνική έκθεση μηχανικού.</w:t>
      </w:r>
      <w:r w:rsidRPr="00052A67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Pr="00052A67">
        <w:rPr>
          <w:rFonts w:ascii="Arial" w:eastAsia="Arial" w:hAnsi="Arial" w:cs="Arial"/>
          <w:b/>
          <w:color w:val="FF0000"/>
          <w:sz w:val="22"/>
          <w:szCs w:val="22"/>
        </w:rPr>
        <w:t xml:space="preserve">   </w:t>
      </w:r>
    </w:p>
    <w:p w14:paraId="73D805C6" w14:textId="77777777"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14:paraId="4162812E" w14:textId="77777777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5.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Έχοντας υπόψη τα παραπάνω καθώς και τα εξής:</w:t>
      </w:r>
    </w:p>
    <w:p w14:paraId="7B028C1D" w14:textId="77777777" w:rsidR="00CE068C" w:rsidRDefault="00A463F7" w:rsidP="00AE3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sz w:val="22"/>
          <w:szCs w:val="22"/>
        </w:rPr>
        <w:t>α</w:t>
      </w:r>
      <w:r w:rsidRPr="00BB1FF4">
        <w:rPr>
          <w:rFonts w:ascii="Arial" w:eastAsia="Arial" w:hAnsi="Arial" w:cs="Arial"/>
          <w:sz w:val="22"/>
          <w:szCs w:val="22"/>
        </w:rPr>
        <w:t xml:space="preserve">. </w:t>
      </w:r>
      <w:r w:rsidR="0056044D" w:rsidRPr="00BB1FF4">
        <w:rPr>
          <w:rFonts w:ascii="Arial" w:eastAsia="Arial" w:hAnsi="Arial" w:cs="Arial"/>
          <w:sz w:val="22"/>
          <w:szCs w:val="22"/>
        </w:rPr>
        <w:t>Ότι πλησίον τ</w:t>
      </w:r>
      <w:r w:rsidR="00FC7CFF">
        <w:rPr>
          <w:rFonts w:ascii="Arial" w:eastAsia="Arial" w:hAnsi="Arial" w:cs="Arial"/>
          <w:sz w:val="22"/>
          <w:szCs w:val="22"/>
        </w:rPr>
        <w:t>ης παραπάνω ιδιοκτησίας</w:t>
      </w:r>
      <w:r w:rsidR="0056044D" w:rsidRPr="00BB1FF4">
        <w:rPr>
          <w:rFonts w:ascii="Arial" w:eastAsia="Arial" w:hAnsi="Arial" w:cs="Arial"/>
          <w:sz w:val="22"/>
          <w:szCs w:val="22"/>
        </w:rPr>
        <w:t>, κατασκευάστηκε παιδική χαρά εντός του Ο.Τ.1</w:t>
      </w:r>
      <w:r w:rsidR="00FC7CFF">
        <w:rPr>
          <w:rFonts w:ascii="Arial" w:eastAsia="Arial" w:hAnsi="Arial" w:cs="Arial"/>
          <w:sz w:val="22"/>
          <w:szCs w:val="22"/>
        </w:rPr>
        <w:t>8</w:t>
      </w:r>
      <w:r w:rsidR="0056044D" w:rsidRPr="00BB1FF4">
        <w:rPr>
          <w:rFonts w:ascii="Arial" w:eastAsia="Arial" w:hAnsi="Arial" w:cs="Arial"/>
          <w:sz w:val="22"/>
          <w:szCs w:val="22"/>
        </w:rPr>
        <w:t xml:space="preserve">, </w:t>
      </w:r>
      <w:r w:rsidR="00FC7CFF">
        <w:rPr>
          <w:rFonts w:ascii="Arial" w:eastAsia="Arial" w:hAnsi="Arial" w:cs="Arial"/>
          <w:sz w:val="22"/>
          <w:szCs w:val="22"/>
        </w:rPr>
        <w:t>μετά από χαρακτηρισμό ιδιοκτησίας σε χώρο παιδικής χαράς σύμφωνα με την υπ. αριθμ. Φ6059/1744/13/15-4-2013 απόφαση του Γενικού Γραμματέα Αποκεντρωμένης Διοίκησης Αττικής</w:t>
      </w:r>
      <w:r w:rsidR="003D02E6">
        <w:rPr>
          <w:rFonts w:ascii="Arial" w:eastAsia="Arial" w:hAnsi="Arial" w:cs="Arial"/>
          <w:sz w:val="22"/>
          <w:szCs w:val="22"/>
        </w:rPr>
        <w:t xml:space="preserve"> (ΦΕΚ ΑΑΠ 152/29-04-2013)</w:t>
      </w:r>
      <w:r w:rsidR="00FC7CFF">
        <w:rPr>
          <w:rFonts w:ascii="Arial" w:eastAsia="Arial" w:hAnsi="Arial" w:cs="Arial"/>
          <w:sz w:val="22"/>
          <w:szCs w:val="22"/>
        </w:rPr>
        <w:t xml:space="preserve">, </w:t>
      </w:r>
      <w:r w:rsidR="0056044D" w:rsidRPr="00BB1FF4">
        <w:rPr>
          <w:rFonts w:ascii="Arial" w:eastAsia="Arial" w:hAnsi="Arial" w:cs="Arial"/>
          <w:sz w:val="22"/>
          <w:szCs w:val="22"/>
        </w:rPr>
        <w:t>η οποία μπορεί να καλύψει τις ανάγκες της περιοχής που</w:t>
      </w:r>
      <w:r w:rsidR="00FC7CFF">
        <w:rPr>
          <w:rFonts w:ascii="Arial" w:eastAsia="Arial" w:hAnsi="Arial" w:cs="Arial"/>
          <w:sz w:val="22"/>
          <w:szCs w:val="22"/>
        </w:rPr>
        <w:t xml:space="preserve"> είχαν οδηγήσει στη δέσμευση του παραπάνω χώρου</w:t>
      </w:r>
      <w:r w:rsidR="0056044D" w:rsidRPr="00BB1FF4">
        <w:rPr>
          <w:rFonts w:ascii="Arial" w:eastAsia="Arial" w:hAnsi="Arial" w:cs="Arial"/>
          <w:sz w:val="22"/>
          <w:szCs w:val="22"/>
        </w:rPr>
        <w:t xml:space="preserve"> για παιδική χαρά.</w:t>
      </w:r>
      <w:r w:rsidR="0056044D" w:rsidRPr="00BB1FF4">
        <w:rPr>
          <w:rFonts w:ascii="Arial" w:eastAsia="Arial" w:hAnsi="Arial" w:cs="Arial"/>
          <w:color w:val="000000"/>
          <w:sz w:val="22"/>
          <w:szCs w:val="22"/>
        </w:rPr>
        <w:t xml:space="preserve">   </w:t>
      </w:r>
    </w:p>
    <w:p w14:paraId="2BC61C8A" w14:textId="77777777" w:rsidR="00051C9D" w:rsidRPr="00AE3253" w:rsidRDefault="00CE068C" w:rsidP="00AE32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β. Ότι έχουν παρέλθει δεκαπέντε (15) έτη από την έγκριση του ρυμοτομικού σχεδίου, με το οποίο επιβλήθηκε η ρυμοτομική απαλλοτρίωση για πρώτη φορά</w:t>
      </w:r>
      <w:r w:rsidR="00516A5C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A41921A" w14:textId="77777777"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           </w:t>
      </w:r>
      <w:r w:rsidR="0081358E">
        <w:rPr>
          <w:rFonts w:ascii="Arial" w:eastAsia="Arial" w:hAnsi="Arial" w:cs="Arial"/>
          <w:b/>
          <w:color w:val="000000"/>
          <w:sz w:val="22"/>
          <w:szCs w:val="22"/>
        </w:rPr>
        <w:t>γ</w:t>
      </w:r>
      <w:r w:rsidRPr="00BB1FF4"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Το γεγονός ότι η οικονομική δυνατότητα του Δήμου μας, λόγω της γνωστής οικονομικής κρίσης που διήλθε η χώρα μας τα τελευταία δέκα χρόνια, είναι περιορισμένης ισχύος σήμερα για την απόκτηση </w:t>
      </w:r>
      <w:r w:rsidR="0034223D">
        <w:rPr>
          <w:rFonts w:ascii="Arial" w:eastAsia="Arial" w:hAnsi="Arial" w:cs="Arial"/>
          <w:color w:val="000000"/>
          <w:sz w:val="22"/>
          <w:szCs w:val="22"/>
        </w:rPr>
        <w:t>του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ως άνω ρυμοτομούμεν</w:t>
      </w:r>
      <w:r w:rsidR="0034223D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ακινήτ</w:t>
      </w:r>
      <w:r w:rsidR="0034223D">
        <w:rPr>
          <w:rFonts w:ascii="Arial" w:eastAsia="Arial" w:hAnsi="Arial" w:cs="Arial"/>
          <w:color w:val="000000"/>
          <w:sz w:val="22"/>
          <w:szCs w:val="22"/>
        </w:rPr>
        <w:t>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με την καταβολή στους ιδιοκτήτες τους της προσήκουσας αποζημίωσης.    </w:t>
      </w:r>
    </w:p>
    <w:p w14:paraId="708EE395" w14:textId="77777777" w:rsidR="00A463F7" w:rsidRPr="00BB1FF4" w:rsidRDefault="0081358E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81358E">
        <w:rPr>
          <w:rFonts w:ascii="Arial" w:eastAsia="Arial" w:hAnsi="Arial" w:cs="Arial"/>
          <w:b/>
          <w:sz w:val="22"/>
          <w:szCs w:val="22"/>
        </w:rPr>
        <w:t>δ</w:t>
      </w:r>
      <w:r w:rsidR="00A463F7" w:rsidRPr="0081358E">
        <w:rPr>
          <w:rFonts w:ascii="Arial" w:eastAsia="Arial" w:hAnsi="Arial" w:cs="Arial"/>
          <w:b/>
          <w:sz w:val="22"/>
          <w:szCs w:val="22"/>
        </w:rPr>
        <w:t>.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 Ότι οι ιδιοκτησίες αυτές βρίσκονται εντός της περιοχής ΓΕΝΙΚΗΣ ΚΑΤΟΙΚΙΑΣ της Δ.Κ. Μοσχάτου του Δήμου Μοσχάτου- Ταύρου, </w:t>
      </w:r>
      <w:r w:rsidR="00A463F7" w:rsidRPr="00BB1FF4">
        <w:rPr>
          <w:rFonts w:ascii="Arial" w:hAnsi="Arial" w:cs="Arial"/>
          <w:sz w:val="22"/>
          <w:szCs w:val="22"/>
        </w:rPr>
        <w:t xml:space="preserve">σύμφωνα με την υπ. αρίθμ. 425614/120/18-7-1989 </w:t>
      </w:r>
      <w:r w:rsidR="00A463F7" w:rsidRPr="00BB1FF4">
        <w:rPr>
          <w:rFonts w:ascii="Arial" w:hAnsi="Arial" w:cs="Arial"/>
          <w:sz w:val="22"/>
          <w:szCs w:val="22"/>
        </w:rPr>
        <w:lastRenderedPageBreak/>
        <w:t>Απόφαση περί έγκρισης Πολεοδομικής Μελέτης Αναθ/σης ρυμοτομικού σχεδίου Δήμου Μοσχάτου, που δημοσιεύθηκε στο ΦΕΚ 466 Δ’/24-7-1989 (&amp; επαναδημοσίευση ΦΕΚ 815Δ’/20-7-1993)</w:t>
      </w:r>
      <w:r w:rsidR="00273D75">
        <w:rPr>
          <w:rFonts w:ascii="Arial" w:eastAsia="Arial" w:hAnsi="Arial" w:cs="Arial"/>
          <w:sz w:val="22"/>
          <w:szCs w:val="22"/>
        </w:rPr>
        <w:t>. Ο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ι χρήσεις που επιτρέπονται είναι σύμφωνα με το άρθρο 3 </w:t>
      </w:r>
      <w:r w:rsidR="00A463F7" w:rsidRPr="00BB1FF4">
        <w:rPr>
          <w:rFonts w:ascii="Arial" w:hAnsi="Arial" w:cs="Arial"/>
          <w:sz w:val="22"/>
          <w:szCs w:val="22"/>
        </w:rPr>
        <w:t>του Π.Δ. 23-2-87 , ΦΕΚ 166 Δ’/6-3-87</w:t>
      </w:r>
      <w:r w:rsidR="00A463F7" w:rsidRPr="00BB1FF4">
        <w:rPr>
          <w:rFonts w:ascii="Arial" w:eastAsia="Arial" w:hAnsi="Arial" w:cs="Arial"/>
          <w:sz w:val="22"/>
          <w:szCs w:val="22"/>
        </w:rPr>
        <w:t>.</w:t>
      </w:r>
    </w:p>
    <w:p w14:paraId="34BDB9CD" w14:textId="77777777" w:rsidR="00A463F7" w:rsidRPr="00BB1FF4" w:rsidRDefault="0081358E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ε</w:t>
      </w:r>
      <w:r w:rsidR="00A463F7" w:rsidRPr="0056044D">
        <w:rPr>
          <w:rFonts w:ascii="Arial" w:eastAsia="Arial" w:hAnsi="Arial" w:cs="Arial"/>
          <w:b/>
          <w:sz w:val="22"/>
          <w:szCs w:val="22"/>
        </w:rPr>
        <w:t>.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 Ότι οι</w:t>
      </w:r>
      <w:r w:rsidR="00A463F7"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="00A463F7" w:rsidRPr="0056044D">
        <w:rPr>
          <w:rFonts w:ascii="Arial" w:eastAsia="Arial" w:hAnsi="Arial" w:cs="Arial"/>
          <w:sz w:val="22"/>
          <w:szCs w:val="22"/>
        </w:rPr>
        <w:t>όροι δόμησης που ισχύουν στο ΟΤ</w:t>
      </w:r>
      <w:r w:rsidR="005E45E9">
        <w:rPr>
          <w:rFonts w:ascii="Arial" w:eastAsia="Arial" w:hAnsi="Arial" w:cs="Arial"/>
          <w:sz w:val="22"/>
          <w:szCs w:val="22"/>
        </w:rPr>
        <w:t>35Α</w:t>
      </w:r>
      <w:r w:rsidR="00A463F7"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έχουν θεσμοθετηθεί με την έγκριση Πολεοδομικής Μελέτης Αναθεώρησης ρυμοτομικού σχεδίου Δήμου Μοσχάτου (ΦΕΚ 466Δ΄/24-7-89 &amp; ΦΕΚ 815Δ΄/93) για την περιοχή και όπως </w:t>
      </w:r>
      <w:r w:rsidR="00273D75">
        <w:rPr>
          <w:rFonts w:ascii="Arial" w:eastAsia="Arial" w:hAnsi="Arial" w:cs="Arial"/>
          <w:sz w:val="22"/>
          <w:szCs w:val="22"/>
        </w:rPr>
        <w:t xml:space="preserve">αυτοί 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αναγράφονται στο από 8/2020 τοπογραφικό διάγραμμα του </w:t>
      </w:r>
      <w:r w:rsidR="00787304">
        <w:rPr>
          <w:rFonts w:ascii="Arial" w:eastAsia="Arial" w:hAnsi="Arial" w:cs="Arial"/>
          <w:sz w:val="22"/>
          <w:szCs w:val="22"/>
        </w:rPr>
        <w:t>Πολιτικού</w:t>
      </w:r>
      <w:r w:rsidR="00787304" w:rsidRPr="00BB1FF4">
        <w:rPr>
          <w:rFonts w:ascii="Arial" w:eastAsia="Arial" w:hAnsi="Arial" w:cs="Arial"/>
          <w:sz w:val="22"/>
          <w:szCs w:val="22"/>
        </w:rPr>
        <w:t xml:space="preserve"> Μηχ/κου </w:t>
      </w:r>
      <w:r w:rsidR="00787304">
        <w:rPr>
          <w:rFonts w:ascii="Arial" w:eastAsia="Arial" w:hAnsi="Arial" w:cs="Arial"/>
          <w:sz w:val="22"/>
          <w:szCs w:val="22"/>
        </w:rPr>
        <w:t>Σπύρου Γιούνη</w:t>
      </w:r>
      <w:r w:rsidR="00A463F7" w:rsidRPr="00BB1FF4">
        <w:rPr>
          <w:rFonts w:ascii="Arial" w:eastAsia="Arial" w:hAnsi="Arial" w:cs="Arial"/>
          <w:sz w:val="22"/>
          <w:szCs w:val="22"/>
        </w:rPr>
        <w:t>.</w:t>
      </w:r>
    </w:p>
    <w:p w14:paraId="6D8DABE3" w14:textId="77777777" w:rsidR="00051C9D" w:rsidRPr="00BB1FF4" w:rsidRDefault="00051C9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F080911" w14:textId="77777777" w:rsidR="00051C9D" w:rsidRPr="00BB1FF4" w:rsidRDefault="0056044D" w:rsidP="00BB1FF4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B1FF4">
        <w:rPr>
          <w:rFonts w:ascii="Arial" w:eastAsia="Arial" w:hAnsi="Arial" w:cs="Arial"/>
          <w:sz w:val="22"/>
          <w:szCs w:val="22"/>
        </w:rPr>
        <w:t xml:space="preserve">                                                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Για όλους τους παραπάνω λόγους   </w:t>
      </w:r>
    </w:p>
    <w:p w14:paraId="2250B6B5" w14:textId="77777777" w:rsidR="00051C9D" w:rsidRPr="00BB1FF4" w:rsidRDefault="0056044D" w:rsidP="00BB1FF4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BB1FF4">
        <w:rPr>
          <w:rFonts w:ascii="Arial" w:eastAsia="Arial" w:hAnsi="Arial" w:cs="Arial"/>
          <w:b/>
          <w:sz w:val="22"/>
          <w:szCs w:val="22"/>
        </w:rPr>
        <w:t xml:space="preserve">                                                    Εισηγούμαστε – Προτείνουμε</w:t>
      </w:r>
    </w:p>
    <w:p w14:paraId="0D7DF607" w14:textId="77777777" w:rsidR="00051C9D" w:rsidRPr="00BB1FF4" w:rsidRDefault="00051C9D" w:rsidP="00BB1FF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4542DD4" w14:textId="3842922C" w:rsidR="00051C9D" w:rsidRPr="00BB1FF4" w:rsidRDefault="0056044D" w:rsidP="005604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>Την α</w:t>
      </w:r>
      <w:r w:rsidRPr="00BB1FF4">
        <w:rPr>
          <w:rFonts w:ascii="Arial" w:eastAsia="Arial" w:hAnsi="Arial" w:cs="Arial"/>
          <w:sz w:val="22"/>
          <w:szCs w:val="22"/>
        </w:rPr>
        <w:t xml:space="preserve">ποδοχή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της απευθυνόμενης προς τον Δήμο Μοσχάτου–Ταύρου αίτησης </w:t>
      </w:r>
      <w:r w:rsidR="00523818" w:rsidRPr="00BB1FF4">
        <w:rPr>
          <w:rFonts w:ascii="Arial" w:eastAsia="Arial" w:hAnsi="Arial" w:cs="Arial"/>
          <w:color w:val="000000"/>
          <w:sz w:val="22"/>
          <w:szCs w:val="22"/>
        </w:rPr>
        <w:t>(</w:t>
      </w:r>
      <w:r w:rsidR="00523818" w:rsidRPr="00EE3CF0">
        <w:rPr>
          <w:rFonts w:ascii="Arial" w:eastAsia="Arial" w:hAnsi="Arial" w:cs="Arial"/>
          <w:sz w:val="22"/>
          <w:szCs w:val="22"/>
        </w:rPr>
        <w:t>με αριθ. πρωτ. του Δήμου 11196/21-1-20</w:t>
      </w:r>
      <w:r w:rsidR="00283428">
        <w:rPr>
          <w:rFonts w:ascii="Arial" w:eastAsia="Arial" w:hAnsi="Arial" w:cs="Arial"/>
          <w:sz w:val="22"/>
          <w:szCs w:val="22"/>
        </w:rPr>
        <w:t>2</w:t>
      </w:r>
      <w:r w:rsidR="00523818" w:rsidRPr="00EE3CF0">
        <w:rPr>
          <w:rFonts w:ascii="Arial" w:eastAsia="Arial" w:hAnsi="Arial" w:cs="Arial"/>
          <w:sz w:val="22"/>
          <w:szCs w:val="22"/>
        </w:rPr>
        <w:t>2) οι</w:t>
      </w:r>
      <w:r w:rsidR="00523818" w:rsidRPr="009873F6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613FCC">
        <w:rPr>
          <w:rFonts w:ascii="Arial" w:eastAsia="Arial" w:hAnsi="Arial" w:cs="Arial"/>
          <w:sz w:val="22"/>
          <w:szCs w:val="22"/>
        </w:rPr>
        <w:t xml:space="preserve">Α….. Χ….., </w:t>
      </w:r>
      <w:r w:rsidR="00613FCC" w:rsidRPr="00A211B3">
        <w:rPr>
          <w:rFonts w:ascii="Arial" w:eastAsia="Arial" w:hAnsi="Arial" w:cs="Arial"/>
          <w:sz w:val="22"/>
          <w:szCs w:val="22"/>
        </w:rPr>
        <w:t>Ά</w:t>
      </w:r>
      <w:r w:rsidR="00613FCC">
        <w:rPr>
          <w:rFonts w:ascii="Arial" w:eastAsia="Arial" w:hAnsi="Arial" w:cs="Arial"/>
          <w:sz w:val="22"/>
          <w:szCs w:val="22"/>
        </w:rPr>
        <w:t>….</w:t>
      </w:r>
      <w:r w:rsidR="00613FCC" w:rsidRPr="00A211B3">
        <w:rPr>
          <w:rFonts w:ascii="Arial" w:eastAsia="Arial" w:hAnsi="Arial" w:cs="Arial"/>
          <w:sz w:val="22"/>
          <w:szCs w:val="22"/>
        </w:rPr>
        <w:t xml:space="preserve"> Μ</w:t>
      </w:r>
      <w:r w:rsidR="00613FCC">
        <w:rPr>
          <w:rFonts w:ascii="Arial" w:eastAsia="Arial" w:hAnsi="Arial" w:cs="Arial"/>
          <w:sz w:val="22"/>
          <w:szCs w:val="22"/>
        </w:rPr>
        <w:t>…..</w:t>
      </w:r>
      <w:r w:rsidR="00613FCC" w:rsidRPr="00A211B3">
        <w:rPr>
          <w:rFonts w:ascii="Arial" w:eastAsia="Arial" w:hAnsi="Arial" w:cs="Arial"/>
          <w:sz w:val="22"/>
          <w:szCs w:val="22"/>
        </w:rPr>
        <w:t xml:space="preserve"> και Ζ</w:t>
      </w:r>
      <w:r w:rsidR="00613FCC">
        <w:rPr>
          <w:rFonts w:ascii="Arial" w:eastAsia="Arial" w:hAnsi="Arial" w:cs="Arial"/>
          <w:sz w:val="22"/>
          <w:szCs w:val="22"/>
        </w:rPr>
        <w:t>….</w:t>
      </w:r>
      <w:r w:rsidR="00613FCC" w:rsidRPr="00A211B3">
        <w:rPr>
          <w:rFonts w:ascii="Arial" w:eastAsia="Arial" w:hAnsi="Arial" w:cs="Arial"/>
          <w:sz w:val="22"/>
          <w:szCs w:val="22"/>
        </w:rPr>
        <w:t xml:space="preserve"> Μ</w:t>
      </w:r>
      <w:r w:rsidR="00613FCC">
        <w:rPr>
          <w:rFonts w:ascii="Arial" w:eastAsia="Arial" w:hAnsi="Arial" w:cs="Arial"/>
          <w:sz w:val="22"/>
          <w:szCs w:val="22"/>
        </w:rPr>
        <w:t>….,</w:t>
      </w:r>
      <w:r w:rsidR="00273D75">
        <w:rPr>
          <w:rFonts w:ascii="Arial" w:eastAsia="Arial" w:hAnsi="Arial" w:cs="Arial"/>
          <w:color w:val="000000"/>
          <w:sz w:val="22"/>
          <w:szCs w:val="22"/>
        </w:rPr>
        <w:t>ως φερόμενες ιδιοκτήτριες και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την τροποποίηση του εγκεκριμένου ρυμοτομικού σχε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 xml:space="preserve">δίου στο Ο.Τ. </w:t>
      </w:r>
      <w:r w:rsidR="00787304">
        <w:rPr>
          <w:rFonts w:ascii="Arial" w:eastAsia="Arial" w:hAnsi="Arial" w:cs="Arial"/>
          <w:color w:val="000000"/>
          <w:sz w:val="22"/>
          <w:szCs w:val="22"/>
        </w:rPr>
        <w:t>35Α</w:t>
      </w:r>
      <w:r w:rsidR="00BB1FF4" w:rsidRPr="00BB1FF4">
        <w:rPr>
          <w:rFonts w:ascii="Arial" w:eastAsia="Arial" w:hAnsi="Arial" w:cs="Arial"/>
          <w:color w:val="000000"/>
          <w:sz w:val="22"/>
          <w:szCs w:val="22"/>
        </w:rPr>
        <w:t xml:space="preserve">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νότητας Μοσχάτου του Δήμου Μοσχάτου–Ταύρου με</w:t>
      </w:r>
      <w:r w:rsidR="00787304">
        <w:rPr>
          <w:rFonts w:ascii="Arial" w:eastAsia="Arial" w:hAnsi="Arial" w:cs="Arial"/>
          <w:color w:val="000000"/>
          <w:sz w:val="22"/>
          <w:szCs w:val="22"/>
        </w:rPr>
        <w:t xml:space="preserve"> τον αποχαρακτηρισμό του ανωτέρω ρυμοτομούμενου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οικοπέδ</w:t>
      </w:r>
      <w:r w:rsidR="00787304">
        <w:rPr>
          <w:rFonts w:ascii="Arial" w:eastAsia="Arial" w:hAnsi="Arial" w:cs="Arial"/>
          <w:color w:val="000000"/>
          <w:sz w:val="22"/>
          <w:szCs w:val="22"/>
        </w:rPr>
        <w:t>ου τους επί της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οδ</w:t>
      </w:r>
      <w:r w:rsidR="00787304">
        <w:rPr>
          <w:rFonts w:ascii="Arial" w:eastAsia="Arial" w:hAnsi="Arial" w:cs="Arial"/>
          <w:color w:val="000000"/>
          <w:sz w:val="22"/>
          <w:szCs w:val="22"/>
        </w:rPr>
        <w:t>ού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Κα</w:t>
      </w:r>
      <w:r w:rsidR="00787304">
        <w:rPr>
          <w:rFonts w:ascii="Arial" w:eastAsia="Arial" w:hAnsi="Arial" w:cs="Arial"/>
          <w:color w:val="000000"/>
          <w:sz w:val="22"/>
          <w:szCs w:val="22"/>
        </w:rPr>
        <w:t>νάρη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αρ. </w:t>
      </w:r>
      <w:r w:rsidR="00787304">
        <w:rPr>
          <w:rFonts w:ascii="Arial" w:eastAsia="Arial" w:hAnsi="Arial" w:cs="Arial"/>
          <w:color w:val="000000"/>
          <w:sz w:val="22"/>
          <w:szCs w:val="22"/>
        </w:rPr>
        <w:t>117 &amp;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523818">
        <w:rPr>
          <w:rFonts w:ascii="Arial" w:eastAsia="Arial" w:hAnsi="Arial" w:cs="Arial"/>
          <w:color w:val="000000"/>
          <w:sz w:val="22"/>
          <w:szCs w:val="22"/>
        </w:rPr>
        <w:t>Μπουμπουλίνας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από </w:t>
      </w:r>
      <w:r w:rsidR="00273D75">
        <w:rPr>
          <w:rFonts w:ascii="Arial" w:eastAsia="Arial" w:hAnsi="Arial" w:cs="Arial"/>
          <w:color w:val="000000"/>
          <w:sz w:val="22"/>
          <w:szCs w:val="22"/>
        </w:rPr>
        <w:t>«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χώρο για τη δημιουργία Παιδικής Χαράς</w:t>
      </w:r>
      <w:r w:rsidR="00273D75">
        <w:rPr>
          <w:rFonts w:ascii="Arial" w:eastAsia="Arial" w:hAnsi="Arial" w:cs="Arial"/>
          <w:color w:val="000000"/>
          <w:sz w:val="22"/>
          <w:szCs w:val="22"/>
        </w:rPr>
        <w:t>»</w:t>
      </w:r>
      <w:r w:rsidR="00787304">
        <w:rPr>
          <w:rFonts w:ascii="Arial" w:eastAsia="Arial" w:hAnsi="Arial" w:cs="Arial"/>
          <w:color w:val="000000"/>
          <w:sz w:val="22"/>
          <w:szCs w:val="22"/>
        </w:rPr>
        <w:t xml:space="preserve"> σε οικοδομήσιμο</w:t>
      </w:r>
      <w:r w:rsidR="0081358E">
        <w:rPr>
          <w:rFonts w:ascii="Arial" w:eastAsia="Arial" w:hAnsi="Arial" w:cs="Arial"/>
          <w:color w:val="000000"/>
          <w:sz w:val="22"/>
          <w:szCs w:val="22"/>
        </w:rPr>
        <w:t xml:space="preserve"> χώρο</w:t>
      </w:r>
      <w:r w:rsidR="00273D75">
        <w:rPr>
          <w:rFonts w:ascii="Arial" w:eastAsia="Arial" w:hAnsi="Arial" w:cs="Arial"/>
          <w:color w:val="000000"/>
          <w:sz w:val="22"/>
          <w:szCs w:val="22"/>
        </w:rPr>
        <w:t>,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CE068C">
        <w:rPr>
          <w:rFonts w:ascii="Arial" w:eastAsia="Arial" w:hAnsi="Arial" w:cs="Arial"/>
          <w:color w:val="000000"/>
          <w:sz w:val="22"/>
          <w:szCs w:val="22"/>
        </w:rPr>
        <w:t xml:space="preserve">μετά την αυτοδίκαιη άρση της ρυμοτομικής απαλλοτρίωσης καθώς έχουν παρέλθει τριάντα δύο (32) έτη από την πρώτη επιβολή της,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συνολικής έκτασης </w:t>
      </w:r>
      <w:r w:rsidR="00787304">
        <w:rPr>
          <w:rFonts w:ascii="Arial" w:eastAsia="Arial" w:hAnsi="Arial" w:cs="Arial"/>
          <w:color w:val="000000"/>
          <w:sz w:val="22"/>
          <w:szCs w:val="22"/>
        </w:rPr>
        <w:t>2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1</w:t>
      </w:r>
      <w:r w:rsidR="00787304">
        <w:rPr>
          <w:rFonts w:ascii="Arial" w:eastAsia="Arial" w:hAnsi="Arial" w:cs="Arial"/>
          <w:color w:val="000000"/>
          <w:sz w:val="22"/>
          <w:szCs w:val="22"/>
        </w:rPr>
        <w:t>2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,</w:t>
      </w:r>
      <w:r w:rsidR="00787304">
        <w:rPr>
          <w:rFonts w:ascii="Arial" w:eastAsia="Arial" w:hAnsi="Arial" w:cs="Arial"/>
          <w:color w:val="000000"/>
          <w:sz w:val="22"/>
          <w:szCs w:val="22"/>
        </w:rPr>
        <w:t>10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τ.μ.,</w:t>
      </w:r>
      <w:r w:rsidRPr="00BB1FF4">
        <w:rPr>
          <w:rFonts w:ascii="Arial" w:eastAsia="Arial" w:hAnsi="Arial" w:cs="Arial"/>
          <w:sz w:val="22"/>
          <w:szCs w:val="22"/>
        </w:rPr>
        <w:t xml:space="preserve"> με χρήση </w:t>
      </w:r>
      <w:r w:rsidR="00273D75">
        <w:rPr>
          <w:rFonts w:ascii="Arial" w:eastAsia="Arial" w:hAnsi="Arial" w:cs="Arial"/>
          <w:sz w:val="22"/>
          <w:szCs w:val="22"/>
        </w:rPr>
        <w:t>«</w:t>
      </w:r>
      <w:r w:rsidRPr="00BB1FF4">
        <w:rPr>
          <w:rFonts w:ascii="Arial" w:eastAsia="Arial" w:hAnsi="Arial" w:cs="Arial"/>
          <w:sz w:val="22"/>
          <w:szCs w:val="22"/>
        </w:rPr>
        <w:t>γενική κατοικία</w:t>
      </w:r>
      <w:r w:rsidR="00273D75">
        <w:rPr>
          <w:rFonts w:ascii="Arial" w:eastAsia="Arial" w:hAnsi="Arial" w:cs="Arial"/>
          <w:sz w:val="22"/>
          <w:szCs w:val="22"/>
        </w:rPr>
        <w:t>»</w:t>
      </w:r>
      <w:r w:rsidRPr="00BB1FF4">
        <w:rPr>
          <w:rFonts w:ascii="Arial" w:eastAsia="Arial" w:hAnsi="Arial" w:cs="Arial"/>
          <w:sz w:val="22"/>
          <w:szCs w:val="22"/>
        </w:rPr>
        <w:t>, επιβολή προκηπίου 7μ επί της οδού Κανάρη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 </w:t>
      </w:r>
      <w:r w:rsidR="00787304">
        <w:rPr>
          <w:rFonts w:ascii="Arial" w:eastAsia="Arial" w:hAnsi="Arial" w:cs="Arial"/>
          <w:sz w:val="22"/>
          <w:szCs w:val="22"/>
        </w:rPr>
        <w:t xml:space="preserve">&amp; 3μ. επί της οδού Μπουμπουλίνας </w:t>
      </w:r>
      <w:r w:rsidR="00A463F7" w:rsidRPr="00BB1FF4">
        <w:rPr>
          <w:rFonts w:ascii="Arial" w:eastAsia="Arial" w:hAnsi="Arial" w:cs="Arial"/>
          <w:sz w:val="22"/>
          <w:szCs w:val="22"/>
        </w:rPr>
        <w:t xml:space="preserve">και όρους δόμησης τους ισχύοντες στο Ο.Τ </w:t>
      </w:r>
      <w:r w:rsidR="00787304">
        <w:rPr>
          <w:rFonts w:ascii="Arial" w:eastAsia="Arial" w:hAnsi="Arial" w:cs="Arial"/>
          <w:sz w:val="22"/>
          <w:szCs w:val="22"/>
        </w:rPr>
        <w:t>3</w:t>
      </w:r>
      <w:r w:rsidR="00A463F7" w:rsidRPr="00BB1FF4">
        <w:rPr>
          <w:rFonts w:ascii="Arial" w:eastAsia="Arial" w:hAnsi="Arial" w:cs="Arial"/>
          <w:sz w:val="22"/>
          <w:szCs w:val="22"/>
        </w:rPr>
        <w:t>5</w:t>
      </w:r>
      <w:r w:rsidR="00787304">
        <w:rPr>
          <w:rFonts w:ascii="Arial" w:eastAsia="Arial" w:hAnsi="Arial" w:cs="Arial"/>
          <w:sz w:val="22"/>
          <w:szCs w:val="22"/>
        </w:rPr>
        <w:t>Α</w:t>
      </w:r>
      <w:r w:rsidRPr="00BB1FF4">
        <w:rPr>
          <w:rFonts w:ascii="Arial" w:eastAsia="Arial" w:hAnsi="Arial" w:cs="Arial"/>
          <w:sz w:val="22"/>
          <w:szCs w:val="22"/>
        </w:rPr>
        <w:t>, όπως φαίν</w:t>
      </w:r>
      <w:r w:rsidR="00A463F7" w:rsidRPr="00BB1FF4">
        <w:rPr>
          <w:rFonts w:ascii="Arial" w:eastAsia="Arial" w:hAnsi="Arial" w:cs="Arial"/>
          <w:sz w:val="22"/>
          <w:szCs w:val="22"/>
        </w:rPr>
        <w:t>ον</w:t>
      </w:r>
      <w:r w:rsidRPr="00BB1FF4">
        <w:rPr>
          <w:rFonts w:ascii="Arial" w:eastAsia="Arial" w:hAnsi="Arial" w:cs="Arial"/>
          <w:sz w:val="22"/>
          <w:szCs w:val="22"/>
        </w:rPr>
        <w:t xml:space="preserve">ται στο συνημμένο τοπογραφικό διάγραμμα του </w:t>
      </w:r>
      <w:r w:rsidR="00787304">
        <w:rPr>
          <w:rFonts w:ascii="Arial" w:eastAsia="Arial" w:hAnsi="Arial" w:cs="Arial"/>
          <w:sz w:val="22"/>
          <w:szCs w:val="22"/>
        </w:rPr>
        <w:t>Πολιτικού</w:t>
      </w:r>
      <w:r w:rsidR="00787304" w:rsidRPr="00BB1FF4">
        <w:rPr>
          <w:rFonts w:ascii="Arial" w:eastAsia="Arial" w:hAnsi="Arial" w:cs="Arial"/>
          <w:sz w:val="22"/>
          <w:szCs w:val="22"/>
        </w:rPr>
        <w:t xml:space="preserve"> Μηχ/κου </w:t>
      </w:r>
      <w:r w:rsidR="00787304">
        <w:rPr>
          <w:rFonts w:ascii="Arial" w:eastAsia="Arial" w:hAnsi="Arial" w:cs="Arial"/>
          <w:sz w:val="22"/>
          <w:szCs w:val="22"/>
        </w:rPr>
        <w:t>Σπύρου Γιούνη</w:t>
      </w:r>
      <w:r w:rsidRPr="00BB1FF4">
        <w:rPr>
          <w:rFonts w:ascii="Arial" w:eastAsia="Arial" w:hAnsi="Arial" w:cs="Arial"/>
          <w:sz w:val="22"/>
          <w:szCs w:val="22"/>
        </w:rPr>
        <w:t>.</w:t>
      </w:r>
    </w:p>
    <w:p w14:paraId="1C6EFC34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68CE16BA" w14:textId="77777777" w:rsidR="00051C9D" w:rsidRDefault="005604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</w:p>
    <w:tbl>
      <w:tblPr>
        <w:tblStyle w:val="ad"/>
        <w:tblW w:w="9960" w:type="dxa"/>
        <w:jc w:val="center"/>
        <w:tblLayout w:type="fixed"/>
        <w:tblLook w:val="0000" w:firstRow="0" w:lastRow="0" w:firstColumn="0" w:lastColumn="0" w:noHBand="0" w:noVBand="0"/>
      </w:tblPr>
      <w:tblGrid>
        <w:gridCol w:w="3353"/>
        <w:gridCol w:w="2904"/>
        <w:gridCol w:w="3703"/>
      </w:tblGrid>
      <w:tr w:rsidR="00051C9D" w14:paraId="7CD8EE4B" w14:textId="77777777">
        <w:trPr>
          <w:cantSplit/>
          <w:trHeight w:val="409"/>
          <w:jc w:val="center"/>
        </w:trPr>
        <w:tc>
          <w:tcPr>
            <w:tcW w:w="3353" w:type="dxa"/>
          </w:tcPr>
          <w:p w14:paraId="454AD47B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Ο Εντεταλμένος Σύμβουλος</w:t>
            </w:r>
          </w:p>
          <w:p w14:paraId="62C656A3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14:paraId="6DF690E4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27216753" w14:textId="77777777"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4785B597" w14:textId="77777777"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14:paraId="6F9444E8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26247D6E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ΣΑΒΒΑΣ ΙΩΑΝΝΗΣ</w:t>
            </w:r>
          </w:p>
          <w:p w14:paraId="60ECB642" w14:textId="77777777" w:rsidR="00051C9D" w:rsidRDefault="000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04" w:type="dxa"/>
          </w:tcPr>
          <w:p w14:paraId="7418DEE3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03" w:type="dxa"/>
          </w:tcPr>
          <w:p w14:paraId="792B8D4B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Η Διευθύντρια</w:t>
            </w:r>
          </w:p>
          <w:p w14:paraId="16D86691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14:paraId="06E386F2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61BCA337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1CCE62C1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34AF3D90" w14:textId="77777777"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14:paraId="41D980AC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ΤΣΙΩΛΗ ΑΜΑΛΙΑ</w:t>
            </w:r>
          </w:p>
          <w:p w14:paraId="502A2BA3" w14:textId="77777777"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ΠΟΛΙΤΙΚΟΣ ΜΗΧΑΝΙΚΟΣ ΤΕ</w:t>
            </w:r>
          </w:p>
        </w:tc>
      </w:tr>
    </w:tbl>
    <w:p w14:paraId="293AAA89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AAD03D7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A79202D" w14:textId="77777777" w:rsidR="00D30253" w:rsidRPr="00CE068C" w:rsidRDefault="00D30253" w:rsidP="00D30253">
      <w:pPr>
        <w:pStyle w:val="20"/>
        <w:ind w:left="0"/>
        <w:rPr>
          <w:sz w:val="20"/>
          <w:lang w:val="en-US"/>
        </w:rPr>
      </w:pPr>
      <w:r w:rsidRPr="00D30253">
        <w:rPr>
          <w:sz w:val="20"/>
        </w:rPr>
        <w:t>Συνημμένα:</w:t>
      </w:r>
    </w:p>
    <w:p w14:paraId="43D44CB8" w14:textId="77777777" w:rsidR="00D30253" w:rsidRPr="00283428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283428">
        <w:rPr>
          <w:sz w:val="20"/>
        </w:rPr>
        <w:t>Η υπ. αριθμ. 1</w:t>
      </w:r>
      <w:r w:rsidR="00283428" w:rsidRPr="00283428">
        <w:rPr>
          <w:sz w:val="20"/>
        </w:rPr>
        <w:t>196</w:t>
      </w:r>
      <w:r w:rsidRPr="00283428">
        <w:rPr>
          <w:sz w:val="20"/>
        </w:rPr>
        <w:t>/</w:t>
      </w:r>
      <w:r w:rsidR="00283428" w:rsidRPr="00283428">
        <w:rPr>
          <w:sz w:val="20"/>
        </w:rPr>
        <w:t>21-01</w:t>
      </w:r>
      <w:r w:rsidRPr="00283428">
        <w:rPr>
          <w:sz w:val="20"/>
        </w:rPr>
        <w:t>-202</w:t>
      </w:r>
      <w:r w:rsidR="00283428" w:rsidRPr="00283428">
        <w:rPr>
          <w:sz w:val="20"/>
        </w:rPr>
        <w:t>2</w:t>
      </w:r>
      <w:r w:rsidRPr="00283428">
        <w:rPr>
          <w:sz w:val="20"/>
        </w:rPr>
        <w:t xml:space="preserve"> αίτηση</w:t>
      </w:r>
    </w:p>
    <w:p w14:paraId="428FF7AD" w14:textId="77777777" w:rsidR="00D30253" w:rsidRPr="00283428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283428">
        <w:rPr>
          <w:sz w:val="20"/>
        </w:rPr>
        <w:t>Συνημμένο τοπογραφικό διάγραμμα στην υπ. Αριθμ. 1</w:t>
      </w:r>
      <w:r w:rsidR="00283428" w:rsidRPr="00283428">
        <w:rPr>
          <w:sz w:val="20"/>
        </w:rPr>
        <w:t>196</w:t>
      </w:r>
      <w:r w:rsidRPr="00283428">
        <w:rPr>
          <w:sz w:val="20"/>
        </w:rPr>
        <w:t>/202</w:t>
      </w:r>
      <w:r w:rsidR="00283428" w:rsidRPr="00283428">
        <w:rPr>
          <w:sz w:val="20"/>
        </w:rPr>
        <w:t>2</w:t>
      </w:r>
      <w:r w:rsidRPr="00283428">
        <w:rPr>
          <w:sz w:val="20"/>
        </w:rPr>
        <w:t xml:space="preserve"> αίτηση </w:t>
      </w:r>
    </w:p>
    <w:p w14:paraId="281D709B" w14:textId="77777777" w:rsidR="00D30253" w:rsidRPr="00283428" w:rsidRDefault="00D30253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283428">
        <w:rPr>
          <w:sz w:val="20"/>
        </w:rPr>
        <w:t>Συνημμένη τεχνική έκθεση στην υπ. Αριθμ. 1</w:t>
      </w:r>
      <w:r w:rsidR="00283428" w:rsidRPr="00283428">
        <w:rPr>
          <w:sz w:val="20"/>
        </w:rPr>
        <w:t>196</w:t>
      </w:r>
      <w:r w:rsidRPr="00283428">
        <w:rPr>
          <w:sz w:val="20"/>
        </w:rPr>
        <w:t>/202</w:t>
      </w:r>
      <w:r w:rsidR="00283428" w:rsidRPr="00283428">
        <w:rPr>
          <w:sz w:val="20"/>
        </w:rPr>
        <w:t>2</w:t>
      </w:r>
      <w:r w:rsidRPr="00283428">
        <w:rPr>
          <w:sz w:val="20"/>
        </w:rPr>
        <w:t xml:space="preserve"> αίτηση </w:t>
      </w:r>
    </w:p>
    <w:p w14:paraId="0C75AC19" w14:textId="77777777" w:rsidR="00D30253" w:rsidRPr="00D30253" w:rsidRDefault="00D30253" w:rsidP="00D30253">
      <w:pPr>
        <w:pStyle w:val="20"/>
        <w:ind w:left="720"/>
        <w:rPr>
          <w:sz w:val="20"/>
        </w:rPr>
      </w:pPr>
    </w:p>
    <w:p w14:paraId="195800FE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602AD5CE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66592F41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0676AE47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12088F38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6D6B1E60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41792A35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14:paraId="60550B4B" w14:textId="77777777"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sectPr w:rsidR="00051C9D" w:rsidSect="00051C9D">
      <w:pgSz w:w="11906" w:h="16838"/>
      <w:pgMar w:top="907" w:right="1134" w:bottom="964" w:left="1418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C9D"/>
    <w:rsid w:val="00051C9D"/>
    <w:rsid w:val="00052A67"/>
    <w:rsid w:val="00125FA1"/>
    <w:rsid w:val="001C3790"/>
    <w:rsid w:val="001F362B"/>
    <w:rsid w:val="00273D75"/>
    <w:rsid w:val="00283428"/>
    <w:rsid w:val="002B193B"/>
    <w:rsid w:val="0034223D"/>
    <w:rsid w:val="0035405F"/>
    <w:rsid w:val="003D02E6"/>
    <w:rsid w:val="003E6E6C"/>
    <w:rsid w:val="00464973"/>
    <w:rsid w:val="00516A5C"/>
    <w:rsid w:val="00523818"/>
    <w:rsid w:val="005365B8"/>
    <w:rsid w:val="0056044D"/>
    <w:rsid w:val="005820AA"/>
    <w:rsid w:val="005A0135"/>
    <w:rsid w:val="005A566B"/>
    <w:rsid w:val="005E45E9"/>
    <w:rsid w:val="00606FA3"/>
    <w:rsid w:val="00613FCC"/>
    <w:rsid w:val="006C48FB"/>
    <w:rsid w:val="006F7FBF"/>
    <w:rsid w:val="00787304"/>
    <w:rsid w:val="007959DC"/>
    <w:rsid w:val="007963A5"/>
    <w:rsid w:val="007B0B93"/>
    <w:rsid w:val="00802D5A"/>
    <w:rsid w:val="0081358E"/>
    <w:rsid w:val="00843430"/>
    <w:rsid w:val="008C6ADE"/>
    <w:rsid w:val="008D0AA8"/>
    <w:rsid w:val="00941BE0"/>
    <w:rsid w:val="009873F6"/>
    <w:rsid w:val="0099147B"/>
    <w:rsid w:val="00A211B3"/>
    <w:rsid w:val="00A463F7"/>
    <w:rsid w:val="00A82162"/>
    <w:rsid w:val="00AE3253"/>
    <w:rsid w:val="00B7712B"/>
    <w:rsid w:val="00BB1FF4"/>
    <w:rsid w:val="00BE29E8"/>
    <w:rsid w:val="00BF72CB"/>
    <w:rsid w:val="00C7312F"/>
    <w:rsid w:val="00C848CC"/>
    <w:rsid w:val="00CB3416"/>
    <w:rsid w:val="00CE068C"/>
    <w:rsid w:val="00CF0AA4"/>
    <w:rsid w:val="00D30253"/>
    <w:rsid w:val="00D80D63"/>
    <w:rsid w:val="00E10B88"/>
    <w:rsid w:val="00E5364A"/>
    <w:rsid w:val="00EB2AE7"/>
    <w:rsid w:val="00EE3CF0"/>
    <w:rsid w:val="00FC20FE"/>
    <w:rsid w:val="00FC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B1B834"/>
  <w15:docId w15:val="{6F118140-C86D-4227-8305-462689DD9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599"/>
  </w:style>
  <w:style w:type="paragraph" w:styleId="1">
    <w:name w:val="heading 1"/>
    <w:basedOn w:val="a"/>
    <w:next w:val="a"/>
    <w:link w:val="1Char"/>
    <w:uiPriority w:val="99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Char"/>
    <w:uiPriority w:val="99"/>
    <w:qFormat/>
    <w:rsid w:val="00527599"/>
    <w:pPr>
      <w:keepNext/>
      <w:outlineLvl w:val="2"/>
    </w:pPr>
    <w:rPr>
      <w:b/>
      <w:bCs/>
    </w:rPr>
  </w:style>
  <w:style w:type="paragraph" w:styleId="4">
    <w:name w:val="heading 4"/>
    <w:basedOn w:val="10"/>
    <w:next w:val="10"/>
    <w:rsid w:val="00051C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051C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051C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Βασικό1"/>
    <w:rsid w:val="00051C9D"/>
  </w:style>
  <w:style w:type="table" w:customStyle="1" w:styleId="TableNormal">
    <w:name w:val="Table Normal"/>
    <w:rsid w:val="00051C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51C9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uiPriority w:val="99"/>
    <w:locked/>
    <w:rsid w:val="00B609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B609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B60936"/>
    <w:rPr>
      <w:rFonts w:ascii="Cambria" w:hAnsi="Cambria" w:cs="Times New Roman"/>
      <w:b/>
      <w:bCs/>
      <w:sz w:val="26"/>
      <w:szCs w:val="26"/>
    </w:rPr>
  </w:style>
  <w:style w:type="paragraph" w:styleId="a4">
    <w:name w:val="header"/>
    <w:basedOn w:val="a"/>
    <w:link w:val="Char"/>
    <w:uiPriority w:val="99"/>
    <w:semiHidden/>
    <w:rsid w:val="0052759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5A7D40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semiHidden/>
    <w:rsid w:val="00527599"/>
    <w:pPr>
      <w:jc w:val="both"/>
    </w:pPr>
    <w:rPr>
      <w:rFonts w:ascii="Arial" w:hAnsi="Arial"/>
      <w:sz w:val="22"/>
      <w:szCs w:val="20"/>
    </w:rPr>
  </w:style>
  <w:style w:type="character" w:customStyle="1" w:styleId="Char0">
    <w:name w:val="Σώμα κειμένου Char"/>
    <w:basedOn w:val="a0"/>
    <w:link w:val="a5"/>
    <w:uiPriority w:val="99"/>
    <w:semiHidden/>
    <w:locked/>
    <w:rsid w:val="00B60936"/>
    <w:rPr>
      <w:rFonts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EF556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65830"/>
    <w:pPr>
      <w:ind w:left="720"/>
      <w:contextualSpacing/>
    </w:pPr>
  </w:style>
  <w:style w:type="paragraph" w:styleId="a8">
    <w:name w:val="Body Text Indent"/>
    <w:basedOn w:val="a"/>
    <w:link w:val="Char2"/>
    <w:uiPriority w:val="99"/>
    <w:semiHidden/>
    <w:rsid w:val="000909C8"/>
    <w:pPr>
      <w:spacing w:after="120" w:line="259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Char2">
    <w:name w:val="Σώμα κείμενου με εσοχή Char"/>
    <w:basedOn w:val="a0"/>
    <w:link w:val="a8"/>
    <w:uiPriority w:val="99"/>
    <w:semiHidden/>
    <w:locked/>
    <w:rsid w:val="000909C8"/>
    <w:rPr>
      <w:rFonts w:ascii="Calibri" w:hAnsi="Calibri" w:cs="Times New Roman"/>
      <w:sz w:val="22"/>
      <w:szCs w:val="22"/>
      <w:lang w:eastAsia="en-US"/>
    </w:rPr>
  </w:style>
  <w:style w:type="paragraph" w:styleId="-HTML">
    <w:name w:val="HTML Preformatted"/>
    <w:basedOn w:val="a"/>
    <w:link w:val="-HTMLChar"/>
    <w:uiPriority w:val="99"/>
    <w:rsid w:val="00BC3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locked/>
    <w:rsid w:val="00340CF3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Char0"/>
    <w:uiPriority w:val="99"/>
    <w:rsid w:val="00A032A2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character" w:customStyle="1" w:styleId="2Char0">
    <w:name w:val="Σώμα κείμενου 2 Char"/>
    <w:basedOn w:val="a0"/>
    <w:link w:val="20"/>
    <w:uiPriority w:val="99"/>
    <w:locked/>
    <w:rsid w:val="00A032A2"/>
    <w:rPr>
      <w:rFonts w:ascii="Arial" w:hAnsi="Arial" w:cs="Times New Roman"/>
      <w:sz w:val="24"/>
      <w:lang w:val="el-GR" w:eastAsia="el-GR" w:bidi="ar-SA"/>
    </w:rPr>
  </w:style>
  <w:style w:type="paragraph" w:styleId="21">
    <w:name w:val="Body Text Indent 2"/>
    <w:basedOn w:val="a"/>
    <w:link w:val="2Char1"/>
    <w:uiPriority w:val="99"/>
    <w:rsid w:val="00A032A2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locked/>
    <w:rsid w:val="00A41A55"/>
    <w:rPr>
      <w:rFonts w:cs="Times New Roman"/>
      <w:sz w:val="24"/>
      <w:szCs w:val="24"/>
    </w:rPr>
  </w:style>
  <w:style w:type="paragraph" w:styleId="a9">
    <w:name w:val="Body Text First Indent"/>
    <w:basedOn w:val="a5"/>
    <w:link w:val="Char3"/>
    <w:uiPriority w:val="99"/>
    <w:rsid w:val="008C5114"/>
    <w:pPr>
      <w:spacing w:after="120"/>
      <w:ind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Char3">
    <w:name w:val="Σώμα κείμενου Πρώτη Εσοχή Char"/>
    <w:basedOn w:val="Char0"/>
    <w:link w:val="a9"/>
    <w:uiPriority w:val="99"/>
    <w:semiHidden/>
    <w:locked/>
    <w:rsid w:val="003F2516"/>
    <w:rPr>
      <w:rFonts w:cs="Times New Roman"/>
      <w:sz w:val="24"/>
      <w:szCs w:val="24"/>
    </w:rPr>
  </w:style>
  <w:style w:type="paragraph" w:styleId="aa">
    <w:name w:val="Plain Text"/>
    <w:basedOn w:val="a"/>
    <w:link w:val="Char4"/>
    <w:uiPriority w:val="99"/>
    <w:rsid w:val="00CB5670"/>
    <w:rPr>
      <w:rFonts w:ascii="Courier New" w:hAnsi="Courier New" w:cs="Courier New"/>
      <w:sz w:val="20"/>
      <w:szCs w:val="20"/>
    </w:rPr>
  </w:style>
  <w:style w:type="character" w:customStyle="1" w:styleId="Char4">
    <w:name w:val="Απλό κείμενο Char"/>
    <w:basedOn w:val="a0"/>
    <w:link w:val="aa"/>
    <w:uiPriority w:val="99"/>
    <w:semiHidden/>
    <w:rsid w:val="007D0508"/>
    <w:rPr>
      <w:rFonts w:ascii="Courier New" w:hAnsi="Courier New" w:cs="Courier New"/>
      <w:sz w:val="20"/>
      <w:szCs w:val="20"/>
    </w:rPr>
  </w:style>
  <w:style w:type="paragraph" w:styleId="ab">
    <w:name w:val="Subtitle"/>
    <w:basedOn w:val="a"/>
    <w:next w:val="a"/>
    <w:rsid w:val="00051C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051C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a1"/>
    <w:rsid w:val="00051C9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nNSGsGOfY7UmEVYLbKOnWMqmaQ==">AMUW2mVKj8x7NlxEN6Y9QixDQBwszHPVTpZV2F7Fll25aR9HFWDGU/zetr/epD+MFtP1fqSMZA8Zvdhq9q9HcrpYyzW5qsfPT6Wt1SYkuf7G/luerkw+Uxnl9Mt0oFONfAxJ3acVprEk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1087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e-shop.gr</Company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User</cp:lastModifiedBy>
  <cp:revision>33</cp:revision>
  <dcterms:created xsi:type="dcterms:W3CDTF">2022-10-12T09:03:00Z</dcterms:created>
  <dcterms:modified xsi:type="dcterms:W3CDTF">2022-11-04T09:53:00Z</dcterms:modified>
</cp:coreProperties>
</file>