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1F" w:rsidRPr="00CC1C99" w:rsidRDefault="00DA031F" w:rsidP="00DA031F">
      <w:pPr>
        <w:spacing w:line="280" w:lineRule="exact"/>
      </w:pPr>
    </w:p>
    <w:p w:rsidR="00E82445" w:rsidRPr="00A233C7" w:rsidRDefault="00E82445" w:rsidP="00E82445">
      <w:r w:rsidRPr="00740EB5">
        <w:rPr>
          <w:b/>
          <w:noProof/>
          <w:sz w:val="15"/>
          <w:szCs w:val="15"/>
        </w:rPr>
        <w:t xml:space="preserve">              </w:t>
      </w:r>
      <w:r>
        <w:rPr>
          <w:noProof/>
          <w:sz w:val="28"/>
          <w:szCs w:val="28"/>
        </w:rPr>
        <w:t xml:space="preserve">     </w:t>
      </w:r>
      <w:r>
        <w:rPr>
          <w:b/>
          <w:noProof/>
        </w:rPr>
        <w:drawing>
          <wp:inline distT="0" distB="0" distL="0" distR="0">
            <wp:extent cx="676275" cy="5715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  <w:r w:rsidR="006D0DB1">
        <w:t xml:space="preserve">                       Μοσχάτο </w:t>
      </w:r>
      <w:r w:rsidR="00272C5F">
        <w:t>2</w:t>
      </w:r>
      <w:r w:rsidR="00E9616F" w:rsidRPr="00E9616F">
        <w:t>3</w:t>
      </w:r>
      <w:r w:rsidR="006D0DB1">
        <w:t>/</w:t>
      </w:r>
      <w:r w:rsidR="00272C5F">
        <w:t>06/2022</w:t>
      </w:r>
      <w:r>
        <w:t xml:space="preserve">                 </w:t>
      </w:r>
      <w:r w:rsidRPr="00EF75F3">
        <w:t xml:space="preserve"> </w:t>
      </w:r>
    </w:p>
    <w:p w:rsidR="00E82445" w:rsidRDefault="00E82445" w:rsidP="00E82445">
      <w:pPr>
        <w:spacing w:before="100" w:beforeAutospacing="1" w:after="100" w:afterAutospacing="1" w:line="240" w:lineRule="exact"/>
        <w:contextualSpacing/>
        <w:outlineLvl w:val="0"/>
        <w:rPr>
          <w:b/>
        </w:rPr>
      </w:pPr>
      <w:r>
        <w:rPr>
          <w:b/>
        </w:rPr>
        <w:t xml:space="preserve">ΕΛΛΗΝΙΚΗ ΔΗΜΟΚΡΑΤΙΑ          </w:t>
      </w:r>
      <w:r>
        <w:rPr>
          <w:b/>
        </w:rPr>
        <w:tab/>
      </w:r>
      <w:r>
        <w:rPr>
          <w:b/>
        </w:rPr>
        <w:tab/>
        <w:t xml:space="preserve">         </w:t>
      </w:r>
      <w:r w:rsidR="006D0DB1">
        <w:rPr>
          <w:b/>
        </w:rPr>
        <w:t xml:space="preserve">                 </w:t>
      </w:r>
      <w:proofErr w:type="spellStart"/>
      <w:r w:rsidR="006D0DB1" w:rsidRPr="00455DFE">
        <w:t>αριθμ</w:t>
      </w:r>
      <w:proofErr w:type="spellEnd"/>
      <w:r w:rsidR="006D0DB1" w:rsidRPr="00455DFE">
        <w:t xml:space="preserve">. </w:t>
      </w:r>
      <w:proofErr w:type="spellStart"/>
      <w:r w:rsidR="006D0DB1" w:rsidRPr="00455DFE">
        <w:t>πρωτ</w:t>
      </w:r>
      <w:proofErr w:type="spellEnd"/>
      <w:r w:rsidR="006D0DB1" w:rsidRPr="00455DFE">
        <w:t xml:space="preserve">. </w:t>
      </w:r>
      <w:r w:rsidRPr="00455DFE">
        <w:t xml:space="preserve"> </w:t>
      </w:r>
      <w:r w:rsidR="00455DFE" w:rsidRPr="00455DFE">
        <w:t>11704</w:t>
      </w:r>
      <w:r>
        <w:rPr>
          <w:b/>
        </w:rPr>
        <w:t xml:space="preserve">                                       </w:t>
      </w:r>
      <w:r w:rsidRPr="00455DFE">
        <w:rPr>
          <w:b/>
        </w:rPr>
        <w:t xml:space="preserve"> </w:t>
      </w:r>
    </w:p>
    <w:p w:rsidR="00E82445" w:rsidRDefault="00E82445" w:rsidP="00E82445">
      <w:pPr>
        <w:spacing w:before="100" w:beforeAutospacing="1" w:after="100" w:afterAutospacing="1" w:line="240" w:lineRule="exact"/>
        <w:contextualSpacing/>
        <w:outlineLvl w:val="0"/>
        <w:rPr>
          <w:b/>
        </w:rPr>
      </w:pPr>
      <w:r>
        <w:rPr>
          <w:b/>
        </w:rPr>
        <w:t xml:space="preserve">ΝΟΜΟΣ  ΑΤΤΙΚΗΣ                                                                           </w:t>
      </w:r>
    </w:p>
    <w:p w:rsidR="00E82445" w:rsidRDefault="00E82445" w:rsidP="00E82445">
      <w:pPr>
        <w:spacing w:before="100" w:beforeAutospacing="1" w:after="100" w:afterAutospacing="1" w:line="240" w:lineRule="exact"/>
        <w:contextualSpacing/>
        <w:outlineLvl w:val="0"/>
        <w:rPr>
          <w:b/>
        </w:rPr>
      </w:pPr>
      <w:r>
        <w:rPr>
          <w:b/>
        </w:rPr>
        <w:t>ΔΗΜΟΣ ΜΟΣΧΑΤΟΥ-ΤΑΥΡΟΥ</w:t>
      </w:r>
    </w:p>
    <w:p w:rsidR="00E82445" w:rsidRDefault="00E82445" w:rsidP="00E82445">
      <w:pPr>
        <w:spacing w:before="100" w:beforeAutospacing="1" w:after="100" w:afterAutospacing="1" w:line="240" w:lineRule="exact"/>
        <w:contextualSpacing/>
        <w:outlineLvl w:val="0"/>
        <w:rPr>
          <w:b/>
        </w:rPr>
      </w:pPr>
      <w:r>
        <w:rPr>
          <w:b/>
        </w:rPr>
        <w:t xml:space="preserve">Δ/ΝΣΗ ΠΕΡΙΒΑΛΛΟΝΤΟΣ </w:t>
      </w:r>
    </w:p>
    <w:p w:rsidR="00E82445" w:rsidRPr="007A09DF" w:rsidRDefault="00E82445" w:rsidP="00E82445">
      <w:pPr>
        <w:spacing w:before="100" w:beforeAutospacing="1" w:after="100" w:afterAutospacing="1" w:line="240" w:lineRule="exact"/>
        <w:contextualSpacing/>
        <w:outlineLvl w:val="0"/>
        <w:rPr>
          <w:b/>
        </w:rPr>
      </w:pPr>
      <w:r>
        <w:rPr>
          <w:b/>
        </w:rPr>
        <w:t xml:space="preserve">ΚΥΚΛΙΚΗΣ ΟΙΚΟΝΟΜΙΑΣ </w:t>
      </w:r>
      <w:r w:rsidRPr="007644A6">
        <w:rPr>
          <w:b/>
        </w:rPr>
        <w:t xml:space="preserve">                                               </w:t>
      </w:r>
    </w:p>
    <w:p w:rsidR="00E82445" w:rsidRDefault="00E82445" w:rsidP="00E82445">
      <w:pPr>
        <w:spacing w:before="100" w:beforeAutospacing="1" w:after="100" w:afterAutospacing="1" w:line="240" w:lineRule="exact"/>
        <w:contextualSpacing/>
        <w:outlineLvl w:val="0"/>
        <w:rPr>
          <w:b/>
        </w:rPr>
      </w:pPr>
      <w:r>
        <w:rPr>
          <w:b/>
        </w:rPr>
        <w:t>&amp; ΑΝΑΚΥΚΛΩΣΗΣ</w:t>
      </w:r>
      <w:r>
        <w:t xml:space="preserve"> </w:t>
      </w:r>
    </w:p>
    <w:p w:rsidR="00E82445" w:rsidRDefault="00E82445" w:rsidP="00E82445">
      <w:pPr>
        <w:spacing w:before="100" w:beforeAutospacing="1" w:after="100" w:afterAutospacing="1" w:line="240" w:lineRule="exact"/>
        <w:contextualSpacing/>
        <w:outlineLvl w:val="0"/>
      </w:pPr>
      <w:r>
        <w:t xml:space="preserve">Κοραή 36 &amp; Αγ. Γερασίμου, Τ.Κ.183.45                                   </w:t>
      </w:r>
    </w:p>
    <w:p w:rsidR="00E82445" w:rsidRDefault="00E82445" w:rsidP="00E82445">
      <w:pPr>
        <w:spacing w:before="100" w:beforeAutospacing="1" w:after="100" w:afterAutospacing="1" w:line="240" w:lineRule="exact"/>
        <w:contextualSpacing/>
        <w:outlineLvl w:val="0"/>
      </w:pPr>
      <w:proofErr w:type="spellStart"/>
      <w:r>
        <w:t>Τηλ</w:t>
      </w:r>
      <w:proofErr w:type="spellEnd"/>
      <w:r>
        <w:t xml:space="preserve">.: 213-2036205                                                                                                                                                                                                                               </w:t>
      </w:r>
    </w:p>
    <w:p w:rsidR="00E82445" w:rsidRDefault="00E82445" w:rsidP="00E82445">
      <w:pPr>
        <w:spacing w:before="100" w:beforeAutospacing="1" w:after="100" w:afterAutospacing="1" w:line="240" w:lineRule="exact"/>
        <w:contextualSpacing/>
        <w:outlineLvl w:val="0"/>
        <w:rPr>
          <w:lang w:val="fr-FR"/>
        </w:rPr>
      </w:pPr>
      <w:r>
        <w:rPr>
          <w:lang w:val="fr-FR"/>
        </w:rPr>
        <w:t>FAX: 21</w:t>
      </w:r>
      <w:r>
        <w:t>3-2036228</w:t>
      </w:r>
      <w:r>
        <w:rPr>
          <w:lang w:val="fr-FR"/>
        </w:rPr>
        <w:t xml:space="preserve">   </w:t>
      </w:r>
    </w:p>
    <w:p w:rsidR="00E82445" w:rsidRDefault="00E82445" w:rsidP="00E82445">
      <w:pPr>
        <w:spacing w:before="100" w:beforeAutospacing="1" w:after="100" w:afterAutospacing="1" w:line="240" w:lineRule="exact"/>
        <w:contextualSpacing/>
        <w:outlineLvl w:val="0"/>
        <w:rPr>
          <w:b/>
          <w:noProof/>
          <w:lang w:val="fr-FR"/>
        </w:rPr>
      </w:pPr>
      <w:r>
        <w:rPr>
          <w:noProof/>
        </w:rPr>
        <w:t xml:space="preserve">Πληροφορίες:Μπαλντούνης Κωνσταντίνος  </w:t>
      </w:r>
    </w:p>
    <w:p w:rsidR="001C280F" w:rsidRPr="001C280F" w:rsidRDefault="001C280F" w:rsidP="00015041">
      <w:pPr>
        <w:framePr w:w="4327" w:h="1247" w:hRule="exact" w:hSpace="180" w:wrap="auto" w:vAnchor="text" w:hAnchor="page" w:x="6661" w:y="-377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C280F">
        <w:rPr>
          <w:rFonts w:ascii="Arial" w:hAnsi="Arial" w:cs="Arial"/>
          <w:b/>
          <w:sz w:val="20"/>
          <w:szCs w:val="20"/>
        </w:rPr>
        <w:t>ΠΡΟΣ</w:t>
      </w:r>
    </w:p>
    <w:p w:rsidR="00E82445" w:rsidRDefault="00095C5F" w:rsidP="00015041">
      <w:pPr>
        <w:framePr w:w="4327" w:h="1247" w:hRule="exact" w:hSpace="180" w:wrap="auto" w:vAnchor="text" w:hAnchor="page" w:x="6661" w:y="-377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ΟΙΚΟΝΟΜΙΚΗ ΕΠΙΤΡΟΠΗ</w:t>
      </w:r>
      <w:r w:rsidR="001C280F">
        <w:rPr>
          <w:rFonts w:ascii="Arial" w:hAnsi="Arial" w:cs="Arial"/>
          <w:b/>
          <w:sz w:val="20"/>
          <w:szCs w:val="20"/>
        </w:rPr>
        <w:t xml:space="preserve"> </w:t>
      </w:r>
    </w:p>
    <w:p w:rsidR="001C280F" w:rsidRDefault="001C280F" w:rsidP="00015041">
      <w:pPr>
        <w:framePr w:w="4327" w:h="1247" w:hRule="exact" w:hSpace="180" w:wrap="auto" w:vAnchor="text" w:hAnchor="page" w:x="6661" w:y="-377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ΔΗΜΟΥ ΜΟΣΧΑΤΟΥ ΤΑΥΡΟΥ</w:t>
      </w:r>
    </w:p>
    <w:p w:rsidR="00106601" w:rsidRDefault="00106601" w:rsidP="00DA031F">
      <w:pPr>
        <w:spacing w:line="360" w:lineRule="auto"/>
        <w:rPr>
          <w:rFonts w:ascii="Arial" w:hAnsi="Arial"/>
        </w:rPr>
      </w:pPr>
    </w:p>
    <w:p w:rsidR="00272C5F" w:rsidRDefault="00272C5F" w:rsidP="00272C5F">
      <w:pPr>
        <w:spacing w:line="360" w:lineRule="auto"/>
        <w:rPr>
          <w:rFonts w:ascii="Arial" w:hAnsi="Arial" w:cs="Arial"/>
          <w:b/>
          <w:u w:val="single"/>
        </w:rPr>
      </w:pPr>
    </w:p>
    <w:p w:rsidR="00015041" w:rsidRDefault="00015041" w:rsidP="0001504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FD3794" w:rsidRPr="00FD3794" w:rsidRDefault="00FD3794" w:rsidP="0001504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D3794">
        <w:rPr>
          <w:rFonts w:ascii="Arial" w:hAnsi="Arial" w:cs="Arial"/>
          <w:b/>
          <w:u w:val="single"/>
        </w:rPr>
        <w:t>ΕΙΣΗΓΗΤΙΚΟ</w:t>
      </w:r>
    </w:p>
    <w:p w:rsidR="00272C5F" w:rsidRPr="00272C5F" w:rsidRDefault="00106601" w:rsidP="00272C5F">
      <w:pPr>
        <w:spacing w:line="360" w:lineRule="auto"/>
        <w:rPr>
          <w:rFonts w:asciiTheme="minorHAnsi" w:hAnsiTheme="minorHAnsi" w:cs="Arial"/>
        </w:rPr>
      </w:pPr>
      <w:r w:rsidRPr="00272C5F">
        <w:rPr>
          <w:rFonts w:asciiTheme="minorHAnsi" w:hAnsiTheme="minorHAnsi" w:cs="Arial"/>
          <w:b/>
        </w:rPr>
        <w:t>ΘΕΜΑ:</w:t>
      </w:r>
      <w:r w:rsidR="006067A0" w:rsidRPr="00272C5F">
        <w:rPr>
          <w:rFonts w:asciiTheme="minorHAnsi" w:hAnsiTheme="minorHAnsi" w:cs="Arial"/>
          <w:b/>
        </w:rPr>
        <w:t>«</w:t>
      </w:r>
      <w:r w:rsidR="004524B4" w:rsidRPr="00272C5F">
        <w:rPr>
          <w:rFonts w:asciiTheme="minorHAnsi" w:hAnsiTheme="minorHAnsi" w:cs="Arial"/>
        </w:rPr>
        <w:t xml:space="preserve"> Σύναψη </w:t>
      </w:r>
      <w:r w:rsidR="001C280F" w:rsidRPr="00272C5F">
        <w:rPr>
          <w:rFonts w:asciiTheme="minorHAnsi" w:hAnsiTheme="minorHAnsi" w:cs="Arial"/>
        </w:rPr>
        <w:t xml:space="preserve"> </w:t>
      </w:r>
      <w:r w:rsidR="00304654" w:rsidRPr="00272C5F">
        <w:rPr>
          <w:rFonts w:asciiTheme="minorHAnsi" w:hAnsiTheme="minorHAnsi" w:cs="Arial"/>
        </w:rPr>
        <w:t>Σύμβασης</w:t>
      </w:r>
      <w:r w:rsidR="004C6CCE" w:rsidRPr="00272C5F">
        <w:rPr>
          <w:rFonts w:asciiTheme="minorHAnsi" w:hAnsiTheme="minorHAnsi" w:cs="Arial"/>
        </w:rPr>
        <w:t xml:space="preserve"> </w:t>
      </w:r>
      <w:r w:rsidR="00CB6B15" w:rsidRPr="00272C5F">
        <w:rPr>
          <w:rFonts w:asciiTheme="minorHAnsi" w:hAnsiTheme="minorHAnsi" w:cs="Arial"/>
        </w:rPr>
        <w:t xml:space="preserve">Συνεργασίας </w:t>
      </w:r>
      <w:r w:rsidR="00FD3794" w:rsidRPr="00272C5F">
        <w:rPr>
          <w:rFonts w:asciiTheme="minorHAnsi" w:hAnsiTheme="minorHAnsi" w:cs="Arial"/>
        </w:rPr>
        <w:t>με αντικείμενο την περισυλλογή των βρώσιμων ελαίων</w:t>
      </w:r>
      <w:r w:rsidR="004C6CCE" w:rsidRPr="00272C5F">
        <w:rPr>
          <w:rFonts w:asciiTheme="minorHAnsi" w:hAnsiTheme="minorHAnsi" w:cs="Arial"/>
        </w:rPr>
        <w:t>»</w:t>
      </w:r>
    </w:p>
    <w:p w:rsidR="00FD3794" w:rsidRPr="008767D1" w:rsidRDefault="00FD3794" w:rsidP="00272C5F">
      <w:pPr>
        <w:pStyle w:val="a3"/>
        <w:tabs>
          <w:tab w:val="left" w:pos="960"/>
        </w:tabs>
        <w:spacing w:line="276" w:lineRule="auto"/>
        <w:rPr>
          <w:rFonts w:asciiTheme="minorHAnsi" w:hAnsiTheme="minorHAnsi" w:cs="Arial"/>
        </w:rPr>
      </w:pPr>
      <w:r w:rsidRPr="008767D1">
        <w:rPr>
          <w:rFonts w:asciiTheme="minorHAnsi" w:hAnsiTheme="minorHAnsi" w:cs="Arial"/>
        </w:rPr>
        <w:t>Από το Τοπικό Σχέδιο Διαχείρισης Αποβλήτων, προκύπτει  υποχρέωση στον Δήμο μας για την δημιουργία υποδομής στο αντικείμενο της χωριστής Περισυλλογής Βρώσιμων λιπών και</w:t>
      </w:r>
      <w:r w:rsidR="008767D1" w:rsidRPr="008767D1">
        <w:rPr>
          <w:rFonts w:asciiTheme="minorHAnsi" w:hAnsiTheme="minorHAnsi" w:cs="Arial"/>
        </w:rPr>
        <w:t xml:space="preserve"> </w:t>
      </w:r>
      <w:r w:rsidRPr="008767D1">
        <w:rPr>
          <w:rFonts w:asciiTheme="minorHAnsi" w:hAnsiTheme="minorHAnsi" w:cs="Arial"/>
        </w:rPr>
        <w:t>ελαίων.</w:t>
      </w:r>
    </w:p>
    <w:p w:rsidR="00FD3794" w:rsidRPr="008767D1" w:rsidRDefault="00FD3794" w:rsidP="00272C5F">
      <w:pPr>
        <w:pStyle w:val="a3"/>
        <w:tabs>
          <w:tab w:val="left" w:pos="960"/>
        </w:tabs>
        <w:spacing w:line="276" w:lineRule="auto"/>
        <w:rPr>
          <w:rFonts w:asciiTheme="minorHAnsi" w:hAnsiTheme="minorHAnsi" w:cs="Arial"/>
        </w:rPr>
      </w:pPr>
      <w:r w:rsidRPr="008767D1">
        <w:rPr>
          <w:rFonts w:asciiTheme="minorHAnsi" w:hAnsiTheme="minorHAnsi" w:cs="Arial"/>
        </w:rPr>
        <w:t>Με την υποβληθείσα σύμβαση, υλοποιείται η ανωτέρω στόχευση .</w:t>
      </w:r>
    </w:p>
    <w:p w:rsidR="00A314BB" w:rsidRDefault="006D2DB8" w:rsidP="00272C5F">
      <w:pPr>
        <w:spacing w:line="276" w:lineRule="auto"/>
        <w:jc w:val="both"/>
      </w:pPr>
      <w:r w:rsidRPr="008767D1">
        <w:rPr>
          <w:rFonts w:asciiTheme="minorHAnsi" w:hAnsiTheme="minorHAnsi" w:cs="Arial"/>
        </w:rPr>
        <w:t xml:space="preserve">Αντικείμενο της σύμβασης συνεργασίας </w:t>
      </w:r>
      <w:r w:rsidR="00015041">
        <w:rPr>
          <w:rFonts w:asciiTheme="minorHAnsi" w:hAnsiTheme="minorHAnsi" w:cs="Arial"/>
        </w:rPr>
        <w:t xml:space="preserve">μεταξύ του Δήμου Μοσχάτου Ταύρου και της εταιρείας </w:t>
      </w:r>
      <w:r w:rsidR="00015041">
        <w:rPr>
          <w:rFonts w:asciiTheme="minorHAnsi" w:hAnsiTheme="minorHAnsi" w:cs="Arial"/>
          <w:lang w:val="en-US"/>
        </w:rPr>
        <w:t>FARGECO</w:t>
      </w:r>
      <w:r w:rsidR="00015041" w:rsidRPr="00015041">
        <w:rPr>
          <w:rFonts w:asciiTheme="minorHAnsi" w:hAnsiTheme="minorHAnsi" w:cs="Arial"/>
        </w:rPr>
        <w:t xml:space="preserve"> </w:t>
      </w:r>
      <w:r w:rsidR="00015041">
        <w:rPr>
          <w:rFonts w:asciiTheme="minorHAnsi" w:hAnsiTheme="minorHAnsi" w:cs="Arial"/>
          <w:lang w:val="en-US"/>
        </w:rPr>
        <w:t>HELLAS</w:t>
      </w:r>
      <w:r w:rsidR="00015041" w:rsidRPr="00015041">
        <w:rPr>
          <w:rFonts w:asciiTheme="minorHAnsi" w:hAnsiTheme="minorHAnsi" w:cs="Arial"/>
        </w:rPr>
        <w:t xml:space="preserve"> </w:t>
      </w:r>
      <w:r w:rsidR="00015041">
        <w:rPr>
          <w:rFonts w:asciiTheme="minorHAnsi" w:hAnsiTheme="minorHAnsi" w:cs="Arial"/>
        </w:rPr>
        <w:t>Ε.Π.Ε.</w:t>
      </w:r>
      <w:r w:rsidRPr="008767D1">
        <w:rPr>
          <w:rFonts w:asciiTheme="minorHAnsi" w:hAnsiTheme="minorHAnsi" w:cs="Arial"/>
        </w:rPr>
        <w:t xml:space="preserve"> </w:t>
      </w:r>
      <w:r w:rsidR="008767D1" w:rsidRPr="008767D1">
        <w:rPr>
          <w:rFonts w:asciiTheme="minorHAnsi" w:hAnsiTheme="minorHAnsi" w:cs="Arial"/>
        </w:rPr>
        <w:t xml:space="preserve">είναι,  η </w:t>
      </w:r>
      <w:r w:rsidR="008767D1" w:rsidRPr="008767D1">
        <w:rPr>
          <w:rFonts w:asciiTheme="minorHAnsi" w:hAnsiTheme="minorHAnsi"/>
        </w:rPr>
        <w:t>παραλαβή και μεταφορά των Βρώσιμων Λιπών &amp; Ελαίων από την Περιφέρεια της αρμοδιότητας του Δήμου χωρίς οιανδήποτε επιβάρυνση του Δήμου</w:t>
      </w:r>
      <w:r w:rsidR="00015041">
        <w:rPr>
          <w:rFonts w:asciiTheme="minorHAnsi" w:hAnsiTheme="minorHAnsi"/>
        </w:rPr>
        <w:t>,</w:t>
      </w:r>
      <w:r w:rsidR="00A314BB">
        <w:rPr>
          <w:rFonts w:asciiTheme="minorHAnsi" w:hAnsiTheme="minorHAnsi"/>
        </w:rPr>
        <w:t xml:space="preserve"> </w:t>
      </w:r>
      <w:r w:rsidR="00A314BB">
        <w:t>με μέσα και έξοδα της συμβαλλόμενης εταιρίας.</w:t>
      </w:r>
    </w:p>
    <w:p w:rsidR="00A314BB" w:rsidRDefault="00A314BB" w:rsidP="00272C5F">
      <w:pPr>
        <w:spacing w:line="276" w:lineRule="auto"/>
        <w:jc w:val="both"/>
      </w:pPr>
      <w:r>
        <w:t>Τα Απόβλητα βρώσιμα λίπη και έλαια με βάση την Απόφαση ΕΚ/2014/955 με κωδικό ΕΚΑ 20 01 25 παρέχουν ένα σημαντικό ποσοστό των αστικών απορριμμάτων.</w:t>
      </w:r>
    </w:p>
    <w:p w:rsidR="00A314BB" w:rsidRDefault="00A314BB" w:rsidP="00272C5F">
      <w:pPr>
        <w:spacing w:line="276" w:lineRule="auto"/>
        <w:jc w:val="both"/>
      </w:pPr>
      <w:r>
        <w:t xml:space="preserve">Η ισχύουσα νομοθεσία Εθνική (Ν. 4042/12) και Κοινοτική (ΕΚ/2008/98) υποχρεώνει την χωριστή συλλογή και διαχείριση των βρώσιμων λιπών και ελαίων. </w:t>
      </w:r>
    </w:p>
    <w:p w:rsidR="00A314BB" w:rsidRDefault="00A314BB" w:rsidP="00272C5F">
      <w:pPr>
        <w:spacing w:line="276" w:lineRule="auto"/>
        <w:jc w:val="both"/>
      </w:pPr>
      <w:r>
        <w:t xml:space="preserve">Σκοπός της εν λόγω σύμβασης </w:t>
      </w:r>
      <w:r w:rsidR="00F1161D">
        <w:t xml:space="preserve"> συνεργασίας,  </w:t>
      </w:r>
      <w:r w:rsidR="00F17BC1">
        <w:t xml:space="preserve">η επίτευξη </w:t>
      </w:r>
      <w:r w:rsidR="007514B5">
        <w:t xml:space="preserve">των στόχων </w:t>
      </w:r>
      <w:r w:rsidR="00F1161D">
        <w:t>στο πλαίσιο μείωσης των αποβλήτων και βέλτιστης διαχείρισης αυτών.</w:t>
      </w:r>
    </w:p>
    <w:p w:rsidR="00CB6B15" w:rsidRPr="00272C5F" w:rsidRDefault="00F1161D" w:rsidP="00272C5F">
      <w:pPr>
        <w:spacing w:line="276" w:lineRule="auto"/>
        <w:jc w:val="both"/>
      </w:pPr>
      <w:r>
        <w:t>Τα συλλεγόμενα λίπη και έλαια θα χρησιμοποιηθούν για την παραγωγή Βιο</w:t>
      </w:r>
      <w:r w:rsidR="00272C5F">
        <w:t>ντίζελ.</w:t>
      </w:r>
    </w:p>
    <w:p w:rsidR="00F958A8" w:rsidRDefault="00CB6B15" w:rsidP="00272C5F">
      <w:pPr>
        <w:pStyle w:val="a3"/>
        <w:tabs>
          <w:tab w:val="left" w:pos="960"/>
        </w:tabs>
        <w:spacing w:line="276" w:lineRule="auto"/>
        <w:ind w:right="-180"/>
        <w:jc w:val="left"/>
        <w:rPr>
          <w:rFonts w:asciiTheme="minorHAnsi" w:hAnsiTheme="minorHAnsi" w:cs="Arial"/>
        </w:rPr>
      </w:pPr>
      <w:r w:rsidRPr="00272C5F">
        <w:rPr>
          <w:rFonts w:asciiTheme="minorHAnsi" w:hAnsiTheme="minorHAnsi" w:cs="Arial"/>
        </w:rPr>
        <w:t xml:space="preserve">Η υλοποίηση </w:t>
      </w:r>
      <w:r w:rsidR="00E82445" w:rsidRPr="00272C5F">
        <w:rPr>
          <w:rFonts w:asciiTheme="minorHAnsi" w:hAnsiTheme="minorHAnsi" w:cs="Arial"/>
        </w:rPr>
        <w:t>της σύμβασης θα γίνει με τους όρους κ</w:t>
      </w:r>
      <w:r w:rsidR="00272C5F" w:rsidRPr="00272C5F">
        <w:rPr>
          <w:rFonts w:asciiTheme="minorHAnsi" w:hAnsiTheme="minorHAnsi" w:cs="Arial"/>
        </w:rPr>
        <w:t>αι προϋποθέσεις που αναφέρονται</w:t>
      </w:r>
      <w:r w:rsidR="00E82445" w:rsidRPr="00272C5F">
        <w:rPr>
          <w:rFonts w:asciiTheme="minorHAnsi" w:hAnsiTheme="minorHAnsi" w:cs="Arial"/>
        </w:rPr>
        <w:t xml:space="preserve"> στο επισυναπτόμενο σχέδιο σύμβασης.</w:t>
      </w:r>
    </w:p>
    <w:p w:rsidR="004F27FE" w:rsidRPr="00272C5F" w:rsidRDefault="004F27FE" w:rsidP="00272C5F">
      <w:pPr>
        <w:pStyle w:val="a3"/>
        <w:tabs>
          <w:tab w:val="left" w:pos="960"/>
        </w:tabs>
        <w:spacing w:line="276" w:lineRule="auto"/>
        <w:ind w:right="-180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Παρακαλούμε, όπως λάβετε Απόφαση έγκρισης του υποβληθέντος σχεδίου Σύμβασης Συνεργασίας.</w:t>
      </w:r>
    </w:p>
    <w:p w:rsidR="00140B6D" w:rsidRPr="004C6CCE" w:rsidRDefault="00140B6D" w:rsidP="00DA031F">
      <w:pPr>
        <w:pStyle w:val="a3"/>
        <w:tabs>
          <w:tab w:val="left" w:pos="960"/>
        </w:tabs>
        <w:rPr>
          <w:rFonts w:cs="Arial"/>
          <w:sz w:val="20"/>
        </w:rPr>
      </w:pPr>
    </w:p>
    <w:p w:rsidR="00E82445" w:rsidRPr="00BE0051" w:rsidRDefault="00E82445" w:rsidP="00E82445">
      <w:pPr>
        <w:pStyle w:val="a3"/>
        <w:spacing w:line="240" w:lineRule="atLeast"/>
        <w:ind w:firstLine="720"/>
        <w:jc w:val="center"/>
        <w:rPr>
          <w:rFonts w:asciiTheme="minorHAnsi" w:hAnsiTheme="minorHAnsi"/>
          <w:szCs w:val="24"/>
        </w:rPr>
      </w:pPr>
      <w:r w:rsidRPr="00BE0051">
        <w:rPr>
          <w:rFonts w:asciiTheme="minorHAnsi" w:hAnsiTheme="minorHAnsi"/>
          <w:szCs w:val="24"/>
        </w:rPr>
        <w:t>Ο ΑΝΑΠΛΗΡΩΤΗΣ</w:t>
      </w:r>
    </w:p>
    <w:p w:rsidR="00E82445" w:rsidRPr="00BE0051" w:rsidRDefault="00E82445" w:rsidP="00E82445">
      <w:pPr>
        <w:pStyle w:val="a3"/>
        <w:spacing w:line="240" w:lineRule="atLeast"/>
        <w:ind w:firstLine="720"/>
        <w:jc w:val="center"/>
        <w:rPr>
          <w:rFonts w:asciiTheme="minorHAnsi" w:hAnsiTheme="minorHAnsi"/>
          <w:szCs w:val="24"/>
        </w:rPr>
      </w:pPr>
      <w:r w:rsidRPr="00BE0051">
        <w:rPr>
          <w:rFonts w:asciiTheme="minorHAnsi" w:hAnsiTheme="minorHAnsi"/>
          <w:szCs w:val="24"/>
        </w:rPr>
        <w:t>ΔΙΕΥΘΥΝΤΗΣ</w:t>
      </w:r>
    </w:p>
    <w:p w:rsidR="00E82445" w:rsidRPr="00BE0051" w:rsidRDefault="00E82445" w:rsidP="00E82445">
      <w:pPr>
        <w:pStyle w:val="a3"/>
        <w:spacing w:line="240" w:lineRule="atLeast"/>
        <w:jc w:val="center"/>
        <w:rPr>
          <w:rFonts w:asciiTheme="minorHAnsi" w:hAnsiTheme="minorHAnsi"/>
          <w:szCs w:val="24"/>
        </w:rPr>
      </w:pPr>
    </w:p>
    <w:p w:rsidR="00E82445" w:rsidRDefault="00E82445" w:rsidP="00E82445">
      <w:pPr>
        <w:pStyle w:val="a3"/>
        <w:spacing w:line="240" w:lineRule="atLeast"/>
        <w:jc w:val="center"/>
        <w:rPr>
          <w:rFonts w:asciiTheme="minorHAnsi" w:hAnsiTheme="minorHAnsi"/>
          <w:szCs w:val="24"/>
        </w:rPr>
      </w:pPr>
    </w:p>
    <w:p w:rsidR="00E82445" w:rsidRPr="00BE0051" w:rsidRDefault="00E82445" w:rsidP="004F27FE">
      <w:pPr>
        <w:pStyle w:val="a3"/>
        <w:spacing w:line="240" w:lineRule="atLeast"/>
        <w:rPr>
          <w:rFonts w:asciiTheme="minorHAnsi" w:hAnsiTheme="minorHAnsi"/>
          <w:szCs w:val="24"/>
        </w:rPr>
      </w:pPr>
    </w:p>
    <w:p w:rsidR="00E82445" w:rsidRPr="00BE0051" w:rsidRDefault="00E82445" w:rsidP="00E82445">
      <w:pPr>
        <w:pStyle w:val="a3"/>
        <w:spacing w:line="240" w:lineRule="atLeast"/>
        <w:ind w:firstLine="720"/>
        <w:jc w:val="center"/>
        <w:rPr>
          <w:rFonts w:asciiTheme="minorHAnsi" w:hAnsiTheme="minorHAnsi"/>
          <w:bCs/>
          <w:szCs w:val="24"/>
        </w:rPr>
      </w:pPr>
      <w:r w:rsidRPr="00BE0051">
        <w:rPr>
          <w:rFonts w:asciiTheme="minorHAnsi" w:hAnsiTheme="minorHAnsi"/>
          <w:bCs/>
          <w:szCs w:val="24"/>
        </w:rPr>
        <w:t>ΜΠΑΛΝΤΟΥΝΗΣ ΚΩΝΣΤΑΝΤΙΝΟΣ</w:t>
      </w:r>
    </w:p>
    <w:p w:rsidR="00E82445" w:rsidRPr="00BE0051" w:rsidRDefault="00E82445" w:rsidP="00E82445">
      <w:pPr>
        <w:pStyle w:val="a3"/>
        <w:spacing w:line="240" w:lineRule="atLeast"/>
        <w:ind w:firstLine="720"/>
        <w:jc w:val="center"/>
        <w:rPr>
          <w:rFonts w:asciiTheme="minorHAnsi" w:hAnsiTheme="minorHAnsi"/>
          <w:szCs w:val="24"/>
        </w:rPr>
      </w:pPr>
      <w:r w:rsidRPr="00BE0051">
        <w:rPr>
          <w:rFonts w:asciiTheme="minorHAnsi" w:hAnsiTheme="minorHAnsi"/>
          <w:szCs w:val="24"/>
        </w:rPr>
        <w:t>ΤΕ13 ΓΕΩΠΟΝΩΝ</w:t>
      </w:r>
    </w:p>
    <w:p w:rsidR="009F2B6C" w:rsidRPr="004C6CCE" w:rsidRDefault="009F2B6C" w:rsidP="007356CC">
      <w:pPr>
        <w:jc w:val="center"/>
        <w:rPr>
          <w:rFonts w:ascii="Arial" w:hAnsi="Arial" w:cs="Arial"/>
        </w:rPr>
      </w:pPr>
    </w:p>
    <w:p w:rsidR="00E82445" w:rsidRDefault="00E82445" w:rsidP="00894680">
      <w:pPr>
        <w:rPr>
          <w:sz w:val="20"/>
          <w:szCs w:val="20"/>
        </w:rPr>
      </w:pPr>
    </w:p>
    <w:p w:rsidR="00894680" w:rsidRDefault="00894680" w:rsidP="00272C5F">
      <w:pPr>
        <w:rPr>
          <w:sz w:val="20"/>
          <w:szCs w:val="20"/>
        </w:rPr>
      </w:pPr>
      <w:r>
        <w:rPr>
          <w:sz w:val="20"/>
          <w:szCs w:val="20"/>
        </w:rPr>
        <w:t xml:space="preserve">Συνημμένα: </w:t>
      </w:r>
    </w:p>
    <w:p w:rsidR="00E82445" w:rsidRDefault="00E82445" w:rsidP="00E82445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Σχέδιο Σύμβασης Συνεργασίας</w:t>
      </w:r>
    </w:p>
    <w:p w:rsidR="009F2B6C" w:rsidRPr="004C6CCE" w:rsidRDefault="009F2B6C" w:rsidP="009F2B6C">
      <w:pPr>
        <w:tabs>
          <w:tab w:val="right" w:pos="830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F2B6C" w:rsidRPr="00143665" w:rsidRDefault="009F2B6C" w:rsidP="009F2B6C">
      <w:pPr>
        <w:spacing w:line="360" w:lineRule="auto"/>
        <w:jc w:val="center"/>
        <w:rPr>
          <w:sz w:val="22"/>
          <w:szCs w:val="22"/>
        </w:rPr>
      </w:pPr>
      <w:r w:rsidRPr="00CB4A3C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        </w:t>
      </w:r>
      <w:r w:rsidRPr="00CB4A3C">
        <w:rPr>
          <w:sz w:val="22"/>
          <w:szCs w:val="22"/>
        </w:rPr>
        <w:t xml:space="preserve">  </w:t>
      </w:r>
    </w:p>
    <w:p w:rsidR="009F2B6C" w:rsidRPr="00143665" w:rsidRDefault="009F2B6C" w:rsidP="009F2B6C">
      <w:pPr>
        <w:spacing w:line="360" w:lineRule="auto"/>
        <w:jc w:val="right"/>
        <w:rPr>
          <w:sz w:val="22"/>
          <w:szCs w:val="22"/>
        </w:rPr>
      </w:pPr>
    </w:p>
    <w:p w:rsidR="009F2B6C" w:rsidRPr="00143665" w:rsidRDefault="009F2B6C" w:rsidP="009F2B6C">
      <w:pPr>
        <w:spacing w:line="360" w:lineRule="auto"/>
        <w:jc w:val="right"/>
        <w:rPr>
          <w:sz w:val="22"/>
          <w:szCs w:val="22"/>
        </w:rPr>
      </w:pPr>
    </w:p>
    <w:p w:rsidR="009F2B6C" w:rsidRPr="00143665" w:rsidRDefault="009F2B6C" w:rsidP="009F2B6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sectPr w:rsidR="009F2B6C" w:rsidRPr="00143665" w:rsidSect="00015041">
      <w:pgSz w:w="11906" w:h="16838"/>
      <w:pgMar w:top="426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894"/>
    <w:multiLevelType w:val="hybridMultilevel"/>
    <w:tmpl w:val="6F8001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5407F"/>
    <w:multiLevelType w:val="hybridMultilevel"/>
    <w:tmpl w:val="FEFEDCA0"/>
    <w:lvl w:ilvl="0" w:tplc="99F0F7B6">
      <w:start w:val="1"/>
      <w:numFmt w:val="bullet"/>
      <w:lvlText w:val="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1B7A606F"/>
    <w:multiLevelType w:val="multilevel"/>
    <w:tmpl w:val="FEFEDCA0"/>
    <w:lvl w:ilvl="0">
      <w:start w:val="1"/>
      <w:numFmt w:val="bullet"/>
      <w:lvlText w:val="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1D521665"/>
    <w:multiLevelType w:val="hybridMultilevel"/>
    <w:tmpl w:val="C2803FCA"/>
    <w:lvl w:ilvl="0" w:tplc="0408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4E351173"/>
    <w:multiLevelType w:val="hybridMultilevel"/>
    <w:tmpl w:val="16F2B020"/>
    <w:lvl w:ilvl="0" w:tplc="04080009">
      <w:start w:val="1"/>
      <w:numFmt w:val="bullet"/>
      <w:lvlText w:val="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64DB67AD"/>
    <w:multiLevelType w:val="multilevel"/>
    <w:tmpl w:val="C2803FC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685551FF"/>
    <w:multiLevelType w:val="hybridMultilevel"/>
    <w:tmpl w:val="13EA5A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87555"/>
    <w:rsid w:val="000034AC"/>
    <w:rsid w:val="00014C7F"/>
    <w:rsid w:val="00015041"/>
    <w:rsid w:val="000203FE"/>
    <w:rsid w:val="00024227"/>
    <w:rsid w:val="00033384"/>
    <w:rsid w:val="00045B58"/>
    <w:rsid w:val="000464B0"/>
    <w:rsid w:val="00056335"/>
    <w:rsid w:val="00066C56"/>
    <w:rsid w:val="0006799E"/>
    <w:rsid w:val="00067C5D"/>
    <w:rsid w:val="00095C5F"/>
    <w:rsid w:val="000B0229"/>
    <w:rsid w:val="000C16EB"/>
    <w:rsid w:val="000D31FC"/>
    <w:rsid w:val="000E2D20"/>
    <w:rsid w:val="000F3996"/>
    <w:rsid w:val="000F7A22"/>
    <w:rsid w:val="00106601"/>
    <w:rsid w:val="00107EE4"/>
    <w:rsid w:val="00140382"/>
    <w:rsid w:val="00140B6D"/>
    <w:rsid w:val="00142FF4"/>
    <w:rsid w:val="00155AF8"/>
    <w:rsid w:val="00162A52"/>
    <w:rsid w:val="0016785F"/>
    <w:rsid w:val="00175D00"/>
    <w:rsid w:val="0017652F"/>
    <w:rsid w:val="00176CA5"/>
    <w:rsid w:val="00195E8E"/>
    <w:rsid w:val="001B2E54"/>
    <w:rsid w:val="001C038F"/>
    <w:rsid w:val="001C280F"/>
    <w:rsid w:val="001C2A62"/>
    <w:rsid w:val="001D2B2C"/>
    <w:rsid w:val="001D4B2C"/>
    <w:rsid w:val="001D5511"/>
    <w:rsid w:val="001D7ADD"/>
    <w:rsid w:val="001E4E4F"/>
    <w:rsid w:val="001F2D90"/>
    <w:rsid w:val="00200B3D"/>
    <w:rsid w:val="002031FC"/>
    <w:rsid w:val="002041C2"/>
    <w:rsid w:val="0023010A"/>
    <w:rsid w:val="00233A0E"/>
    <w:rsid w:val="0024071D"/>
    <w:rsid w:val="00246C57"/>
    <w:rsid w:val="00272C5F"/>
    <w:rsid w:val="00273ED9"/>
    <w:rsid w:val="0027642A"/>
    <w:rsid w:val="002774FF"/>
    <w:rsid w:val="00285BB4"/>
    <w:rsid w:val="00290156"/>
    <w:rsid w:val="0029105A"/>
    <w:rsid w:val="002958B9"/>
    <w:rsid w:val="002979E6"/>
    <w:rsid w:val="002A63AA"/>
    <w:rsid w:val="002B254B"/>
    <w:rsid w:val="002C3C4E"/>
    <w:rsid w:val="002D05C7"/>
    <w:rsid w:val="002D36B2"/>
    <w:rsid w:val="002D49F0"/>
    <w:rsid w:val="002E18A5"/>
    <w:rsid w:val="002E2631"/>
    <w:rsid w:val="002F3CC3"/>
    <w:rsid w:val="00301F72"/>
    <w:rsid w:val="00302A93"/>
    <w:rsid w:val="00304654"/>
    <w:rsid w:val="0031502B"/>
    <w:rsid w:val="00315B35"/>
    <w:rsid w:val="003364AD"/>
    <w:rsid w:val="00336E47"/>
    <w:rsid w:val="00342E2A"/>
    <w:rsid w:val="0037484C"/>
    <w:rsid w:val="00396F0D"/>
    <w:rsid w:val="003A429B"/>
    <w:rsid w:val="003A71AA"/>
    <w:rsid w:val="003D012C"/>
    <w:rsid w:val="003D6888"/>
    <w:rsid w:val="003E20FD"/>
    <w:rsid w:val="003E47EE"/>
    <w:rsid w:val="003E5436"/>
    <w:rsid w:val="004073DC"/>
    <w:rsid w:val="00420F9B"/>
    <w:rsid w:val="0042407F"/>
    <w:rsid w:val="00426257"/>
    <w:rsid w:val="00430143"/>
    <w:rsid w:val="0043790E"/>
    <w:rsid w:val="004524B4"/>
    <w:rsid w:val="00455DFE"/>
    <w:rsid w:val="004838B5"/>
    <w:rsid w:val="00487555"/>
    <w:rsid w:val="004947E3"/>
    <w:rsid w:val="004C6CCE"/>
    <w:rsid w:val="004D11E7"/>
    <w:rsid w:val="004F242C"/>
    <w:rsid w:val="004F27FE"/>
    <w:rsid w:val="005007BE"/>
    <w:rsid w:val="00532D78"/>
    <w:rsid w:val="005434E3"/>
    <w:rsid w:val="00563150"/>
    <w:rsid w:val="00584E78"/>
    <w:rsid w:val="005C159A"/>
    <w:rsid w:val="006017C0"/>
    <w:rsid w:val="006067A0"/>
    <w:rsid w:val="00620F0A"/>
    <w:rsid w:val="0062168A"/>
    <w:rsid w:val="006225E8"/>
    <w:rsid w:val="00625A15"/>
    <w:rsid w:val="00644DAC"/>
    <w:rsid w:val="00651BA9"/>
    <w:rsid w:val="00657B20"/>
    <w:rsid w:val="00675DF7"/>
    <w:rsid w:val="0069425E"/>
    <w:rsid w:val="006B3F6E"/>
    <w:rsid w:val="006D0DB1"/>
    <w:rsid w:val="006D2DB8"/>
    <w:rsid w:val="006E2E6E"/>
    <w:rsid w:val="006E617F"/>
    <w:rsid w:val="00710319"/>
    <w:rsid w:val="00714654"/>
    <w:rsid w:val="00715AE3"/>
    <w:rsid w:val="00722376"/>
    <w:rsid w:val="00732911"/>
    <w:rsid w:val="007356CC"/>
    <w:rsid w:val="00737EC0"/>
    <w:rsid w:val="00743A28"/>
    <w:rsid w:val="00750CFE"/>
    <w:rsid w:val="007514B5"/>
    <w:rsid w:val="00755834"/>
    <w:rsid w:val="00757EDC"/>
    <w:rsid w:val="00762F49"/>
    <w:rsid w:val="007655BB"/>
    <w:rsid w:val="00766E30"/>
    <w:rsid w:val="00776672"/>
    <w:rsid w:val="007973F1"/>
    <w:rsid w:val="007A5583"/>
    <w:rsid w:val="007B36EF"/>
    <w:rsid w:val="007C0074"/>
    <w:rsid w:val="007F16FE"/>
    <w:rsid w:val="007F3319"/>
    <w:rsid w:val="00815343"/>
    <w:rsid w:val="008221BE"/>
    <w:rsid w:val="00823ABF"/>
    <w:rsid w:val="00855817"/>
    <w:rsid w:val="0086507D"/>
    <w:rsid w:val="00865816"/>
    <w:rsid w:val="008767D1"/>
    <w:rsid w:val="0087776B"/>
    <w:rsid w:val="00894680"/>
    <w:rsid w:val="00897B5C"/>
    <w:rsid w:val="008A1731"/>
    <w:rsid w:val="008A36E0"/>
    <w:rsid w:val="008A3C2A"/>
    <w:rsid w:val="008B0173"/>
    <w:rsid w:val="008D1248"/>
    <w:rsid w:val="008E0723"/>
    <w:rsid w:val="008F0089"/>
    <w:rsid w:val="008F38E9"/>
    <w:rsid w:val="00900D13"/>
    <w:rsid w:val="009100CD"/>
    <w:rsid w:val="00910F7E"/>
    <w:rsid w:val="009167FD"/>
    <w:rsid w:val="00932E3C"/>
    <w:rsid w:val="00937006"/>
    <w:rsid w:val="00940A21"/>
    <w:rsid w:val="00944AF5"/>
    <w:rsid w:val="00966308"/>
    <w:rsid w:val="00971F3F"/>
    <w:rsid w:val="00981E0E"/>
    <w:rsid w:val="009874AB"/>
    <w:rsid w:val="00993262"/>
    <w:rsid w:val="0099657C"/>
    <w:rsid w:val="009A774D"/>
    <w:rsid w:val="009B0674"/>
    <w:rsid w:val="009C22AF"/>
    <w:rsid w:val="009C7161"/>
    <w:rsid w:val="009C77FD"/>
    <w:rsid w:val="009D51D2"/>
    <w:rsid w:val="009E50E6"/>
    <w:rsid w:val="009E72C0"/>
    <w:rsid w:val="009F2B6C"/>
    <w:rsid w:val="00A06D49"/>
    <w:rsid w:val="00A11A01"/>
    <w:rsid w:val="00A12404"/>
    <w:rsid w:val="00A24DC5"/>
    <w:rsid w:val="00A314BB"/>
    <w:rsid w:val="00A32EAD"/>
    <w:rsid w:val="00A37E6F"/>
    <w:rsid w:val="00A44F42"/>
    <w:rsid w:val="00A46590"/>
    <w:rsid w:val="00A635FA"/>
    <w:rsid w:val="00A656FA"/>
    <w:rsid w:val="00A70E75"/>
    <w:rsid w:val="00A72680"/>
    <w:rsid w:val="00A72872"/>
    <w:rsid w:val="00A82D3B"/>
    <w:rsid w:val="00A83985"/>
    <w:rsid w:val="00A84489"/>
    <w:rsid w:val="00AC2100"/>
    <w:rsid w:val="00AE7F32"/>
    <w:rsid w:val="00AF4B45"/>
    <w:rsid w:val="00B146AE"/>
    <w:rsid w:val="00B228B3"/>
    <w:rsid w:val="00B46668"/>
    <w:rsid w:val="00B5588A"/>
    <w:rsid w:val="00B55CBC"/>
    <w:rsid w:val="00B755BA"/>
    <w:rsid w:val="00B76038"/>
    <w:rsid w:val="00B76B08"/>
    <w:rsid w:val="00B83A61"/>
    <w:rsid w:val="00B97D96"/>
    <w:rsid w:val="00BB1F8E"/>
    <w:rsid w:val="00BB5129"/>
    <w:rsid w:val="00BC3148"/>
    <w:rsid w:val="00BE0BA1"/>
    <w:rsid w:val="00BE3AA2"/>
    <w:rsid w:val="00BE570D"/>
    <w:rsid w:val="00C0171A"/>
    <w:rsid w:val="00C0703D"/>
    <w:rsid w:val="00C14CC6"/>
    <w:rsid w:val="00C22B91"/>
    <w:rsid w:val="00C23E0B"/>
    <w:rsid w:val="00C2613E"/>
    <w:rsid w:val="00C306B0"/>
    <w:rsid w:val="00C32A41"/>
    <w:rsid w:val="00C41EA9"/>
    <w:rsid w:val="00C4576F"/>
    <w:rsid w:val="00C6667C"/>
    <w:rsid w:val="00C84939"/>
    <w:rsid w:val="00C86EBA"/>
    <w:rsid w:val="00C9451D"/>
    <w:rsid w:val="00C95278"/>
    <w:rsid w:val="00CB6B15"/>
    <w:rsid w:val="00CD7922"/>
    <w:rsid w:val="00CE6723"/>
    <w:rsid w:val="00CF0A02"/>
    <w:rsid w:val="00CF3151"/>
    <w:rsid w:val="00D0791B"/>
    <w:rsid w:val="00D11781"/>
    <w:rsid w:val="00D20F80"/>
    <w:rsid w:val="00D23040"/>
    <w:rsid w:val="00D23B92"/>
    <w:rsid w:val="00D27D3B"/>
    <w:rsid w:val="00D4268F"/>
    <w:rsid w:val="00D55F68"/>
    <w:rsid w:val="00D61AC2"/>
    <w:rsid w:val="00D6222B"/>
    <w:rsid w:val="00DA031F"/>
    <w:rsid w:val="00DB2630"/>
    <w:rsid w:val="00DB39F5"/>
    <w:rsid w:val="00DE4BAF"/>
    <w:rsid w:val="00DE5F51"/>
    <w:rsid w:val="00DF43B1"/>
    <w:rsid w:val="00E16AAC"/>
    <w:rsid w:val="00E17623"/>
    <w:rsid w:val="00E22849"/>
    <w:rsid w:val="00E31635"/>
    <w:rsid w:val="00E32E0B"/>
    <w:rsid w:val="00E36418"/>
    <w:rsid w:val="00E56FF9"/>
    <w:rsid w:val="00E82445"/>
    <w:rsid w:val="00E84F7C"/>
    <w:rsid w:val="00E9616F"/>
    <w:rsid w:val="00EB10FA"/>
    <w:rsid w:val="00EB4945"/>
    <w:rsid w:val="00EB7291"/>
    <w:rsid w:val="00EC4411"/>
    <w:rsid w:val="00ED0234"/>
    <w:rsid w:val="00ED1686"/>
    <w:rsid w:val="00ED58B3"/>
    <w:rsid w:val="00EE389A"/>
    <w:rsid w:val="00EE5E17"/>
    <w:rsid w:val="00F01576"/>
    <w:rsid w:val="00F0258D"/>
    <w:rsid w:val="00F04173"/>
    <w:rsid w:val="00F1161D"/>
    <w:rsid w:val="00F13C02"/>
    <w:rsid w:val="00F17BC1"/>
    <w:rsid w:val="00F27361"/>
    <w:rsid w:val="00F30923"/>
    <w:rsid w:val="00F31A67"/>
    <w:rsid w:val="00F31F84"/>
    <w:rsid w:val="00F45F13"/>
    <w:rsid w:val="00F53739"/>
    <w:rsid w:val="00F543E1"/>
    <w:rsid w:val="00F64C75"/>
    <w:rsid w:val="00F710F4"/>
    <w:rsid w:val="00F76BDE"/>
    <w:rsid w:val="00F775F1"/>
    <w:rsid w:val="00F81F54"/>
    <w:rsid w:val="00F83E5E"/>
    <w:rsid w:val="00F91A41"/>
    <w:rsid w:val="00F92950"/>
    <w:rsid w:val="00F958A8"/>
    <w:rsid w:val="00F95E32"/>
    <w:rsid w:val="00FA0AE6"/>
    <w:rsid w:val="00FA57D2"/>
    <w:rsid w:val="00FB216A"/>
    <w:rsid w:val="00FC4AA5"/>
    <w:rsid w:val="00FD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555"/>
    <w:rPr>
      <w:sz w:val="24"/>
      <w:szCs w:val="24"/>
    </w:rPr>
  </w:style>
  <w:style w:type="paragraph" w:styleId="1">
    <w:name w:val="heading 1"/>
    <w:basedOn w:val="a"/>
    <w:next w:val="a"/>
    <w:qFormat/>
    <w:rsid w:val="00DA031F"/>
    <w:pPr>
      <w:keepNext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DA031F"/>
    <w:pPr>
      <w:keepNext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A031F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Char">
    <w:name w:val="Σώμα κειμένου Char"/>
    <w:basedOn w:val="a0"/>
    <w:link w:val="a3"/>
    <w:rsid w:val="00DA031F"/>
    <w:rPr>
      <w:rFonts w:ascii="Arial" w:hAnsi="Arial"/>
      <w:sz w:val="24"/>
      <w:lang w:val="el-GR" w:eastAsia="el-GR" w:bidi="ar-SA"/>
    </w:rPr>
  </w:style>
  <w:style w:type="paragraph" w:styleId="a4">
    <w:name w:val="Balloon Text"/>
    <w:basedOn w:val="a"/>
    <w:link w:val="Char0"/>
    <w:rsid w:val="00E8244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rsid w:val="00E82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Εισήγηση</vt:lpstr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Εισήγηση</dc:title>
  <dc:creator>user</dc:creator>
  <cp:lastModifiedBy>perivalon</cp:lastModifiedBy>
  <cp:revision>5</cp:revision>
  <cp:lastPrinted>2020-10-13T10:05:00Z</cp:lastPrinted>
  <dcterms:created xsi:type="dcterms:W3CDTF">2022-06-23T11:17:00Z</dcterms:created>
  <dcterms:modified xsi:type="dcterms:W3CDTF">2022-06-24T05:50:00Z</dcterms:modified>
</cp:coreProperties>
</file>