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07" w:rsidRDefault="00536707" w:rsidP="00A92B9B">
      <w:pPr>
        <w:tabs>
          <w:tab w:val="right" w:pos="9972"/>
        </w:tabs>
        <w:rPr>
          <w:rFonts w:ascii="NLG Times New" w:eastAsia="Times New Roman" w:hAnsi="NLG Times New"/>
          <w:color w:val="000000" w:themeColor="text1"/>
          <w:sz w:val="22"/>
          <w:szCs w:val="22"/>
          <w:lang w:val="en-US"/>
        </w:rPr>
      </w:pPr>
    </w:p>
    <w:p w:rsidR="000B176A" w:rsidRDefault="000B176A" w:rsidP="00A92B9B">
      <w:pPr>
        <w:tabs>
          <w:tab w:val="right" w:pos="9972"/>
        </w:tabs>
        <w:rPr>
          <w:rFonts w:ascii="NLG Times New" w:eastAsia="Times New Roman" w:hAnsi="NLG Times New"/>
          <w:color w:val="000000" w:themeColor="text1"/>
          <w:sz w:val="22"/>
          <w:szCs w:val="22"/>
          <w:lang w:val="en-US"/>
        </w:rPr>
      </w:pPr>
    </w:p>
    <w:p w:rsidR="000B176A" w:rsidRPr="000B176A" w:rsidRDefault="000B176A" w:rsidP="00A92B9B">
      <w:pPr>
        <w:tabs>
          <w:tab w:val="right" w:pos="9972"/>
        </w:tabs>
        <w:rPr>
          <w:rFonts w:ascii="NLG Times New" w:eastAsia="Times New Roman" w:hAnsi="NLG Times New"/>
          <w:color w:val="000000" w:themeColor="text1"/>
          <w:sz w:val="22"/>
          <w:szCs w:val="22"/>
          <w:lang w:val="en-US"/>
        </w:rPr>
      </w:pPr>
    </w:p>
    <w:p w:rsidR="00947EB8" w:rsidRDefault="00A92B9B" w:rsidP="00A92B9B">
      <w:pPr>
        <w:tabs>
          <w:tab w:val="right" w:pos="9972"/>
        </w:tabs>
        <w:rPr>
          <w:rFonts w:ascii="NLG Times New" w:eastAsia="Times New Roman" w:hAnsi="NLG Times New"/>
          <w:color w:val="000000" w:themeColor="text1"/>
          <w:sz w:val="22"/>
          <w:szCs w:val="22"/>
        </w:rPr>
      </w:pPr>
      <w:r w:rsidRPr="00B601AB">
        <w:rPr>
          <w:rFonts w:ascii="NLG Times New" w:eastAsia="Times New Roman" w:hAnsi="NLG Times New"/>
          <w:color w:val="000000" w:themeColor="text1"/>
          <w:sz w:val="22"/>
          <w:szCs w:val="22"/>
        </w:rPr>
        <w:tab/>
      </w:r>
      <w:r w:rsidR="00947EB8">
        <w:rPr>
          <w:rFonts w:ascii="NLG Times New" w:eastAsia="Times New Roman" w:hAnsi="NLG Times New"/>
          <w:color w:val="000000" w:themeColor="text1"/>
          <w:sz w:val="22"/>
          <w:szCs w:val="22"/>
        </w:rPr>
        <w:t>Καλλιθέα, 01/06/2022</w:t>
      </w:r>
    </w:p>
    <w:p w:rsidR="00AE7F6A" w:rsidRDefault="00AE7F6A" w:rsidP="00947EB8">
      <w:pPr>
        <w:jc w:val="right"/>
        <w:rPr>
          <w:rFonts w:ascii="NLG Times New" w:eastAsia="Times New Roman" w:hAnsi="NLG Times New"/>
          <w:color w:val="000000" w:themeColor="text1"/>
          <w:sz w:val="22"/>
          <w:szCs w:val="22"/>
        </w:rPr>
      </w:pPr>
    </w:p>
    <w:p w:rsidR="000B176A" w:rsidRPr="00436B6E" w:rsidRDefault="000B176A" w:rsidP="00947EB8">
      <w:pPr>
        <w:jc w:val="center"/>
        <w:rPr>
          <w:rFonts w:ascii="NLG Times New" w:eastAsia="Times New Roman" w:hAnsi="NLG Times New"/>
          <w:color w:val="000000" w:themeColor="text1"/>
          <w:sz w:val="26"/>
          <w:szCs w:val="26"/>
        </w:rPr>
      </w:pPr>
    </w:p>
    <w:p w:rsidR="00947EB8" w:rsidRDefault="00947EB8" w:rsidP="00947EB8">
      <w:pPr>
        <w:jc w:val="center"/>
        <w:rPr>
          <w:rFonts w:ascii="NLG Times New" w:eastAsia="Times New Roman" w:hAnsi="NLG Times New"/>
          <w:color w:val="000000" w:themeColor="text1"/>
          <w:sz w:val="26"/>
          <w:szCs w:val="26"/>
        </w:rPr>
      </w:pPr>
      <w:r w:rsidRPr="00947EB8">
        <w:rPr>
          <w:rFonts w:ascii="NLG Times New" w:eastAsia="Times New Roman" w:hAnsi="NLG Times New"/>
          <w:color w:val="000000" w:themeColor="text1"/>
          <w:sz w:val="26"/>
          <w:szCs w:val="26"/>
        </w:rPr>
        <w:t>ΔΕΛΤΙΟ ΤΥΠΟΥ</w:t>
      </w:r>
    </w:p>
    <w:p w:rsidR="00536707" w:rsidRPr="00947EB8" w:rsidRDefault="00536707" w:rsidP="00947EB8">
      <w:pPr>
        <w:jc w:val="center"/>
        <w:rPr>
          <w:rFonts w:ascii="NLG Times New" w:eastAsia="Times New Roman" w:hAnsi="NLG Times New"/>
          <w:color w:val="000000" w:themeColor="text1"/>
          <w:sz w:val="26"/>
          <w:szCs w:val="26"/>
        </w:rPr>
      </w:pPr>
    </w:p>
    <w:p w:rsidR="00947EB8" w:rsidRDefault="00947EB8" w:rsidP="000678FA">
      <w:pPr>
        <w:rPr>
          <w:rFonts w:ascii="NLG Times New" w:eastAsia="Times New Roman" w:hAnsi="NLG Times New"/>
          <w:color w:val="000000" w:themeColor="text1"/>
          <w:sz w:val="22"/>
          <w:szCs w:val="22"/>
        </w:rPr>
      </w:pPr>
    </w:p>
    <w:p w:rsidR="00947EB8" w:rsidRDefault="00947EB8" w:rsidP="000678FA">
      <w:pPr>
        <w:rPr>
          <w:rFonts w:ascii="NLG Times New" w:eastAsia="Times New Roman" w:hAnsi="NLG Times New"/>
          <w:color w:val="000000" w:themeColor="text1"/>
          <w:sz w:val="22"/>
          <w:szCs w:val="22"/>
        </w:rPr>
      </w:pPr>
    </w:p>
    <w:p w:rsidR="000678FA" w:rsidRPr="0090329E" w:rsidRDefault="000678FA" w:rsidP="000678FA">
      <w:pPr>
        <w:rPr>
          <w:rFonts w:ascii="NLG Times New" w:eastAsia="Times New Roman" w:hAnsi="NLG Times New"/>
          <w:sz w:val="22"/>
          <w:szCs w:val="22"/>
        </w:rPr>
      </w:pPr>
      <w:r w:rsidRPr="0091129E">
        <w:rPr>
          <w:rFonts w:ascii="NLG Times New" w:eastAsia="Times New Roman" w:hAnsi="NLG Times New"/>
          <w:color w:val="000000" w:themeColor="text1"/>
          <w:sz w:val="22"/>
          <w:szCs w:val="22"/>
        </w:rPr>
        <w:t>Καλοκαιρινή Εκστρατεία 2022</w:t>
      </w:r>
      <w:r w:rsidRPr="0091129E">
        <w:rPr>
          <w:rFonts w:ascii="NLG Times New" w:eastAsia="Times New Roman" w:hAnsi="NLG Times New"/>
          <w:sz w:val="22"/>
          <w:szCs w:val="22"/>
        </w:rPr>
        <w:t xml:space="preserve"> </w:t>
      </w:r>
      <w:r w:rsidRPr="0091129E">
        <w:rPr>
          <w:rFonts w:ascii="NLG Times New" w:hAnsi="NLG Times New"/>
          <w:sz w:val="22"/>
          <w:szCs w:val="22"/>
        </w:rPr>
        <w:br/>
      </w:r>
      <w:r w:rsidRPr="0091129E">
        <w:rPr>
          <w:rFonts w:ascii="NLG Times New" w:eastAsia="Times New Roman" w:hAnsi="NLG Times New"/>
          <w:sz w:val="22"/>
          <w:szCs w:val="22"/>
          <w:lang w:val="en-US"/>
        </w:rPr>
        <w:t> </w:t>
      </w:r>
    </w:p>
    <w:p w:rsidR="00536707" w:rsidRPr="00536707" w:rsidRDefault="00536707" w:rsidP="000678FA">
      <w:pPr>
        <w:rPr>
          <w:rFonts w:ascii="NLG Times New" w:eastAsia="Times New Roman" w:hAnsi="NLG Times New"/>
          <w:sz w:val="22"/>
          <w:szCs w:val="22"/>
        </w:rPr>
      </w:pPr>
    </w:p>
    <w:p w:rsidR="000678FA" w:rsidRDefault="000678FA" w:rsidP="000678FA">
      <w:pPr>
        <w:spacing w:after="160" w:line="259" w:lineRule="auto"/>
        <w:jc w:val="both"/>
        <w:rPr>
          <w:rFonts w:ascii="NLG Times New" w:eastAsia="Times New Roman" w:hAnsi="NLG Times New"/>
          <w:color w:val="000000" w:themeColor="text1"/>
          <w:sz w:val="22"/>
          <w:szCs w:val="22"/>
        </w:rPr>
      </w:pP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Η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Καλοκαιρινή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Εκστρατεία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Ανάγνωσης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Δημιουργικότητας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της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Εθνικής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Βιβλιοθήκης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της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Ελλάδος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επιστρέφει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!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Από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την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Τετάρτη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29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Ιουνίου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έως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την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Κυριακή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4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Σεπτεμβρίου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οι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βιβλιοθήκες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του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Δικτύου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Ελληνικών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Βιβλιοθηκών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θα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ανοίξουν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πάλι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τις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πόρτες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τους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για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να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υποδεχτούν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μικρούς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μεγάλους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φίλους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τους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να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διαβάσουν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παλιές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καινούργιες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ιστορίες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να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εμπνευστούν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να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εξερευνήσουν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να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παίξουν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με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τη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φύση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μέσα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από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πρωτότυπες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δράσεις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να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ανακαλύψουν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νέες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διαδρομές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ανάγνωσης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. </w:t>
      </w:r>
    </w:p>
    <w:p w:rsidR="000678FA" w:rsidRPr="00422EFF" w:rsidRDefault="000678FA" w:rsidP="000678FA">
      <w:pPr>
        <w:spacing w:after="160" w:line="259" w:lineRule="auto"/>
        <w:jc w:val="both"/>
        <w:rPr>
          <w:rFonts w:ascii="NLG Times New" w:eastAsia="Times New Roman" w:hAnsi="NLG Times New"/>
          <w:color w:val="000000" w:themeColor="text1"/>
          <w:sz w:val="22"/>
          <w:szCs w:val="22"/>
        </w:rPr>
      </w:pP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Με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κεντρικό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σύνθημα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="00B601AB">
        <w:rPr>
          <w:rFonts w:ascii="NLG Times New" w:eastAsia="Times New Roman" w:hAnsi="NLG Times New"/>
          <w:color w:val="000000" w:themeColor="text1"/>
          <w:sz w:val="22"/>
          <w:szCs w:val="22"/>
        </w:rPr>
        <w:t>«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Διαδρομές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ανάγνωσης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…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άκουσε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δες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μάθε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γέλα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>!</w:t>
      </w:r>
      <w:r w:rsidR="00B601AB">
        <w:rPr>
          <w:rFonts w:ascii="NLG Times New" w:eastAsia="Times New Roman" w:hAnsi="NLG Times New"/>
          <w:color w:val="000000" w:themeColor="text1"/>
          <w:sz w:val="22"/>
          <w:szCs w:val="22"/>
        </w:rPr>
        <w:t>»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η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Καλοκαιρινή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Εκστρατεία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Ανάγνωσης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Δημιουργικότητας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επανέρχεται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με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ιδέες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θεματικές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που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θα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μας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φέρουν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κοντά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σε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αγαπημένα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μας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μέρη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πρόσωπα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βιβλία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αλλά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στα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προσωπικά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μας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σημεία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αναφοράς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.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Κεντρικός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στόχος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της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φετινής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ΚΕ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είναι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να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μετατραπούν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οι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τοπικές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βιβλιοθήκες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σε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κυψέλες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δημιουργικότητας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αξιοποιώντας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αναγνώστες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κάθε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ηλικίας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το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φυσικό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περιβάλλον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γύρω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από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αυτές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.  </w:t>
      </w:r>
    </w:p>
    <w:p w:rsidR="000678FA" w:rsidRPr="00422EFF" w:rsidRDefault="000678FA" w:rsidP="000678FA">
      <w:pPr>
        <w:spacing w:after="160" w:line="259" w:lineRule="auto"/>
        <w:jc w:val="both"/>
        <w:rPr>
          <w:rFonts w:ascii="NLG Times New" w:eastAsia="Times New Roman" w:hAnsi="NLG Times New"/>
          <w:color w:val="000000" w:themeColor="text1"/>
          <w:sz w:val="22"/>
          <w:szCs w:val="22"/>
        </w:rPr>
      </w:pP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Βασικό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βιβλίο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proofErr w:type="spellStart"/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αφόρμησης</w:t>
      </w:r>
      <w:proofErr w:type="spellEnd"/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για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εργαστήρια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που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πρόκειται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να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υλοποιηθούν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είναι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>
        <w:rPr>
          <w:rFonts w:ascii="NLG Times New" w:eastAsia="Times New Roman" w:hAnsi="NLG Times New"/>
          <w:color w:val="000000" w:themeColor="text1"/>
          <w:sz w:val="22"/>
          <w:szCs w:val="22"/>
        </w:rPr>
        <w:t>«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Ψηλά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Βουνά</w:t>
      </w:r>
      <w:r>
        <w:rPr>
          <w:rFonts w:ascii="NLG Times New" w:eastAsia="Times New Roman" w:hAnsi="NLG Times New"/>
          <w:color w:val="000000" w:themeColor="text1"/>
          <w:sz w:val="22"/>
          <w:szCs w:val="22"/>
        </w:rPr>
        <w:t>»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του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Ζαχαρία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Παπαντωνίου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ένα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κείμενο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ορόσημο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στην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ελληνική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λογοτεχνία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παιδαγωγική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πάντα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επίκαιρο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>
        <w:rPr>
          <w:rFonts w:ascii="NLG Times New" w:eastAsia="Times New Roman" w:hAnsi="NLG Times New"/>
          <w:color w:val="000000" w:themeColor="text1"/>
          <w:sz w:val="22"/>
          <w:szCs w:val="22"/>
        </w:rPr>
        <w:t>«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ζωντανό</w:t>
      </w:r>
      <w:r>
        <w:rPr>
          <w:rFonts w:ascii="NLG Times New" w:eastAsia="Times New Roman" w:hAnsi="NLG Times New"/>
          <w:color w:val="000000" w:themeColor="text1"/>
          <w:sz w:val="22"/>
          <w:szCs w:val="22"/>
        </w:rPr>
        <w:t>»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.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Οι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δράσεις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συνδέονται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με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ένα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κεφάλαιο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>/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απόσπασμα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το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οποίο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λειτουργεί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ως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γέφυρα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με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νεότερη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>/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σύγχρονη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βιβλιογραφία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ενώ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οι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δραστηριότητες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αφορούν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σε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παιχνίδια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που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θα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υλοποιηθούν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στη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βιβλιοθήκη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ή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τον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περιβάλλοντα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χώρο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της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βασισμένα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σε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τέσσερις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άξονες</w:t>
      </w:r>
      <w:r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: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τη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φύση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το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νερό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τον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ουρανό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τον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άνθρωπο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.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Κάθε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εργαστήριο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θα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αποτελεί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μια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νέα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διαδρομή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για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παιδιά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που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θα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συμμετέχουν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.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Έτσι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διαμορφώνονται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λογοτεχνικές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διαδρομές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ποιητικές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διαδρομές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μουσικές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διαδρομές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τοπικές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διαδρομές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, 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κ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>.</w:t>
      </w:r>
      <w:r w:rsidRPr="00422EFF">
        <w:rPr>
          <w:rFonts w:ascii="NLG Times New" w:eastAsia="Times New Roman" w:hAnsi="NLG Times New" w:hint="eastAsia"/>
          <w:color w:val="000000" w:themeColor="text1"/>
          <w:sz w:val="22"/>
          <w:szCs w:val="22"/>
        </w:rPr>
        <w:t>ά</w:t>
      </w:r>
      <w:r w:rsidRPr="00422EFF">
        <w:rPr>
          <w:rFonts w:ascii="NLG Times New" w:eastAsia="Times New Roman" w:hAnsi="NLG Times New"/>
          <w:color w:val="000000" w:themeColor="text1"/>
          <w:sz w:val="22"/>
          <w:szCs w:val="22"/>
        </w:rPr>
        <w:t xml:space="preserve">. </w:t>
      </w:r>
    </w:p>
    <w:p w:rsidR="000678FA" w:rsidRDefault="000678FA" w:rsidP="000678FA">
      <w:pPr>
        <w:spacing w:after="160" w:line="259" w:lineRule="auto"/>
        <w:jc w:val="both"/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</w:pPr>
      <w:proofErr w:type="spellStart"/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Καθόλη</w:t>
      </w:r>
      <w:proofErr w:type="spellEnd"/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τη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διάρκεια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του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καλοκαιριού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,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οι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βιβλιοθήκες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συντονίζουν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τις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δράσεις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τους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,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ενώ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μικροί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και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μεγάλοι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μοιράζονται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τις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αναγνωστικές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τους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εμπειρίες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στα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κοινωνικά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δίκτυα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χρησιμοποιώντας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το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>hashtag</w:t>
      </w:r>
      <w:proofErr w:type="spellEnd"/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#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ΚΕ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>2022gr.</w:t>
      </w:r>
    </w:p>
    <w:p w:rsidR="000678FA" w:rsidRPr="00AC35C2" w:rsidRDefault="000678FA" w:rsidP="000678FA">
      <w:pPr>
        <w:spacing w:after="160" w:line="259" w:lineRule="auto"/>
        <w:jc w:val="both"/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</w:pP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Η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Καλοκαιρινή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Εκστρατεία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Ανάγνωσης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και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Δημιουργικότητας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2022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διοργανώνεται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από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την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Εθνική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Βιβλιοθήκη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της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Ελλάδος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και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υλοποιείται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χάρη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στην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αγαστή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συνεργασία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της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ΕΒΕ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και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του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Εργαστηρίου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Παιδαγωγικών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lastRenderedPageBreak/>
        <w:t>Εφαρμογών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και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Παραγωγής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Εκπαιδευτικού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Υλικού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,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του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Παιδαγωγικού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Τμήματος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Δημοτικής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Εκπαίδευσης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του ΕΚΠΑ. Δ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ιευθυντής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ο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Καθηγητής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Κωνσταντίνος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 </w:t>
      </w:r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Δ</w:t>
      </w:r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. </w:t>
      </w:r>
      <w:proofErr w:type="spellStart"/>
      <w:r w:rsidRPr="00AC35C2">
        <w:rPr>
          <w:rFonts w:ascii="NLG Times New" w:eastAsia="Times New Roman" w:hAnsi="NLG Times New" w:hint="eastAsia"/>
          <w:i/>
          <w:iCs/>
          <w:color w:val="000000" w:themeColor="text1"/>
          <w:sz w:val="22"/>
          <w:szCs w:val="22"/>
        </w:rPr>
        <w:t>Μαλαφάντης</w:t>
      </w:r>
      <w:proofErr w:type="spellEnd"/>
      <w:r w:rsidRPr="00AC35C2">
        <w:rPr>
          <w:rFonts w:ascii="NLG Times New" w:eastAsia="Times New Roman" w:hAnsi="NLG Times New"/>
          <w:i/>
          <w:iCs/>
          <w:color w:val="000000" w:themeColor="text1"/>
          <w:sz w:val="22"/>
          <w:szCs w:val="22"/>
        </w:rPr>
        <w:t xml:space="preserve">.  </w:t>
      </w:r>
    </w:p>
    <w:p w:rsidR="000678FA" w:rsidRDefault="000678FA" w:rsidP="000678FA"/>
    <w:p w:rsidR="004D3C5D" w:rsidRPr="000678FA" w:rsidRDefault="004D3C5D" w:rsidP="000678FA"/>
    <w:sectPr w:rsidR="004D3C5D" w:rsidRPr="000678FA" w:rsidSect="0053670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835" w:right="1134" w:bottom="2268" w:left="1134" w:header="1134" w:footer="284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A03" w:rsidRDefault="00575A03">
      <w:r>
        <w:separator/>
      </w:r>
    </w:p>
  </w:endnote>
  <w:endnote w:type="continuationSeparator" w:id="0">
    <w:p w:rsidR="00575A03" w:rsidRDefault="0057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LG Times New">
    <w:altName w:val="Calibri"/>
    <w:panose1 w:val="00000000000000000000"/>
    <w:charset w:val="00"/>
    <w:family w:val="modern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F6A" w:rsidRDefault="00AE7F6A">
    <w:pPr>
      <w:pStyle w:val="a7"/>
    </w:pPr>
    <w:r>
      <w:rPr>
        <w:noProof/>
        <w:lang w:eastAsia="el-GR" w:bidi="ar-SA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-389890</wp:posOffset>
          </wp:positionH>
          <wp:positionV relativeFrom="paragraph">
            <wp:posOffset>-444500</wp:posOffset>
          </wp:positionV>
          <wp:extent cx="5181600" cy="468630"/>
          <wp:effectExtent l="0" t="0" r="0" b="7620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71280" r="25768"/>
                  <a:stretch>
                    <a:fillRect/>
                  </a:stretch>
                </pic:blipFill>
                <pic:spPr bwMode="auto">
                  <a:xfrm>
                    <a:off x="0" y="0"/>
                    <a:ext cx="518160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5D" w:rsidRDefault="00536707">
    <w:pPr>
      <w:pStyle w:val="a7"/>
    </w:pPr>
    <w:r>
      <w:rPr>
        <w:noProof/>
        <w:lang w:eastAsia="el-GR" w:bidi="ar-SA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-106680</wp:posOffset>
          </wp:positionH>
          <wp:positionV relativeFrom="paragraph">
            <wp:posOffset>-617220</wp:posOffset>
          </wp:positionV>
          <wp:extent cx="6781800" cy="655320"/>
          <wp:effectExtent l="0" t="0" r="0" b="0"/>
          <wp:wrapSquare wrapText="bothSides"/>
          <wp:docPr id="96" name="Εικόνα 96" descr="G:\EBE\00_EBE_ID\Epistoloxarto\Epist_JPG\new_new_2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BE\00_EBE_ID\Epistoloxarto\Epist_JPG\new_new_2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A03" w:rsidRDefault="00575A03">
      <w:r>
        <w:separator/>
      </w:r>
    </w:p>
  </w:footnote>
  <w:footnote w:type="continuationSeparator" w:id="0">
    <w:p w:rsidR="00575A03" w:rsidRDefault="00575A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56E" w:rsidRDefault="0085556E">
    <w:pPr>
      <w:pStyle w:val="a6"/>
    </w:pPr>
    <w:r>
      <w:rPr>
        <w:noProof/>
        <w:lang w:eastAsia="el-GR" w:bidi="ar-SA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-593090</wp:posOffset>
          </wp:positionV>
          <wp:extent cx="1619250" cy="161925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8FA" w:rsidRPr="00947EB8" w:rsidRDefault="00AE7F6A">
    <w:pPr>
      <w:pStyle w:val="a6"/>
      <w:rPr>
        <w:lang w:val="en-US"/>
      </w:rPr>
    </w:pPr>
    <w:r>
      <w:rPr>
        <w:noProof/>
        <w:lang w:eastAsia="el-GR" w:bidi="ar-SA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3441065</wp:posOffset>
          </wp:positionH>
          <wp:positionV relativeFrom="paragraph">
            <wp:posOffset>-554990</wp:posOffset>
          </wp:positionV>
          <wp:extent cx="3458210" cy="1113155"/>
          <wp:effectExtent l="0" t="0" r="8890" b="0"/>
          <wp:wrapSquare wrapText="bothSides"/>
          <wp:docPr id="2" name="Εικόνα 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21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l-GR" w:bidi="ar-SA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-427990</wp:posOffset>
          </wp:positionH>
          <wp:positionV relativeFrom="paragraph">
            <wp:posOffset>-288290</wp:posOffset>
          </wp:positionV>
          <wp:extent cx="3409950" cy="483863"/>
          <wp:effectExtent l="0" t="0" r="0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4838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71C9B"/>
    <w:rsid w:val="000678FA"/>
    <w:rsid w:val="000B176A"/>
    <w:rsid w:val="0011631E"/>
    <w:rsid w:val="001A536A"/>
    <w:rsid w:val="001E1035"/>
    <w:rsid w:val="00217699"/>
    <w:rsid w:val="002A76D7"/>
    <w:rsid w:val="002B11DA"/>
    <w:rsid w:val="003049BF"/>
    <w:rsid w:val="00436B6E"/>
    <w:rsid w:val="004D3C5D"/>
    <w:rsid w:val="00521047"/>
    <w:rsid w:val="00536707"/>
    <w:rsid w:val="00575A03"/>
    <w:rsid w:val="005938D0"/>
    <w:rsid w:val="005B2C5C"/>
    <w:rsid w:val="005D51CB"/>
    <w:rsid w:val="00630008"/>
    <w:rsid w:val="0085556E"/>
    <w:rsid w:val="008B12AA"/>
    <w:rsid w:val="008C3576"/>
    <w:rsid w:val="0090329E"/>
    <w:rsid w:val="00945E70"/>
    <w:rsid w:val="00947EB8"/>
    <w:rsid w:val="00990DD6"/>
    <w:rsid w:val="009E5FC6"/>
    <w:rsid w:val="00A22910"/>
    <w:rsid w:val="00A92B9B"/>
    <w:rsid w:val="00AC6E5D"/>
    <w:rsid w:val="00AD1C62"/>
    <w:rsid w:val="00AE7F6A"/>
    <w:rsid w:val="00AF3990"/>
    <w:rsid w:val="00B11884"/>
    <w:rsid w:val="00B2548F"/>
    <w:rsid w:val="00B601AB"/>
    <w:rsid w:val="00D27F33"/>
    <w:rsid w:val="00D71C9B"/>
    <w:rsid w:val="00DA2756"/>
    <w:rsid w:val="00DB1F00"/>
    <w:rsid w:val="00F4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Cs w:val="24"/>
        <w:lang w:val="el-G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D7"/>
    <w:rPr>
      <w:sz w:val="24"/>
    </w:rPr>
  </w:style>
  <w:style w:type="paragraph" w:styleId="2">
    <w:name w:val="heading 2"/>
    <w:basedOn w:val="Heading"/>
    <w:next w:val="a0"/>
    <w:uiPriority w:val="9"/>
    <w:semiHidden/>
    <w:unhideWhenUsed/>
    <w:qFormat/>
    <w:rsid w:val="002A76D7"/>
    <w:pPr>
      <w:spacing w:before="200"/>
      <w:outlineLvl w:val="1"/>
    </w:pPr>
    <w:rPr>
      <w:rFonts w:ascii="Liberation Serif" w:eastAsia="Songti SC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trongEmphasis">
    <w:name w:val="Strong Emphasis"/>
    <w:qFormat/>
    <w:rsid w:val="002A76D7"/>
    <w:rPr>
      <w:b/>
      <w:bCs/>
    </w:rPr>
  </w:style>
  <w:style w:type="paragraph" w:customStyle="1" w:styleId="Heading">
    <w:name w:val="Heading"/>
    <w:basedOn w:val="a"/>
    <w:next w:val="a0"/>
    <w:qFormat/>
    <w:rsid w:val="002A76D7"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0">
    <w:name w:val="Body Text"/>
    <w:basedOn w:val="a"/>
    <w:rsid w:val="002A76D7"/>
    <w:pPr>
      <w:spacing w:after="140" w:line="276" w:lineRule="auto"/>
    </w:pPr>
  </w:style>
  <w:style w:type="paragraph" w:styleId="a4">
    <w:name w:val="List"/>
    <w:basedOn w:val="a0"/>
    <w:rsid w:val="002A76D7"/>
  </w:style>
  <w:style w:type="paragraph" w:styleId="a5">
    <w:name w:val="caption"/>
    <w:basedOn w:val="a"/>
    <w:qFormat/>
    <w:rsid w:val="002A76D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A76D7"/>
    <w:pPr>
      <w:suppressLineNumbers/>
    </w:pPr>
  </w:style>
  <w:style w:type="paragraph" w:styleId="a6">
    <w:name w:val="header"/>
    <w:basedOn w:val="a"/>
    <w:rsid w:val="002A76D7"/>
    <w:pPr>
      <w:suppressLineNumbers/>
      <w:tabs>
        <w:tab w:val="center" w:pos="4986"/>
        <w:tab w:val="right" w:pos="9972"/>
      </w:tabs>
    </w:pPr>
  </w:style>
  <w:style w:type="paragraph" w:styleId="a7">
    <w:name w:val="footer"/>
    <w:basedOn w:val="a"/>
    <w:rsid w:val="002A76D7"/>
    <w:pPr>
      <w:suppressLineNumbers/>
      <w:tabs>
        <w:tab w:val="center" w:pos="4986"/>
        <w:tab w:val="right" w:pos="9972"/>
      </w:tabs>
    </w:pPr>
  </w:style>
  <w:style w:type="paragraph" w:styleId="Web">
    <w:name w:val="Normal (Web)"/>
    <w:basedOn w:val="a"/>
    <w:uiPriority w:val="99"/>
    <w:semiHidden/>
    <w:unhideWhenUsed/>
    <w:rsid w:val="00A92B9B"/>
    <w:pPr>
      <w:spacing w:before="100" w:beforeAutospacing="1" w:after="100" w:afterAutospacing="1"/>
    </w:pPr>
    <w:rPr>
      <w:rFonts w:ascii="Times New Roman" w:eastAsiaTheme="minorHAnsi" w:hAnsi="Times New Roman" w:cs="Times New Roman"/>
      <w:kern w:val="0"/>
      <w:lang w:eastAsia="el-G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A6792-3047-4A54-80D6-ABE4CA65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Ευδοξία Στεφανή</dc:creator>
  <cp:lastModifiedBy>User</cp:lastModifiedBy>
  <cp:revision>2</cp:revision>
  <cp:lastPrinted>2022-06-20T08:08:00Z</cp:lastPrinted>
  <dcterms:created xsi:type="dcterms:W3CDTF">2022-06-20T08:08:00Z</dcterms:created>
  <dcterms:modified xsi:type="dcterms:W3CDTF">2022-06-20T08:08:00Z</dcterms:modified>
  <dc:language>en-US</dc:language>
</cp:coreProperties>
</file>