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9D" w:rsidRDefault="00051C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051C9D" w:rsidRDefault="00051C9D">
      <w:pPr>
        <w:jc w:val="both"/>
      </w:pPr>
    </w:p>
    <w:tbl>
      <w:tblPr>
        <w:tblStyle w:val="ac"/>
        <w:tblW w:w="9498" w:type="dxa"/>
        <w:tblInd w:w="-72" w:type="dxa"/>
        <w:tblLayout w:type="fixed"/>
        <w:tblLook w:val="0000"/>
      </w:tblPr>
      <w:tblGrid>
        <w:gridCol w:w="1523"/>
        <w:gridCol w:w="250"/>
        <w:gridCol w:w="3398"/>
        <w:gridCol w:w="827"/>
        <w:gridCol w:w="3500"/>
      </w:tblGrid>
      <w:tr w:rsidR="00051C9D">
        <w:trPr>
          <w:cantSplit/>
          <w:trHeight w:val="388"/>
        </w:trPr>
        <w:tc>
          <w:tcPr>
            <w:tcW w:w="5164" w:type="dxa"/>
            <w:gridSpan w:val="3"/>
          </w:tcPr>
          <w:p w:rsidR="00051C9D" w:rsidRDefault="0074394E">
            <w:pPr>
              <w:pStyle w:val="1"/>
              <w:rPr>
                <w:sz w:val="24"/>
                <w:szCs w:val="24"/>
              </w:rPr>
            </w:pPr>
            <w:r w:rsidRPr="0074394E">
              <w:rPr>
                <w:rFonts w:ascii="Arial" w:eastAsia="Arial" w:hAnsi="Arial" w:cs="Arial"/>
                <w:color w:val="999999"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42pt;visibility:visible">
                  <v:imagedata r:id="rId6" o:title=""/>
                </v:shape>
              </w:pict>
            </w:r>
          </w:p>
          <w:p w:rsidR="00051C9D" w:rsidRDefault="0056044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ΕΛΛΗΝΙΚΗ ΔΗΜΟΚΡΑΤΙΑ</w:t>
            </w:r>
          </w:p>
        </w:tc>
        <w:tc>
          <w:tcPr>
            <w:tcW w:w="828" w:type="dxa"/>
          </w:tcPr>
          <w:p w:rsidR="00051C9D" w:rsidRDefault="00051C9D"/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56044D" w:rsidP="00D57DC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Μοσχάτο  </w:t>
            </w:r>
            <w:r w:rsidR="00D57DCE">
              <w:rPr>
                <w:rFonts w:ascii="Arial" w:eastAsia="Arial" w:hAnsi="Arial" w:cs="Arial"/>
                <w:sz w:val="22"/>
                <w:szCs w:val="22"/>
                <w:lang w:val="en-US"/>
              </w:rPr>
              <w:t>09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- 0</w:t>
            </w:r>
            <w:r w:rsidR="00D57DCE">
              <w:rPr>
                <w:rFonts w:ascii="Arial" w:eastAsia="Arial" w:hAnsi="Arial" w:cs="Arial"/>
                <w:sz w:val="22"/>
                <w:szCs w:val="22"/>
                <w:lang w:val="en-US"/>
              </w:rPr>
              <w:t>6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- 2022    </w:t>
            </w: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pStyle w:val="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ΔΗΜΟΣ  ΜΟΣΧΑΤΟΥ - ΤΑΥΡΟΥ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Δ/ΝΣΗ ΤΕΧΝΙΚΩΝ ΥΠΗΡΕΣΙΩΝ &amp; ΔΟΜΗΣΗΣ</w:t>
            </w:r>
          </w:p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ΥΠΗΡΕΣΙΑ ΔΟΜΗΣΗΣ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pStyle w:val="2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---------------------------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Αριθ.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Πρωτ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  : ΔΥ</w:t>
            </w:r>
          </w:p>
        </w:tc>
      </w:tr>
      <w:tr w:rsidR="00051C9D">
        <w:tc>
          <w:tcPr>
            <w:tcW w:w="5164" w:type="dxa"/>
            <w:gridSpan w:val="3"/>
          </w:tcPr>
          <w:p w:rsidR="00051C9D" w:rsidRDefault="00051C9D">
            <w:pPr>
              <w:pStyle w:val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 Δ/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νση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Κοραή 36 &amp; Αγ. Γερασίμου</w:t>
            </w:r>
          </w:p>
        </w:tc>
        <w:tc>
          <w:tcPr>
            <w:tcW w:w="828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3506" w:type="dxa"/>
            <w:vMerge w:val="restart"/>
          </w:tcPr>
          <w:p w:rsidR="00051C9D" w:rsidRDefault="0056044D">
            <w:pPr>
              <w:pStyle w:val="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Προς </w:t>
            </w:r>
          </w:p>
          <w:p w:rsidR="00051C9D" w:rsidRPr="0074596A" w:rsidRDefault="0056044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4596A">
              <w:rPr>
                <w:rFonts w:ascii="Arial" w:eastAsia="Arial" w:hAnsi="Arial" w:cs="Arial"/>
                <w:sz w:val="22"/>
                <w:szCs w:val="22"/>
              </w:rPr>
              <w:t>Τον κ. Πρόεδρο και τα μέλη της Επιτροπής Ποιότητας Ζωής                                                                           ΕΝΤΑΥΘΑ</w:t>
            </w:r>
          </w:p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Κώδ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.      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183 45</w:t>
            </w:r>
          </w:p>
        </w:tc>
        <w:tc>
          <w:tcPr>
            <w:tcW w:w="828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Τηλέφωνο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213 2019614                                                 </w:t>
            </w:r>
          </w:p>
        </w:tc>
        <w:tc>
          <w:tcPr>
            <w:tcW w:w="828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FAX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210 9416154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Καλογήρου Ο.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:rsidR="00051C9D" w:rsidRDefault="00051C9D">
      <w:pPr>
        <w:jc w:val="both"/>
        <w:rPr>
          <w:rFonts w:ascii="Arial" w:eastAsia="Arial" w:hAnsi="Arial" w:cs="Arial"/>
          <w:b/>
          <w:sz w:val="16"/>
          <w:szCs w:val="16"/>
        </w:rPr>
      </w:pPr>
    </w:p>
    <w:p w:rsidR="00051C9D" w:rsidRDefault="00051C9D" w:rsidP="004123AD">
      <w:pPr>
        <w:spacing w:line="276" w:lineRule="auto"/>
      </w:pPr>
    </w:p>
    <w:p w:rsidR="00051C9D" w:rsidRPr="00BB1FF4" w:rsidRDefault="0056044D" w:rsidP="004123A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134" w:hanging="113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ΘΕΜΑ:    </w:t>
      </w:r>
      <w:r w:rsidR="00E240A0">
        <w:rPr>
          <w:rFonts w:ascii="Arial" w:eastAsia="Arial" w:hAnsi="Arial" w:cs="Arial"/>
          <w:color w:val="000000"/>
          <w:sz w:val="22"/>
          <w:szCs w:val="22"/>
        </w:rPr>
        <w:t xml:space="preserve">  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Λήψη απόφασης για την </w:t>
      </w:r>
      <w:r w:rsidR="004123AD">
        <w:rPr>
          <w:rFonts w:ascii="Arial" w:eastAsia="Arial" w:hAnsi="Arial" w:cs="Arial"/>
          <w:color w:val="000000"/>
          <w:sz w:val="22"/>
          <w:szCs w:val="22"/>
        </w:rPr>
        <w:t xml:space="preserve">αναστολή έκδοσης οικοδομικών αδειών μετά από πρόταση 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τροπο</w:t>
      </w:r>
      <w:r w:rsidR="00D57DCE">
        <w:rPr>
          <w:rFonts w:ascii="Arial" w:eastAsia="Arial" w:hAnsi="Arial" w:cs="Arial"/>
          <w:color w:val="000000"/>
          <w:sz w:val="22"/>
          <w:szCs w:val="22"/>
        </w:rPr>
        <w:t>ποίηση</w:t>
      </w:r>
      <w:r w:rsidR="004123AD">
        <w:rPr>
          <w:rFonts w:ascii="Arial" w:eastAsia="Arial" w:hAnsi="Arial" w:cs="Arial"/>
          <w:color w:val="000000"/>
          <w:sz w:val="22"/>
          <w:szCs w:val="22"/>
        </w:rPr>
        <w:t>ς</w:t>
      </w:r>
      <w:r w:rsidR="00D57DCE">
        <w:rPr>
          <w:rFonts w:ascii="Arial" w:eastAsia="Arial" w:hAnsi="Arial" w:cs="Arial"/>
          <w:color w:val="000000"/>
          <w:sz w:val="22"/>
          <w:szCs w:val="22"/>
        </w:rPr>
        <w:t xml:space="preserve"> του ρυμοτομικού σχεδίου</w:t>
      </w:r>
      <w:r w:rsidR="00D57DCE" w:rsidRPr="00D57DCE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5820AA">
        <w:rPr>
          <w:rFonts w:ascii="Arial" w:eastAsia="Arial" w:hAnsi="Arial" w:cs="Arial"/>
          <w:color w:val="000000"/>
          <w:sz w:val="22"/>
          <w:szCs w:val="22"/>
        </w:rPr>
        <w:t xml:space="preserve">στο Ο.Τ. </w:t>
      </w:r>
      <w:r w:rsidR="00D57DCE" w:rsidRPr="00D57DCE">
        <w:rPr>
          <w:rFonts w:ascii="Arial" w:eastAsia="Arial" w:hAnsi="Arial" w:cs="Arial"/>
          <w:color w:val="000000"/>
          <w:sz w:val="22"/>
          <w:szCs w:val="22"/>
        </w:rPr>
        <w:t>125</w:t>
      </w:r>
      <w:r w:rsidR="005820AA">
        <w:rPr>
          <w:rFonts w:ascii="Arial" w:eastAsia="Arial" w:hAnsi="Arial" w:cs="Arial"/>
          <w:color w:val="000000"/>
          <w:sz w:val="22"/>
          <w:szCs w:val="22"/>
        </w:rPr>
        <w:t xml:space="preserve"> της Δημοτικής Κοι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νότητας. </w:t>
      </w:r>
      <w:r w:rsidR="00D57DCE">
        <w:rPr>
          <w:rFonts w:ascii="Arial" w:eastAsia="Arial" w:hAnsi="Arial" w:cs="Arial"/>
          <w:color w:val="000000"/>
          <w:sz w:val="22"/>
          <w:szCs w:val="22"/>
        </w:rPr>
        <w:t>Ταύρου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του Δήμου Μοσχάτου-Ταύρου για </w:t>
      </w:r>
      <w:r w:rsidR="00D57DCE">
        <w:rPr>
          <w:rFonts w:ascii="Arial" w:eastAsia="Arial" w:hAnsi="Arial" w:cs="Arial"/>
          <w:color w:val="000000"/>
          <w:sz w:val="22"/>
          <w:szCs w:val="22"/>
        </w:rPr>
        <w:t>χαρακτηρισμό οικοπέδου σε χώρο Πολιτισμού και Δημοτικών Εξυπηρετήσεων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:rsidR="00051C9D" w:rsidRPr="00BB1FF4" w:rsidRDefault="0056044D" w:rsidP="003B7430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hAnsi="Arial" w:cs="Arial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ΣΧΕΤ.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: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  </w:t>
      </w:r>
      <w:r w:rsidR="00010FD0" w:rsidRPr="00312EDE">
        <w:rPr>
          <w:rFonts w:ascii="Arial" w:eastAsia="Arial" w:hAnsi="Arial" w:cs="Arial"/>
          <w:sz w:val="22"/>
          <w:szCs w:val="22"/>
        </w:rPr>
        <w:t>Το  από 27/05/2022</w:t>
      </w:r>
      <w:r w:rsidR="00010FD0">
        <w:rPr>
          <w:rFonts w:ascii="Arial" w:eastAsia="Arial" w:hAnsi="Arial" w:cs="Arial"/>
          <w:b/>
          <w:sz w:val="22"/>
          <w:szCs w:val="22"/>
        </w:rPr>
        <w:t xml:space="preserve"> </w:t>
      </w:r>
      <w:r w:rsidR="003B7430">
        <w:rPr>
          <w:rFonts w:ascii="Arial" w:eastAsia="Arial" w:hAnsi="Arial" w:cs="Arial"/>
          <w:sz w:val="22"/>
          <w:szCs w:val="22"/>
        </w:rPr>
        <w:t>έγγραφο του Δημάρχου Μοσχάτου- Ταύρου</w:t>
      </w:r>
    </w:p>
    <w:p w:rsidR="00051C9D" w:rsidRDefault="00051C9D" w:rsidP="004123AD">
      <w:pPr>
        <w:spacing w:line="276" w:lineRule="auto"/>
        <w:rPr>
          <w:rFonts w:ascii="Arial" w:hAnsi="Arial" w:cs="Arial"/>
          <w:sz w:val="22"/>
          <w:szCs w:val="22"/>
        </w:rPr>
      </w:pPr>
    </w:p>
    <w:p w:rsidR="00B75A98" w:rsidRDefault="00E240A0" w:rsidP="004123A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υπηρεσία μας εισηγήθηκε πρόταση για </w:t>
      </w:r>
      <w:r w:rsidR="00FA1530">
        <w:rPr>
          <w:rFonts w:ascii="Arial" w:hAnsi="Arial" w:cs="Arial"/>
          <w:sz w:val="22"/>
          <w:szCs w:val="22"/>
        </w:rPr>
        <w:t xml:space="preserve"> έγκριση της τροποποίησης του ρυμοτομικού σχεδίου στο Ο.Τ. 125 της Δ.Κ. Ταύρου του Δήμου Μοσχάτου- Ταύρου, επί των οδών Ευγενικού Τιμ.- Θράκης- </w:t>
      </w:r>
      <w:proofErr w:type="spellStart"/>
      <w:r w:rsidR="00FA1530">
        <w:rPr>
          <w:rFonts w:ascii="Arial" w:hAnsi="Arial" w:cs="Arial"/>
          <w:sz w:val="22"/>
          <w:szCs w:val="22"/>
        </w:rPr>
        <w:t>Κορυζή</w:t>
      </w:r>
      <w:proofErr w:type="spellEnd"/>
      <w:r w:rsidR="00FA1530">
        <w:rPr>
          <w:rFonts w:ascii="Arial" w:hAnsi="Arial" w:cs="Arial"/>
          <w:sz w:val="22"/>
          <w:szCs w:val="22"/>
        </w:rPr>
        <w:t xml:space="preserve"> στην</w:t>
      </w:r>
      <w:r w:rsidR="00201E72">
        <w:rPr>
          <w:rFonts w:ascii="Arial" w:hAnsi="Arial" w:cs="Arial"/>
          <w:sz w:val="22"/>
          <w:szCs w:val="22"/>
        </w:rPr>
        <w:t xml:space="preserve"> ιδιοκτησία Α-Β-Γ-Δ-Ε-Ζ-Η-Θ-Ι-Κ-Λ-Μ-Ν-Α με έκταση </w:t>
      </w:r>
      <w:r w:rsidR="00B75A98">
        <w:rPr>
          <w:rFonts w:ascii="Arial" w:hAnsi="Arial" w:cs="Arial"/>
          <w:sz w:val="22"/>
          <w:szCs w:val="22"/>
        </w:rPr>
        <w:t>3331,77</w:t>
      </w:r>
      <w:r w:rsidR="00201E72">
        <w:rPr>
          <w:rFonts w:ascii="Arial" w:hAnsi="Arial" w:cs="Arial"/>
          <w:sz w:val="22"/>
          <w:szCs w:val="22"/>
        </w:rPr>
        <w:t>τμ, όπως</w:t>
      </w:r>
      <w:r w:rsidR="0074596A">
        <w:rPr>
          <w:rFonts w:ascii="Arial" w:hAnsi="Arial" w:cs="Arial"/>
          <w:sz w:val="22"/>
          <w:szCs w:val="22"/>
        </w:rPr>
        <w:t xml:space="preserve"> αυτή περιγράφεται στο από Μάιο</w:t>
      </w:r>
      <w:r w:rsidR="00201E72">
        <w:rPr>
          <w:rFonts w:ascii="Arial" w:hAnsi="Arial" w:cs="Arial"/>
          <w:sz w:val="22"/>
          <w:szCs w:val="22"/>
        </w:rPr>
        <w:t xml:space="preserve"> του 2022 τοπογραφικό διάγραμμα της ΥΔΟΜ του Δήμου Μοσχάτου- Ταύρου</w:t>
      </w:r>
      <w:r>
        <w:rPr>
          <w:rFonts w:ascii="Arial" w:hAnsi="Arial" w:cs="Arial"/>
          <w:sz w:val="22"/>
          <w:szCs w:val="22"/>
        </w:rPr>
        <w:t>. Για την</w:t>
      </w:r>
      <w:r w:rsidR="00FA1530">
        <w:rPr>
          <w:rFonts w:ascii="Arial" w:hAnsi="Arial" w:cs="Arial"/>
          <w:sz w:val="22"/>
          <w:szCs w:val="22"/>
        </w:rPr>
        <w:t xml:space="preserve"> αποφυγή οποιασδήποτε εργασίας στις αναφερόμενες στο ως άνω τοπογραφικό διάγραμμα</w:t>
      </w:r>
      <w:r w:rsidR="004123AD">
        <w:rPr>
          <w:rFonts w:ascii="Arial" w:hAnsi="Arial" w:cs="Arial"/>
          <w:sz w:val="22"/>
          <w:szCs w:val="22"/>
        </w:rPr>
        <w:t xml:space="preserve"> ιδιοκτησίες</w:t>
      </w:r>
      <w:r w:rsidR="00FA1530">
        <w:rPr>
          <w:rFonts w:ascii="Arial" w:hAnsi="Arial" w:cs="Arial"/>
          <w:sz w:val="22"/>
          <w:szCs w:val="22"/>
        </w:rPr>
        <w:t xml:space="preserve"> (ΙΔ.1) Α-Β-Γ-Δ-Ε-Ζ-Η-Θ-Ι-Κ-Λ-Μ-Α έκτασης 3309,32τ.μ. ιδιοκτησίας του ΤΑΙΠΕΔ και της (ΙΔ.2) Α-Μ-Ν-Α έκτασης 22,45τ.μ. ιδιοκτησίας του Δήμου Μοσχάτου- Ταύρου, </w:t>
      </w:r>
      <w:r>
        <w:rPr>
          <w:rFonts w:ascii="Arial" w:hAnsi="Arial" w:cs="Arial"/>
          <w:sz w:val="22"/>
          <w:szCs w:val="22"/>
        </w:rPr>
        <w:t xml:space="preserve">που θα ήταν ασύμφωνη με την πρόταση τροποποίησης του εγκεκριμένου ρυμοτομικού σχεδίου, </w:t>
      </w:r>
      <w:r w:rsidR="00FA1530">
        <w:rPr>
          <w:rFonts w:ascii="Arial" w:hAnsi="Arial" w:cs="Arial"/>
          <w:sz w:val="22"/>
          <w:szCs w:val="22"/>
        </w:rPr>
        <w:t>προτείνεται η αναστολή έκδοσης οικοδομικών αδειών στις ιδιοκτησίες αυτές</w:t>
      </w:r>
      <w:r w:rsidR="00607F0D">
        <w:rPr>
          <w:rFonts w:ascii="Arial" w:hAnsi="Arial" w:cs="Arial"/>
          <w:sz w:val="22"/>
          <w:szCs w:val="22"/>
        </w:rPr>
        <w:t xml:space="preserve"> για ένα (1) έτος, σύμφωνα με το άρθρο 159 παρ. 2 του «Κώδικα Βασικής Πολεοδομικής Νομοθεσίας» (Κ.Β.Π.Ν.) που κυρώθηκε με το Π.Δ. 14/27-7-1999 (ΦΕΚ 580Δ/1999) </w:t>
      </w:r>
      <w:r w:rsidR="004123AD">
        <w:rPr>
          <w:rFonts w:ascii="Arial" w:hAnsi="Arial" w:cs="Arial"/>
          <w:sz w:val="22"/>
          <w:szCs w:val="22"/>
        </w:rPr>
        <w:t>και το άρθρο 152 παρ. 6</w:t>
      </w:r>
      <w:r w:rsidR="00607F0D">
        <w:rPr>
          <w:rFonts w:ascii="Arial" w:hAnsi="Arial" w:cs="Arial"/>
          <w:sz w:val="22"/>
          <w:szCs w:val="22"/>
        </w:rPr>
        <w:t xml:space="preserve"> του ίδιου ως άνω Κ.Β.Π.Ν.</w:t>
      </w:r>
    </w:p>
    <w:p w:rsidR="004123AD" w:rsidRDefault="004123AD" w:rsidP="004123A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Παρακαλούμε για τη λήψη σχετικής απόφασης.</w:t>
      </w:r>
    </w:p>
    <w:p w:rsidR="004123AD" w:rsidRDefault="004123AD" w:rsidP="004123A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123AD" w:rsidRDefault="004123AD" w:rsidP="004123A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ad"/>
        <w:tblW w:w="9960" w:type="dxa"/>
        <w:jc w:val="center"/>
        <w:tblLayout w:type="fixed"/>
        <w:tblLook w:val="0000"/>
      </w:tblPr>
      <w:tblGrid>
        <w:gridCol w:w="3353"/>
        <w:gridCol w:w="2904"/>
        <w:gridCol w:w="3703"/>
      </w:tblGrid>
      <w:tr w:rsidR="00051C9D">
        <w:trPr>
          <w:cantSplit/>
          <w:trHeight w:val="409"/>
          <w:jc w:val="center"/>
        </w:trPr>
        <w:tc>
          <w:tcPr>
            <w:tcW w:w="3353" w:type="dxa"/>
          </w:tcPr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Ο Εντεταλμένος Σύμβουλος</w:t>
            </w: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ΣΑΒΒΑΣ ΙΩΑΝΝΗΣ</w:t>
            </w:r>
          </w:p>
          <w:p w:rsidR="00051C9D" w:rsidRDefault="00051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904" w:type="dxa"/>
          </w:tcPr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03" w:type="dxa"/>
          </w:tcPr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Η Διευθύντρια</w:t>
            </w: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ΤΣΙΩΛΗ ΑΜΑΛΙΑ</w:t>
            </w: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ΠΟΛΙΤΙΚΟΣ ΜΗΧΑΝΙΚΟΣ ΤΕ</w:t>
            </w:r>
          </w:p>
        </w:tc>
      </w:tr>
    </w:tbl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sectPr w:rsidR="00051C9D" w:rsidSect="00051C9D">
      <w:pgSz w:w="11906" w:h="16838"/>
      <w:pgMar w:top="907" w:right="1134" w:bottom="964" w:left="1418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5123D"/>
    <w:multiLevelType w:val="hybridMultilevel"/>
    <w:tmpl w:val="56AEE4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1C9D"/>
    <w:rsid w:val="00010FD0"/>
    <w:rsid w:val="0004366D"/>
    <w:rsid w:val="00051C9D"/>
    <w:rsid w:val="0005326D"/>
    <w:rsid w:val="00077D72"/>
    <w:rsid w:val="00177960"/>
    <w:rsid w:val="001F362B"/>
    <w:rsid w:val="00201E72"/>
    <w:rsid w:val="00213D88"/>
    <w:rsid w:val="00273D75"/>
    <w:rsid w:val="002A53D5"/>
    <w:rsid w:val="00312EDE"/>
    <w:rsid w:val="00347598"/>
    <w:rsid w:val="0035405F"/>
    <w:rsid w:val="003B20C0"/>
    <w:rsid w:val="003B7430"/>
    <w:rsid w:val="003E6E6C"/>
    <w:rsid w:val="004123AD"/>
    <w:rsid w:val="00516A5C"/>
    <w:rsid w:val="0056044D"/>
    <w:rsid w:val="005820AA"/>
    <w:rsid w:val="005A0135"/>
    <w:rsid w:val="00606FA3"/>
    <w:rsid w:val="0060721D"/>
    <w:rsid w:val="00607F0D"/>
    <w:rsid w:val="006E2731"/>
    <w:rsid w:val="006F7FBF"/>
    <w:rsid w:val="00715705"/>
    <w:rsid w:val="0074394E"/>
    <w:rsid w:val="0074596A"/>
    <w:rsid w:val="0081358E"/>
    <w:rsid w:val="00843430"/>
    <w:rsid w:val="008727F4"/>
    <w:rsid w:val="008A0298"/>
    <w:rsid w:val="0099147B"/>
    <w:rsid w:val="009F4EB2"/>
    <w:rsid w:val="00A463F7"/>
    <w:rsid w:val="00A501D1"/>
    <w:rsid w:val="00A62C45"/>
    <w:rsid w:val="00A82162"/>
    <w:rsid w:val="00B75A98"/>
    <w:rsid w:val="00B7712B"/>
    <w:rsid w:val="00BB1FF4"/>
    <w:rsid w:val="00BF72CB"/>
    <w:rsid w:val="00CB3416"/>
    <w:rsid w:val="00CE0803"/>
    <w:rsid w:val="00D135AF"/>
    <w:rsid w:val="00D30253"/>
    <w:rsid w:val="00D57DCE"/>
    <w:rsid w:val="00E235A3"/>
    <w:rsid w:val="00E240A0"/>
    <w:rsid w:val="00EC4424"/>
    <w:rsid w:val="00EC7A78"/>
    <w:rsid w:val="00FA1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99"/>
  </w:style>
  <w:style w:type="paragraph" w:styleId="1">
    <w:name w:val="heading 1"/>
    <w:basedOn w:val="a"/>
    <w:next w:val="a"/>
    <w:link w:val="1Char"/>
    <w:uiPriority w:val="99"/>
    <w:qFormat/>
    <w:rsid w:val="00527599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527599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Char"/>
    <w:uiPriority w:val="99"/>
    <w:qFormat/>
    <w:rsid w:val="00527599"/>
    <w:pPr>
      <w:keepNext/>
      <w:outlineLvl w:val="2"/>
    </w:pPr>
    <w:rPr>
      <w:b/>
      <w:bCs/>
    </w:rPr>
  </w:style>
  <w:style w:type="paragraph" w:styleId="4">
    <w:name w:val="heading 4"/>
    <w:basedOn w:val="normal"/>
    <w:next w:val="normal"/>
    <w:rsid w:val="00051C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051C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051C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51C9D"/>
  </w:style>
  <w:style w:type="table" w:customStyle="1" w:styleId="TableNormal">
    <w:name w:val="Table Normal"/>
    <w:rsid w:val="00051C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051C9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uiPriority w:val="99"/>
    <w:locked/>
    <w:rsid w:val="00B609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B609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B60936"/>
    <w:rPr>
      <w:rFonts w:ascii="Cambria" w:hAnsi="Cambria" w:cs="Times New Roman"/>
      <w:b/>
      <w:bCs/>
      <w:sz w:val="26"/>
      <w:szCs w:val="26"/>
    </w:rPr>
  </w:style>
  <w:style w:type="paragraph" w:styleId="a4">
    <w:name w:val="header"/>
    <w:basedOn w:val="a"/>
    <w:link w:val="Char"/>
    <w:uiPriority w:val="99"/>
    <w:semiHidden/>
    <w:rsid w:val="0052759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locked/>
    <w:rsid w:val="005A7D40"/>
    <w:rPr>
      <w:rFonts w:cs="Times New Roman"/>
      <w:sz w:val="24"/>
      <w:szCs w:val="24"/>
    </w:rPr>
  </w:style>
  <w:style w:type="paragraph" w:styleId="a5">
    <w:name w:val="Body Text"/>
    <w:basedOn w:val="a"/>
    <w:link w:val="Char0"/>
    <w:uiPriority w:val="99"/>
    <w:semiHidden/>
    <w:rsid w:val="00527599"/>
    <w:pPr>
      <w:jc w:val="both"/>
    </w:pPr>
    <w:rPr>
      <w:rFonts w:ascii="Arial" w:hAnsi="Arial"/>
      <w:sz w:val="22"/>
      <w:szCs w:val="20"/>
    </w:rPr>
  </w:style>
  <w:style w:type="character" w:customStyle="1" w:styleId="Char0">
    <w:name w:val="Σώμα κειμένου Char"/>
    <w:basedOn w:val="a0"/>
    <w:link w:val="a5"/>
    <w:uiPriority w:val="99"/>
    <w:semiHidden/>
    <w:locked/>
    <w:rsid w:val="00B60936"/>
    <w:rPr>
      <w:rFonts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EF556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EF556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D65830"/>
    <w:pPr>
      <w:ind w:left="720"/>
      <w:contextualSpacing/>
    </w:pPr>
  </w:style>
  <w:style w:type="paragraph" w:styleId="a8">
    <w:name w:val="Body Text Indent"/>
    <w:basedOn w:val="a"/>
    <w:link w:val="Char2"/>
    <w:uiPriority w:val="99"/>
    <w:semiHidden/>
    <w:rsid w:val="000909C8"/>
    <w:pPr>
      <w:spacing w:after="120" w:line="259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Char2">
    <w:name w:val="Σώμα κείμενου με εσοχή Char"/>
    <w:basedOn w:val="a0"/>
    <w:link w:val="a8"/>
    <w:uiPriority w:val="99"/>
    <w:semiHidden/>
    <w:locked/>
    <w:rsid w:val="000909C8"/>
    <w:rPr>
      <w:rFonts w:ascii="Calibri" w:hAnsi="Calibri" w:cs="Times New Roman"/>
      <w:sz w:val="22"/>
      <w:szCs w:val="22"/>
      <w:lang w:eastAsia="en-US"/>
    </w:rPr>
  </w:style>
  <w:style w:type="paragraph" w:styleId="-HTML">
    <w:name w:val="HTML Preformatted"/>
    <w:basedOn w:val="a"/>
    <w:link w:val="-HTMLChar"/>
    <w:uiPriority w:val="99"/>
    <w:rsid w:val="00BC3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locked/>
    <w:rsid w:val="00340CF3"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link w:val="2Char0"/>
    <w:uiPriority w:val="99"/>
    <w:rsid w:val="00A032A2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character" w:customStyle="1" w:styleId="2Char0">
    <w:name w:val="Σώμα κείμενου 2 Char"/>
    <w:basedOn w:val="a0"/>
    <w:link w:val="20"/>
    <w:uiPriority w:val="99"/>
    <w:locked/>
    <w:rsid w:val="00A032A2"/>
    <w:rPr>
      <w:rFonts w:ascii="Arial" w:hAnsi="Arial" w:cs="Times New Roman"/>
      <w:sz w:val="24"/>
      <w:lang w:val="el-GR" w:eastAsia="el-GR" w:bidi="ar-SA"/>
    </w:rPr>
  </w:style>
  <w:style w:type="paragraph" w:styleId="21">
    <w:name w:val="Body Text Indent 2"/>
    <w:basedOn w:val="a"/>
    <w:link w:val="2Char1"/>
    <w:uiPriority w:val="99"/>
    <w:rsid w:val="00A032A2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semiHidden/>
    <w:locked/>
    <w:rsid w:val="00A41A55"/>
    <w:rPr>
      <w:rFonts w:cs="Times New Roman"/>
      <w:sz w:val="24"/>
      <w:szCs w:val="24"/>
    </w:rPr>
  </w:style>
  <w:style w:type="paragraph" w:styleId="a9">
    <w:name w:val="Body Text First Indent"/>
    <w:basedOn w:val="a5"/>
    <w:link w:val="Char3"/>
    <w:uiPriority w:val="99"/>
    <w:rsid w:val="008C5114"/>
    <w:pPr>
      <w:spacing w:after="120"/>
      <w:ind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Char3">
    <w:name w:val="Σώμα κείμενου Πρώτη Εσοχή Char"/>
    <w:basedOn w:val="Char0"/>
    <w:link w:val="a9"/>
    <w:uiPriority w:val="99"/>
    <w:semiHidden/>
    <w:locked/>
    <w:rsid w:val="003F2516"/>
  </w:style>
  <w:style w:type="paragraph" w:styleId="aa">
    <w:name w:val="Plain Text"/>
    <w:basedOn w:val="a"/>
    <w:link w:val="Char4"/>
    <w:uiPriority w:val="99"/>
    <w:rsid w:val="00CB5670"/>
    <w:rPr>
      <w:rFonts w:ascii="Courier New" w:hAnsi="Courier New" w:cs="Courier New"/>
      <w:sz w:val="20"/>
      <w:szCs w:val="20"/>
    </w:rPr>
  </w:style>
  <w:style w:type="character" w:customStyle="1" w:styleId="Char4">
    <w:name w:val="Απλό κείμενο Char"/>
    <w:basedOn w:val="a0"/>
    <w:link w:val="aa"/>
    <w:uiPriority w:val="99"/>
    <w:semiHidden/>
    <w:rsid w:val="007D0508"/>
    <w:rPr>
      <w:rFonts w:ascii="Courier New" w:hAnsi="Courier New" w:cs="Courier New"/>
      <w:sz w:val="20"/>
      <w:szCs w:val="20"/>
    </w:rPr>
  </w:style>
  <w:style w:type="paragraph" w:styleId="ab">
    <w:name w:val="Subtitle"/>
    <w:basedOn w:val="a"/>
    <w:next w:val="a"/>
    <w:rsid w:val="00051C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rsid w:val="00051C9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a1"/>
    <w:rsid w:val="00051C9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nNSGsGOfY7UmEVYLbKOnWMqmaQ==">AMUW2mVKj8x7NlxEN6Y9QixDQBwszHPVTpZV2F7Fll25aR9HFWDGU/zetr/epD+MFtP1fqSMZA8Zvdhq9q9HcrpYyzW5qsfPT6Wt1SYkuf7G/luerkw+Uxnl9Mt0oFONfAxJ3acVprEk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325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pc1</cp:lastModifiedBy>
  <cp:revision>8</cp:revision>
  <dcterms:created xsi:type="dcterms:W3CDTF">2022-06-09T13:47:00Z</dcterms:created>
  <dcterms:modified xsi:type="dcterms:W3CDTF">2022-06-10T08:30:00Z</dcterms:modified>
</cp:coreProperties>
</file>