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73C87" w14:textId="77777777" w:rsidR="00B95D65" w:rsidRDefault="00B95D65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49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523"/>
        <w:gridCol w:w="250"/>
        <w:gridCol w:w="3398"/>
        <w:gridCol w:w="827"/>
        <w:gridCol w:w="3500"/>
      </w:tblGrid>
      <w:tr w:rsidR="00B95D65" w14:paraId="5F0EA232" w14:textId="77777777">
        <w:trPr>
          <w:cantSplit/>
          <w:trHeight w:val="388"/>
        </w:trPr>
        <w:tc>
          <w:tcPr>
            <w:tcW w:w="5164" w:type="dxa"/>
            <w:gridSpan w:val="3"/>
          </w:tcPr>
          <w:p w14:paraId="57A9DBB6" w14:textId="77777777" w:rsidR="00B95D65" w:rsidRDefault="006C4D67">
            <w:pPr>
              <w:pStyle w:val="1"/>
              <w:keepLines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noProof/>
                <w:color w:val="999999"/>
                <w:sz w:val="32"/>
                <w:szCs w:val="32"/>
              </w:rPr>
              <w:drawing>
                <wp:inline distT="0" distB="0" distL="114300" distR="114300" wp14:anchorId="3F47C4B2" wp14:editId="3F51C4D8">
                  <wp:extent cx="523875" cy="53340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A5EB8B3" w14:textId="77777777" w:rsidR="00B95D65" w:rsidRDefault="006C4D67">
            <w:pPr>
              <w:pStyle w:val="1"/>
              <w:keepLines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ΕΛΛΗΝΙΚΗ ΔΗΜΟΚΡΑΤΙΑ</w:t>
            </w:r>
          </w:p>
        </w:tc>
        <w:tc>
          <w:tcPr>
            <w:tcW w:w="828" w:type="dxa"/>
          </w:tcPr>
          <w:p w14:paraId="0EE06DDE" w14:textId="77777777" w:rsidR="00B95D65" w:rsidRDefault="00B95D65">
            <w:pPr>
              <w:pStyle w:val="1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</w:tcPr>
          <w:p w14:paraId="52E39206" w14:textId="77777777" w:rsidR="00B95D65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  <w:p w14:paraId="7F65C8BE" w14:textId="77777777" w:rsidR="00B95D65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  <w:p w14:paraId="7ED315AF" w14:textId="77777777" w:rsidR="00B95D65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  <w:p w14:paraId="02F3D3BD" w14:textId="77777777" w:rsidR="00B95D65" w:rsidRDefault="006C4D67">
            <w:pPr>
              <w:pStyle w:val="10"/>
              <w:spacing w:line="240" w:lineRule="auto"/>
              <w:rPr>
                <w:sz w:val="24"/>
                <w:szCs w:val="24"/>
              </w:rPr>
            </w:pPr>
            <w:r>
              <w:t xml:space="preserve">         Μοσχάτο  18 - 05 - 2022    </w:t>
            </w:r>
          </w:p>
        </w:tc>
      </w:tr>
      <w:tr w:rsidR="00B95D65" w14:paraId="178EE5D6" w14:textId="77777777">
        <w:tc>
          <w:tcPr>
            <w:tcW w:w="5164" w:type="dxa"/>
            <w:gridSpan w:val="3"/>
          </w:tcPr>
          <w:p w14:paraId="4F713C45" w14:textId="77777777" w:rsidR="00B95D65" w:rsidRDefault="006C4D67">
            <w:pPr>
              <w:pStyle w:val="1"/>
              <w:keepLines w:val="0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ΔΗΜΟΣ  ΜΟΣΧΑΤΟΥ - ΤΑΥΡΟΥ</w:t>
            </w:r>
          </w:p>
        </w:tc>
        <w:tc>
          <w:tcPr>
            <w:tcW w:w="828" w:type="dxa"/>
          </w:tcPr>
          <w:p w14:paraId="46220752" w14:textId="77777777" w:rsidR="00B95D65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06" w:type="dxa"/>
          </w:tcPr>
          <w:p w14:paraId="227FAFFB" w14:textId="77777777" w:rsidR="00B95D65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B95D65" w:rsidRPr="00D9050E" w14:paraId="754B489E" w14:textId="77777777">
        <w:tc>
          <w:tcPr>
            <w:tcW w:w="5164" w:type="dxa"/>
            <w:gridSpan w:val="3"/>
          </w:tcPr>
          <w:p w14:paraId="6013F850" w14:textId="77777777" w:rsidR="00B95D65" w:rsidRPr="00D9050E" w:rsidRDefault="006C4D67">
            <w:pPr>
              <w:pStyle w:val="10"/>
              <w:spacing w:line="240" w:lineRule="auto"/>
              <w:jc w:val="center"/>
              <w:rPr>
                <w:sz w:val="24"/>
                <w:szCs w:val="24"/>
              </w:rPr>
            </w:pPr>
            <w:r w:rsidRPr="00D9050E">
              <w:t>Δ/ΝΣΗ ΤΕΧΝΙΚΩΝ ΥΠΗΡΕΣΙΩΝ &amp; ΔΟΜΗΣΗΣ</w:t>
            </w:r>
          </w:p>
          <w:p w14:paraId="792A1064" w14:textId="77777777" w:rsidR="00B95D65" w:rsidRPr="00D9050E" w:rsidRDefault="006C4D67">
            <w:pPr>
              <w:pStyle w:val="10"/>
              <w:spacing w:line="240" w:lineRule="auto"/>
              <w:jc w:val="center"/>
              <w:rPr>
                <w:sz w:val="24"/>
                <w:szCs w:val="24"/>
              </w:rPr>
            </w:pPr>
            <w:r w:rsidRPr="00D9050E">
              <w:t>ΥΠΗΡΕΣΙΑ ΔΟΜΗΣΗΣ</w:t>
            </w:r>
          </w:p>
        </w:tc>
        <w:tc>
          <w:tcPr>
            <w:tcW w:w="828" w:type="dxa"/>
          </w:tcPr>
          <w:p w14:paraId="5DC3CBC8" w14:textId="77777777" w:rsidR="00B95D65" w:rsidRPr="00D9050E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06" w:type="dxa"/>
          </w:tcPr>
          <w:p w14:paraId="3B6D9072" w14:textId="77777777" w:rsidR="00B95D65" w:rsidRPr="00D9050E" w:rsidRDefault="00B95D65">
            <w:pPr>
              <w:pStyle w:val="1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B95D65" w14:paraId="74A5ACC7" w14:textId="77777777">
        <w:tc>
          <w:tcPr>
            <w:tcW w:w="5164" w:type="dxa"/>
            <w:gridSpan w:val="3"/>
          </w:tcPr>
          <w:p w14:paraId="642DC21E" w14:textId="77777777" w:rsidR="00B95D65" w:rsidRDefault="006C4D67">
            <w:pPr>
              <w:pStyle w:val="2"/>
              <w:keepLines w:val="0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---------------------------</w:t>
            </w:r>
          </w:p>
        </w:tc>
        <w:tc>
          <w:tcPr>
            <w:tcW w:w="828" w:type="dxa"/>
          </w:tcPr>
          <w:p w14:paraId="4A7CE851" w14:textId="77777777" w:rsidR="00B95D65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06" w:type="dxa"/>
          </w:tcPr>
          <w:p w14:paraId="34E94916" w14:textId="77777777" w:rsidR="00B95D65" w:rsidRDefault="006C4D67">
            <w:pPr>
              <w:pStyle w:val="10"/>
              <w:spacing w:line="240" w:lineRule="auto"/>
              <w:rPr>
                <w:sz w:val="24"/>
                <w:szCs w:val="24"/>
              </w:rPr>
            </w:pPr>
            <w:r>
              <w:t xml:space="preserve">         Αριθ. Πρωτ.  : ΔΥ</w:t>
            </w:r>
          </w:p>
        </w:tc>
      </w:tr>
      <w:tr w:rsidR="00B95D65" w14:paraId="6CC6592F" w14:textId="77777777">
        <w:tc>
          <w:tcPr>
            <w:tcW w:w="5164" w:type="dxa"/>
            <w:gridSpan w:val="3"/>
          </w:tcPr>
          <w:p w14:paraId="12E23BB1" w14:textId="77777777" w:rsidR="00B95D65" w:rsidRDefault="00B95D65">
            <w:pPr>
              <w:pStyle w:val="2"/>
              <w:keepLines w:val="0"/>
              <w:spacing w:before="0"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8" w:type="dxa"/>
          </w:tcPr>
          <w:p w14:paraId="0C18B046" w14:textId="77777777" w:rsidR="00B95D65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06" w:type="dxa"/>
          </w:tcPr>
          <w:p w14:paraId="2A2F1F09" w14:textId="77777777" w:rsidR="00B95D65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B95D65" w:rsidRPr="00D9050E" w14:paraId="022C2E13" w14:textId="77777777">
        <w:trPr>
          <w:cantSplit/>
        </w:trPr>
        <w:tc>
          <w:tcPr>
            <w:tcW w:w="1525" w:type="dxa"/>
          </w:tcPr>
          <w:p w14:paraId="105853C4" w14:textId="77777777" w:rsidR="00B95D65" w:rsidRDefault="006C4D67">
            <w:pPr>
              <w:pStyle w:val="10"/>
              <w:spacing w:line="240" w:lineRule="auto"/>
              <w:rPr>
                <w:sz w:val="24"/>
                <w:szCs w:val="24"/>
              </w:rPr>
            </w:pPr>
            <w:r>
              <w:t xml:space="preserve">Ταχ. Δ/νση      </w:t>
            </w:r>
          </w:p>
        </w:tc>
        <w:tc>
          <w:tcPr>
            <w:tcW w:w="236" w:type="dxa"/>
          </w:tcPr>
          <w:p w14:paraId="27924B10" w14:textId="77777777" w:rsidR="00B95D65" w:rsidRDefault="006C4D67">
            <w:pPr>
              <w:pStyle w:val="10"/>
              <w:spacing w:line="240" w:lineRule="auto"/>
              <w:jc w:val="center"/>
              <w:rPr>
                <w:sz w:val="24"/>
                <w:szCs w:val="24"/>
              </w:rPr>
            </w:pPr>
            <w:r>
              <w:t>:</w:t>
            </w:r>
          </w:p>
        </w:tc>
        <w:tc>
          <w:tcPr>
            <w:tcW w:w="3403" w:type="dxa"/>
          </w:tcPr>
          <w:p w14:paraId="32567BE1" w14:textId="77777777" w:rsidR="00B95D65" w:rsidRDefault="006C4D67">
            <w:pPr>
              <w:pStyle w:val="10"/>
              <w:spacing w:line="240" w:lineRule="auto"/>
              <w:jc w:val="both"/>
              <w:rPr>
                <w:sz w:val="24"/>
                <w:szCs w:val="24"/>
              </w:rPr>
            </w:pPr>
            <w:r>
              <w:t>Κοραή 36 &amp; Αγ. Γερασίμου</w:t>
            </w:r>
          </w:p>
        </w:tc>
        <w:tc>
          <w:tcPr>
            <w:tcW w:w="828" w:type="dxa"/>
          </w:tcPr>
          <w:p w14:paraId="3ADB4320" w14:textId="77777777" w:rsidR="00B95D65" w:rsidRDefault="006C4D67">
            <w:pPr>
              <w:pStyle w:val="10"/>
              <w:spacing w:line="240" w:lineRule="auto"/>
              <w:jc w:val="both"/>
              <w:rPr>
                <w:sz w:val="24"/>
                <w:szCs w:val="24"/>
              </w:rPr>
            </w:pPr>
            <w:r>
              <w:t xml:space="preserve">  </w:t>
            </w:r>
          </w:p>
        </w:tc>
        <w:tc>
          <w:tcPr>
            <w:tcW w:w="3506" w:type="dxa"/>
            <w:vMerge w:val="restart"/>
          </w:tcPr>
          <w:p w14:paraId="08AAFB0B" w14:textId="77777777" w:rsidR="00B95D65" w:rsidRPr="00D9050E" w:rsidRDefault="006C4D67">
            <w:pPr>
              <w:pStyle w:val="3"/>
              <w:keepLines w:val="0"/>
              <w:spacing w:before="0" w:after="0" w:line="240" w:lineRule="auto"/>
              <w:rPr>
                <w:b/>
                <w:color w:val="000000"/>
                <w:sz w:val="24"/>
                <w:szCs w:val="24"/>
              </w:rPr>
            </w:pPr>
            <w:r w:rsidRPr="00D9050E">
              <w:rPr>
                <w:b/>
                <w:color w:val="000000"/>
                <w:sz w:val="22"/>
                <w:szCs w:val="22"/>
              </w:rPr>
              <w:t xml:space="preserve">Προς </w:t>
            </w:r>
          </w:p>
          <w:p w14:paraId="226D955D" w14:textId="77777777" w:rsidR="00B95D65" w:rsidRPr="00D9050E" w:rsidRDefault="006C4D67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D9050E">
              <w:rPr>
                <w:sz w:val="20"/>
                <w:szCs w:val="20"/>
              </w:rPr>
              <w:t>Τον κ. Πρόεδρο του Δημοτικού Συμβουλίου</w:t>
            </w:r>
            <w:r w:rsidRPr="00D9050E">
              <w:t xml:space="preserve">                                                                           ΕΝΤΑΥΘΑ</w:t>
            </w:r>
          </w:p>
          <w:p w14:paraId="6107C562" w14:textId="77777777" w:rsidR="00B95D65" w:rsidRPr="00D9050E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B95D65" w14:paraId="6C1343FF" w14:textId="77777777">
        <w:trPr>
          <w:cantSplit/>
        </w:trPr>
        <w:tc>
          <w:tcPr>
            <w:tcW w:w="1525" w:type="dxa"/>
          </w:tcPr>
          <w:p w14:paraId="73F050D6" w14:textId="77777777" w:rsidR="00B95D65" w:rsidRDefault="006C4D67">
            <w:pPr>
              <w:pStyle w:val="10"/>
              <w:spacing w:line="240" w:lineRule="auto"/>
              <w:rPr>
                <w:sz w:val="24"/>
                <w:szCs w:val="24"/>
              </w:rPr>
            </w:pPr>
            <w:r>
              <w:t xml:space="preserve">Ταχ. Κώδ.      </w:t>
            </w:r>
          </w:p>
        </w:tc>
        <w:tc>
          <w:tcPr>
            <w:tcW w:w="236" w:type="dxa"/>
          </w:tcPr>
          <w:p w14:paraId="655A1BF3" w14:textId="77777777" w:rsidR="00B95D65" w:rsidRDefault="006C4D67">
            <w:pPr>
              <w:pStyle w:val="10"/>
              <w:spacing w:line="240" w:lineRule="auto"/>
              <w:jc w:val="center"/>
              <w:rPr>
                <w:sz w:val="24"/>
                <w:szCs w:val="24"/>
              </w:rPr>
            </w:pPr>
            <w:r>
              <w:t>:</w:t>
            </w:r>
          </w:p>
        </w:tc>
        <w:tc>
          <w:tcPr>
            <w:tcW w:w="3403" w:type="dxa"/>
          </w:tcPr>
          <w:p w14:paraId="4CEF33EF" w14:textId="77777777" w:rsidR="00B95D65" w:rsidRDefault="006C4D67">
            <w:pPr>
              <w:pStyle w:val="10"/>
              <w:spacing w:line="240" w:lineRule="auto"/>
              <w:jc w:val="both"/>
              <w:rPr>
                <w:sz w:val="24"/>
                <w:szCs w:val="24"/>
              </w:rPr>
            </w:pPr>
            <w:r>
              <w:t>183 45</w:t>
            </w:r>
          </w:p>
        </w:tc>
        <w:tc>
          <w:tcPr>
            <w:tcW w:w="828" w:type="dxa"/>
          </w:tcPr>
          <w:p w14:paraId="0FA83EEE" w14:textId="77777777" w:rsidR="00B95D65" w:rsidRDefault="00B95D65">
            <w:pPr>
              <w:pStyle w:val="10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vMerge/>
          </w:tcPr>
          <w:p w14:paraId="4482E18A" w14:textId="77777777" w:rsidR="00B95D65" w:rsidRDefault="00B95D65">
            <w:pPr>
              <w:pStyle w:val="10"/>
              <w:widowControl w:val="0"/>
              <w:rPr>
                <w:sz w:val="24"/>
                <w:szCs w:val="24"/>
              </w:rPr>
            </w:pPr>
          </w:p>
        </w:tc>
      </w:tr>
      <w:tr w:rsidR="00B95D65" w14:paraId="69AF29EC" w14:textId="77777777">
        <w:trPr>
          <w:cantSplit/>
        </w:trPr>
        <w:tc>
          <w:tcPr>
            <w:tcW w:w="1525" w:type="dxa"/>
          </w:tcPr>
          <w:p w14:paraId="3A2477D0" w14:textId="77777777" w:rsidR="00B95D65" w:rsidRDefault="006C4D67">
            <w:pPr>
              <w:pStyle w:val="10"/>
              <w:spacing w:line="240" w:lineRule="auto"/>
              <w:rPr>
                <w:sz w:val="24"/>
                <w:szCs w:val="24"/>
              </w:rPr>
            </w:pPr>
            <w:r>
              <w:t>Τηλέφωνο</w:t>
            </w:r>
          </w:p>
        </w:tc>
        <w:tc>
          <w:tcPr>
            <w:tcW w:w="236" w:type="dxa"/>
          </w:tcPr>
          <w:p w14:paraId="241528E0" w14:textId="77777777" w:rsidR="00B95D65" w:rsidRDefault="006C4D67">
            <w:pPr>
              <w:pStyle w:val="10"/>
              <w:spacing w:line="240" w:lineRule="auto"/>
              <w:jc w:val="center"/>
              <w:rPr>
                <w:sz w:val="24"/>
                <w:szCs w:val="24"/>
              </w:rPr>
            </w:pPr>
            <w:r>
              <w:t>:</w:t>
            </w:r>
          </w:p>
        </w:tc>
        <w:tc>
          <w:tcPr>
            <w:tcW w:w="3403" w:type="dxa"/>
          </w:tcPr>
          <w:p w14:paraId="5ACDE9B2" w14:textId="77777777" w:rsidR="00B95D65" w:rsidRDefault="006C4D67">
            <w:pPr>
              <w:pStyle w:val="10"/>
              <w:spacing w:line="240" w:lineRule="auto"/>
              <w:rPr>
                <w:sz w:val="24"/>
                <w:szCs w:val="24"/>
              </w:rPr>
            </w:pPr>
            <w:r>
              <w:t xml:space="preserve">213 2019614                                                 </w:t>
            </w:r>
          </w:p>
        </w:tc>
        <w:tc>
          <w:tcPr>
            <w:tcW w:w="828" w:type="dxa"/>
          </w:tcPr>
          <w:p w14:paraId="288B4714" w14:textId="77777777" w:rsidR="00B95D65" w:rsidRDefault="00B95D65">
            <w:pPr>
              <w:pStyle w:val="10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06" w:type="dxa"/>
            <w:vMerge/>
          </w:tcPr>
          <w:p w14:paraId="023295F3" w14:textId="77777777" w:rsidR="00B95D65" w:rsidRDefault="00B95D65">
            <w:pPr>
              <w:pStyle w:val="10"/>
              <w:widowControl w:val="0"/>
              <w:rPr>
                <w:sz w:val="24"/>
                <w:szCs w:val="24"/>
              </w:rPr>
            </w:pPr>
          </w:p>
        </w:tc>
      </w:tr>
      <w:tr w:rsidR="00B95D65" w14:paraId="18244BD9" w14:textId="77777777">
        <w:trPr>
          <w:cantSplit/>
        </w:trPr>
        <w:tc>
          <w:tcPr>
            <w:tcW w:w="1525" w:type="dxa"/>
          </w:tcPr>
          <w:p w14:paraId="7FE827BD" w14:textId="77777777" w:rsidR="00B95D65" w:rsidRDefault="006C4D67">
            <w:pPr>
              <w:pStyle w:val="10"/>
              <w:spacing w:line="240" w:lineRule="auto"/>
              <w:rPr>
                <w:sz w:val="24"/>
                <w:szCs w:val="24"/>
              </w:rPr>
            </w:pPr>
            <w:r>
              <w:t>FAX</w:t>
            </w:r>
          </w:p>
        </w:tc>
        <w:tc>
          <w:tcPr>
            <w:tcW w:w="236" w:type="dxa"/>
          </w:tcPr>
          <w:p w14:paraId="084968D0" w14:textId="77777777" w:rsidR="00B95D65" w:rsidRDefault="006C4D67">
            <w:pPr>
              <w:pStyle w:val="10"/>
              <w:spacing w:line="240" w:lineRule="auto"/>
              <w:jc w:val="center"/>
              <w:rPr>
                <w:sz w:val="24"/>
                <w:szCs w:val="24"/>
              </w:rPr>
            </w:pPr>
            <w:r>
              <w:t>:</w:t>
            </w:r>
          </w:p>
        </w:tc>
        <w:tc>
          <w:tcPr>
            <w:tcW w:w="3403" w:type="dxa"/>
          </w:tcPr>
          <w:p w14:paraId="03469D74" w14:textId="77777777" w:rsidR="00B95D65" w:rsidRDefault="006C4D67">
            <w:pPr>
              <w:pStyle w:val="10"/>
              <w:spacing w:line="240" w:lineRule="auto"/>
              <w:jc w:val="both"/>
              <w:rPr>
                <w:sz w:val="24"/>
                <w:szCs w:val="24"/>
              </w:rPr>
            </w:pPr>
            <w:r>
              <w:t>210 9416154</w:t>
            </w:r>
          </w:p>
        </w:tc>
        <w:tc>
          <w:tcPr>
            <w:tcW w:w="828" w:type="dxa"/>
          </w:tcPr>
          <w:p w14:paraId="47130CDC" w14:textId="77777777" w:rsidR="00B95D65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06" w:type="dxa"/>
            <w:vMerge/>
          </w:tcPr>
          <w:p w14:paraId="40E123B9" w14:textId="77777777" w:rsidR="00B95D65" w:rsidRDefault="00B95D65">
            <w:pPr>
              <w:pStyle w:val="10"/>
              <w:widowControl w:val="0"/>
              <w:rPr>
                <w:sz w:val="24"/>
                <w:szCs w:val="24"/>
              </w:rPr>
            </w:pPr>
          </w:p>
        </w:tc>
      </w:tr>
      <w:tr w:rsidR="00B95D65" w14:paraId="15B60747" w14:textId="77777777">
        <w:trPr>
          <w:cantSplit/>
        </w:trPr>
        <w:tc>
          <w:tcPr>
            <w:tcW w:w="1525" w:type="dxa"/>
          </w:tcPr>
          <w:p w14:paraId="437E7CED" w14:textId="77777777" w:rsidR="00B95D65" w:rsidRDefault="006C4D67">
            <w:pPr>
              <w:pStyle w:val="10"/>
              <w:spacing w:line="240" w:lineRule="auto"/>
              <w:rPr>
                <w:sz w:val="24"/>
                <w:szCs w:val="24"/>
              </w:rPr>
            </w:pPr>
            <w:r>
              <w:t>Αρμόδιος υπάλληλος</w:t>
            </w:r>
          </w:p>
        </w:tc>
        <w:tc>
          <w:tcPr>
            <w:tcW w:w="236" w:type="dxa"/>
          </w:tcPr>
          <w:p w14:paraId="668B79AB" w14:textId="77777777" w:rsidR="00B95D65" w:rsidRDefault="006C4D67">
            <w:pPr>
              <w:pStyle w:val="10"/>
              <w:spacing w:line="240" w:lineRule="auto"/>
              <w:jc w:val="center"/>
              <w:rPr>
                <w:sz w:val="24"/>
                <w:szCs w:val="24"/>
              </w:rPr>
            </w:pPr>
            <w:r>
              <w:t>:</w:t>
            </w:r>
          </w:p>
        </w:tc>
        <w:tc>
          <w:tcPr>
            <w:tcW w:w="3403" w:type="dxa"/>
          </w:tcPr>
          <w:p w14:paraId="0FC792B4" w14:textId="77777777" w:rsidR="00B95D65" w:rsidRDefault="006C4D67">
            <w:pPr>
              <w:pStyle w:val="10"/>
              <w:spacing w:line="240" w:lineRule="auto"/>
              <w:jc w:val="both"/>
              <w:rPr>
                <w:sz w:val="24"/>
                <w:szCs w:val="24"/>
              </w:rPr>
            </w:pPr>
            <w:r>
              <w:t>Καλογήρου Ο.</w:t>
            </w:r>
          </w:p>
        </w:tc>
        <w:tc>
          <w:tcPr>
            <w:tcW w:w="828" w:type="dxa"/>
          </w:tcPr>
          <w:p w14:paraId="7653C759" w14:textId="77777777" w:rsidR="00B95D65" w:rsidRDefault="00B95D65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06" w:type="dxa"/>
            <w:vMerge/>
          </w:tcPr>
          <w:p w14:paraId="071397DF" w14:textId="77777777" w:rsidR="00B95D65" w:rsidRDefault="00B95D65">
            <w:pPr>
              <w:pStyle w:val="10"/>
              <w:widowControl w:val="0"/>
              <w:rPr>
                <w:sz w:val="24"/>
                <w:szCs w:val="24"/>
              </w:rPr>
            </w:pPr>
          </w:p>
        </w:tc>
      </w:tr>
    </w:tbl>
    <w:p w14:paraId="0341EA4A" w14:textId="77777777" w:rsidR="00B95D65" w:rsidRDefault="00B95D65">
      <w:pPr>
        <w:pStyle w:val="10"/>
        <w:spacing w:line="240" w:lineRule="auto"/>
        <w:jc w:val="both"/>
      </w:pPr>
    </w:p>
    <w:p w14:paraId="12C5D4E7" w14:textId="77777777" w:rsidR="00D9050E" w:rsidRDefault="00D9050E">
      <w:pPr>
        <w:pStyle w:val="10"/>
        <w:spacing w:line="240" w:lineRule="auto"/>
        <w:jc w:val="both"/>
      </w:pPr>
    </w:p>
    <w:p w14:paraId="4A85685A" w14:textId="77777777" w:rsidR="00D9050E" w:rsidRDefault="00D9050E">
      <w:pPr>
        <w:pStyle w:val="10"/>
        <w:spacing w:line="240" w:lineRule="auto"/>
        <w:jc w:val="both"/>
      </w:pPr>
    </w:p>
    <w:p w14:paraId="7B012BA5" w14:textId="77777777" w:rsidR="00D9050E" w:rsidRDefault="00D9050E">
      <w:pPr>
        <w:pStyle w:val="10"/>
        <w:spacing w:line="240" w:lineRule="auto"/>
        <w:jc w:val="both"/>
      </w:pPr>
    </w:p>
    <w:p w14:paraId="76F448CE" w14:textId="77777777" w:rsidR="00D9050E" w:rsidRDefault="00D9050E">
      <w:pPr>
        <w:pStyle w:val="10"/>
        <w:spacing w:line="240" w:lineRule="auto"/>
        <w:jc w:val="both"/>
      </w:pPr>
    </w:p>
    <w:p w14:paraId="149A0E62" w14:textId="77777777" w:rsidR="00D9050E" w:rsidRPr="00D9050E" w:rsidRDefault="00D9050E">
      <w:pPr>
        <w:pStyle w:val="10"/>
        <w:spacing w:line="240" w:lineRule="auto"/>
        <w:jc w:val="both"/>
      </w:pPr>
    </w:p>
    <w:p w14:paraId="75268FB4" w14:textId="77777777" w:rsidR="00B95D65" w:rsidRDefault="00B95D65">
      <w:pPr>
        <w:pStyle w:val="10"/>
      </w:pPr>
    </w:p>
    <w:p w14:paraId="6363DEE1" w14:textId="27882D49" w:rsidR="00B95D65" w:rsidRDefault="006C4D67" w:rsidP="00D9050E">
      <w:pPr>
        <w:pStyle w:val="10"/>
        <w:spacing w:line="360" w:lineRule="auto"/>
      </w:pPr>
      <w:r w:rsidRPr="00D9050E">
        <w:t xml:space="preserve">ΘΕΜΑ: Γνωστοποίηση των </w:t>
      </w:r>
      <w:r w:rsidR="001C13BF">
        <w:t xml:space="preserve">υπ.αριθ. Πρωτ. 19348/26-11-2021 </w:t>
      </w:r>
      <w:r w:rsidRPr="00D9050E">
        <w:t xml:space="preserve">και </w:t>
      </w:r>
      <w:r w:rsidR="00D9050E">
        <w:t>8931</w:t>
      </w:r>
      <w:r w:rsidRPr="00D9050E">
        <w:t>/</w:t>
      </w:r>
      <w:r w:rsidR="00D9050E">
        <w:t>16-05</w:t>
      </w:r>
      <w:r w:rsidRPr="00D9050E">
        <w:t>-2022 αιτήσεων για την σύνταξη πράξης προσκύρωσης καταργηθέντος κοινόχρηστου χώρου.</w:t>
      </w:r>
    </w:p>
    <w:p w14:paraId="096A4C90" w14:textId="77777777" w:rsidR="00D9050E" w:rsidRPr="00D9050E" w:rsidRDefault="00D9050E" w:rsidP="00D9050E">
      <w:pPr>
        <w:pStyle w:val="10"/>
        <w:spacing w:line="360" w:lineRule="auto"/>
      </w:pPr>
    </w:p>
    <w:p w14:paraId="4E07D63A" w14:textId="77777777" w:rsidR="00B95D65" w:rsidRPr="00D9050E" w:rsidRDefault="00B95D65" w:rsidP="00D9050E">
      <w:pPr>
        <w:pStyle w:val="10"/>
        <w:spacing w:line="360" w:lineRule="auto"/>
      </w:pPr>
    </w:p>
    <w:p w14:paraId="1DB24577" w14:textId="2E3E1F9D" w:rsidR="00B95D65" w:rsidRPr="00D9050E" w:rsidRDefault="006C4D67" w:rsidP="00D9050E">
      <w:pPr>
        <w:pStyle w:val="10"/>
        <w:spacing w:line="360" w:lineRule="auto"/>
        <w:jc w:val="both"/>
      </w:pPr>
      <w:r w:rsidRPr="00D9050E">
        <w:t>Σας υποβάλλουμε προς ενημέρωσή σας, τις υπ. αριθ. 19348/26-11-2021 και</w:t>
      </w:r>
      <w:r w:rsidR="00D9050E">
        <w:t xml:space="preserve"> 8931/16-</w:t>
      </w:r>
      <w:r w:rsidRPr="00D9050E">
        <w:t>05-2022  και σας γνωρίζουμε τα εξής:</w:t>
      </w:r>
    </w:p>
    <w:p w14:paraId="5B1FAA44" w14:textId="1D7A06D1" w:rsidR="00B95D65" w:rsidRPr="00D9050E" w:rsidRDefault="006C4D67" w:rsidP="00D9050E">
      <w:pPr>
        <w:pStyle w:val="10"/>
        <w:spacing w:line="360" w:lineRule="auto"/>
        <w:jc w:val="both"/>
      </w:pPr>
      <w:r w:rsidRPr="00D9050E">
        <w:t xml:space="preserve">Ο </w:t>
      </w:r>
      <w:r w:rsidR="001A27DE">
        <w:t>αιτών</w:t>
      </w:r>
      <w:r w:rsidRPr="00D9050E">
        <w:t xml:space="preserve"> είναι ιδιοκτήτης ακινήτου επί της οδού Λ. Ειρήνης 53 στο Ο.Τ.  160 της Δ. Κ. Ταύρου. Η ιδιοκτησία του συνορεύει στο δυτικό όριο της με οικοπεδική λωρίδα -καταργηθέντος κοινόχρηστου χώρου- ιδιοκτησίας του Δήμου Μοσχάτου- Ταύρου, όπως αυτή φαίνεται αποτυπωμένη , στο από Μαΐου 2022 τοπογραφικό διάγραμμα του Τοπογράφου Μηχανικού Κωνσταντίνου Λιάπη, με στοιχεία 1-2-3-4-5-Μ-Ν-Ξ-Ο-Π-Ρ-Σ-Τ-Α-1, έκτασης 307,89τ.μ. Η έκταση αυτή είναι η πρώην οδό Δήμητρος, η οποία καταργήθηκε με την έγκριση του ρυμοτομικού σχεδίου του Ταύρου (ΦΕΚ  432Α/1936).</w:t>
      </w:r>
    </w:p>
    <w:p w14:paraId="68D3C9D8" w14:textId="255D5157" w:rsidR="00B95D65" w:rsidRPr="00D9050E" w:rsidRDefault="006C4D67" w:rsidP="00D9050E">
      <w:pPr>
        <w:pStyle w:val="10"/>
        <w:spacing w:line="360" w:lineRule="auto"/>
        <w:jc w:val="both"/>
      </w:pPr>
      <w:r w:rsidRPr="00D9050E">
        <w:t xml:space="preserve">Με τις παραπάνω άνω σχετικές αιτήσεις ο </w:t>
      </w:r>
      <w:r w:rsidR="001A27DE">
        <w:t>αιτών</w:t>
      </w:r>
      <w:r w:rsidRPr="00D9050E">
        <w:t xml:space="preserve"> ζητά την κατά νόμο σύνταξη πράξη προσκύρωσης οικοπεδικής λωρίδας-καταργηθέντος κοινόχρηστου χώρου.</w:t>
      </w:r>
    </w:p>
    <w:p w14:paraId="1FF346D3" w14:textId="0BE76432" w:rsidR="00B95D65" w:rsidRPr="00D9050E" w:rsidRDefault="006C4D67" w:rsidP="00D9050E">
      <w:pPr>
        <w:pStyle w:val="10"/>
        <w:spacing w:line="360" w:lineRule="auto"/>
        <w:jc w:val="both"/>
      </w:pPr>
      <w:r w:rsidRPr="00D9050E">
        <w:t xml:space="preserve">Επειδή οι καταργούμενες από το σχέδιο ρυμοτομίας </w:t>
      </w:r>
      <w:r w:rsidR="001A27DE" w:rsidRPr="00D9050E">
        <w:t>παλαιές</w:t>
      </w:r>
      <w:r w:rsidRPr="00D9050E">
        <w:t xml:space="preserve"> οδοί και γενικά κοινόχρηστοι χώροι διατίθενται στο σύνολο τους ή μερικώς με προσκύρωση, έστω και αν το εμβαδόν τους έχει το εμβαδόν άρτιου οικοπέδου, πρωτίστως για να καταστούν άρτια οικόπεδα που δεν είναι άρτια και </w:t>
      </w:r>
      <w:r w:rsidRPr="00D9050E">
        <w:lastRenderedPageBreak/>
        <w:t>για να τακτοποιηθούν άρτια οικόπεδα που όμως έχουν ανάγκη τακτοποίησης (παρ.4, αρθ.3, Ν.690/1948), η υπηρεσία μας θα προβεί στις απαιτούμενες διαδικασίες για την σύνταξη της πράξης προσκύρωσης και τακτοποίησης των ιδιοκτησιών.</w:t>
      </w:r>
    </w:p>
    <w:p w14:paraId="52F0E0F2" w14:textId="77777777" w:rsidR="00B95D65" w:rsidRPr="00D9050E" w:rsidRDefault="00B95D65">
      <w:pPr>
        <w:pStyle w:val="10"/>
      </w:pPr>
    </w:p>
    <w:p w14:paraId="7DF28B03" w14:textId="77777777" w:rsidR="00B95D65" w:rsidRPr="00D9050E" w:rsidRDefault="00B95D65">
      <w:pPr>
        <w:pStyle w:val="10"/>
      </w:pPr>
    </w:p>
    <w:p w14:paraId="5CCBEFE5" w14:textId="77777777" w:rsidR="00D9050E" w:rsidRDefault="00D9050E" w:rsidP="00D9050E">
      <w:pPr>
        <w:pStyle w:val="10"/>
        <w:rPr>
          <w:sz w:val="20"/>
          <w:szCs w:val="20"/>
        </w:rPr>
      </w:pPr>
    </w:p>
    <w:p w14:paraId="16BEFD22" w14:textId="77777777" w:rsidR="00D9050E" w:rsidRDefault="00D9050E" w:rsidP="00D9050E">
      <w:pPr>
        <w:pStyle w:val="10"/>
        <w:rPr>
          <w:sz w:val="20"/>
          <w:szCs w:val="20"/>
        </w:rPr>
      </w:pPr>
    </w:p>
    <w:p w14:paraId="3801CC21" w14:textId="77777777" w:rsidR="00D9050E" w:rsidRDefault="00D9050E" w:rsidP="00D9050E">
      <w:pPr>
        <w:pStyle w:val="10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53"/>
        <w:gridCol w:w="2904"/>
        <w:gridCol w:w="3703"/>
      </w:tblGrid>
      <w:tr w:rsidR="001C13BF" w:rsidRPr="001C13BF" w14:paraId="49F50397" w14:textId="77777777" w:rsidTr="00523CCA">
        <w:trPr>
          <w:cantSplit/>
          <w:trHeight w:val="409"/>
          <w:jc w:val="center"/>
        </w:trPr>
        <w:tc>
          <w:tcPr>
            <w:tcW w:w="3353" w:type="dxa"/>
          </w:tcPr>
          <w:p w14:paraId="3800F278" w14:textId="77777777" w:rsidR="001C13BF" w:rsidRPr="001C13BF" w:rsidRDefault="001C13BF" w:rsidP="00523CCA">
            <w:pPr>
              <w:jc w:val="center"/>
            </w:pPr>
            <w:r w:rsidRPr="001C13BF">
              <w:t>Ο Εντεταλμένος Σύμβουλος</w:t>
            </w:r>
          </w:p>
          <w:p w14:paraId="1762AF53" w14:textId="77777777" w:rsidR="001C13BF" w:rsidRPr="001C13BF" w:rsidRDefault="001C13BF" w:rsidP="00523CCA">
            <w:pPr>
              <w:jc w:val="center"/>
            </w:pPr>
            <w:r w:rsidRPr="001C13BF">
              <w:t>Τ.Υ.ΔΜ-Τ &amp; Δόμησης</w:t>
            </w:r>
          </w:p>
          <w:p w14:paraId="3FECD2CD" w14:textId="77777777" w:rsidR="001C13BF" w:rsidRPr="001C13BF" w:rsidRDefault="001C13BF" w:rsidP="00523CCA">
            <w:pPr>
              <w:jc w:val="center"/>
            </w:pPr>
          </w:p>
          <w:p w14:paraId="7B5FDF88" w14:textId="77777777" w:rsidR="001C13BF" w:rsidRPr="001C13BF" w:rsidRDefault="001C13BF" w:rsidP="00523CCA"/>
          <w:p w14:paraId="280F552D" w14:textId="77777777" w:rsidR="001C13BF" w:rsidRPr="001C13BF" w:rsidRDefault="001C13BF" w:rsidP="00523CCA"/>
          <w:p w14:paraId="6F43610F" w14:textId="77777777" w:rsidR="001C13BF" w:rsidRPr="001C13BF" w:rsidRDefault="001C13BF" w:rsidP="00523CCA">
            <w:pPr>
              <w:jc w:val="center"/>
            </w:pPr>
          </w:p>
          <w:p w14:paraId="06EF61C2" w14:textId="77777777" w:rsidR="001C13BF" w:rsidRPr="007228A0" w:rsidRDefault="001C13BF" w:rsidP="00523CCA">
            <w:pPr>
              <w:jc w:val="center"/>
            </w:pPr>
            <w:r>
              <w:t>ΣΑΒΒΑΣ ΙΩΑΝΝΗΣ</w:t>
            </w:r>
          </w:p>
          <w:p w14:paraId="2885F2C5" w14:textId="77777777" w:rsidR="001C13BF" w:rsidRPr="005A7D40" w:rsidRDefault="001C13BF" w:rsidP="00523CCA">
            <w:pPr>
              <w:pStyle w:val="a7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14:paraId="35BF383F" w14:textId="77777777" w:rsidR="001C13BF" w:rsidRPr="005A7D40" w:rsidRDefault="001C13BF" w:rsidP="00523CCA">
            <w:pPr>
              <w:jc w:val="center"/>
            </w:pPr>
          </w:p>
        </w:tc>
        <w:tc>
          <w:tcPr>
            <w:tcW w:w="3703" w:type="dxa"/>
          </w:tcPr>
          <w:p w14:paraId="03DDAA13" w14:textId="77777777" w:rsidR="001C13BF" w:rsidRPr="001C13BF" w:rsidRDefault="001C13BF" w:rsidP="001C13BF">
            <w:pPr>
              <w:jc w:val="center"/>
            </w:pPr>
            <w:r w:rsidRPr="001C13BF">
              <w:t>Η Διευθύντρια</w:t>
            </w:r>
          </w:p>
          <w:p w14:paraId="69D23E91" w14:textId="77777777" w:rsidR="001C13BF" w:rsidRPr="001C13BF" w:rsidRDefault="001C13BF" w:rsidP="001C13BF">
            <w:pPr>
              <w:jc w:val="center"/>
            </w:pPr>
            <w:r w:rsidRPr="001C13BF">
              <w:t>Τεχνικών Υπηρεσιών &amp; Δόμησης</w:t>
            </w:r>
          </w:p>
          <w:p w14:paraId="41B72C33" w14:textId="77777777" w:rsidR="001C13BF" w:rsidRPr="001C13BF" w:rsidRDefault="001C13BF" w:rsidP="001C13BF">
            <w:pPr>
              <w:jc w:val="center"/>
            </w:pPr>
            <w:r w:rsidRPr="001C13BF">
              <w:t>&amp; α.α.</w:t>
            </w:r>
          </w:p>
          <w:p w14:paraId="2B276D1B" w14:textId="77777777" w:rsidR="001C13BF" w:rsidRPr="001C13BF" w:rsidRDefault="001C13BF" w:rsidP="001C13BF">
            <w:pPr>
              <w:jc w:val="center"/>
            </w:pPr>
          </w:p>
          <w:p w14:paraId="229170B7" w14:textId="77777777" w:rsidR="001C13BF" w:rsidRPr="001C13BF" w:rsidRDefault="001C13BF" w:rsidP="001C13BF">
            <w:pPr>
              <w:jc w:val="center"/>
            </w:pPr>
          </w:p>
          <w:p w14:paraId="409DD008" w14:textId="77777777" w:rsidR="001C13BF" w:rsidRPr="001C13BF" w:rsidRDefault="001C13BF" w:rsidP="001C13BF">
            <w:pPr>
              <w:jc w:val="center"/>
            </w:pPr>
          </w:p>
          <w:p w14:paraId="01429B8D" w14:textId="77777777" w:rsidR="001C13BF" w:rsidRPr="007228A0" w:rsidRDefault="001C13BF" w:rsidP="001C13BF">
            <w:pPr>
              <w:jc w:val="center"/>
            </w:pPr>
            <w:r>
              <w:t>ΜΑΛΗΣ ΙΩΑΝΝΗΣ</w:t>
            </w:r>
          </w:p>
          <w:p w14:paraId="73561F20" w14:textId="77777777" w:rsidR="001C13BF" w:rsidRPr="001C13BF" w:rsidRDefault="001C13BF" w:rsidP="001C13BF">
            <w:pPr>
              <w:jc w:val="center"/>
            </w:pPr>
            <w:r w:rsidRPr="007228A0">
              <w:t>ΠΟΛΙΤΙΚΟΣ ΜΗΧΑΝΙΚΟΣ</w:t>
            </w:r>
          </w:p>
        </w:tc>
      </w:tr>
    </w:tbl>
    <w:p w14:paraId="57978BB3" w14:textId="77777777" w:rsidR="00D9050E" w:rsidRDefault="00D9050E" w:rsidP="00D9050E">
      <w:pPr>
        <w:pStyle w:val="10"/>
        <w:rPr>
          <w:sz w:val="20"/>
          <w:szCs w:val="20"/>
        </w:rPr>
      </w:pPr>
    </w:p>
    <w:p w14:paraId="6BD735AE" w14:textId="77777777" w:rsidR="003C2844" w:rsidRDefault="003C2844" w:rsidP="00D9050E">
      <w:pPr>
        <w:pStyle w:val="10"/>
        <w:rPr>
          <w:sz w:val="20"/>
          <w:szCs w:val="20"/>
        </w:rPr>
      </w:pPr>
    </w:p>
    <w:p w14:paraId="3A334461" w14:textId="77777777" w:rsidR="003C2844" w:rsidRDefault="003C2844" w:rsidP="00D9050E">
      <w:pPr>
        <w:pStyle w:val="10"/>
        <w:rPr>
          <w:sz w:val="20"/>
          <w:szCs w:val="20"/>
        </w:rPr>
      </w:pPr>
    </w:p>
    <w:p w14:paraId="5BD313EE" w14:textId="77777777" w:rsidR="003C2844" w:rsidRDefault="003C2844" w:rsidP="00D9050E">
      <w:pPr>
        <w:pStyle w:val="10"/>
        <w:rPr>
          <w:sz w:val="20"/>
          <w:szCs w:val="20"/>
        </w:rPr>
      </w:pPr>
    </w:p>
    <w:p w14:paraId="4BB0715E" w14:textId="77777777" w:rsidR="003C2844" w:rsidRDefault="003C2844" w:rsidP="003C2844">
      <w:pPr>
        <w:pStyle w:val="10"/>
        <w:rPr>
          <w:sz w:val="20"/>
          <w:szCs w:val="20"/>
        </w:rPr>
      </w:pPr>
      <w:r>
        <w:rPr>
          <w:sz w:val="20"/>
          <w:szCs w:val="20"/>
        </w:rPr>
        <w:t>Συνημμένα:</w:t>
      </w:r>
    </w:p>
    <w:p w14:paraId="4AFA102B" w14:textId="77777777" w:rsidR="003C2844" w:rsidRDefault="003C2844" w:rsidP="003C2844">
      <w:pPr>
        <w:pStyle w:val="10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Η υπ. αριθ. 19348/26-11-2021 αίτηση </w:t>
      </w:r>
    </w:p>
    <w:p w14:paraId="764B2679" w14:textId="77777777" w:rsidR="003C2844" w:rsidRPr="00D9050E" w:rsidRDefault="003C2844" w:rsidP="003C2844">
      <w:pPr>
        <w:pStyle w:val="10"/>
        <w:numPr>
          <w:ilvl w:val="0"/>
          <w:numId w:val="1"/>
        </w:numPr>
        <w:rPr>
          <w:sz w:val="20"/>
          <w:szCs w:val="20"/>
        </w:rPr>
      </w:pPr>
      <w:r w:rsidRPr="00D9050E">
        <w:rPr>
          <w:sz w:val="20"/>
          <w:szCs w:val="20"/>
        </w:rPr>
        <w:t>Η υπ. Αριθ</w:t>
      </w:r>
      <w:r>
        <w:rPr>
          <w:sz w:val="20"/>
          <w:szCs w:val="20"/>
        </w:rPr>
        <w:t>. 8931</w:t>
      </w:r>
      <w:r w:rsidRPr="00D9050E">
        <w:rPr>
          <w:sz w:val="20"/>
          <w:szCs w:val="20"/>
        </w:rPr>
        <w:t>/</w:t>
      </w:r>
      <w:r>
        <w:rPr>
          <w:sz w:val="20"/>
          <w:szCs w:val="20"/>
        </w:rPr>
        <w:t>16</w:t>
      </w:r>
      <w:r w:rsidRPr="00D9050E">
        <w:rPr>
          <w:sz w:val="20"/>
          <w:szCs w:val="20"/>
        </w:rPr>
        <w:t xml:space="preserve">-05-2022 αίτηση </w:t>
      </w:r>
    </w:p>
    <w:p w14:paraId="3C0FDC87" w14:textId="77777777" w:rsidR="003C2844" w:rsidRDefault="003C2844" w:rsidP="003C2844">
      <w:pPr>
        <w:pStyle w:val="10"/>
        <w:numPr>
          <w:ilvl w:val="0"/>
          <w:numId w:val="1"/>
        </w:numPr>
        <w:rPr>
          <w:sz w:val="20"/>
          <w:szCs w:val="20"/>
        </w:rPr>
      </w:pPr>
      <w:r w:rsidRPr="00D9050E">
        <w:rPr>
          <w:sz w:val="20"/>
          <w:szCs w:val="20"/>
        </w:rPr>
        <w:t>Τοπογραφικό διάγραμμα</w:t>
      </w:r>
    </w:p>
    <w:p w14:paraId="478C0886" w14:textId="77777777" w:rsidR="003C2844" w:rsidRDefault="003C2844" w:rsidP="003C2844">
      <w:pPr>
        <w:pStyle w:val="10"/>
        <w:rPr>
          <w:sz w:val="20"/>
          <w:szCs w:val="20"/>
        </w:rPr>
      </w:pPr>
    </w:p>
    <w:p w14:paraId="622FE295" w14:textId="77777777" w:rsidR="003C2844" w:rsidRDefault="003C2844" w:rsidP="003C2844">
      <w:pPr>
        <w:pStyle w:val="10"/>
        <w:rPr>
          <w:sz w:val="20"/>
          <w:szCs w:val="20"/>
        </w:rPr>
      </w:pPr>
    </w:p>
    <w:p w14:paraId="6214492A" w14:textId="77777777" w:rsidR="003C2844" w:rsidRPr="00D9050E" w:rsidRDefault="003C2844" w:rsidP="00D9050E">
      <w:pPr>
        <w:pStyle w:val="10"/>
        <w:rPr>
          <w:sz w:val="20"/>
          <w:szCs w:val="20"/>
        </w:rPr>
      </w:pPr>
    </w:p>
    <w:sectPr w:rsidR="003C2844" w:rsidRPr="00D9050E" w:rsidSect="00B95D65">
      <w:pgSz w:w="12240" w:h="15840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6148"/>
    <w:multiLevelType w:val="multilevel"/>
    <w:tmpl w:val="9EF237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D65"/>
    <w:rsid w:val="001A27DE"/>
    <w:rsid w:val="001C13BF"/>
    <w:rsid w:val="003C2844"/>
    <w:rsid w:val="006C4D67"/>
    <w:rsid w:val="00B95D65"/>
    <w:rsid w:val="00D9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54E13"/>
  <w15:docId w15:val="{3C9BE2A4-AA07-4215-AE8F-BFC8A221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l-GR" w:eastAsia="el-G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B95D6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B95D6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B95D6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B95D6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B95D65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B95D6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Βασικό1"/>
    <w:rsid w:val="00B95D65"/>
  </w:style>
  <w:style w:type="table" w:customStyle="1" w:styleId="TableNormal">
    <w:name w:val="Table Normal"/>
    <w:rsid w:val="00B95D6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95D65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B95D65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B95D6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D905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D9050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semiHidden/>
    <w:rsid w:val="001C13BF"/>
    <w:pPr>
      <w:tabs>
        <w:tab w:val="center" w:pos="4153"/>
        <w:tab w:val="right" w:pos="8306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Κεφαλίδα Char"/>
    <w:basedOn w:val="a0"/>
    <w:link w:val="a7"/>
    <w:uiPriority w:val="99"/>
    <w:semiHidden/>
    <w:rsid w:val="001C13BF"/>
    <w:rPr>
      <w:rFonts w:ascii="Times New Roman" w:eastAsia="Times New Roman" w:hAnsi="Times New Roman" w:cs="Times New Roman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Kiriakou</dc:creator>
  <cp:lastModifiedBy>User</cp:lastModifiedBy>
  <cp:revision>3</cp:revision>
  <cp:lastPrinted>2022-05-20T09:19:00Z</cp:lastPrinted>
  <dcterms:created xsi:type="dcterms:W3CDTF">2022-05-20T09:24:00Z</dcterms:created>
  <dcterms:modified xsi:type="dcterms:W3CDTF">2022-05-20T10:26:00Z</dcterms:modified>
</cp:coreProperties>
</file>