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ΠΕΡΙΦΕΡΕΙΑ ΑΤΤΙΚΗΣ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 w:rsidP="0068413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8E16EB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ΔΗΜΟΤΙΚΗ </w:t>
      </w:r>
      <w:r w:rsidR="00B47059"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1700BE">
        <w:rPr>
          <w:rFonts w:ascii="Tahoma" w:hAnsi="Tahoma" w:cs="Tahoma"/>
          <w:b/>
          <w:sz w:val="22"/>
          <w:szCs w:val="22"/>
        </w:rPr>
        <w:t>5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04444D" w:rsidRPr="006C0AD4" w:rsidRDefault="008F77AD" w:rsidP="0004444D">
      <w:pPr>
        <w:ind w:left="5760"/>
        <w:rPr>
          <w:rFonts w:ascii="Tahoma" w:hAnsi="Tahoma" w:cs="Tahoma"/>
          <w:b/>
          <w:color w:val="FF0000"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1700BE">
        <w:rPr>
          <w:rFonts w:ascii="Tahoma" w:hAnsi="Tahoma" w:cs="Tahoma"/>
          <w:b/>
          <w:sz w:val="22"/>
          <w:szCs w:val="22"/>
        </w:rPr>
        <w:t>9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</w:t>
      </w:r>
      <w:r w:rsidR="00AF5CDC" w:rsidRPr="00F25EA5">
        <w:rPr>
          <w:rFonts w:ascii="Tahoma" w:hAnsi="Tahoma" w:cs="Tahoma"/>
          <w:b/>
          <w:sz w:val="22"/>
          <w:szCs w:val="22"/>
        </w:rPr>
        <w:t xml:space="preserve">   </w:t>
      </w:r>
      <w:r w:rsidR="004F7B2E">
        <w:rPr>
          <w:rFonts w:ascii="Tahoma" w:hAnsi="Tahoma" w:cs="Tahoma"/>
          <w:b/>
          <w:sz w:val="22"/>
          <w:szCs w:val="22"/>
        </w:rPr>
        <w:t xml:space="preserve">    </w:t>
      </w:r>
      <w:r w:rsidR="00BF4EE6">
        <w:rPr>
          <w:rFonts w:ascii="Tahoma" w:hAnsi="Tahoma" w:cs="Tahoma"/>
          <w:b/>
          <w:sz w:val="22"/>
          <w:szCs w:val="22"/>
        </w:rPr>
        <w:t xml:space="preserve">    </w:t>
      </w:r>
      <w:r w:rsidR="0004444D" w:rsidRPr="00F25EA5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D312F0" w:rsidRPr="00D312F0">
        <w:rPr>
          <w:rFonts w:ascii="Tahoma" w:hAnsi="Tahoma" w:cs="Tahoma"/>
          <w:b/>
          <w:sz w:val="22"/>
          <w:szCs w:val="22"/>
        </w:rPr>
        <w:t>1</w:t>
      </w:r>
      <w:r w:rsidR="00445D5F">
        <w:rPr>
          <w:rFonts w:ascii="Tahoma" w:hAnsi="Tahoma" w:cs="Tahoma"/>
          <w:b/>
          <w:sz w:val="22"/>
          <w:szCs w:val="22"/>
        </w:rPr>
        <w:t>2</w:t>
      </w:r>
      <w:r w:rsidR="000973A3" w:rsidRPr="00D312F0">
        <w:rPr>
          <w:rFonts w:ascii="Tahoma" w:hAnsi="Tahoma" w:cs="Tahoma"/>
          <w:b/>
          <w:sz w:val="22"/>
          <w:szCs w:val="22"/>
        </w:rPr>
        <w:t xml:space="preserve"> </w:t>
      </w:r>
      <w:r w:rsidR="001700BE">
        <w:rPr>
          <w:rFonts w:ascii="Tahoma" w:hAnsi="Tahoma" w:cs="Tahoma"/>
          <w:b/>
          <w:sz w:val="22"/>
          <w:szCs w:val="22"/>
        </w:rPr>
        <w:t>Μαΐου</w:t>
      </w:r>
      <w:r w:rsidR="00E24BE3" w:rsidRPr="00D312F0">
        <w:rPr>
          <w:rFonts w:ascii="Tahoma" w:hAnsi="Tahoma" w:cs="Tahoma"/>
          <w:b/>
          <w:sz w:val="22"/>
          <w:szCs w:val="22"/>
        </w:rPr>
        <w:t xml:space="preserve"> </w:t>
      </w:r>
      <w:r w:rsidR="0004444D" w:rsidRPr="00D312F0">
        <w:rPr>
          <w:rFonts w:ascii="Tahoma" w:hAnsi="Tahoma" w:cs="Tahoma"/>
          <w:b/>
          <w:sz w:val="22"/>
          <w:szCs w:val="22"/>
        </w:rPr>
        <w:t>20</w:t>
      </w:r>
      <w:r w:rsidR="00800350" w:rsidRPr="00D312F0">
        <w:rPr>
          <w:rFonts w:ascii="Tahoma" w:hAnsi="Tahoma" w:cs="Tahoma"/>
          <w:b/>
          <w:sz w:val="22"/>
          <w:szCs w:val="22"/>
        </w:rPr>
        <w:t>2</w:t>
      </w:r>
      <w:r w:rsidR="002A70AF" w:rsidRPr="00D312F0">
        <w:rPr>
          <w:rFonts w:ascii="Tahoma" w:hAnsi="Tahoma" w:cs="Tahoma"/>
          <w:b/>
          <w:sz w:val="22"/>
          <w:szCs w:val="22"/>
        </w:rPr>
        <w:t>2</w:t>
      </w:r>
    </w:p>
    <w:p w:rsidR="0004444D" w:rsidRPr="00F25EA5" w:rsidRDefault="0004444D" w:rsidP="0004444D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04444D" w:rsidRPr="00F25EA5" w:rsidRDefault="0004444D" w:rsidP="0004444D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ΚΑΡΑΒΙΑ ΒΑΣΙΛΙΚΗ</w:t>
            </w:r>
          </w:p>
        </w:tc>
        <w:tc>
          <w:tcPr>
            <w:tcW w:w="6804" w:type="dxa"/>
          </w:tcPr>
          <w:p w:rsidR="00495A5E" w:rsidRPr="009814FA" w:rsidRDefault="00495A5E" w:rsidP="005E53CC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07E04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495A5E" w:rsidRPr="008A390C" w:rsidTr="00E11312">
        <w:tc>
          <w:tcPr>
            <w:tcW w:w="3227" w:type="dxa"/>
          </w:tcPr>
          <w:p w:rsidR="00495A5E" w:rsidRPr="009814FA" w:rsidRDefault="00907E04" w:rsidP="00E1131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  <w:tc>
          <w:tcPr>
            <w:tcW w:w="6804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04444D" w:rsidRPr="00F25EA5" w:rsidRDefault="0004444D" w:rsidP="0004444D">
      <w:pPr>
        <w:ind w:right="-694"/>
        <w:rPr>
          <w:rFonts w:ascii="Tahoma" w:hAnsi="Tahoma" w:cs="Tahoma"/>
          <w:sz w:val="22"/>
          <w:szCs w:val="22"/>
        </w:rPr>
      </w:pPr>
    </w:p>
    <w:p w:rsidR="008E16EB" w:rsidRPr="00C571C2" w:rsidRDefault="008E16EB" w:rsidP="008E16EB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C571C2">
        <w:rPr>
          <w:rFonts w:ascii="Tahoma" w:hAnsi="Tahoma" w:cs="Tahoma"/>
          <w:sz w:val="22"/>
          <w:szCs w:val="22"/>
        </w:rPr>
        <w:t>Στο Μοσχάτο σήμερα την 1</w:t>
      </w:r>
      <w:r w:rsidR="00445D5F" w:rsidRPr="00C571C2">
        <w:rPr>
          <w:rFonts w:ascii="Tahoma" w:hAnsi="Tahoma" w:cs="Tahoma"/>
          <w:sz w:val="22"/>
          <w:szCs w:val="22"/>
        </w:rPr>
        <w:t>2</w:t>
      </w:r>
      <w:r w:rsidRPr="00C571C2">
        <w:rPr>
          <w:rFonts w:ascii="Tahoma" w:hAnsi="Tahoma" w:cs="Tahoma"/>
          <w:sz w:val="22"/>
          <w:szCs w:val="22"/>
        </w:rPr>
        <w:t xml:space="preserve">η του μήνα Μαΐου του έτους 2022 ημέρα </w:t>
      </w:r>
      <w:r w:rsidR="00445D5F" w:rsidRPr="00C571C2">
        <w:rPr>
          <w:rFonts w:ascii="Tahoma" w:hAnsi="Tahoma" w:cs="Tahoma"/>
          <w:sz w:val="22"/>
          <w:szCs w:val="22"/>
        </w:rPr>
        <w:t>Πέμπτη</w:t>
      </w:r>
      <w:r w:rsidRPr="00C571C2">
        <w:rPr>
          <w:rFonts w:ascii="Tahoma" w:hAnsi="Tahoma" w:cs="Tahoma"/>
          <w:sz w:val="22"/>
          <w:szCs w:val="22"/>
        </w:rPr>
        <w:t xml:space="preserve"> και ώρα </w:t>
      </w:r>
      <w:r w:rsidRPr="00C571C2">
        <w:rPr>
          <w:rFonts w:ascii="Tahoma" w:hAnsi="Tahoma" w:cs="Tahoma"/>
          <w:b/>
          <w:sz w:val="22"/>
          <w:szCs w:val="22"/>
        </w:rPr>
        <w:t>12:00</w:t>
      </w:r>
      <w:r w:rsidRPr="00C571C2">
        <w:rPr>
          <w:rFonts w:ascii="Tahoma" w:hAnsi="Tahoma" w:cs="Tahoma"/>
          <w:sz w:val="22"/>
          <w:szCs w:val="22"/>
        </w:rPr>
        <w:t xml:space="preserve"> πμ. συνεδρίασε η ΔΕΠ, </w:t>
      </w:r>
      <w:r w:rsidR="00C571C2" w:rsidRPr="00C571C2">
        <w:rPr>
          <w:rFonts w:ascii="Tahoma" w:hAnsi="Tahoma" w:cs="Tahoma"/>
          <w:sz w:val="22"/>
          <w:szCs w:val="22"/>
        </w:rPr>
        <w:t>η οποία συγκροτήθηκε σύμφωνα με τις διατάξεις του άρθρου 50 του Ν.155/85, μετά από έγγραφη πρόσκληση του Προέδρου ΔΕΠ με</w:t>
      </w:r>
      <w:r w:rsidRPr="00C571C2">
        <w:rPr>
          <w:rFonts w:ascii="Tahoma" w:hAnsi="Tahoma" w:cs="Tahoma"/>
          <w:sz w:val="22"/>
          <w:szCs w:val="22"/>
        </w:rPr>
        <w:t xml:space="preserve">. </w:t>
      </w:r>
      <w:r w:rsidR="00C571C2" w:rsidRPr="00C571C2">
        <w:rPr>
          <w:rFonts w:ascii="Tahoma" w:hAnsi="Tahoma" w:cs="Tahoma"/>
          <w:sz w:val="22"/>
          <w:szCs w:val="22"/>
        </w:rPr>
        <w:t xml:space="preserve">Αριθ. </w:t>
      </w:r>
      <w:proofErr w:type="spellStart"/>
      <w:r w:rsidRPr="00C571C2">
        <w:rPr>
          <w:rFonts w:ascii="Tahoma" w:hAnsi="Tahoma" w:cs="Tahoma"/>
          <w:sz w:val="22"/>
          <w:szCs w:val="22"/>
        </w:rPr>
        <w:t>πρωτ</w:t>
      </w:r>
      <w:proofErr w:type="spellEnd"/>
      <w:r w:rsidRPr="00C571C2">
        <w:rPr>
          <w:rFonts w:ascii="Tahoma" w:hAnsi="Tahoma" w:cs="Tahoma"/>
          <w:sz w:val="22"/>
          <w:szCs w:val="22"/>
        </w:rPr>
        <w:t xml:space="preserve">. 8661/2022 σε καθένα από τα μέλη της Επιτροπής. </w:t>
      </w:r>
    </w:p>
    <w:p w:rsidR="00E735EE" w:rsidRDefault="00E735EE" w:rsidP="00693AB6">
      <w:pPr>
        <w:ind w:left="720"/>
        <w:rPr>
          <w:rFonts w:ascii="Tahoma" w:hAnsi="Tahoma" w:cs="Tahoma"/>
          <w:sz w:val="22"/>
          <w:szCs w:val="22"/>
        </w:rPr>
      </w:pPr>
    </w:p>
    <w:p w:rsidR="009A7752" w:rsidRDefault="009A7752" w:rsidP="00740858">
      <w:pPr>
        <w:ind w:left="1134"/>
        <w:jc w:val="both"/>
        <w:rPr>
          <w:rFonts w:ascii="Tahoma" w:hAnsi="Tahoma" w:cs="Tahoma"/>
          <w:sz w:val="22"/>
          <w:szCs w:val="22"/>
        </w:rPr>
      </w:pPr>
    </w:p>
    <w:p w:rsidR="00C571C2" w:rsidRDefault="00C571C2" w:rsidP="00740858">
      <w:pPr>
        <w:ind w:left="1134"/>
        <w:jc w:val="both"/>
        <w:rPr>
          <w:rFonts w:ascii="Tahoma" w:hAnsi="Tahoma" w:cs="Tahoma"/>
          <w:sz w:val="22"/>
          <w:szCs w:val="22"/>
        </w:rPr>
      </w:pPr>
    </w:p>
    <w:p w:rsidR="006C0AD4" w:rsidRPr="000F3073" w:rsidRDefault="006C0AD4" w:rsidP="000F3073">
      <w:pPr>
        <w:spacing w:after="120"/>
        <w:ind w:left="567" w:right="-283"/>
        <w:jc w:val="both"/>
        <w:rPr>
          <w:rFonts w:ascii="Tahoma" w:hAnsi="Tahoma" w:cs="Tahoma"/>
          <w:b/>
          <w:bCs/>
          <w:i/>
          <w:color w:val="FF0000"/>
          <w:sz w:val="22"/>
          <w:szCs w:val="22"/>
        </w:rPr>
      </w:pPr>
      <w:r w:rsidRPr="000F3073">
        <w:rPr>
          <w:rFonts w:ascii="Tahoma" w:hAnsi="Tahoma" w:cs="Tahoma"/>
          <w:b/>
          <w:sz w:val="22"/>
          <w:szCs w:val="22"/>
          <w:u w:val="single"/>
        </w:rPr>
        <w:t xml:space="preserve">Θέμα </w:t>
      </w:r>
      <w:r w:rsidR="001700BE">
        <w:rPr>
          <w:rFonts w:ascii="Tahoma" w:hAnsi="Tahoma" w:cs="Tahoma"/>
          <w:b/>
          <w:sz w:val="22"/>
          <w:szCs w:val="22"/>
          <w:u w:val="single"/>
        </w:rPr>
        <w:t>1</w:t>
      </w:r>
      <w:r w:rsidRPr="000F3073">
        <w:rPr>
          <w:rFonts w:ascii="Tahoma" w:hAnsi="Tahoma" w:cs="Tahoma"/>
          <w:b/>
          <w:sz w:val="22"/>
          <w:szCs w:val="22"/>
          <w:u w:val="single"/>
          <w:vertAlign w:val="superscript"/>
        </w:rPr>
        <w:t>ο</w:t>
      </w:r>
      <w:r w:rsidRPr="000F3073">
        <w:rPr>
          <w:rFonts w:ascii="Tahoma" w:hAnsi="Tahoma" w:cs="Tahoma"/>
          <w:b/>
          <w:sz w:val="22"/>
          <w:szCs w:val="22"/>
          <w:u w:val="single"/>
        </w:rPr>
        <w:t>:</w:t>
      </w:r>
      <w:r w:rsidRPr="000F3073">
        <w:rPr>
          <w:rFonts w:ascii="Tahoma" w:hAnsi="Tahoma" w:cs="Tahoma"/>
          <w:bCs/>
          <w:color w:val="FF0000"/>
          <w:sz w:val="22"/>
          <w:szCs w:val="22"/>
        </w:rPr>
        <w:t xml:space="preserve"> </w:t>
      </w:r>
      <w:r w:rsidRPr="000F3073">
        <w:rPr>
          <w:rStyle w:val="Heading6"/>
          <w:rFonts w:ascii="Tahoma" w:hAnsi="Tahoma" w:cs="Tahoma"/>
          <w:i w:val="0"/>
          <w:u w:val="none"/>
        </w:rPr>
        <w:t xml:space="preserve"> </w:t>
      </w:r>
      <w:r w:rsidR="001700BE" w:rsidRPr="00131CEF">
        <w:rPr>
          <w:rFonts w:ascii="Tahoma" w:hAnsi="Tahoma" w:cs="Tahoma"/>
          <w:sz w:val="22"/>
          <w:szCs w:val="22"/>
        </w:rPr>
        <w:t>«</w:t>
      </w:r>
      <w:r w:rsidR="00BC58F2">
        <w:rPr>
          <w:rFonts w:ascii="Tahoma" w:hAnsi="Tahoma" w:cs="Tahoma"/>
          <w:sz w:val="22"/>
          <w:szCs w:val="22"/>
          <w:lang w:val="en-US"/>
        </w:rPr>
        <w:t>K</w:t>
      </w:r>
      <w:r w:rsidR="00302AC3">
        <w:rPr>
          <w:rFonts w:ascii="Tahoma" w:hAnsi="Tahoma" w:cs="Tahoma"/>
          <w:sz w:val="22"/>
          <w:szCs w:val="22"/>
        </w:rPr>
        <w:t>άλυψη λειτουργικών δαπανών του παραρτήματος του 3</w:t>
      </w:r>
      <w:r w:rsidR="00302AC3" w:rsidRPr="00523AFE">
        <w:rPr>
          <w:rFonts w:ascii="Tahoma" w:hAnsi="Tahoma" w:cs="Tahoma"/>
          <w:sz w:val="22"/>
          <w:szCs w:val="22"/>
          <w:vertAlign w:val="superscript"/>
        </w:rPr>
        <w:t>ου</w:t>
      </w:r>
      <w:r w:rsidR="00302AC3">
        <w:rPr>
          <w:rFonts w:ascii="Tahoma" w:hAnsi="Tahoma" w:cs="Tahoma"/>
          <w:sz w:val="22"/>
          <w:szCs w:val="22"/>
        </w:rPr>
        <w:t xml:space="preserve"> νηπιαγωγείου Μοσχάτου</w:t>
      </w:r>
      <w:r w:rsidR="001700BE" w:rsidRPr="00131CEF">
        <w:rPr>
          <w:rFonts w:ascii="Tahoma" w:hAnsi="Tahoma" w:cs="Tahoma"/>
          <w:sz w:val="22"/>
          <w:szCs w:val="22"/>
        </w:rPr>
        <w:t>».</w:t>
      </w:r>
    </w:p>
    <w:p w:rsidR="006C0AD4" w:rsidRPr="000F3073" w:rsidRDefault="006C0AD4" w:rsidP="006C0AD4">
      <w:pPr>
        <w:ind w:left="1134" w:hanging="1134"/>
        <w:rPr>
          <w:rFonts w:ascii="Tahoma" w:hAnsi="Tahoma" w:cs="Tahoma"/>
          <w:sz w:val="22"/>
          <w:szCs w:val="22"/>
        </w:rPr>
      </w:pPr>
    </w:p>
    <w:p w:rsidR="006C0AD4" w:rsidRPr="000F3073" w:rsidRDefault="006C0AD4" w:rsidP="006C0AD4">
      <w:pPr>
        <w:spacing w:after="120"/>
        <w:ind w:right="-142"/>
        <w:jc w:val="both"/>
        <w:rPr>
          <w:rFonts w:ascii="Tahoma" w:hAnsi="Tahoma" w:cs="Tahoma"/>
          <w:sz w:val="22"/>
          <w:szCs w:val="22"/>
        </w:rPr>
      </w:pPr>
      <w:r w:rsidRPr="000F3073">
        <w:rPr>
          <w:rFonts w:ascii="Tahoma" w:hAnsi="Tahoma" w:cs="Tahoma"/>
          <w:sz w:val="22"/>
          <w:szCs w:val="22"/>
        </w:rPr>
        <w:t xml:space="preserve">  Ο Πρόεδρος εισηγούμενος το θέμα στα μέλη της Δημοτικής Επιτροπής Παιδείας υποβάλλει:</w:t>
      </w:r>
    </w:p>
    <w:p w:rsidR="006C0AD4" w:rsidRPr="000F3073" w:rsidRDefault="006C0AD4" w:rsidP="006C0AD4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0F3073">
        <w:rPr>
          <w:rFonts w:ascii="Tahoma" w:hAnsi="Tahoma" w:cs="Tahoma"/>
          <w:sz w:val="22"/>
          <w:szCs w:val="22"/>
        </w:rPr>
        <w:t xml:space="preserve"> 1.</w:t>
      </w:r>
      <w:r w:rsidR="001700BE">
        <w:rPr>
          <w:rFonts w:ascii="Tahoma" w:hAnsi="Tahoma" w:cs="Tahoma"/>
          <w:sz w:val="22"/>
          <w:szCs w:val="22"/>
        </w:rPr>
        <w:t xml:space="preserve">Το υπ’ αριθ. </w:t>
      </w:r>
      <w:proofErr w:type="spellStart"/>
      <w:r w:rsidR="001700BE">
        <w:rPr>
          <w:rFonts w:ascii="Tahoma" w:hAnsi="Tahoma" w:cs="Tahoma"/>
          <w:sz w:val="22"/>
          <w:szCs w:val="22"/>
        </w:rPr>
        <w:t>Πρωτ</w:t>
      </w:r>
      <w:proofErr w:type="spellEnd"/>
      <w:r w:rsidR="001700BE">
        <w:rPr>
          <w:rFonts w:ascii="Tahoma" w:hAnsi="Tahoma" w:cs="Tahoma"/>
          <w:sz w:val="22"/>
          <w:szCs w:val="22"/>
        </w:rPr>
        <w:t>. 3557/4-5-2022 έγγραφο της Δ/</w:t>
      </w:r>
      <w:proofErr w:type="spellStart"/>
      <w:r w:rsidR="001700BE">
        <w:rPr>
          <w:rFonts w:ascii="Tahoma" w:hAnsi="Tahoma" w:cs="Tahoma"/>
          <w:sz w:val="22"/>
          <w:szCs w:val="22"/>
        </w:rPr>
        <w:t>νσης</w:t>
      </w:r>
      <w:proofErr w:type="spellEnd"/>
      <w:r w:rsidR="001700BE">
        <w:rPr>
          <w:rFonts w:ascii="Tahoma" w:hAnsi="Tahoma" w:cs="Tahoma"/>
          <w:sz w:val="22"/>
          <w:szCs w:val="22"/>
        </w:rPr>
        <w:t xml:space="preserve"> Πρωτοβάθμιας εκπαίδευσης</w:t>
      </w:r>
    </w:p>
    <w:p w:rsidR="006C0AD4" w:rsidRDefault="006C0AD4" w:rsidP="006C0AD4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0F3073">
        <w:rPr>
          <w:rStyle w:val="Heading6"/>
          <w:rFonts w:ascii="Tahoma" w:hAnsi="Tahoma" w:cs="Tahoma"/>
          <w:b w:val="0"/>
          <w:i w:val="0"/>
          <w:sz w:val="22"/>
          <w:szCs w:val="22"/>
        </w:rPr>
        <w:t>2</w:t>
      </w:r>
      <w:r w:rsidRPr="000F3073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. την υπ’ αριθ. </w:t>
      </w:r>
      <w:proofErr w:type="spellStart"/>
      <w:r w:rsidR="001700BE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Πρωτ</w:t>
      </w:r>
      <w:proofErr w:type="spellEnd"/>
      <w:r w:rsidR="001700BE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. </w:t>
      </w:r>
      <w:r w:rsidR="00445D5F" w:rsidRPr="00302AC3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8736</w:t>
      </w:r>
      <w:r w:rsidR="001700BE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</w:t>
      </w:r>
      <w:r w:rsidR="00445D5F" w:rsidRPr="00302AC3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/</w:t>
      </w:r>
      <w:r w:rsidR="001700BE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9</w:t>
      </w:r>
      <w:r w:rsidR="00445D5F" w:rsidRPr="00302AC3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-</w:t>
      </w:r>
      <w:r w:rsidR="001700BE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5</w:t>
      </w:r>
      <w:r w:rsidR="00445D5F" w:rsidRPr="00302AC3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-</w:t>
      </w:r>
      <w:r w:rsidR="001700BE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2022 εισήγηση Δημάρχου</w:t>
      </w:r>
    </w:p>
    <w:p w:rsidR="00121609" w:rsidRDefault="00121609" w:rsidP="006C0AD4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3. την υπ’ αριθ. </w:t>
      </w:r>
      <w:proofErr w:type="spellStart"/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Πρωτ</w:t>
      </w:r>
      <w:proofErr w:type="spellEnd"/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. </w:t>
      </w:r>
      <w:r w:rsidR="00445D5F" w:rsidRPr="00445D5F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8738/10-5-2022</w:t>
      </w: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Βεβαίωση ανάληψης Δαπάνης Λειτουργικών Εξόδων</w:t>
      </w:r>
    </w:p>
    <w:p w:rsidR="00121609" w:rsidRPr="000F3073" w:rsidRDefault="00121609" w:rsidP="006C0AD4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</w:rPr>
      </w:pP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4. την υπ’ αριθ. </w:t>
      </w:r>
      <w:proofErr w:type="spellStart"/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Πρωτ</w:t>
      </w:r>
      <w:proofErr w:type="spellEnd"/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. </w:t>
      </w:r>
      <w:r w:rsidR="00C571C2" w:rsidRPr="00302AC3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8697/12-5-2022</w:t>
      </w: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Βεβαίωση Δέσμευσης Οικονομικών Πιστώσεων</w:t>
      </w:r>
    </w:p>
    <w:p w:rsidR="006C0AD4" w:rsidRPr="0014262D" w:rsidRDefault="006C0AD4" w:rsidP="00A35046">
      <w:pPr>
        <w:pStyle w:val="a5"/>
        <w:spacing w:after="120" w:line="360" w:lineRule="auto"/>
        <w:ind w:left="-709" w:right="-58"/>
        <w:jc w:val="both"/>
        <w:rPr>
          <w:rFonts w:ascii="Tahoma" w:hAnsi="Tahoma" w:cs="Tahoma"/>
          <w:sz w:val="22"/>
          <w:szCs w:val="22"/>
        </w:rPr>
      </w:pPr>
    </w:p>
    <w:p w:rsidR="00121609" w:rsidRPr="00121609" w:rsidRDefault="006C0AD4" w:rsidP="00121609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  <w:sz w:val="22"/>
          <w:szCs w:val="22"/>
        </w:rPr>
      </w:pPr>
      <w:r w:rsidRPr="00121609">
        <w:rPr>
          <w:rFonts w:ascii="Tahoma" w:hAnsi="Tahoma" w:cs="Tahoma"/>
          <w:sz w:val="22"/>
          <w:szCs w:val="22"/>
        </w:rPr>
        <w:t xml:space="preserve">Στην συνέχεια ο κ. Πρόεδρος </w:t>
      </w:r>
      <w:r w:rsidR="00A35046" w:rsidRPr="00121609">
        <w:rPr>
          <w:rFonts w:ascii="Tahoma" w:hAnsi="Tahoma" w:cs="Tahoma"/>
          <w:sz w:val="22"/>
          <w:szCs w:val="22"/>
        </w:rPr>
        <w:t xml:space="preserve">αναφέρει στα μέλη της ΔΕΠ </w:t>
      </w:r>
      <w:r w:rsidR="00A35046" w:rsidRPr="00121609">
        <w:rPr>
          <w:rFonts w:ascii="Tahoma" w:hAnsi="Tahoma" w:cs="Tahoma"/>
          <w:bCs/>
          <w:sz w:val="22"/>
          <w:szCs w:val="22"/>
        </w:rPr>
        <w:t xml:space="preserve">ότι ο Δήμος μας </w:t>
      </w:r>
      <w:r w:rsidR="00121609" w:rsidRPr="00121609">
        <w:rPr>
          <w:rFonts w:ascii="Tahoma" w:hAnsi="Tahoma" w:cs="Tahoma"/>
          <w:bCs/>
          <w:sz w:val="22"/>
          <w:szCs w:val="22"/>
        </w:rPr>
        <w:t>έχει προβεί στις απαραίτητες ενέργειες προκειμένου να λειτουργήσει το Παράρτημα του 3</w:t>
      </w:r>
      <w:r w:rsidR="00121609" w:rsidRPr="00121609">
        <w:rPr>
          <w:rFonts w:ascii="Tahoma" w:hAnsi="Tahoma" w:cs="Tahoma"/>
          <w:bCs/>
          <w:sz w:val="22"/>
          <w:szCs w:val="22"/>
          <w:vertAlign w:val="superscript"/>
        </w:rPr>
        <w:t>ου</w:t>
      </w:r>
      <w:r w:rsidR="00121609" w:rsidRPr="00121609">
        <w:rPr>
          <w:rFonts w:ascii="Tahoma" w:hAnsi="Tahoma" w:cs="Tahoma"/>
          <w:bCs/>
          <w:sz w:val="22"/>
          <w:szCs w:val="22"/>
        </w:rPr>
        <w:t xml:space="preserve"> Νηπιαγωγείου Μοσχάτου (ένα τμήμα) σε προκατασκευασμένη αίθουσα στο 3</w:t>
      </w:r>
      <w:r w:rsidR="00121609" w:rsidRPr="00121609">
        <w:rPr>
          <w:rFonts w:ascii="Tahoma" w:hAnsi="Tahoma" w:cs="Tahoma"/>
          <w:bCs/>
          <w:sz w:val="22"/>
          <w:szCs w:val="22"/>
          <w:vertAlign w:val="superscript"/>
        </w:rPr>
        <w:t>ο</w:t>
      </w:r>
      <w:r w:rsidR="00121609" w:rsidRPr="00121609">
        <w:rPr>
          <w:rFonts w:ascii="Tahoma" w:hAnsi="Tahoma" w:cs="Tahoma"/>
          <w:bCs/>
          <w:sz w:val="22"/>
          <w:szCs w:val="22"/>
        </w:rPr>
        <w:t xml:space="preserve"> Δημοτικό Σχολείο Μοσχάτου (Πίνδου και Θερμοπυλών 8).  </w:t>
      </w:r>
    </w:p>
    <w:p w:rsidR="00121609" w:rsidRPr="00121609" w:rsidRDefault="00121609" w:rsidP="00121609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  <w:sz w:val="22"/>
          <w:szCs w:val="22"/>
        </w:rPr>
      </w:pPr>
      <w:r w:rsidRPr="00121609">
        <w:rPr>
          <w:rFonts w:ascii="Tahoma" w:hAnsi="Tahoma" w:cs="Tahoma"/>
          <w:bCs/>
          <w:sz w:val="22"/>
          <w:szCs w:val="22"/>
        </w:rPr>
        <w:lastRenderedPageBreak/>
        <w:t>Με το Παράρτημα του 3</w:t>
      </w:r>
      <w:r w:rsidRPr="00121609">
        <w:rPr>
          <w:rFonts w:ascii="Tahoma" w:hAnsi="Tahoma" w:cs="Tahoma"/>
          <w:bCs/>
          <w:sz w:val="22"/>
          <w:szCs w:val="22"/>
          <w:vertAlign w:val="superscript"/>
        </w:rPr>
        <w:t>ου</w:t>
      </w:r>
      <w:r w:rsidRPr="00121609">
        <w:rPr>
          <w:rFonts w:ascii="Tahoma" w:hAnsi="Tahoma" w:cs="Tahoma"/>
          <w:bCs/>
          <w:sz w:val="22"/>
          <w:szCs w:val="22"/>
        </w:rPr>
        <w:t xml:space="preserve">  Νηπιαγωγείου θα καλυφθούν μέρος από τις αυξημένες ανάγκες που προκύπτουν για νέες θέσεις και κατά συνέπεια θα καλυτερεύσουν ακόμη περισσότερο οι συνθήκες εκπαίδευσης. </w:t>
      </w:r>
    </w:p>
    <w:p w:rsidR="00121609" w:rsidRPr="00121609" w:rsidRDefault="00121609" w:rsidP="00121609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  <w:sz w:val="22"/>
          <w:szCs w:val="22"/>
        </w:rPr>
      </w:pPr>
      <w:r w:rsidRPr="00121609">
        <w:rPr>
          <w:rFonts w:ascii="Tahoma" w:hAnsi="Tahoma" w:cs="Tahoma"/>
          <w:bCs/>
          <w:sz w:val="22"/>
          <w:szCs w:val="22"/>
        </w:rPr>
        <w:t xml:space="preserve">Παρακαλώ για τη δική σας απόφαση. </w:t>
      </w:r>
    </w:p>
    <w:p w:rsidR="006C0AD4" w:rsidRPr="000F3073" w:rsidRDefault="006C0AD4" w:rsidP="00121609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6C0AD4" w:rsidRPr="000F3073" w:rsidRDefault="006C0AD4" w:rsidP="006C0AD4">
      <w:pPr>
        <w:jc w:val="both"/>
        <w:rPr>
          <w:rFonts w:ascii="Tahoma" w:hAnsi="Tahoma" w:cs="Tahoma"/>
          <w:sz w:val="22"/>
          <w:szCs w:val="22"/>
        </w:rPr>
      </w:pPr>
      <w:r w:rsidRPr="000F3073">
        <w:rPr>
          <w:rFonts w:ascii="Tahoma" w:hAnsi="Tahoma" w:cs="Tahoma"/>
          <w:sz w:val="22"/>
          <w:szCs w:val="22"/>
        </w:rPr>
        <w:t xml:space="preserve">Το Διοικητικό Συμβούλιο αφού έλαβε υπόψη του τα </w:t>
      </w:r>
      <w:r w:rsidR="00A35046">
        <w:rPr>
          <w:rFonts w:ascii="Tahoma" w:hAnsi="Tahoma" w:cs="Tahoma"/>
          <w:sz w:val="22"/>
          <w:szCs w:val="22"/>
        </w:rPr>
        <w:t>υποβληθέντα στοιχεία</w:t>
      </w:r>
      <w:r w:rsidR="00523AFE">
        <w:rPr>
          <w:rFonts w:ascii="Tahoma" w:hAnsi="Tahoma" w:cs="Tahoma"/>
          <w:sz w:val="22"/>
          <w:szCs w:val="22"/>
        </w:rPr>
        <w:t xml:space="preserve"> την προαναφερόμενη εισήγηση </w:t>
      </w:r>
      <w:r w:rsidRPr="000F3073">
        <w:rPr>
          <w:rFonts w:ascii="Tahoma" w:hAnsi="Tahoma" w:cs="Tahoma"/>
          <w:sz w:val="22"/>
          <w:szCs w:val="22"/>
        </w:rPr>
        <w:t>και μετά από διαλογική συζήτηση</w:t>
      </w:r>
    </w:p>
    <w:p w:rsidR="006C0AD4" w:rsidRPr="000F3073" w:rsidRDefault="006C0AD4" w:rsidP="006C0AD4">
      <w:pPr>
        <w:jc w:val="both"/>
        <w:rPr>
          <w:rFonts w:ascii="Tahoma" w:hAnsi="Tahoma" w:cs="Tahoma"/>
          <w:sz w:val="22"/>
          <w:szCs w:val="22"/>
        </w:rPr>
      </w:pPr>
    </w:p>
    <w:p w:rsidR="006C0AD4" w:rsidRPr="000F3073" w:rsidRDefault="006C0AD4" w:rsidP="006C0AD4">
      <w:pPr>
        <w:jc w:val="both"/>
        <w:rPr>
          <w:rFonts w:ascii="Tahoma" w:hAnsi="Tahoma" w:cs="Tahoma"/>
          <w:sz w:val="22"/>
          <w:szCs w:val="22"/>
        </w:rPr>
      </w:pPr>
    </w:p>
    <w:p w:rsidR="006C0AD4" w:rsidRPr="000F3073" w:rsidRDefault="006C0AD4" w:rsidP="006C0AD4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0F3073">
        <w:rPr>
          <w:rFonts w:ascii="Tahoma" w:hAnsi="Tahoma" w:cs="Tahoma"/>
          <w:sz w:val="22"/>
          <w:szCs w:val="22"/>
        </w:rPr>
        <w:t>ΟΜΟΦΩΝΑ ΑΠΟΦΑΣΙΖΕΙ ΚΑΙ ΠΡΟΤΕΙΝΕΙ</w:t>
      </w:r>
    </w:p>
    <w:p w:rsidR="006C0AD4" w:rsidRPr="000F3073" w:rsidRDefault="006C0AD4" w:rsidP="006C0AD4">
      <w:pPr>
        <w:rPr>
          <w:color w:val="FF0000"/>
        </w:rPr>
      </w:pPr>
    </w:p>
    <w:p w:rsidR="002B19A0" w:rsidRPr="000F3073" w:rsidRDefault="00523AFE" w:rsidP="00C571C2">
      <w:pPr>
        <w:ind w:left="36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Στο Δημοτικό Συμβούλιο ότι γνωμοδοτεί θετικά </w:t>
      </w:r>
      <w:r w:rsidR="00302AC3">
        <w:rPr>
          <w:rFonts w:ascii="Tahoma" w:hAnsi="Tahoma" w:cs="Tahoma"/>
          <w:sz w:val="22"/>
          <w:szCs w:val="22"/>
        </w:rPr>
        <w:t xml:space="preserve">ως προς την κάλυψη των λειτουργικών δαπανών του </w:t>
      </w:r>
      <w:r>
        <w:rPr>
          <w:rFonts w:ascii="Tahoma" w:hAnsi="Tahoma" w:cs="Tahoma"/>
          <w:sz w:val="22"/>
          <w:szCs w:val="22"/>
        </w:rPr>
        <w:t>παραρτήματος του 3</w:t>
      </w:r>
      <w:r w:rsidRPr="00523AFE">
        <w:rPr>
          <w:rFonts w:ascii="Tahoma" w:hAnsi="Tahoma" w:cs="Tahoma"/>
          <w:sz w:val="22"/>
          <w:szCs w:val="22"/>
          <w:vertAlign w:val="superscript"/>
        </w:rPr>
        <w:t>ου</w:t>
      </w:r>
      <w:r>
        <w:rPr>
          <w:rFonts w:ascii="Tahoma" w:hAnsi="Tahoma" w:cs="Tahoma"/>
          <w:sz w:val="22"/>
          <w:szCs w:val="22"/>
        </w:rPr>
        <w:t xml:space="preserve"> νηπιαγωγείου Μοσχάτου</w:t>
      </w:r>
      <w:r w:rsidR="00302AC3">
        <w:rPr>
          <w:rFonts w:ascii="Tahoma" w:hAnsi="Tahoma" w:cs="Tahoma"/>
          <w:sz w:val="22"/>
          <w:szCs w:val="22"/>
        </w:rPr>
        <w:t xml:space="preserve"> το οποίο βρίσκεται στον προαύλιο χώρο </w:t>
      </w:r>
      <w:r>
        <w:rPr>
          <w:rFonts w:ascii="Tahoma" w:hAnsi="Tahoma" w:cs="Tahoma"/>
          <w:sz w:val="22"/>
          <w:szCs w:val="22"/>
        </w:rPr>
        <w:t xml:space="preserve"> </w:t>
      </w:r>
      <w:r w:rsidR="00302AC3">
        <w:rPr>
          <w:rFonts w:ascii="Tahoma" w:hAnsi="Tahoma" w:cs="Tahoma"/>
          <w:sz w:val="22"/>
          <w:szCs w:val="22"/>
        </w:rPr>
        <w:t>του 3</w:t>
      </w:r>
      <w:r w:rsidR="00302AC3" w:rsidRPr="00302AC3">
        <w:rPr>
          <w:rFonts w:ascii="Tahoma" w:hAnsi="Tahoma" w:cs="Tahoma"/>
          <w:sz w:val="22"/>
          <w:szCs w:val="22"/>
          <w:vertAlign w:val="superscript"/>
        </w:rPr>
        <w:t>ου</w:t>
      </w:r>
      <w:r w:rsidR="00302AC3">
        <w:rPr>
          <w:rFonts w:ascii="Tahoma" w:hAnsi="Tahoma" w:cs="Tahoma"/>
          <w:sz w:val="22"/>
          <w:szCs w:val="22"/>
        </w:rPr>
        <w:t xml:space="preserve"> Δημοτικού  Σχολείου Μοσχάτου </w:t>
      </w:r>
      <w:r>
        <w:rPr>
          <w:rFonts w:ascii="Tahoma" w:hAnsi="Tahoma" w:cs="Tahoma"/>
          <w:sz w:val="22"/>
          <w:szCs w:val="22"/>
        </w:rPr>
        <w:t xml:space="preserve">επί της οδού Πίνδου &amp; Θερμοπυλών </w:t>
      </w:r>
    </w:p>
    <w:p w:rsidR="00C01056" w:rsidRPr="00FB3891" w:rsidRDefault="00C01056" w:rsidP="00C01056">
      <w:pPr>
        <w:jc w:val="both"/>
        <w:rPr>
          <w:rFonts w:ascii="Tahoma" w:hAnsi="Tahoma" w:cs="Tahoma"/>
          <w:color w:val="1F497D"/>
          <w:sz w:val="22"/>
          <w:szCs w:val="22"/>
        </w:rPr>
      </w:pPr>
    </w:p>
    <w:p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:rsidR="00516835" w:rsidRPr="00516835" w:rsidRDefault="00516835" w:rsidP="00BF61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788"/>
        <w:gridCol w:w="5066"/>
      </w:tblGrid>
      <w:tr w:rsidR="00C36F4A" w:rsidRPr="00541EC3" w:rsidTr="00690BF8">
        <w:tc>
          <w:tcPr>
            <w:tcW w:w="4788" w:type="dxa"/>
          </w:tcPr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541EC3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5066" w:type="dxa"/>
          </w:tcPr>
          <w:p w:rsidR="00C36F4A" w:rsidRPr="00541EC3" w:rsidRDefault="00C36F4A" w:rsidP="00E113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C0A45">
              <w:rPr>
                <w:rFonts w:ascii="Tahoma" w:hAnsi="Tahoma" w:cs="Tahoma"/>
                <w:b/>
                <w:sz w:val="22"/>
                <w:szCs w:val="22"/>
              </w:rPr>
              <w:t xml:space="preserve">       </w:t>
            </w:r>
            <w:r w:rsidRPr="00541EC3">
              <w:rPr>
                <w:rFonts w:ascii="Tahoma" w:hAnsi="Tahoma" w:cs="Tahoma"/>
                <w:b/>
                <w:sz w:val="22"/>
                <w:szCs w:val="22"/>
              </w:rPr>
              <w:t>ΤΑ ΜΕΛΗ</w:t>
            </w:r>
          </w:p>
          <w:p w:rsidR="00C36F4A" w:rsidRPr="00541EC3" w:rsidRDefault="00C36F4A" w:rsidP="00E113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495A5E" w:rsidRPr="009814FA" w:rsidTr="00690BF8">
        <w:tc>
          <w:tcPr>
            <w:tcW w:w="4788" w:type="dxa"/>
          </w:tcPr>
          <w:p w:rsidR="00495A5E" w:rsidRPr="009814FA" w:rsidRDefault="00495A5E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5066" w:type="dxa"/>
          </w:tcPr>
          <w:p w:rsidR="00495A5E" w:rsidRPr="009814FA" w:rsidRDefault="00495A5E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E16EB" w:rsidRPr="009814FA" w:rsidTr="00690BF8">
        <w:tc>
          <w:tcPr>
            <w:tcW w:w="4788" w:type="dxa"/>
          </w:tcPr>
          <w:p w:rsidR="008E16EB" w:rsidRPr="009814FA" w:rsidRDefault="008E16EB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E16EB" w:rsidRPr="00831A35" w:rsidRDefault="008E16EB" w:rsidP="008E16EB">
            <w:pPr>
              <w:rPr>
                <w:rFonts w:ascii="Tahoma" w:hAnsi="Tahoma" w:cs="Tahoma"/>
                <w:sz w:val="22"/>
                <w:szCs w:val="22"/>
              </w:rPr>
            </w:pPr>
            <w:r w:rsidRPr="0081663E">
              <w:rPr>
                <w:rFonts w:ascii="Tahoma" w:hAnsi="Tahoma" w:cs="Tahoma"/>
                <w:sz w:val="22"/>
                <w:szCs w:val="22"/>
              </w:rPr>
              <w:t xml:space="preserve">ΚΑΡΑΒΙΑ ΒΑΣΙΛΙΚΗ  </w:t>
            </w:r>
          </w:p>
        </w:tc>
      </w:tr>
      <w:tr w:rsidR="008E16EB" w:rsidRPr="009814FA" w:rsidTr="00690BF8">
        <w:tc>
          <w:tcPr>
            <w:tcW w:w="4788" w:type="dxa"/>
          </w:tcPr>
          <w:p w:rsidR="008E16EB" w:rsidRPr="009814FA" w:rsidRDefault="008E16EB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E16EB" w:rsidRDefault="008E16EB" w:rsidP="008E16E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  <w:p w:rsidR="008E16EB" w:rsidRDefault="008E16EB" w:rsidP="008E16E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  <w:p w:rsidR="008E16EB" w:rsidRDefault="008E16EB" w:rsidP="008E16E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ΜΑΡΑΓΚΟΣ ΘΕΟΔΩΡΟΣ</w:t>
            </w:r>
          </w:p>
          <w:p w:rsidR="008E16EB" w:rsidRPr="0081663E" w:rsidRDefault="008E16EB" w:rsidP="008E16E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ΜΗΤΣΑΝΗΣ ΑΝΔΡΕΑΣ</w:t>
            </w:r>
          </w:p>
        </w:tc>
      </w:tr>
      <w:tr w:rsidR="008E16EB" w:rsidRPr="009814FA" w:rsidTr="00690BF8">
        <w:tc>
          <w:tcPr>
            <w:tcW w:w="4788" w:type="dxa"/>
          </w:tcPr>
          <w:p w:rsidR="008E16EB" w:rsidRPr="009814FA" w:rsidRDefault="008E16EB" w:rsidP="00E113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E16EB" w:rsidRPr="005A6EB0" w:rsidRDefault="008E16EB" w:rsidP="008E16EB">
            <w:pPr>
              <w:rPr>
                <w:rFonts w:ascii="Tahoma" w:hAnsi="Tahoma" w:cs="Tahoma"/>
                <w:sz w:val="22"/>
                <w:szCs w:val="22"/>
              </w:rPr>
            </w:pPr>
            <w:r w:rsidRPr="005A6EB0">
              <w:rPr>
                <w:rFonts w:ascii="Tahoma" w:hAnsi="Tahoma" w:cs="Tahoma"/>
                <w:sz w:val="22"/>
                <w:szCs w:val="22"/>
              </w:rPr>
              <w:t>ΚΟΥΤΣΟΥΚΟΣ ΣΩΤΗΡΗΣ</w:t>
            </w:r>
          </w:p>
        </w:tc>
      </w:tr>
      <w:tr w:rsidR="008E16EB" w:rsidRPr="009814FA" w:rsidTr="00690BF8">
        <w:tc>
          <w:tcPr>
            <w:tcW w:w="4788" w:type="dxa"/>
          </w:tcPr>
          <w:p w:rsidR="008E16EB" w:rsidRPr="009814FA" w:rsidRDefault="008E16EB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E16EB" w:rsidRPr="005568C4" w:rsidRDefault="008E16EB" w:rsidP="008E16E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ΑΔΡΙΑΝΗ ΠΡΟΚΟΠΗ</w:t>
            </w:r>
          </w:p>
        </w:tc>
      </w:tr>
      <w:tr w:rsidR="008E16EB" w:rsidRPr="009814FA" w:rsidTr="00690BF8">
        <w:tc>
          <w:tcPr>
            <w:tcW w:w="4788" w:type="dxa"/>
          </w:tcPr>
          <w:p w:rsidR="008E16EB" w:rsidRPr="009814FA" w:rsidRDefault="008E16EB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E16EB" w:rsidRPr="00831A35" w:rsidRDefault="008E16EB" w:rsidP="008E16EB">
            <w:pPr>
              <w:rPr>
                <w:rFonts w:ascii="Tahoma" w:hAnsi="Tahoma" w:cs="Tahoma"/>
                <w:sz w:val="22"/>
                <w:szCs w:val="22"/>
              </w:rPr>
            </w:pPr>
            <w:r w:rsidRPr="0081663E">
              <w:rPr>
                <w:rFonts w:ascii="Tahoma" w:hAnsi="Tahoma" w:cs="Tahoma"/>
                <w:sz w:val="22"/>
                <w:szCs w:val="22"/>
              </w:rPr>
              <w:t xml:space="preserve">ΚΑΡΑΒΙΑ ΒΑΣΙΛΙΚΗ  </w:t>
            </w:r>
          </w:p>
        </w:tc>
      </w:tr>
      <w:tr w:rsidR="008304AA" w:rsidRPr="009814FA" w:rsidTr="00690BF8">
        <w:tc>
          <w:tcPr>
            <w:tcW w:w="4788" w:type="dxa"/>
          </w:tcPr>
          <w:p w:rsidR="008304AA" w:rsidRPr="009814FA" w:rsidRDefault="008304AA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304AA" w:rsidRPr="009814FA" w:rsidRDefault="008304AA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304AA" w:rsidRPr="009814FA" w:rsidTr="00690BF8">
        <w:tc>
          <w:tcPr>
            <w:tcW w:w="4788" w:type="dxa"/>
          </w:tcPr>
          <w:p w:rsidR="008304AA" w:rsidRPr="009814FA" w:rsidRDefault="008304AA" w:rsidP="00E11312">
            <w:pPr>
              <w:ind w:right="-694"/>
              <w:jc w:val="both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66" w:type="dxa"/>
          </w:tcPr>
          <w:p w:rsidR="008304AA" w:rsidRPr="009814FA" w:rsidRDefault="008304AA" w:rsidP="00E1131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95A5E" w:rsidRPr="005777F9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5777F9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495A5E" w:rsidRPr="00D312F0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D312F0">
        <w:rPr>
          <w:rFonts w:ascii="Tahoma" w:hAnsi="Tahoma" w:cs="Tahoma"/>
          <w:sz w:val="22"/>
          <w:szCs w:val="22"/>
        </w:rPr>
        <w:t xml:space="preserve">Μοσχάτο </w:t>
      </w:r>
      <w:r w:rsidR="008E16EB">
        <w:rPr>
          <w:rFonts w:ascii="Tahoma" w:hAnsi="Tahoma" w:cs="Tahoma"/>
          <w:sz w:val="22"/>
          <w:szCs w:val="22"/>
          <w:lang w:val="en-US"/>
        </w:rPr>
        <w:t>1</w:t>
      </w:r>
      <w:r w:rsidR="00445D5F">
        <w:rPr>
          <w:rFonts w:ascii="Tahoma" w:hAnsi="Tahoma" w:cs="Tahoma"/>
          <w:sz w:val="22"/>
          <w:szCs w:val="22"/>
        </w:rPr>
        <w:t>2</w:t>
      </w:r>
      <w:r w:rsidRPr="00D312F0">
        <w:rPr>
          <w:rFonts w:ascii="Tahoma" w:hAnsi="Tahoma" w:cs="Tahoma"/>
          <w:sz w:val="22"/>
          <w:szCs w:val="22"/>
        </w:rPr>
        <w:t>/</w:t>
      </w:r>
      <w:r w:rsidR="00523AFE">
        <w:rPr>
          <w:rFonts w:ascii="Tahoma" w:hAnsi="Tahoma" w:cs="Tahoma"/>
          <w:sz w:val="22"/>
          <w:szCs w:val="22"/>
        </w:rPr>
        <w:t>5</w:t>
      </w:r>
      <w:r w:rsidRPr="00D312F0">
        <w:rPr>
          <w:rFonts w:ascii="Tahoma" w:hAnsi="Tahoma" w:cs="Tahoma"/>
          <w:sz w:val="22"/>
          <w:szCs w:val="22"/>
        </w:rPr>
        <w:t>/20</w:t>
      </w:r>
      <w:r w:rsidR="00CD20A8" w:rsidRPr="00D312F0">
        <w:rPr>
          <w:rFonts w:ascii="Tahoma" w:hAnsi="Tahoma" w:cs="Tahoma"/>
          <w:sz w:val="22"/>
          <w:szCs w:val="22"/>
        </w:rPr>
        <w:t>2</w:t>
      </w:r>
      <w:r w:rsidR="002A70AF" w:rsidRPr="00D312F0">
        <w:rPr>
          <w:rFonts w:ascii="Tahoma" w:hAnsi="Tahoma" w:cs="Tahoma"/>
          <w:sz w:val="22"/>
          <w:szCs w:val="22"/>
        </w:rPr>
        <w:t>2</w:t>
      </w: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523AFE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495A5E" w:rsidRPr="009814FA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495A5E" w:rsidRDefault="00495A5E" w:rsidP="00495A5E">
      <w:pPr>
        <w:ind w:left="540" w:right="-694"/>
        <w:rPr>
          <w:rFonts w:ascii="Tahoma" w:hAnsi="Tahoma" w:cs="Tahoma"/>
          <w:sz w:val="22"/>
          <w:szCs w:val="22"/>
        </w:rPr>
      </w:pPr>
      <w:r w:rsidRPr="009814FA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9814FA">
        <w:rPr>
          <w:rFonts w:ascii="Tahoma" w:hAnsi="Tahoma" w:cs="Tahoma"/>
          <w:sz w:val="22"/>
          <w:szCs w:val="22"/>
        </w:rPr>
        <w:t>Κυμίνου</w:t>
      </w:r>
      <w:proofErr w:type="spellEnd"/>
      <w:r w:rsidRPr="009814FA">
        <w:rPr>
          <w:rFonts w:ascii="Tahoma" w:hAnsi="Tahoma" w:cs="Tahoma"/>
          <w:sz w:val="22"/>
          <w:szCs w:val="22"/>
        </w:rPr>
        <w:t xml:space="preserve"> Ευανθία</w:t>
      </w:r>
    </w:p>
    <w:p w:rsidR="00516835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tbl>
      <w:tblPr>
        <w:tblW w:w="9854" w:type="dxa"/>
        <w:tblLook w:val="01E0"/>
      </w:tblPr>
      <w:tblGrid>
        <w:gridCol w:w="9854"/>
      </w:tblGrid>
      <w:tr w:rsidR="00690BF8" w:rsidRPr="00AD10BF" w:rsidTr="001700BE">
        <w:tc>
          <w:tcPr>
            <w:tcW w:w="5066" w:type="dxa"/>
          </w:tcPr>
          <w:p w:rsidR="00690BF8" w:rsidRPr="00AD10BF" w:rsidRDefault="00690BF8" w:rsidP="001700B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90BF8" w:rsidRPr="00AD10BF" w:rsidTr="001700BE">
        <w:tc>
          <w:tcPr>
            <w:tcW w:w="5066" w:type="dxa"/>
          </w:tcPr>
          <w:p w:rsidR="00690BF8" w:rsidRPr="00AD10BF" w:rsidRDefault="00690BF8" w:rsidP="001700B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90BF8" w:rsidRPr="00AD10BF" w:rsidTr="001700BE">
        <w:tc>
          <w:tcPr>
            <w:tcW w:w="5066" w:type="dxa"/>
          </w:tcPr>
          <w:p w:rsidR="00690BF8" w:rsidRPr="00AD10BF" w:rsidRDefault="00690BF8" w:rsidP="001700B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90BF8" w:rsidRPr="00AD10BF" w:rsidTr="001700BE">
        <w:tc>
          <w:tcPr>
            <w:tcW w:w="5066" w:type="dxa"/>
          </w:tcPr>
          <w:p w:rsidR="00690BF8" w:rsidRPr="00AD10BF" w:rsidRDefault="00690BF8" w:rsidP="001700B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C36F4A" w:rsidRPr="00260DF9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260DF9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D2345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5" w:hanging="360"/>
      </w:pPr>
    </w:lvl>
    <w:lvl w:ilvl="2" w:tplc="0408001B" w:tentative="1">
      <w:start w:val="1"/>
      <w:numFmt w:val="lowerRoman"/>
      <w:lvlText w:val="%3."/>
      <w:lvlJc w:val="right"/>
      <w:pPr>
        <w:ind w:left="2225" w:hanging="180"/>
      </w:pPr>
    </w:lvl>
    <w:lvl w:ilvl="3" w:tplc="0408000F" w:tentative="1">
      <w:start w:val="1"/>
      <w:numFmt w:val="decimal"/>
      <w:lvlText w:val="%4."/>
      <w:lvlJc w:val="left"/>
      <w:pPr>
        <w:ind w:left="2945" w:hanging="360"/>
      </w:pPr>
    </w:lvl>
    <w:lvl w:ilvl="4" w:tplc="04080019" w:tentative="1">
      <w:start w:val="1"/>
      <w:numFmt w:val="lowerLetter"/>
      <w:lvlText w:val="%5."/>
      <w:lvlJc w:val="left"/>
      <w:pPr>
        <w:ind w:left="3665" w:hanging="360"/>
      </w:pPr>
    </w:lvl>
    <w:lvl w:ilvl="5" w:tplc="0408001B" w:tentative="1">
      <w:start w:val="1"/>
      <w:numFmt w:val="lowerRoman"/>
      <w:lvlText w:val="%6."/>
      <w:lvlJc w:val="right"/>
      <w:pPr>
        <w:ind w:left="4385" w:hanging="180"/>
      </w:pPr>
    </w:lvl>
    <w:lvl w:ilvl="6" w:tplc="0408000F" w:tentative="1">
      <w:start w:val="1"/>
      <w:numFmt w:val="decimal"/>
      <w:lvlText w:val="%7."/>
      <w:lvlJc w:val="left"/>
      <w:pPr>
        <w:ind w:left="5105" w:hanging="360"/>
      </w:pPr>
    </w:lvl>
    <w:lvl w:ilvl="7" w:tplc="04080019" w:tentative="1">
      <w:start w:val="1"/>
      <w:numFmt w:val="lowerLetter"/>
      <w:lvlText w:val="%8."/>
      <w:lvlJc w:val="left"/>
      <w:pPr>
        <w:ind w:left="5825" w:hanging="360"/>
      </w:pPr>
    </w:lvl>
    <w:lvl w:ilvl="8" w:tplc="0408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6E7EAB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5" w:hanging="360"/>
      </w:pPr>
    </w:lvl>
    <w:lvl w:ilvl="2" w:tplc="0408001B" w:tentative="1">
      <w:start w:val="1"/>
      <w:numFmt w:val="lowerRoman"/>
      <w:lvlText w:val="%3."/>
      <w:lvlJc w:val="right"/>
      <w:pPr>
        <w:ind w:left="2225" w:hanging="180"/>
      </w:pPr>
    </w:lvl>
    <w:lvl w:ilvl="3" w:tplc="0408000F" w:tentative="1">
      <w:start w:val="1"/>
      <w:numFmt w:val="decimal"/>
      <w:lvlText w:val="%4."/>
      <w:lvlJc w:val="left"/>
      <w:pPr>
        <w:ind w:left="2945" w:hanging="360"/>
      </w:pPr>
    </w:lvl>
    <w:lvl w:ilvl="4" w:tplc="04080019" w:tentative="1">
      <w:start w:val="1"/>
      <w:numFmt w:val="lowerLetter"/>
      <w:lvlText w:val="%5."/>
      <w:lvlJc w:val="left"/>
      <w:pPr>
        <w:ind w:left="3665" w:hanging="360"/>
      </w:pPr>
    </w:lvl>
    <w:lvl w:ilvl="5" w:tplc="0408001B" w:tentative="1">
      <w:start w:val="1"/>
      <w:numFmt w:val="lowerRoman"/>
      <w:lvlText w:val="%6."/>
      <w:lvlJc w:val="right"/>
      <w:pPr>
        <w:ind w:left="4385" w:hanging="180"/>
      </w:pPr>
    </w:lvl>
    <w:lvl w:ilvl="6" w:tplc="0408000F" w:tentative="1">
      <w:start w:val="1"/>
      <w:numFmt w:val="decimal"/>
      <w:lvlText w:val="%7."/>
      <w:lvlJc w:val="left"/>
      <w:pPr>
        <w:ind w:left="5105" w:hanging="360"/>
      </w:pPr>
    </w:lvl>
    <w:lvl w:ilvl="7" w:tplc="04080019" w:tentative="1">
      <w:start w:val="1"/>
      <w:numFmt w:val="lowerLetter"/>
      <w:lvlText w:val="%8."/>
      <w:lvlJc w:val="left"/>
      <w:pPr>
        <w:ind w:left="5825" w:hanging="360"/>
      </w:pPr>
    </w:lvl>
    <w:lvl w:ilvl="8" w:tplc="0408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9">
    <w:nsid w:val="73530B1D"/>
    <w:multiLevelType w:val="hybridMultilevel"/>
    <w:tmpl w:val="1DC68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3"/>
  </w:num>
  <w:num w:numId="9">
    <w:abstractNumId w:val="0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0"/>
  </w:num>
  <w:num w:numId="15">
    <w:abstractNumId w:val="1"/>
  </w:num>
  <w:num w:numId="16">
    <w:abstractNumId w:val="8"/>
  </w:num>
  <w:num w:numId="17">
    <w:abstractNumId w:val="3"/>
  </w:num>
  <w:num w:numId="18">
    <w:abstractNumId w:val="11"/>
  </w:num>
  <w:num w:numId="19">
    <w:abstractNumId w:val="18"/>
  </w:num>
  <w:num w:numId="20">
    <w:abstractNumId w:val="9"/>
  </w:num>
  <w:num w:numId="21">
    <w:abstractNumId w:val="19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53C"/>
    <w:rsid w:val="00002B48"/>
    <w:rsid w:val="00004E7E"/>
    <w:rsid w:val="00012384"/>
    <w:rsid w:val="00013080"/>
    <w:rsid w:val="0001314D"/>
    <w:rsid w:val="0001443E"/>
    <w:rsid w:val="00015C68"/>
    <w:rsid w:val="0002249C"/>
    <w:rsid w:val="0002366A"/>
    <w:rsid w:val="0002455A"/>
    <w:rsid w:val="00024F78"/>
    <w:rsid w:val="0002529B"/>
    <w:rsid w:val="000328FF"/>
    <w:rsid w:val="00036913"/>
    <w:rsid w:val="0004260B"/>
    <w:rsid w:val="00042E4C"/>
    <w:rsid w:val="00043E20"/>
    <w:rsid w:val="0004444D"/>
    <w:rsid w:val="000525D3"/>
    <w:rsid w:val="00056BAC"/>
    <w:rsid w:val="00064FA9"/>
    <w:rsid w:val="00066397"/>
    <w:rsid w:val="00067E63"/>
    <w:rsid w:val="00071874"/>
    <w:rsid w:val="00071CA2"/>
    <w:rsid w:val="000802C0"/>
    <w:rsid w:val="00086C2F"/>
    <w:rsid w:val="0008716D"/>
    <w:rsid w:val="00087F3E"/>
    <w:rsid w:val="00087F98"/>
    <w:rsid w:val="00092CA2"/>
    <w:rsid w:val="00094D74"/>
    <w:rsid w:val="00096B29"/>
    <w:rsid w:val="000973A3"/>
    <w:rsid w:val="000A1D06"/>
    <w:rsid w:val="000A3EBD"/>
    <w:rsid w:val="000A55A5"/>
    <w:rsid w:val="000A5AE4"/>
    <w:rsid w:val="000B2688"/>
    <w:rsid w:val="000D0D11"/>
    <w:rsid w:val="000D377B"/>
    <w:rsid w:val="000D4837"/>
    <w:rsid w:val="000E2CE1"/>
    <w:rsid w:val="000E552B"/>
    <w:rsid w:val="000E5A87"/>
    <w:rsid w:val="000F3073"/>
    <w:rsid w:val="000F3E7B"/>
    <w:rsid w:val="000F6805"/>
    <w:rsid w:val="00100764"/>
    <w:rsid w:val="001043F3"/>
    <w:rsid w:val="00114F64"/>
    <w:rsid w:val="00121609"/>
    <w:rsid w:val="00124CFA"/>
    <w:rsid w:val="0012511D"/>
    <w:rsid w:val="00126714"/>
    <w:rsid w:val="001324E4"/>
    <w:rsid w:val="00133D1A"/>
    <w:rsid w:val="001343F2"/>
    <w:rsid w:val="001378E0"/>
    <w:rsid w:val="00137BBC"/>
    <w:rsid w:val="00140BCD"/>
    <w:rsid w:val="00145715"/>
    <w:rsid w:val="001475B3"/>
    <w:rsid w:val="00152850"/>
    <w:rsid w:val="00153C47"/>
    <w:rsid w:val="00154E39"/>
    <w:rsid w:val="00167BA7"/>
    <w:rsid w:val="001700BE"/>
    <w:rsid w:val="00170FEB"/>
    <w:rsid w:val="001737A2"/>
    <w:rsid w:val="00173C34"/>
    <w:rsid w:val="00175D14"/>
    <w:rsid w:val="00177CD4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616C"/>
    <w:rsid w:val="001E1745"/>
    <w:rsid w:val="001E5649"/>
    <w:rsid w:val="001F3DF6"/>
    <w:rsid w:val="001F4401"/>
    <w:rsid w:val="00203CCF"/>
    <w:rsid w:val="00204457"/>
    <w:rsid w:val="00212A3B"/>
    <w:rsid w:val="002173A4"/>
    <w:rsid w:val="00222DA7"/>
    <w:rsid w:val="00224A44"/>
    <w:rsid w:val="00227F9E"/>
    <w:rsid w:val="00230C3D"/>
    <w:rsid w:val="00232549"/>
    <w:rsid w:val="00232A56"/>
    <w:rsid w:val="002333F7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50AB"/>
    <w:rsid w:val="00284109"/>
    <w:rsid w:val="00285209"/>
    <w:rsid w:val="002863EE"/>
    <w:rsid w:val="002868A2"/>
    <w:rsid w:val="002873B1"/>
    <w:rsid w:val="00291B95"/>
    <w:rsid w:val="002936FE"/>
    <w:rsid w:val="002938CA"/>
    <w:rsid w:val="002963A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19BD"/>
    <w:rsid w:val="002C24BF"/>
    <w:rsid w:val="002D3416"/>
    <w:rsid w:val="002D46EC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02AC3"/>
    <w:rsid w:val="003119EF"/>
    <w:rsid w:val="003161A8"/>
    <w:rsid w:val="0031629C"/>
    <w:rsid w:val="00320026"/>
    <w:rsid w:val="00320299"/>
    <w:rsid w:val="00326A6B"/>
    <w:rsid w:val="00335220"/>
    <w:rsid w:val="003414CE"/>
    <w:rsid w:val="00342C5F"/>
    <w:rsid w:val="003437BD"/>
    <w:rsid w:val="00346629"/>
    <w:rsid w:val="00347E03"/>
    <w:rsid w:val="0036236C"/>
    <w:rsid w:val="00362A9F"/>
    <w:rsid w:val="00383C4C"/>
    <w:rsid w:val="00391CDC"/>
    <w:rsid w:val="00394380"/>
    <w:rsid w:val="0039480D"/>
    <w:rsid w:val="003A0E73"/>
    <w:rsid w:val="003A1594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F0C5B"/>
    <w:rsid w:val="003F0E58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40547"/>
    <w:rsid w:val="004412DC"/>
    <w:rsid w:val="00445D5F"/>
    <w:rsid w:val="00450B6A"/>
    <w:rsid w:val="00455BA4"/>
    <w:rsid w:val="00456A86"/>
    <w:rsid w:val="0045756F"/>
    <w:rsid w:val="00457BE3"/>
    <w:rsid w:val="00462050"/>
    <w:rsid w:val="00466E11"/>
    <w:rsid w:val="0047124E"/>
    <w:rsid w:val="00476AE9"/>
    <w:rsid w:val="004869D0"/>
    <w:rsid w:val="00495A5E"/>
    <w:rsid w:val="00496A4D"/>
    <w:rsid w:val="004A0A25"/>
    <w:rsid w:val="004A506C"/>
    <w:rsid w:val="004B7E85"/>
    <w:rsid w:val="004C2357"/>
    <w:rsid w:val="004D0D0D"/>
    <w:rsid w:val="004D3DBA"/>
    <w:rsid w:val="004E407B"/>
    <w:rsid w:val="004F09A2"/>
    <w:rsid w:val="004F19F1"/>
    <w:rsid w:val="004F2B62"/>
    <w:rsid w:val="004F7B2E"/>
    <w:rsid w:val="0050031E"/>
    <w:rsid w:val="005038ED"/>
    <w:rsid w:val="00505BE6"/>
    <w:rsid w:val="00516835"/>
    <w:rsid w:val="0052312E"/>
    <w:rsid w:val="00523AFE"/>
    <w:rsid w:val="00523E05"/>
    <w:rsid w:val="00525A23"/>
    <w:rsid w:val="005267A4"/>
    <w:rsid w:val="0053730E"/>
    <w:rsid w:val="005442F5"/>
    <w:rsid w:val="0055137A"/>
    <w:rsid w:val="005514F1"/>
    <w:rsid w:val="00553570"/>
    <w:rsid w:val="00553B37"/>
    <w:rsid w:val="0055531F"/>
    <w:rsid w:val="005568C4"/>
    <w:rsid w:val="0056116A"/>
    <w:rsid w:val="00561924"/>
    <w:rsid w:val="00562BBC"/>
    <w:rsid w:val="0056493A"/>
    <w:rsid w:val="0056585E"/>
    <w:rsid w:val="00575091"/>
    <w:rsid w:val="005777F9"/>
    <w:rsid w:val="00582F34"/>
    <w:rsid w:val="00585004"/>
    <w:rsid w:val="005917D6"/>
    <w:rsid w:val="00592D8D"/>
    <w:rsid w:val="005A0AB5"/>
    <w:rsid w:val="005A3FA0"/>
    <w:rsid w:val="005A5DEC"/>
    <w:rsid w:val="005A6EB0"/>
    <w:rsid w:val="005A73B8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406E1"/>
    <w:rsid w:val="006411E3"/>
    <w:rsid w:val="00641B91"/>
    <w:rsid w:val="0064671C"/>
    <w:rsid w:val="00650866"/>
    <w:rsid w:val="0065214F"/>
    <w:rsid w:val="006522A2"/>
    <w:rsid w:val="00654031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3A"/>
    <w:rsid w:val="006841D1"/>
    <w:rsid w:val="00684929"/>
    <w:rsid w:val="00685C79"/>
    <w:rsid w:val="00690BF8"/>
    <w:rsid w:val="00693AB6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0AD4"/>
    <w:rsid w:val="006C2FAE"/>
    <w:rsid w:val="006C4989"/>
    <w:rsid w:val="006C6905"/>
    <w:rsid w:val="006D6594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31BD2"/>
    <w:rsid w:val="00732B2B"/>
    <w:rsid w:val="00733C67"/>
    <w:rsid w:val="00740858"/>
    <w:rsid w:val="007430B6"/>
    <w:rsid w:val="00746390"/>
    <w:rsid w:val="007467AD"/>
    <w:rsid w:val="00755772"/>
    <w:rsid w:val="00757546"/>
    <w:rsid w:val="00762E7B"/>
    <w:rsid w:val="00765F52"/>
    <w:rsid w:val="00766543"/>
    <w:rsid w:val="00774031"/>
    <w:rsid w:val="007748E0"/>
    <w:rsid w:val="0077521A"/>
    <w:rsid w:val="007765CB"/>
    <w:rsid w:val="0078043F"/>
    <w:rsid w:val="00780E1B"/>
    <w:rsid w:val="00782D21"/>
    <w:rsid w:val="0079501C"/>
    <w:rsid w:val="007967D2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24E6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0F8"/>
    <w:rsid w:val="007F0ADD"/>
    <w:rsid w:val="007F1E60"/>
    <w:rsid w:val="007F5DB5"/>
    <w:rsid w:val="00800350"/>
    <w:rsid w:val="0080069F"/>
    <w:rsid w:val="00803F1F"/>
    <w:rsid w:val="00804E95"/>
    <w:rsid w:val="00805616"/>
    <w:rsid w:val="00813800"/>
    <w:rsid w:val="00814542"/>
    <w:rsid w:val="00814A64"/>
    <w:rsid w:val="008152D2"/>
    <w:rsid w:val="00817168"/>
    <w:rsid w:val="0082088E"/>
    <w:rsid w:val="00821591"/>
    <w:rsid w:val="008304AA"/>
    <w:rsid w:val="00831A35"/>
    <w:rsid w:val="008344B5"/>
    <w:rsid w:val="00834F3D"/>
    <w:rsid w:val="00844744"/>
    <w:rsid w:val="00845BEE"/>
    <w:rsid w:val="00847029"/>
    <w:rsid w:val="0084791D"/>
    <w:rsid w:val="008527AD"/>
    <w:rsid w:val="00852831"/>
    <w:rsid w:val="00860F85"/>
    <w:rsid w:val="0086401F"/>
    <w:rsid w:val="008644FE"/>
    <w:rsid w:val="00864993"/>
    <w:rsid w:val="008677CB"/>
    <w:rsid w:val="00867852"/>
    <w:rsid w:val="00870B54"/>
    <w:rsid w:val="00871C1F"/>
    <w:rsid w:val="0088040C"/>
    <w:rsid w:val="0088275C"/>
    <w:rsid w:val="0088445A"/>
    <w:rsid w:val="0088561D"/>
    <w:rsid w:val="00890750"/>
    <w:rsid w:val="008917AB"/>
    <w:rsid w:val="008A123C"/>
    <w:rsid w:val="008A2784"/>
    <w:rsid w:val="008A390C"/>
    <w:rsid w:val="008A3BEC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16EB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3C6B"/>
    <w:rsid w:val="00936F68"/>
    <w:rsid w:val="009416AC"/>
    <w:rsid w:val="009504F1"/>
    <w:rsid w:val="00952513"/>
    <w:rsid w:val="00954740"/>
    <w:rsid w:val="009567BF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7BA8"/>
    <w:rsid w:val="009D3E72"/>
    <w:rsid w:val="009E047D"/>
    <w:rsid w:val="009E1125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B9F"/>
    <w:rsid w:val="00A0431D"/>
    <w:rsid w:val="00A051F7"/>
    <w:rsid w:val="00A13D81"/>
    <w:rsid w:val="00A1509D"/>
    <w:rsid w:val="00A1582C"/>
    <w:rsid w:val="00A1763D"/>
    <w:rsid w:val="00A227C0"/>
    <w:rsid w:val="00A24CD1"/>
    <w:rsid w:val="00A2718D"/>
    <w:rsid w:val="00A34158"/>
    <w:rsid w:val="00A35046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78F0"/>
    <w:rsid w:val="00AF2000"/>
    <w:rsid w:val="00AF3EEA"/>
    <w:rsid w:val="00AF5CDC"/>
    <w:rsid w:val="00B01DE2"/>
    <w:rsid w:val="00B02721"/>
    <w:rsid w:val="00B13A94"/>
    <w:rsid w:val="00B13FE7"/>
    <w:rsid w:val="00B15547"/>
    <w:rsid w:val="00B22140"/>
    <w:rsid w:val="00B22185"/>
    <w:rsid w:val="00B22ABD"/>
    <w:rsid w:val="00B2337F"/>
    <w:rsid w:val="00B33414"/>
    <w:rsid w:val="00B37486"/>
    <w:rsid w:val="00B40E60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B92"/>
    <w:rsid w:val="00B71DDC"/>
    <w:rsid w:val="00B83060"/>
    <w:rsid w:val="00B846A7"/>
    <w:rsid w:val="00B961BA"/>
    <w:rsid w:val="00BA0B8C"/>
    <w:rsid w:val="00BB0750"/>
    <w:rsid w:val="00BB4781"/>
    <w:rsid w:val="00BB4D85"/>
    <w:rsid w:val="00BB5081"/>
    <w:rsid w:val="00BC0EB0"/>
    <w:rsid w:val="00BC285A"/>
    <w:rsid w:val="00BC4411"/>
    <w:rsid w:val="00BC58F2"/>
    <w:rsid w:val="00BC7D1B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774A"/>
    <w:rsid w:val="00C47A07"/>
    <w:rsid w:val="00C571C2"/>
    <w:rsid w:val="00C57970"/>
    <w:rsid w:val="00C66D74"/>
    <w:rsid w:val="00C7067B"/>
    <w:rsid w:val="00C71B53"/>
    <w:rsid w:val="00C758D0"/>
    <w:rsid w:val="00C80269"/>
    <w:rsid w:val="00C81F51"/>
    <w:rsid w:val="00C82B6B"/>
    <w:rsid w:val="00C82C24"/>
    <w:rsid w:val="00C94AC6"/>
    <w:rsid w:val="00CA00D1"/>
    <w:rsid w:val="00CA4394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4F56"/>
    <w:rsid w:val="00D057F5"/>
    <w:rsid w:val="00D10D58"/>
    <w:rsid w:val="00D14C89"/>
    <w:rsid w:val="00D14CE1"/>
    <w:rsid w:val="00D216EA"/>
    <w:rsid w:val="00D22C1B"/>
    <w:rsid w:val="00D30D53"/>
    <w:rsid w:val="00D312F0"/>
    <w:rsid w:val="00D3443F"/>
    <w:rsid w:val="00D43B97"/>
    <w:rsid w:val="00D469CB"/>
    <w:rsid w:val="00D51BA0"/>
    <w:rsid w:val="00D53300"/>
    <w:rsid w:val="00D53347"/>
    <w:rsid w:val="00D554C5"/>
    <w:rsid w:val="00D62B4A"/>
    <w:rsid w:val="00D66306"/>
    <w:rsid w:val="00D6715B"/>
    <w:rsid w:val="00D71360"/>
    <w:rsid w:val="00D76A84"/>
    <w:rsid w:val="00D815D5"/>
    <w:rsid w:val="00D819A1"/>
    <w:rsid w:val="00D82015"/>
    <w:rsid w:val="00D843D3"/>
    <w:rsid w:val="00D87D53"/>
    <w:rsid w:val="00D939AA"/>
    <w:rsid w:val="00D97E31"/>
    <w:rsid w:val="00DA3844"/>
    <w:rsid w:val="00DA49CF"/>
    <w:rsid w:val="00DA7490"/>
    <w:rsid w:val="00DA74C9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5547"/>
    <w:rsid w:val="00E864CE"/>
    <w:rsid w:val="00E87036"/>
    <w:rsid w:val="00E90054"/>
    <w:rsid w:val="00E90493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95B"/>
    <w:rsid w:val="00EC5EEA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0728"/>
    <w:rsid w:val="00F13BCC"/>
    <w:rsid w:val="00F215DF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97297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  <w:style w:type="character" w:customStyle="1" w:styleId="Heading6">
    <w:name w:val="Heading #6"/>
    <w:basedOn w:val="a0"/>
    <w:uiPriority w:val="99"/>
    <w:rsid w:val="006C0AD4"/>
    <w:rPr>
      <w:rFonts w:ascii="Calibri" w:hAnsi="Calibri" w:cs="Calibri"/>
      <w:b/>
      <w:bCs/>
      <w:i/>
      <w:iCs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B48BE-14A7-4213-ADD1-7D7EEBB2B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364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7</cp:revision>
  <cp:lastPrinted>2020-02-06T11:14:00Z</cp:lastPrinted>
  <dcterms:created xsi:type="dcterms:W3CDTF">2022-05-09T08:38:00Z</dcterms:created>
  <dcterms:modified xsi:type="dcterms:W3CDTF">2022-05-20T10:12:00Z</dcterms:modified>
</cp:coreProperties>
</file>