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D58" w:rsidRPr="000F58B4" w:rsidRDefault="002F2607" w:rsidP="005505A5">
      <w:pPr>
        <w:tabs>
          <w:tab w:val="left" w:pos="5529"/>
        </w:tabs>
        <w:rPr>
          <w:rFonts w:ascii="Tahoma" w:hAnsi="Tahoma" w:cs="Tahoma"/>
          <w:color w:val="FF0000"/>
          <w:sz w:val="18"/>
          <w:szCs w:val="18"/>
        </w:rPr>
      </w:pPr>
      <w:r>
        <w:rPr>
          <w:rFonts w:ascii="Tahoma" w:hAnsi="Tahoma" w:cs="Tahoma"/>
          <w:color w:val="FF0000"/>
          <w:sz w:val="18"/>
          <w:szCs w:val="18"/>
        </w:rPr>
        <w:t xml:space="preserve">           </w:t>
      </w:r>
      <w:r w:rsidR="00A67025" w:rsidRPr="00097DBD">
        <w:rPr>
          <w:rFonts w:ascii="Tahoma" w:hAnsi="Tahoma" w:cs="Tahoma"/>
          <w:color w:val="FF0000"/>
          <w:sz w:val="18"/>
          <w:szCs w:val="18"/>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o:ole="" fillcolor="window">
            <v:imagedata r:id="rId8" o:title=""/>
          </v:shape>
          <o:OLEObject Type="Embed" ProgID="MSPhotoEd.3" ShapeID="_x0000_i1025" DrawAspect="Content" ObjectID="_1709622366" r:id="rId9"/>
        </w:object>
      </w:r>
      <w:r w:rsidR="00FA5E78">
        <w:rPr>
          <w:rFonts w:ascii="Tahoma" w:hAnsi="Tahoma" w:cs="Tahoma"/>
          <w:color w:val="FF0000"/>
          <w:sz w:val="18"/>
          <w:szCs w:val="18"/>
        </w:rPr>
        <w:tab/>
      </w:r>
    </w:p>
    <w:p w:rsidR="00136720" w:rsidRPr="00770179" w:rsidRDefault="00136720" w:rsidP="00B96868">
      <w:pPr>
        <w:pStyle w:val="a4"/>
        <w:tabs>
          <w:tab w:val="left" w:pos="5529"/>
        </w:tabs>
        <w:rPr>
          <w:sz w:val="20"/>
          <w:szCs w:val="20"/>
        </w:rPr>
      </w:pPr>
      <w:r w:rsidRPr="00770179">
        <w:rPr>
          <w:sz w:val="20"/>
          <w:szCs w:val="20"/>
        </w:rPr>
        <w:t>ΕΛΛΗΝΙΚΗ ΔΗΜΟΚΡΑΤΙΑ</w:t>
      </w:r>
      <w:r w:rsidR="00B96868">
        <w:rPr>
          <w:sz w:val="20"/>
          <w:szCs w:val="20"/>
        </w:rPr>
        <w:tab/>
      </w:r>
    </w:p>
    <w:p w:rsidR="00136720" w:rsidRPr="003753CA" w:rsidRDefault="00136720" w:rsidP="00206566">
      <w:pPr>
        <w:tabs>
          <w:tab w:val="left" w:pos="5529"/>
        </w:tabs>
        <w:rPr>
          <w:rFonts w:ascii="Tahoma" w:hAnsi="Tahoma" w:cs="Tahoma"/>
          <w:b/>
          <w:bCs/>
          <w:sz w:val="20"/>
          <w:szCs w:val="20"/>
        </w:rPr>
      </w:pPr>
      <w:r w:rsidRPr="00770179">
        <w:rPr>
          <w:rFonts w:ascii="Tahoma" w:hAnsi="Tahoma" w:cs="Tahoma"/>
          <w:b/>
          <w:bCs/>
          <w:sz w:val="20"/>
          <w:szCs w:val="20"/>
        </w:rPr>
        <w:t>ΔΗΜΟΣ ΜΟΣΧΑΤΟΥ-ΤΑΥΡΟΥ</w:t>
      </w:r>
      <w:r w:rsidRPr="00770179">
        <w:rPr>
          <w:rFonts w:ascii="Tahoma" w:hAnsi="Tahoma" w:cs="Tahoma"/>
          <w:b/>
          <w:bCs/>
          <w:sz w:val="20"/>
          <w:szCs w:val="20"/>
        </w:rPr>
        <w:tab/>
      </w:r>
      <w:r w:rsidR="00D76F8C" w:rsidRPr="00126363">
        <w:rPr>
          <w:rFonts w:ascii="Tahoma" w:hAnsi="Tahoma" w:cs="Tahoma"/>
          <w:b/>
          <w:bCs/>
          <w:sz w:val="20"/>
          <w:szCs w:val="20"/>
        </w:rPr>
        <w:t>Μοσχάτο</w:t>
      </w:r>
      <w:r w:rsidR="004729D1">
        <w:rPr>
          <w:rFonts w:ascii="Tahoma" w:hAnsi="Tahoma" w:cs="Tahoma"/>
          <w:b/>
          <w:bCs/>
          <w:sz w:val="20"/>
          <w:szCs w:val="20"/>
        </w:rPr>
        <w:t xml:space="preserve"> 24</w:t>
      </w:r>
      <w:r w:rsidR="004F682F" w:rsidRPr="00A97986">
        <w:rPr>
          <w:rFonts w:ascii="Tahoma" w:hAnsi="Tahoma" w:cs="Tahoma"/>
          <w:b/>
          <w:bCs/>
          <w:sz w:val="20"/>
          <w:szCs w:val="20"/>
        </w:rPr>
        <w:t>/</w:t>
      </w:r>
      <w:r w:rsidR="00B76DA9">
        <w:rPr>
          <w:rFonts w:ascii="Tahoma" w:hAnsi="Tahoma" w:cs="Tahoma"/>
          <w:b/>
          <w:bCs/>
          <w:sz w:val="20"/>
          <w:szCs w:val="20"/>
        </w:rPr>
        <w:t>3</w:t>
      </w:r>
      <w:r w:rsidR="00C265AA" w:rsidRPr="009F1205">
        <w:rPr>
          <w:rFonts w:ascii="Tahoma" w:hAnsi="Tahoma" w:cs="Tahoma"/>
          <w:b/>
          <w:bCs/>
          <w:sz w:val="20"/>
          <w:szCs w:val="20"/>
        </w:rPr>
        <w:t>/2022</w:t>
      </w:r>
    </w:p>
    <w:p w:rsidR="00136720" w:rsidRPr="003753CA" w:rsidRDefault="00136720">
      <w:pPr>
        <w:pStyle w:val="5"/>
        <w:rPr>
          <w:sz w:val="20"/>
          <w:szCs w:val="20"/>
        </w:rPr>
      </w:pPr>
      <w:r w:rsidRPr="003753CA">
        <w:rPr>
          <w:sz w:val="20"/>
          <w:szCs w:val="20"/>
        </w:rPr>
        <w:t>ΝΟΜΟΣ ΑΤΤΙΚΗΣ</w:t>
      </w:r>
    </w:p>
    <w:p w:rsidR="00136720" w:rsidRPr="00770179" w:rsidRDefault="007402E0">
      <w:pPr>
        <w:rPr>
          <w:rFonts w:ascii="Tahoma" w:hAnsi="Tahoma" w:cs="Tahoma"/>
          <w:sz w:val="20"/>
          <w:szCs w:val="20"/>
        </w:rPr>
      </w:pPr>
      <w:r w:rsidRPr="00770179">
        <w:rPr>
          <w:rFonts w:ascii="Tahoma" w:hAnsi="Tahoma" w:cs="Tahoma"/>
          <w:sz w:val="20"/>
          <w:szCs w:val="20"/>
        </w:rPr>
        <w:t>Κοραή 36 &amp; Αγ. Γερασίμου</w:t>
      </w:r>
    </w:p>
    <w:p w:rsidR="00136720" w:rsidRPr="00770179" w:rsidRDefault="007402E0">
      <w:pPr>
        <w:rPr>
          <w:rFonts w:ascii="Tahoma" w:hAnsi="Tahoma" w:cs="Tahoma"/>
          <w:sz w:val="20"/>
          <w:szCs w:val="20"/>
        </w:rPr>
      </w:pPr>
      <w:r w:rsidRPr="00770179">
        <w:rPr>
          <w:rFonts w:ascii="Tahoma" w:hAnsi="Tahoma" w:cs="Tahoma"/>
          <w:sz w:val="20"/>
          <w:szCs w:val="20"/>
        </w:rPr>
        <w:t>Τ.Κ.: 18345</w:t>
      </w:r>
    </w:p>
    <w:p w:rsidR="00136720" w:rsidRPr="00770179" w:rsidRDefault="007402E0" w:rsidP="007402E0">
      <w:pPr>
        <w:tabs>
          <w:tab w:val="left" w:pos="5529"/>
        </w:tabs>
        <w:rPr>
          <w:rFonts w:ascii="Tahoma" w:hAnsi="Tahoma" w:cs="Tahoma"/>
          <w:sz w:val="20"/>
          <w:szCs w:val="20"/>
        </w:rPr>
      </w:pPr>
      <w:r w:rsidRPr="00770179">
        <w:rPr>
          <w:rFonts w:ascii="Tahoma" w:hAnsi="Tahoma" w:cs="Tahoma"/>
          <w:sz w:val="20"/>
          <w:szCs w:val="20"/>
        </w:rPr>
        <w:t>Τηλ. Κέντρο</w:t>
      </w:r>
      <w:r w:rsidR="00CA0294">
        <w:rPr>
          <w:rFonts w:ascii="Tahoma" w:hAnsi="Tahoma" w:cs="Tahoma"/>
          <w:sz w:val="20"/>
          <w:szCs w:val="20"/>
        </w:rPr>
        <w:t>: 213-2019681</w:t>
      </w:r>
      <w:r w:rsidR="00136720" w:rsidRPr="00770179">
        <w:rPr>
          <w:rFonts w:ascii="Tahoma" w:hAnsi="Tahoma" w:cs="Tahoma"/>
          <w:sz w:val="20"/>
          <w:szCs w:val="20"/>
        </w:rPr>
        <w:tab/>
      </w:r>
      <w:r w:rsidRPr="00770179">
        <w:rPr>
          <w:rFonts w:ascii="Tahoma" w:hAnsi="Tahoma" w:cs="Tahoma"/>
          <w:b/>
          <w:bCs/>
          <w:sz w:val="20"/>
          <w:szCs w:val="20"/>
        </w:rPr>
        <w:t xml:space="preserve">Προς: </w:t>
      </w:r>
      <w:r w:rsidR="00136720" w:rsidRPr="00770179">
        <w:rPr>
          <w:rFonts w:ascii="Tahoma" w:hAnsi="Tahoma" w:cs="Tahoma"/>
          <w:b/>
          <w:bCs/>
          <w:sz w:val="20"/>
          <w:szCs w:val="20"/>
        </w:rPr>
        <w:t>τον κ. Δήμαρχο &amp;</w:t>
      </w:r>
    </w:p>
    <w:p w:rsidR="00136720" w:rsidRPr="00770179" w:rsidRDefault="00136720" w:rsidP="007402E0">
      <w:pPr>
        <w:tabs>
          <w:tab w:val="left" w:pos="5529"/>
        </w:tabs>
        <w:rPr>
          <w:rFonts w:ascii="Tahoma" w:hAnsi="Tahoma" w:cs="Tahoma"/>
          <w:sz w:val="20"/>
          <w:szCs w:val="20"/>
        </w:rPr>
      </w:pPr>
      <w:r w:rsidRPr="00770179">
        <w:rPr>
          <w:rFonts w:ascii="Tahoma" w:hAnsi="Tahoma" w:cs="Tahoma"/>
          <w:sz w:val="20"/>
          <w:szCs w:val="20"/>
        </w:rPr>
        <w:tab/>
      </w:r>
      <w:r w:rsidRPr="00770179">
        <w:rPr>
          <w:rFonts w:ascii="Tahoma" w:hAnsi="Tahoma" w:cs="Tahoma"/>
          <w:b/>
          <w:bCs/>
          <w:sz w:val="20"/>
          <w:szCs w:val="20"/>
        </w:rPr>
        <w:t>τους Δημοτικούς Συμβούλους</w:t>
      </w:r>
    </w:p>
    <w:p w:rsidR="00FE678D" w:rsidRPr="00770179" w:rsidRDefault="007402E0" w:rsidP="007402E0">
      <w:pPr>
        <w:pStyle w:val="5"/>
        <w:tabs>
          <w:tab w:val="clear" w:pos="5580"/>
          <w:tab w:val="left" w:pos="5529"/>
        </w:tabs>
        <w:rPr>
          <w:sz w:val="20"/>
          <w:szCs w:val="20"/>
        </w:rPr>
      </w:pPr>
      <w:r w:rsidRPr="00770179">
        <w:rPr>
          <w:b w:val="0"/>
          <w:bCs w:val="0"/>
          <w:sz w:val="20"/>
          <w:szCs w:val="20"/>
        </w:rPr>
        <w:t>Πληροφορίες</w:t>
      </w:r>
      <w:r w:rsidR="00136720" w:rsidRPr="00770179">
        <w:rPr>
          <w:b w:val="0"/>
          <w:bCs w:val="0"/>
          <w:sz w:val="20"/>
          <w:szCs w:val="20"/>
        </w:rPr>
        <w:t>: κ. Καραγιάννη</w:t>
      </w:r>
      <w:r w:rsidRPr="00770179">
        <w:rPr>
          <w:sz w:val="20"/>
          <w:szCs w:val="20"/>
        </w:rPr>
        <w:tab/>
      </w:r>
      <w:r w:rsidR="00136720" w:rsidRPr="00770179">
        <w:rPr>
          <w:sz w:val="20"/>
          <w:szCs w:val="20"/>
        </w:rPr>
        <w:t>Δήμου Μοσχάτου-Ταύρου</w:t>
      </w:r>
    </w:p>
    <w:p w:rsidR="007402E0" w:rsidRPr="00770179" w:rsidRDefault="007402E0" w:rsidP="007402E0">
      <w:pPr>
        <w:rPr>
          <w:rFonts w:ascii="Tahoma" w:hAnsi="Tahoma" w:cs="Tahoma"/>
          <w:sz w:val="20"/>
          <w:szCs w:val="20"/>
        </w:rPr>
      </w:pPr>
    </w:p>
    <w:p w:rsidR="00136720" w:rsidRPr="00770179"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sz w:val="20"/>
        </w:rPr>
        <w:tab/>
      </w:r>
      <w:r w:rsidR="00136720" w:rsidRPr="00770179">
        <w:rPr>
          <w:rFonts w:ascii="Tahoma" w:hAnsi="Tahoma" w:cs="Tahoma"/>
          <w:b/>
          <w:bCs/>
          <w:sz w:val="20"/>
        </w:rPr>
        <w:t xml:space="preserve">ΚΟΙΝ.: </w:t>
      </w:r>
    </w:p>
    <w:p w:rsidR="008B52E3" w:rsidRPr="00770179"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b/>
          <w:bCs/>
          <w:sz w:val="20"/>
        </w:rPr>
        <w:tab/>
        <w:t xml:space="preserve">Φορείς &amp; Δημότες </w:t>
      </w:r>
    </w:p>
    <w:p w:rsidR="009C225F" w:rsidRDefault="007402E0" w:rsidP="00B14727">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b/>
          <w:bCs/>
          <w:sz w:val="20"/>
        </w:rPr>
        <w:tab/>
      </w:r>
      <w:r w:rsidR="00136720" w:rsidRPr="00770179">
        <w:rPr>
          <w:rFonts w:ascii="Tahoma" w:hAnsi="Tahoma" w:cs="Tahoma"/>
          <w:b/>
          <w:bCs/>
          <w:sz w:val="20"/>
        </w:rPr>
        <w:t xml:space="preserve">Δήμου Μοσχάτου </w:t>
      </w:r>
      <w:r w:rsidR="007E4964" w:rsidRPr="00770179">
        <w:rPr>
          <w:rFonts w:ascii="Tahoma" w:hAnsi="Tahoma" w:cs="Tahoma"/>
          <w:b/>
          <w:bCs/>
          <w:sz w:val="20"/>
        </w:rPr>
        <w:t>–</w:t>
      </w:r>
      <w:r w:rsidR="00DD6C9B" w:rsidRPr="00770179">
        <w:rPr>
          <w:rFonts w:ascii="Tahoma" w:hAnsi="Tahoma" w:cs="Tahoma"/>
          <w:b/>
          <w:bCs/>
          <w:sz w:val="20"/>
        </w:rPr>
        <w:t xml:space="preserve"> Ταύρου</w:t>
      </w:r>
    </w:p>
    <w:p w:rsidR="002F2F53" w:rsidRDefault="002F2F53" w:rsidP="00B14727">
      <w:pPr>
        <w:tabs>
          <w:tab w:val="left" w:pos="4395"/>
        </w:tabs>
        <w:jc w:val="both"/>
        <w:rPr>
          <w:rFonts w:ascii="Tahoma" w:hAnsi="Tahoma" w:cs="Tahoma"/>
          <w:b/>
          <w:bCs/>
          <w:sz w:val="20"/>
          <w:szCs w:val="20"/>
        </w:rPr>
      </w:pPr>
    </w:p>
    <w:p w:rsidR="00B14727" w:rsidRDefault="00136720" w:rsidP="00B14727">
      <w:pPr>
        <w:tabs>
          <w:tab w:val="left" w:pos="4395"/>
        </w:tabs>
        <w:jc w:val="both"/>
        <w:rPr>
          <w:rFonts w:ascii="Tahoma" w:hAnsi="Tahoma" w:cs="Tahoma"/>
          <w:b/>
          <w:bCs/>
          <w:color w:val="FF0000"/>
          <w:sz w:val="20"/>
          <w:szCs w:val="20"/>
        </w:rPr>
      </w:pPr>
      <w:r w:rsidRPr="00770179">
        <w:rPr>
          <w:rFonts w:ascii="Tahoma" w:hAnsi="Tahoma" w:cs="Tahoma"/>
          <w:b/>
          <w:bCs/>
          <w:sz w:val="20"/>
          <w:szCs w:val="20"/>
        </w:rPr>
        <w:t>Αριθμ. Πρωτ.:</w:t>
      </w:r>
      <w:r w:rsidR="00D7399F" w:rsidRPr="00770179">
        <w:rPr>
          <w:rFonts w:ascii="Tahoma" w:hAnsi="Tahoma" w:cs="Tahoma"/>
          <w:b/>
          <w:bCs/>
          <w:sz w:val="20"/>
          <w:szCs w:val="20"/>
        </w:rPr>
        <w:t xml:space="preserve"> </w:t>
      </w:r>
      <w:r w:rsidR="004729D1">
        <w:rPr>
          <w:rFonts w:ascii="Tahoma" w:hAnsi="Tahoma" w:cs="Tahoma"/>
          <w:b/>
          <w:bCs/>
          <w:sz w:val="20"/>
          <w:szCs w:val="20"/>
        </w:rPr>
        <w:t>5140</w:t>
      </w:r>
    </w:p>
    <w:p w:rsidR="002F2F53" w:rsidRPr="00B14727" w:rsidRDefault="002F2F53" w:rsidP="00B14727">
      <w:pPr>
        <w:tabs>
          <w:tab w:val="left" w:pos="4395"/>
        </w:tabs>
        <w:jc w:val="both"/>
        <w:rPr>
          <w:rFonts w:ascii="Tahoma" w:hAnsi="Tahoma" w:cs="Tahoma"/>
          <w:b/>
          <w:bCs/>
          <w:color w:val="FF0000"/>
          <w:sz w:val="20"/>
          <w:szCs w:val="20"/>
        </w:rPr>
      </w:pPr>
    </w:p>
    <w:p w:rsidR="001120B1" w:rsidRPr="00D736D5" w:rsidRDefault="00C265AA" w:rsidP="00145E5D">
      <w:pPr>
        <w:tabs>
          <w:tab w:val="left" w:pos="0"/>
        </w:tabs>
        <w:spacing w:before="120" w:after="120"/>
        <w:ind w:right="-22"/>
        <w:jc w:val="both"/>
        <w:rPr>
          <w:rFonts w:ascii="Tahoma" w:hAnsi="Tahoma" w:cs="Tahoma"/>
          <w:b/>
          <w:bCs/>
          <w:sz w:val="20"/>
          <w:szCs w:val="20"/>
        </w:rPr>
      </w:pPr>
      <w:r>
        <w:rPr>
          <w:rFonts w:ascii="Tahoma" w:hAnsi="Tahoma" w:cs="Tahoma"/>
          <w:bCs/>
          <w:sz w:val="20"/>
          <w:szCs w:val="20"/>
        </w:rPr>
        <w:t xml:space="preserve">Καλείστε στην </w:t>
      </w:r>
      <w:r w:rsidR="00E333B2">
        <w:rPr>
          <w:rFonts w:ascii="Tahoma" w:hAnsi="Tahoma" w:cs="Tahoma"/>
          <w:b/>
          <w:bCs/>
          <w:sz w:val="20"/>
          <w:szCs w:val="20"/>
        </w:rPr>
        <w:t>6</w:t>
      </w:r>
      <w:r w:rsidR="008B6ED4" w:rsidRPr="00BA78B6">
        <w:rPr>
          <w:rFonts w:ascii="Tahoma" w:hAnsi="Tahoma" w:cs="Tahoma"/>
          <w:b/>
          <w:bCs/>
          <w:sz w:val="20"/>
          <w:szCs w:val="20"/>
          <w:vertAlign w:val="superscript"/>
        </w:rPr>
        <w:t>η</w:t>
      </w:r>
      <w:r w:rsidR="00BA78B6" w:rsidRPr="00BA78B6">
        <w:rPr>
          <w:rFonts w:ascii="Tahoma" w:hAnsi="Tahoma" w:cs="Tahoma"/>
          <w:b/>
          <w:bCs/>
          <w:sz w:val="20"/>
          <w:szCs w:val="20"/>
        </w:rPr>
        <w:t xml:space="preserve"> </w:t>
      </w:r>
      <w:r w:rsidR="00133704" w:rsidRPr="00BA78B6">
        <w:rPr>
          <w:rFonts w:ascii="Tahoma" w:hAnsi="Tahoma" w:cs="Tahoma"/>
          <w:b/>
          <w:bCs/>
          <w:sz w:val="20"/>
          <w:szCs w:val="20"/>
        </w:rPr>
        <w:t>τακτική</w:t>
      </w:r>
      <w:r w:rsidR="008B6ED4" w:rsidRPr="00BA78B6">
        <w:rPr>
          <w:rFonts w:ascii="Tahoma" w:hAnsi="Tahoma" w:cs="Tahoma"/>
          <w:b/>
          <w:bCs/>
          <w:sz w:val="20"/>
          <w:szCs w:val="20"/>
        </w:rPr>
        <w:t xml:space="preserve"> </w:t>
      </w:r>
      <w:r w:rsidR="00D736D5" w:rsidRPr="004729D1">
        <w:rPr>
          <w:rFonts w:ascii="Tahoma" w:hAnsi="Tahoma" w:cs="Tahoma"/>
          <w:b/>
          <w:bCs/>
          <w:sz w:val="20"/>
          <w:szCs w:val="20"/>
        </w:rPr>
        <w:t xml:space="preserve">μεικτή </w:t>
      </w:r>
      <w:r w:rsidR="008B6ED4" w:rsidRPr="004729D1">
        <w:rPr>
          <w:rFonts w:ascii="Tahoma" w:hAnsi="Tahoma" w:cs="Tahoma"/>
          <w:b/>
          <w:sz w:val="20"/>
          <w:szCs w:val="20"/>
        </w:rPr>
        <w:t>συνεδρίαση</w:t>
      </w:r>
      <w:r w:rsidR="008B6ED4" w:rsidRPr="004729D1">
        <w:rPr>
          <w:rFonts w:ascii="Tahoma" w:hAnsi="Tahoma" w:cs="Tahoma"/>
          <w:sz w:val="20"/>
          <w:szCs w:val="20"/>
        </w:rPr>
        <w:t xml:space="preserve"> του Δημοτικού Συμβουλίου,</w:t>
      </w:r>
      <w:r w:rsidR="00560032" w:rsidRPr="004729D1">
        <w:rPr>
          <w:rFonts w:ascii="Tahoma" w:hAnsi="Tahoma" w:cs="Tahoma"/>
          <w:sz w:val="20"/>
          <w:szCs w:val="20"/>
        </w:rPr>
        <w:t xml:space="preserve"> που θα λάβει χώρα (</w:t>
      </w:r>
      <w:r w:rsidR="00560032" w:rsidRPr="004729D1">
        <w:rPr>
          <w:rFonts w:ascii="Tahoma" w:hAnsi="Tahoma" w:cs="Tahoma"/>
          <w:b/>
          <w:bCs/>
          <w:sz w:val="20"/>
          <w:szCs w:val="20"/>
        </w:rPr>
        <w:t>δια ζώσης  και ταυτόχρονα με τηλεδιάσκεψη)</w:t>
      </w:r>
      <w:r w:rsidR="00560032" w:rsidRPr="00D61A2E">
        <w:rPr>
          <w:rFonts w:ascii="Tahoma" w:hAnsi="Tahoma" w:cs="Tahoma"/>
          <w:b/>
          <w:bCs/>
          <w:sz w:val="20"/>
          <w:szCs w:val="20"/>
        </w:rPr>
        <w:t xml:space="preserve"> </w:t>
      </w:r>
      <w:r w:rsidR="00560032" w:rsidRPr="00D61A2E">
        <w:rPr>
          <w:rFonts w:ascii="Tahoma" w:hAnsi="Tahoma" w:cs="Tahoma"/>
          <w:bCs/>
          <w:sz w:val="20"/>
          <w:szCs w:val="20"/>
        </w:rPr>
        <w:t>στην αίθουσα Δημοτικού Συμβουλίου (Κωνσταντινουπόλεως &amp; Σολωμού),</w:t>
      </w:r>
      <w:r w:rsidR="008B6ED4" w:rsidRPr="00BA78B6">
        <w:rPr>
          <w:rFonts w:ascii="Tahoma" w:hAnsi="Tahoma" w:cs="Tahoma"/>
          <w:bCs/>
          <w:sz w:val="20"/>
          <w:szCs w:val="20"/>
        </w:rPr>
        <w:t xml:space="preserve"> </w:t>
      </w:r>
      <w:r w:rsidR="008B6ED4" w:rsidRPr="00BA78B6">
        <w:rPr>
          <w:rFonts w:ascii="Tahoma" w:hAnsi="Tahoma" w:cs="Tahoma"/>
          <w:sz w:val="20"/>
          <w:szCs w:val="20"/>
        </w:rPr>
        <w:t xml:space="preserve">σύμφωνα με το άρθρο 10 της από 11.3.2020 Πράξης Νομοθετικού Περιεχομένου η οποία κυρώθηκε με το άρθρο 2 του Ν.4682/2020 (ΦΕΚ 76/3.4.20/τεύχος Ά) </w:t>
      </w:r>
      <w:r w:rsidR="00E45E48">
        <w:rPr>
          <w:rFonts w:ascii="Tahoma" w:hAnsi="Tahoma" w:cs="Tahoma"/>
          <w:sz w:val="20"/>
          <w:szCs w:val="20"/>
        </w:rPr>
        <w:t xml:space="preserve">όπως τροποποιήθηκε και ισχύει </w:t>
      </w:r>
      <w:r w:rsidR="008B6ED4" w:rsidRPr="00BA78B6">
        <w:rPr>
          <w:rFonts w:ascii="Tahoma" w:hAnsi="Tahoma" w:cs="Tahoma"/>
          <w:sz w:val="20"/>
          <w:szCs w:val="20"/>
        </w:rPr>
        <w:t xml:space="preserve">και </w:t>
      </w:r>
      <w:r w:rsidR="005A0E62">
        <w:rPr>
          <w:rFonts w:ascii="Tahoma" w:hAnsi="Tahoma" w:cs="Tahoma"/>
          <w:sz w:val="20"/>
          <w:szCs w:val="20"/>
        </w:rPr>
        <w:t>με τις οδηγίες της υπ΄αριθμ. 2684/21-2-2022</w:t>
      </w:r>
      <w:r w:rsidR="008B6ED4" w:rsidRPr="00BA78B6">
        <w:rPr>
          <w:rFonts w:ascii="Tahoma" w:hAnsi="Tahoma" w:cs="Tahoma"/>
          <w:sz w:val="20"/>
          <w:szCs w:val="20"/>
        </w:rPr>
        <w:t xml:space="preserve"> εγκυκλίου του ΥΠ.ΕΣ,</w:t>
      </w:r>
      <w:r w:rsidR="002F2607" w:rsidRPr="00BA78B6">
        <w:rPr>
          <w:rFonts w:ascii="Tahoma" w:hAnsi="Tahoma" w:cs="Tahoma"/>
          <w:sz w:val="20"/>
          <w:szCs w:val="20"/>
        </w:rPr>
        <w:t xml:space="preserve"> </w:t>
      </w:r>
      <w:r w:rsidR="004729D1">
        <w:rPr>
          <w:rFonts w:ascii="Tahoma" w:hAnsi="Tahoma" w:cs="Tahoma"/>
          <w:sz w:val="20"/>
          <w:szCs w:val="20"/>
        </w:rPr>
        <w:t xml:space="preserve">στις </w:t>
      </w:r>
      <w:r w:rsidR="004729D1" w:rsidRPr="004729D1">
        <w:rPr>
          <w:rFonts w:ascii="Tahoma" w:hAnsi="Tahoma" w:cs="Tahoma"/>
          <w:b/>
          <w:sz w:val="20"/>
          <w:szCs w:val="20"/>
        </w:rPr>
        <w:t>28</w:t>
      </w:r>
      <w:r w:rsidR="004729D1">
        <w:rPr>
          <w:rFonts w:ascii="Tahoma" w:hAnsi="Tahoma" w:cs="Tahoma"/>
          <w:sz w:val="20"/>
          <w:szCs w:val="20"/>
        </w:rPr>
        <w:t xml:space="preserve"> </w:t>
      </w:r>
      <w:r w:rsidR="00B76DA9" w:rsidRPr="005A0E62">
        <w:rPr>
          <w:rFonts w:ascii="Tahoma" w:hAnsi="Tahoma" w:cs="Tahoma"/>
          <w:b/>
          <w:bCs/>
          <w:sz w:val="20"/>
          <w:szCs w:val="20"/>
        </w:rPr>
        <w:t xml:space="preserve">Μαρτίου </w:t>
      </w:r>
      <w:r w:rsidRPr="005A0E62">
        <w:rPr>
          <w:rFonts w:ascii="Tahoma" w:hAnsi="Tahoma" w:cs="Tahoma"/>
          <w:b/>
          <w:bCs/>
          <w:sz w:val="20"/>
          <w:szCs w:val="20"/>
        </w:rPr>
        <w:t>2022</w:t>
      </w:r>
      <w:r w:rsidR="002F2607" w:rsidRPr="005A0E62">
        <w:rPr>
          <w:rFonts w:ascii="Tahoma" w:hAnsi="Tahoma" w:cs="Tahoma"/>
          <w:b/>
          <w:bCs/>
          <w:sz w:val="20"/>
          <w:szCs w:val="20"/>
        </w:rPr>
        <w:t xml:space="preserve"> </w:t>
      </w:r>
      <w:r w:rsidRPr="005A0E62">
        <w:rPr>
          <w:rFonts w:ascii="Tahoma" w:hAnsi="Tahoma" w:cs="Tahoma"/>
          <w:sz w:val="20"/>
          <w:szCs w:val="20"/>
        </w:rPr>
        <w:t xml:space="preserve">ημέρα </w:t>
      </w:r>
      <w:r w:rsidR="005A0E62" w:rsidRPr="004729D1">
        <w:rPr>
          <w:rFonts w:ascii="Tahoma" w:hAnsi="Tahoma" w:cs="Tahoma"/>
          <w:b/>
          <w:sz w:val="20"/>
          <w:szCs w:val="20"/>
        </w:rPr>
        <w:t>Δευτέρα</w:t>
      </w:r>
      <w:r w:rsidR="00A97986" w:rsidRPr="004729D1">
        <w:rPr>
          <w:rFonts w:ascii="Tahoma" w:hAnsi="Tahoma" w:cs="Tahoma"/>
          <w:b/>
          <w:sz w:val="20"/>
          <w:szCs w:val="20"/>
        </w:rPr>
        <w:t xml:space="preserve"> </w:t>
      </w:r>
      <w:r w:rsidR="002F2607" w:rsidRPr="004729D1">
        <w:rPr>
          <w:rFonts w:ascii="Tahoma" w:hAnsi="Tahoma" w:cs="Tahoma"/>
          <w:sz w:val="20"/>
          <w:szCs w:val="20"/>
        </w:rPr>
        <w:t>με ώρα έναρξης</w:t>
      </w:r>
      <w:r w:rsidR="002F2607" w:rsidRPr="004729D1">
        <w:rPr>
          <w:rFonts w:ascii="Tahoma" w:hAnsi="Tahoma" w:cs="Tahoma"/>
          <w:b/>
          <w:sz w:val="20"/>
          <w:szCs w:val="20"/>
        </w:rPr>
        <w:t xml:space="preserve"> </w:t>
      </w:r>
      <w:r w:rsidR="004729D1" w:rsidRPr="004729D1">
        <w:rPr>
          <w:rFonts w:ascii="Tahoma" w:hAnsi="Tahoma" w:cs="Tahoma"/>
          <w:b/>
          <w:sz w:val="20"/>
          <w:szCs w:val="20"/>
        </w:rPr>
        <w:t>20:00</w:t>
      </w:r>
      <w:r w:rsidR="008B6ED4" w:rsidRPr="004729D1">
        <w:rPr>
          <w:rFonts w:ascii="Tahoma" w:hAnsi="Tahoma" w:cs="Tahoma"/>
          <w:b/>
          <w:bCs/>
          <w:sz w:val="20"/>
          <w:szCs w:val="20"/>
        </w:rPr>
        <w:t xml:space="preserve">, </w:t>
      </w:r>
      <w:r w:rsidR="00645ADC">
        <w:rPr>
          <w:rFonts w:ascii="Tahoma" w:hAnsi="Tahoma" w:cs="Tahoma"/>
          <w:sz w:val="20"/>
          <w:szCs w:val="20"/>
        </w:rPr>
        <w:t>με τα</w:t>
      </w:r>
      <w:r w:rsidR="00E42112" w:rsidRPr="00BA78B6">
        <w:rPr>
          <w:rFonts w:ascii="Tahoma" w:hAnsi="Tahoma" w:cs="Tahoma"/>
          <w:sz w:val="20"/>
          <w:szCs w:val="20"/>
        </w:rPr>
        <w:t xml:space="preserve"> </w:t>
      </w:r>
      <w:r w:rsidR="00EA2721" w:rsidRPr="00BA78B6">
        <w:rPr>
          <w:rFonts w:ascii="Tahoma" w:hAnsi="Tahoma" w:cs="Tahoma"/>
          <w:sz w:val="20"/>
          <w:szCs w:val="20"/>
        </w:rPr>
        <w:t>εξ</w:t>
      </w:r>
      <w:r w:rsidR="00EA2721">
        <w:rPr>
          <w:rFonts w:ascii="Tahoma" w:hAnsi="Tahoma" w:cs="Tahoma"/>
          <w:sz w:val="20"/>
          <w:szCs w:val="20"/>
        </w:rPr>
        <w:t xml:space="preserve">ής </w:t>
      </w:r>
      <w:r w:rsidR="00E42112">
        <w:rPr>
          <w:rFonts w:ascii="Tahoma" w:hAnsi="Tahoma" w:cs="Tahoma"/>
          <w:sz w:val="20"/>
          <w:szCs w:val="20"/>
        </w:rPr>
        <w:t>θέμα</w:t>
      </w:r>
      <w:r w:rsidR="00133704">
        <w:rPr>
          <w:rFonts w:ascii="Tahoma" w:hAnsi="Tahoma" w:cs="Tahoma"/>
          <w:sz w:val="20"/>
          <w:szCs w:val="20"/>
        </w:rPr>
        <w:t>τα</w:t>
      </w:r>
      <w:r w:rsidR="008B6ED4" w:rsidRPr="00770179">
        <w:rPr>
          <w:rFonts w:ascii="Tahoma" w:hAnsi="Tahoma" w:cs="Tahoma"/>
          <w:sz w:val="20"/>
          <w:szCs w:val="20"/>
        </w:rPr>
        <w:t>:</w:t>
      </w:r>
    </w:p>
    <w:p w:rsidR="005A0E62" w:rsidRPr="002E678E" w:rsidRDefault="005A0E62" w:rsidP="002E678E">
      <w:pPr>
        <w:spacing w:before="120" w:after="120"/>
        <w:ind w:right="-22"/>
        <w:jc w:val="both"/>
        <w:rPr>
          <w:rFonts w:ascii="Tahoma" w:hAnsi="Tahoma" w:cs="Tahoma"/>
          <w:sz w:val="20"/>
          <w:szCs w:val="20"/>
        </w:rPr>
      </w:pPr>
    </w:p>
    <w:p w:rsidR="009B3955" w:rsidRPr="004729D1" w:rsidRDefault="009B3955" w:rsidP="006A5467">
      <w:pPr>
        <w:pStyle w:val="ac"/>
        <w:numPr>
          <w:ilvl w:val="0"/>
          <w:numId w:val="18"/>
        </w:numPr>
        <w:spacing w:before="120" w:after="120"/>
        <w:ind w:right="-1"/>
        <w:jc w:val="both"/>
        <w:outlineLvl w:val="0"/>
        <w:rPr>
          <w:rFonts w:ascii="Tahoma" w:hAnsi="Tahoma" w:cs="Tahoma"/>
          <w:sz w:val="20"/>
          <w:szCs w:val="20"/>
        </w:rPr>
      </w:pPr>
      <w:r w:rsidRPr="004729D1">
        <w:rPr>
          <w:rFonts w:ascii="Tahoma" w:hAnsi="Tahoma" w:cs="Tahoma"/>
          <w:sz w:val="20"/>
          <w:szCs w:val="20"/>
        </w:rPr>
        <w:t>Επικύρωση π</w:t>
      </w:r>
      <w:r w:rsidR="00F41DD0" w:rsidRPr="004729D1">
        <w:rPr>
          <w:rFonts w:ascii="Tahoma" w:hAnsi="Tahoma" w:cs="Tahoma"/>
          <w:sz w:val="20"/>
          <w:szCs w:val="20"/>
        </w:rPr>
        <w:t>ρακτικών Δημοτικού Συμβουλίου (</w:t>
      </w:r>
      <w:r w:rsidRPr="004729D1">
        <w:rPr>
          <w:rFonts w:ascii="Tahoma" w:hAnsi="Tahoma" w:cs="Tahoma"/>
          <w:bCs/>
          <w:sz w:val="20"/>
          <w:szCs w:val="20"/>
        </w:rPr>
        <w:t>10</w:t>
      </w:r>
      <w:r w:rsidRPr="004729D1">
        <w:rPr>
          <w:rFonts w:ascii="Tahoma" w:hAnsi="Tahoma" w:cs="Tahoma"/>
          <w:bCs/>
          <w:sz w:val="20"/>
          <w:szCs w:val="20"/>
          <w:vertAlign w:val="superscript"/>
        </w:rPr>
        <w:t>η</w:t>
      </w:r>
      <w:r w:rsidRPr="004729D1">
        <w:rPr>
          <w:rFonts w:ascii="Tahoma" w:hAnsi="Tahoma" w:cs="Tahoma"/>
          <w:bCs/>
          <w:sz w:val="20"/>
          <w:szCs w:val="20"/>
        </w:rPr>
        <w:t xml:space="preserve"> έκτακτη –</w:t>
      </w:r>
      <w:r w:rsidR="00DA7294" w:rsidRPr="004729D1">
        <w:rPr>
          <w:rFonts w:ascii="Tahoma" w:hAnsi="Tahoma" w:cs="Tahoma"/>
          <w:bCs/>
          <w:sz w:val="20"/>
          <w:szCs w:val="20"/>
        </w:rPr>
        <w:t xml:space="preserve"> </w:t>
      </w:r>
      <w:r w:rsidRPr="004729D1">
        <w:rPr>
          <w:rFonts w:ascii="Tahoma" w:hAnsi="Tahoma" w:cs="Tahoma"/>
          <w:bCs/>
          <w:sz w:val="20"/>
          <w:szCs w:val="20"/>
        </w:rPr>
        <w:t>κατεπείγουσα συνεδρίαση/15.4.2021</w:t>
      </w:r>
      <w:r w:rsidRPr="004729D1">
        <w:rPr>
          <w:rFonts w:ascii="Tahoma" w:hAnsi="Tahoma" w:cs="Tahoma"/>
          <w:sz w:val="20"/>
          <w:szCs w:val="20"/>
        </w:rPr>
        <w:t xml:space="preserve"> -- </w:t>
      </w:r>
      <w:r w:rsidR="008B6724" w:rsidRPr="004729D1">
        <w:rPr>
          <w:rFonts w:ascii="Tahoma" w:hAnsi="Tahoma" w:cs="Tahoma"/>
          <w:bCs/>
          <w:sz w:val="20"/>
          <w:szCs w:val="20"/>
        </w:rPr>
        <w:t>11</w:t>
      </w:r>
      <w:r w:rsidRPr="004729D1">
        <w:rPr>
          <w:rFonts w:ascii="Tahoma" w:hAnsi="Tahoma" w:cs="Tahoma"/>
          <w:bCs/>
          <w:sz w:val="20"/>
          <w:szCs w:val="20"/>
          <w:vertAlign w:val="superscript"/>
        </w:rPr>
        <w:t>η</w:t>
      </w:r>
      <w:r w:rsidRPr="004729D1">
        <w:rPr>
          <w:rFonts w:ascii="Tahoma" w:hAnsi="Tahoma" w:cs="Tahoma"/>
          <w:bCs/>
          <w:sz w:val="20"/>
          <w:szCs w:val="20"/>
        </w:rPr>
        <w:t xml:space="preserve"> </w:t>
      </w:r>
      <w:r w:rsidR="008B6724" w:rsidRPr="004729D1">
        <w:rPr>
          <w:rFonts w:ascii="Tahoma" w:hAnsi="Tahoma" w:cs="Tahoma"/>
          <w:bCs/>
          <w:sz w:val="20"/>
          <w:szCs w:val="20"/>
        </w:rPr>
        <w:t xml:space="preserve">τακτική </w:t>
      </w:r>
      <w:r w:rsidR="00625A7D" w:rsidRPr="004729D1">
        <w:rPr>
          <w:rFonts w:ascii="Tahoma" w:hAnsi="Tahoma" w:cs="Tahoma"/>
          <w:bCs/>
          <w:sz w:val="20"/>
          <w:szCs w:val="20"/>
        </w:rPr>
        <w:t>συνεδρίαση</w:t>
      </w:r>
      <w:r w:rsidR="008B6724" w:rsidRPr="004729D1">
        <w:rPr>
          <w:rFonts w:ascii="Tahoma" w:hAnsi="Tahoma" w:cs="Tahoma"/>
          <w:bCs/>
          <w:sz w:val="20"/>
          <w:szCs w:val="20"/>
        </w:rPr>
        <w:t>/26.4</w:t>
      </w:r>
      <w:r w:rsidRPr="004729D1">
        <w:rPr>
          <w:rFonts w:ascii="Tahoma" w:hAnsi="Tahoma" w:cs="Tahoma"/>
          <w:bCs/>
          <w:sz w:val="20"/>
          <w:szCs w:val="20"/>
        </w:rPr>
        <w:t>.2021</w:t>
      </w:r>
      <w:r w:rsidRPr="004729D1">
        <w:rPr>
          <w:rFonts w:ascii="Tahoma" w:hAnsi="Tahoma" w:cs="Tahoma"/>
          <w:sz w:val="20"/>
          <w:szCs w:val="20"/>
        </w:rPr>
        <w:t xml:space="preserve"> -- </w:t>
      </w:r>
      <w:r w:rsidR="008B6724" w:rsidRPr="004729D1">
        <w:rPr>
          <w:rFonts w:ascii="Tahoma" w:hAnsi="Tahoma" w:cs="Tahoma"/>
          <w:bCs/>
          <w:sz w:val="20"/>
          <w:szCs w:val="20"/>
        </w:rPr>
        <w:t>12</w:t>
      </w:r>
      <w:r w:rsidRPr="004729D1">
        <w:rPr>
          <w:rFonts w:ascii="Tahoma" w:hAnsi="Tahoma" w:cs="Tahoma"/>
          <w:bCs/>
          <w:sz w:val="20"/>
          <w:szCs w:val="20"/>
          <w:vertAlign w:val="superscript"/>
        </w:rPr>
        <w:t>η</w:t>
      </w:r>
      <w:r w:rsidRPr="004729D1">
        <w:rPr>
          <w:rFonts w:ascii="Tahoma" w:hAnsi="Tahoma" w:cs="Tahoma"/>
          <w:bCs/>
          <w:sz w:val="20"/>
          <w:szCs w:val="20"/>
        </w:rPr>
        <w:t xml:space="preserve"> </w:t>
      </w:r>
      <w:r w:rsidR="00F41DD0" w:rsidRPr="004729D1">
        <w:rPr>
          <w:rFonts w:ascii="Tahoma" w:hAnsi="Tahoma" w:cs="Tahoma"/>
          <w:bCs/>
          <w:sz w:val="20"/>
          <w:szCs w:val="20"/>
        </w:rPr>
        <w:t>έκτακτη</w:t>
      </w:r>
      <w:r w:rsidR="008B6724" w:rsidRPr="004729D1">
        <w:rPr>
          <w:rFonts w:ascii="Tahoma" w:hAnsi="Tahoma" w:cs="Tahoma"/>
          <w:bCs/>
          <w:sz w:val="20"/>
          <w:szCs w:val="20"/>
        </w:rPr>
        <w:t xml:space="preserve">–κατεπείγουσα </w:t>
      </w:r>
      <w:r w:rsidR="00625A7D" w:rsidRPr="004729D1">
        <w:rPr>
          <w:rFonts w:ascii="Tahoma" w:hAnsi="Tahoma" w:cs="Tahoma"/>
          <w:bCs/>
          <w:sz w:val="20"/>
          <w:szCs w:val="20"/>
        </w:rPr>
        <w:t>συνεδρίαση</w:t>
      </w:r>
      <w:r w:rsidR="008B6724" w:rsidRPr="004729D1">
        <w:rPr>
          <w:rFonts w:ascii="Tahoma" w:hAnsi="Tahoma" w:cs="Tahoma"/>
          <w:bCs/>
          <w:sz w:val="20"/>
          <w:szCs w:val="20"/>
        </w:rPr>
        <w:t>/4.6</w:t>
      </w:r>
      <w:r w:rsidR="00055983" w:rsidRPr="004729D1">
        <w:rPr>
          <w:rFonts w:ascii="Tahoma" w:hAnsi="Tahoma" w:cs="Tahoma"/>
          <w:bCs/>
          <w:sz w:val="20"/>
          <w:szCs w:val="20"/>
        </w:rPr>
        <w:t>.2021 -- 13</w:t>
      </w:r>
      <w:r w:rsidRPr="004729D1">
        <w:rPr>
          <w:rFonts w:ascii="Tahoma" w:hAnsi="Tahoma" w:cs="Tahoma"/>
          <w:bCs/>
          <w:sz w:val="20"/>
          <w:szCs w:val="20"/>
          <w:vertAlign w:val="superscript"/>
        </w:rPr>
        <w:t>η</w:t>
      </w:r>
      <w:r w:rsidR="00055983" w:rsidRPr="004729D1">
        <w:rPr>
          <w:rFonts w:ascii="Tahoma" w:hAnsi="Tahoma" w:cs="Tahoma"/>
          <w:bCs/>
          <w:sz w:val="20"/>
          <w:szCs w:val="20"/>
        </w:rPr>
        <w:t xml:space="preserve"> τακτική συνεδρίαση /24.6</w:t>
      </w:r>
      <w:r w:rsidR="00DA7294" w:rsidRPr="004729D1">
        <w:rPr>
          <w:rFonts w:ascii="Tahoma" w:hAnsi="Tahoma" w:cs="Tahoma"/>
          <w:bCs/>
          <w:sz w:val="20"/>
          <w:szCs w:val="20"/>
        </w:rPr>
        <w:t>.2021 -- 14</w:t>
      </w:r>
      <w:r w:rsidRPr="004729D1">
        <w:rPr>
          <w:rFonts w:ascii="Tahoma" w:hAnsi="Tahoma" w:cs="Tahoma"/>
          <w:bCs/>
          <w:sz w:val="20"/>
          <w:szCs w:val="20"/>
          <w:vertAlign w:val="superscript"/>
        </w:rPr>
        <w:t>η</w:t>
      </w:r>
      <w:r w:rsidR="00DA7294" w:rsidRPr="004729D1">
        <w:rPr>
          <w:rFonts w:ascii="Tahoma" w:hAnsi="Tahoma" w:cs="Tahoma"/>
          <w:bCs/>
          <w:sz w:val="20"/>
          <w:szCs w:val="20"/>
        </w:rPr>
        <w:t xml:space="preserve"> έκτακτη</w:t>
      </w:r>
      <w:r w:rsidR="002524D1" w:rsidRPr="004729D1">
        <w:rPr>
          <w:rFonts w:ascii="Tahoma" w:hAnsi="Tahoma" w:cs="Tahoma"/>
          <w:bCs/>
          <w:sz w:val="20"/>
          <w:szCs w:val="20"/>
        </w:rPr>
        <w:t xml:space="preserve">-κατεπείγουσα </w:t>
      </w:r>
      <w:r w:rsidR="00F41DD0" w:rsidRPr="004729D1">
        <w:rPr>
          <w:rFonts w:ascii="Tahoma" w:hAnsi="Tahoma" w:cs="Tahoma"/>
          <w:bCs/>
          <w:sz w:val="20"/>
          <w:szCs w:val="20"/>
        </w:rPr>
        <w:t>συνεδρίαση</w:t>
      </w:r>
      <w:r w:rsidR="002524D1" w:rsidRPr="004729D1">
        <w:rPr>
          <w:rFonts w:ascii="Tahoma" w:hAnsi="Tahoma" w:cs="Tahoma"/>
          <w:bCs/>
          <w:sz w:val="20"/>
          <w:szCs w:val="20"/>
        </w:rPr>
        <w:t>/29.6</w:t>
      </w:r>
      <w:r w:rsidR="00256D64" w:rsidRPr="004729D1">
        <w:rPr>
          <w:rFonts w:ascii="Tahoma" w:hAnsi="Tahoma" w:cs="Tahoma"/>
          <w:bCs/>
          <w:sz w:val="20"/>
          <w:szCs w:val="20"/>
        </w:rPr>
        <w:t>.2021 -- 15</w:t>
      </w:r>
      <w:r w:rsidRPr="004729D1">
        <w:rPr>
          <w:rFonts w:ascii="Tahoma" w:hAnsi="Tahoma" w:cs="Tahoma"/>
          <w:bCs/>
          <w:sz w:val="20"/>
          <w:szCs w:val="20"/>
          <w:vertAlign w:val="superscript"/>
        </w:rPr>
        <w:t>η</w:t>
      </w:r>
      <w:r w:rsidR="00256D64" w:rsidRPr="004729D1">
        <w:rPr>
          <w:rFonts w:ascii="Tahoma" w:hAnsi="Tahoma" w:cs="Tahoma"/>
          <w:bCs/>
          <w:sz w:val="20"/>
          <w:szCs w:val="20"/>
        </w:rPr>
        <w:t xml:space="preserve"> έκτακτη συνεδρίαση /8.7</w:t>
      </w:r>
      <w:r w:rsidRPr="004729D1">
        <w:rPr>
          <w:rFonts w:ascii="Tahoma" w:hAnsi="Tahoma" w:cs="Tahoma"/>
          <w:bCs/>
          <w:sz w:val="20"/>
          <w:szCs w:val="20"/>
        </w:rPr>
        <w:t xml:space="preserve">.2021 -- </w:t>
      </w:r>
      <w:r w:rsidR="00060E41" w:rsidRPr="004729D1">
        <w:rPr>
          <w:rFonts w:ascii="Tahoma" w:hAnsi="Tahoma" w:cs="Tahoma"/>
          <w:bCs/>
          <w:sz w:val="20"/>
          <w:szCs w:val="20"/>
        </w:rPr>
        <w:t>16</w:t>
      </w:r>
      <w:r w:rsidRPr="004729D1">
        <w:rPr>
          <w:rFonts w:ascii="Tahoma" w:hAnsi="Tahoma" w:cs="Tahoma"/>
          <w:bCs/>
          <w:sz w:val="20"/>
          <w:szCs w:val="20"/>
          <w:vertAlign w:val="superscript"/>
        </w:rPr>
        <w:t>η</w:t>
      </w:r>
      <w:r w:rsidR="00060E41" w:rsidRPr="004729D1">
        <w:rPr>
          <w:rFonts w:ascii="Tahoma" w:hAnsi="Tahoma" w:cs="Tahoma"/>
          <w:bCs/>
          <w:sz w:val="20"/>
          <w:szCs w:val="20"/>
        </w:rPr>
        <w:t xml:space="preserve"> τακτική</w:t>
      </w:r>
      <w:r w:rsidR="00625A7D" w:rsidRPr="004729D1">
        <w:rPr>
          <w:rFonts w:ascii="Tahoma" w:hAnsi="Tahoma" w:cs="Tahoma"/>
          <w:bCs/>
          <w:sz w:val="20"/>
          <w:szCs w:val="20"/>
        </w:rPr>
        <w:t xml:space="preserve"> συνεδρίαση</w:t>
      </w:r>
      <w:r w:rsidR="00060E41" w:rsidRPr="004729D1">
        <w:rPr>
          <w:rFonts w:ascii="Tahoma" w:hAnsi="Tahoma" w:cs="Tahoma"/>
          <w:bCs/>
          <w:sz w:val="20"/>
          <w:szCs w:val="20"/>
        </w:rPr>
        <w:t>/27.7</w:t>
      </w:r>
      <w:r w:rsidRPr="004729D1">
        <w:rPr>
          <w:rFonts w:ascii="Tahoma" w:hAnsi="Tahoma" w:cs="Tahoma"/>
          <w:bCs/>
          <w:sz w:val="20"/>
          <w:szCs w:val="20"/>
        </w:rPr>
        <w:t xml:space="preserve">.2021 </w:t>
      </w:r>
      <w:r w:rsidR="001908D3" w:rsidRPr="004729D1">
        <w:rPr>
          <w:rFonts w:ascii="Tahoma" w:hAnsi="Tahoma" w:cs="Tahoma"/>
          <w:bCs/>
          <w:sz w:val="20"/>
          <w:szCs w:val="20"/>
        </w:rPr>
        <w:t>-- 17</w:t>
      </w:r>
      <w:r w:rsidRPr="004729D1">
        <w:rPr>
          <w:rFonts w:ascii="Tahoma" w:hAnsi="Tahoma" w:cs="Tahoma"/>
          <w:bCs/>
          <w:sz w:val="20"/>
          <w:szCs w:val="20"/>
          <w:vertAlign w:val="superscript"/>
        </w:rPr>
        <w:t>η</w:t>
      </w:r>
      <w:r w:rsidRPr="004729D1">
        <w:rPr>
          <w:rFonts w:ascii="Tahoma" w:hAnsi="Tahoma" w:cs="Tahoma"/>
          <w:bCs/>
          <w:sz w:val="20"/>
          <w:szCs w:val="20"/>
        </w:rPr>
        <w:t xml:space="preserve"> </w:t>
      </w:r>
      <w:r w:rsidR="001908D3" w:rsidRPr="004729D1">
        <w:rPr>
          <w:rFonts w:ascii="Tahoma" w:hAnsi="Tahoma" w:cs="Tahoma"/>
          <w:bCs/>
          <w:sz w:val="20"/>
          <w:szCs w:val="20"/>
        </w:rPr>
        <w:t xml:space="preserve">ειδική </w:t>
      </w:r>
      <w:r w:rsidR="00625A7D" w:rsidRPr="004729D1">
        <w:rPr>
          <w:rFonts w:ascii="Tahoma" w:hAnsi="Tahoma" w:cs="Tahoma"/>
          <w:bCs/>
          <w:sz w:val="20"/>
          <w:szCs w:val="20"/>
        </w:rPr>
        <w:t>συνεδρίαση</w:t>
      </w:r>
      <w:r w:rsidR="001908D3" w:rsidRPr="004729D1">
        <w:rPr>
          <w:rFonts w:ascii="Tahoma" w:hAnsi="Tahoma" w:cs="Tahoma"/>
          <w:bCs/>
          <w:sz w:val="20"/>
          <w:szCs w:val="20"/>
        </w:rPr>
        <w:t>/27.7</w:t>
      </w:r>
      <w:r w:rsidRPr="004729D1">
        <w:rPr>
          <w:rFonts w:ascii="Tahoma" w:hAnsi="Tahoma" w:cs="Tahoma"/>
          <w:bCs/>
          <w:sz w:val="20"/>
          <w:szCs w:val="20"/>
        </w:rPr>
        <w:t>.2021</w:t>
      </w:r>
      <w:r w:rsidRPr="004729D1">
        <w:rPr>
          <w:rFonts w:ascii="Tahoma" w:hAnsi="Tahoma" w:cs="Tahoma"/>
          <w:sz w:val="20"/>
          <w:szCs w:val="20"/>
        </w:rPr>
        <w:t xml:space="preserve"> -- </w:t>
      </w:r>
      <w:r w:rsidR="000713FA" w:rsidRPr="004729D1">
        <w:rPr>
          <w:rFonts w:ascii="Tahoma" w:hAnsi="Tahoma" w:cs="Tahoma"/>
          <w:bCs/>
          <w:sz w:val="20"/>
          <w:szCs w:val="20"/>
        </w:rPr>
        <w:t>18</w:t>
      </w:r>
      <w:r w:rsidRPr="004729D1">
        <w:rPr>
          <w:rFonts w:ascii="Tahoma" w:hAnsi="Tahoma" w:cs="Tahoma"/>
          <w:bCs/>
          <w:sz w:val="20"/>
          <w:szCs w:val="20"/>
          <w:vertAlign w:val="superscript"/>
        </w:rPr>
        <w:t>η</w:t>
      </w:r>
      <w:r w:rsidRPr="004729D1">
        <w:rPr>
          <w:rFonts w:ascii="Tahoma" w:hAnsi="Tahoma" w:cs="Tahoma"/>
          <w:bCs/>
          <w:sz w:val="20"/>
          <w:szCs w:val="20"/>
        </w:rPr>
        <w:t xml:space="preserve"> </w:t>
      </w:r>
      <w:r w:rsidR="00625A7D" w:rsidRPr="004729D1">
        <w:rPr>
          <w:rFonts w:ascii="Tahoma" w:hAnsi="Tahoma" w:cs="Tahoma"/>
          <w:bCs/>
          <w:sz w:val="20"/>
          <w:szCs w:val="20"/>
        </w:rPr>
        <w:t>έκτακτη συνεδρίαση</w:t>
      </w:r>
      <w:r w:rsidR="000713FA" w:rsidRPr="004729D1">
        <w:rPr>
          <w:rFonts w:ascii="Tahoma" w:hAnsi="Tahoma" w:cs="Tahoma"/>
          <w:bCs/>
          <w:sz w:val="20"/>
          <w:szCs w:val="20"/>
        </w:rPr>
        <w:t>/2.8</w:t>
      </w:r>
      <w:r w:rsidRPr="004729D1">
        <w:rPr>
          <w:rFonts w:ascii="Tahoma" w:hAnsi="Tahoma" w:cs="Tahoma"/>
          <w:bCs/>
          <w:sz w:val="20"/>
          <w:szCs w:val="20"/>
        </w:rPr>
        <w:t>.2021</w:t>
      </w:r>
      <w:r w:rsidR="00F41DD0" w:rsidRPr="004729D1">
        <w:rPr>
          <w:rFonts w:ascii="Tahoma" w:hAnsi="Tahoma" w:cs="Tahoma"/>
          <w:bCs/>
          <w:sz w:val="20"/>
          <w:szCs w:val="20"/>
        </w:rPr>
        <w:t xml:space="preserve"> -- </w:t>
      </w:r>
      <w:r w:rsidR="00B71A28" w:rsidRPr="004729D1">
        <w:rPr>
          <w:rFonts w:ascii="Tahoma" w:hAnsi="Tahoma" w:cs="Tahoma"/>
          <w:bCs/>
          <w:sz w:val="20"/>
          <w:szCs w:val="20"/>
        </w:rPr>
        <w:t>19</w:t>
      </w:r>
      <w:r w:rsidR="00B71A28" w:rsidRPr="004729D1">
        <w:rPr>
          <w:rFonts w:ascii="Tahoma" w:hAnsi="Tahoma" w:cs="Tahoma"/>
          <w:bCs/>
          <w:sz w:val="20"/>
          <w:szCs w:val="20"/>
          <w:vertAlign w:val="superscript"/>
        </w:rPr>
        <w:t>η</w:t>
      </w:r>
      <w:r w:rsidR="00B71A28" w:rsidRPr="004729D1">
        <w:rPr>
          <w:rFonts w:ascii="Tahoma" w:hAnsi="Tahoma" w:cs="Tahoma"/>
          <w:bCs/>
          <w:sz w:val="20"/>
          <w:szCs w:val="20"/>
        </w:rPr>
        <w:t xml:space="preserve"> έκτακτη</w:t>
      </w:r>
      <w:r w:rsidR="00F41DD0" w:rsidRPr="004729D1">
        <w:rPr>
          <w:rFonts w:ascii="Tahoma" w:hAnsi="Tahoma" w:cs="Tahoma"/>
          <w:bCs/>
          <w:sz w:val="20"/>
          <w:szCs w:val="20"/>
        </w:rPr>
        <w:t xml:space="preserve"> </w:t>
      </w:r>
      <w:r w:rsidR="00625A7D" w:rsidRPr="004729D1">
        <w:rPr>
          <w:rFonts w:ascii="Tahoma" w:hAnsi="Tahoma" w:cs="Tahoma"/>
          <w:bCs/>
          <w:sz w:val="20"/>
          <w:szCs w:val="20"/>
        </w:rPr>
        <w:t>συνεδρίαση</w:t>
      </w:r>
      <w:r w:rsidR="00B71A28" w:rsidRPr="004729D1">
        <w:rPr>
          <w:rFonts w:ascii="Tahoma" w:hAnsi="Tahoma" w:cs="Tahoma"/>
          <w:bCs/>
          <w:sz w:val="20"/>
          <w:szCs w:val="20"/>
        </w:rPr>
        <w:t>/3.9.2021</w:t>
      </w:r>
      <w:r w:rsidR="00F41DD0" w:rsidRPr="004729D1">
        <w:rPr>
          <w:rFonts w:ascii="Tahoma" w:hAnsi="Tahoma" w:cs="Tahoma"/>
          <w:bCs/>
          <w:sz w:val="20"/>
          <w:szCs w:val="20"/>
        </w:rPr>
        <w:t xml:space="preserve"> -- </w:t>
      </w:r>
      <w:r w:rsidR="00B71A28" w:rsidRPr="004729D1">
        <w:rPr>
          <w:rFonts w:ascii="Tahoma" w:hAnsi="Tahoma" w:cs="Tahoma"/>
          <w:bCs/>
          <w:sz w:val="20"/>
          <w:szCs w:val="20"/>
        </w:rPr>
        <w:t>20</w:t>
      </w:r>
      <w:r w:rsidR="00B71A28" w:rsidRPr="004729D1">
        <w:rPr>
          <w:rFonts w:ascii="Tahoma" w:hAnsi="Tahoma" w:cs="Tahoma"/>
          <w:bCs/>
          <w:sz w:val="20"/>
          <w:szCs w:val="20"/>
          <w:vertAlign w:val="superscript"/>
        </w:rPr>
        <w:t>η</w:t>
      </w:r>
      <w:r w:rsidR="00F41DD0" w:rsidRPr="004729D1">
        <w:rPr>
          <w:rFonts w:ascii="Tahoma" w:hAnsi="Tahoma" w:cs="Tahoma"/>
          <w:bCs/>
          <w:sz w:val="20"/>
          <w:szCs w:val="20"/>
          <w:vertAlign w:val="superscript"/>
        </w:rPr>
        <w:t xml:space="preserve"> </w:t>
      </w:r>
      <w:r w:rsidR="00B71A28" w:rsidRPr="004729D1">
        <w:rPr>
          <w:rFonts w:ascii="Tahoma" w:hAnsi="Tahoma" w:cs="Tahoma"/>
          <w:bCs/>
          <w:sz w:val="20"/>
          <w:szCs w:val="20"/>
        </w:rPr>
        <w:t>έκτακτη</w:t>
      </w:r>
      <w:r w:rsidR="00F41DD0" w:rsidRPr="004729D1">
        <w:rPr>
          <w:rFonts w:ascii="Tahoma" w:hAnsi="Tahoma" w:cs="Tahoma"/>
          <w:bCs/>
          <w:sz w:val="20"/>
          <w:szCs w:val="20"/>
        </w:rPr>
        <w:t xml:space="preserve"> </w:t>
      </w:r>
      <w:r w:rsidR="00625A7D" w:rsidRPr="004729D1">
        <w:rPr>
          <w:rFonts w:ascii="Tahoma" w:hAnsi="Tahoma" w:cs="Tahoma"/>
          <w:bCs/>
          <w:sz w:val="20"/>
          <w:szCs w:val="20"/>
        </w:rPr>
        <w:t>συνεδρίαση</w:t>
      </w:r>
      <w:r w:rsidR="00B71A28" w:rsidRPr="004729D1">
        <w:rPr>
          <w:rFonts w:ascii="Tahoma" w:hAnsi="Tahoma" w:cs="Tahoma"/>
          <w:bCs/>
          <w:sz w:val="20"/>
          <w:szCs w:val="20"/>
        </w:rPr>
        <w:t>/</w:t>
      </w:r>
      <w:r w:rsidR="00625A7D" w:rsidRPr="004729D1">
        <w:rPr>
          <w:rFonts w:ascii="Tahoma" w:hAnsi="Tahoma" w:cs="Tahoma"/>
          <w:bCs/>
          <w:sz w:val="20"/>
          <w:szCs w:val="20"/>
        </w:rPr>
        <w:t>8.9</w:t>
      </w:r>
      <w:r w:rsidR="00B71A28" w:rsidRPr="004729D1">
        <w:rPr>
          <w:rFonts w:ascii="Tahoma" w:hAnsi="Tahoma" w:cs="Tahoma"/>
          <w:bCs/>
          <w:sz w:val="20"/>
          <w:szCs w:val="20"/>
        </w:rPr>
        <w:t>.2021</w:t>
      </w:r>
      <w:r w:rsidRPr="004729D1">
        <w:rPr>
          <w:rFonts w:ascii="Tahoma" w:hAnsi="Tahoma" w:cs="Tahoma"/>
          <w:bCs/>
          <w:sz w:val="20"/>
          <w:szCs w:val="20"/>
        </w:rPr>
        <w:t>)</w:t>
      </w:r>
      <w:r w:rsidR="00F41DD0" w:rsidRPr="004729D1">
        <w:rPr>
          <w:rFonts w:ascii="Tahoma" w:hAnsi="Tahoma" w:cs="Tahoma"/>
          <w:bCs/>
          <w:sz w:val="20"/>
          <w:szCs w:val="20"/>
        </w:rPr>
        <w:t xml:space="preserve"> </w:t>
      </w:r>
      <w:r w:rsidRPr="004729D1">
        <w:rPr>
          <w:rFonts w:ascii="Tahoma" w:hAnsi="Tahoma" w:cs="Tahoma"/>
          <w:bCs/>
          <w:sz w:val="20"/>
          <w:szCs w:val="20"/>
        </w:rPr>
        <w:t>.</w:t>
      </w:r>
    </w:p>
    <w:p w:rsidR="00372F38" w:rsidRPr="004729D1" w:rsidRDefault="00175203" w:rsidP="006A5467">
      <w:pPr>
        <w:pStyle w:val="ac"/>
        <w:numPr>
          <w:ilvl w:val="0"/>
          <w:numId w:val="18"/>
        </w:numPr>
        <w:spacing w:before="120" w:after="120"/>
        <w:ind w:right="-22"/>
        <w:jc w:val="both"/>
        <w:rPr>
          <w:rFonts w:ascii="Tahoma" w:hAnsi="Tahoma" w:cs="Tahoma"/>
          <w:sz w:val="20"/>
          <w:szCs w:val="20"/>
        </w:rPr>
      </w:pPr>
      <w:r w:rsidRPr="004729D1">
        <w:rPr>
          <w:rFonts w:ascii="Tahoma" w:hAnsi="Tahoma" w:cs="Tahoma"/>
          <w:spacing w:val="2"/>
          <w:sz w:val="20"/>
          <w:szCs w:val="20"/>
        </w:rPr>
        <w:t>Έγκριση της υπ΄αριθμ. 2/18-2-2022 απόφασης της Κοινωφελούς Επιχείρησης Δήμου Μοσχάτου-Ταύρου που αφορά σ</w:t>
      </w:r>
      <w:r w:rsidR="00AE21EF" w:rsidRPr="004729D1">
        <w:rPr>
          <w:rFonts w:ascii="Tahoma" w:hAnsi="Tahoma" w:cs="Tahoma"/>
          <w:sz w:val="20"/>
          <w:szCs w:val="20"/>
        </w:rPr>
        <w:t>την</w:t>
      </w:r>
      <w:r w:rsidR="00AE21EF" w:rsidRPr="004729D1">
        <w:rPr>
          <w:rFonts w:ascii="Tahoma" w:hAnsi="Tahoma" w:cs="Tahoma"/>
          <w:spacing w:val="2"/>
          <w:sz w:val="20"/>
          <w:szCs w:val="20"/>
        </w:rPr>
        <w:t xml:space="preserve"> </w:t>
      </w:r>
      <w:r w:rsidR="00D72B6D" w:rsidRPr="004729D1">
        <w:rPr>
          <w:rFonts w:ascii="Tahoma" w:hAnsi="Tahoma" w:cs="Tahoma"/>
          <w:spacing w:val="-1"/>
          <w:sz w:val="20"/>
          <w:szCs w:val="20"/>
        </w:rPr>
        <w:t>α</w:t>
      </w:r>
      <w:r w:rsidR="00D72B6D" w:rsidRPr="004729D1">
        <w:rPr>
          <w:rFonts w:ascii="Tahoma" w:hAnsi="Tahoma" w:cs="Tahoma"/>
          <w:spacing w:val="1"/>
          <w:sz w:val="20"/>
          <w:szCs w:val="20"/>
        </w:rPr>
        <w:t>μ</w:t>
      </w:r>
      <w:r w:rsidR="00D72B6D" w:rsidRPr="004729D1">
        <w:rPr>
          <w:rFonts w:ascii="Tahoma" w:hAnsi="Tahoma" w:cs="Tahoma"/>
          <w:sz w:val="20"/>
          <w:szCs w:val="20"/>
        </w:rPr>
        <w:t>οι</w:t>
      </w:r>
      <w:r w:rsidR="00D72B6D" w:rsidRPr="004729D1">
        <w:rPr>
          <w:rFonts w:ascii="Tahoma" w:hAnsi="Tahoma" w:cs="Tahoma"/>
          <w:spacing w:val="1"/>
          <w:sz w:val="20"/>
          <w:szCs w:val="20"/>
        </w:rPr>
        <w:t>β</w:t>
      </w:r>
      <w:r w:rsidR="00D72B6D" w:rsidRPr="004729D1">
        <w:rPr>
          <w:rFonts w:ascii="Tahoma" w:hAnsi="Tahoma" w:cs="Tahoma"/>
          <w:sz w:val="20"/>
          <w:szCs w:val="20"/>
        </w:rPr>
        <w:t>ή</w:t>
      </w:r>
      <w:r w:rsidR="00AE21EF" w:rsidRPr="004729D1">
        <w:rPr>
          <w:rFonts w:ascii="Tahoma" w:hAnsi="Tahoma" w:cs="Tahoma"/>
          <w:spacing w:val="-12"/>
          <w:sz w:val="20"/>
          <w:szCs w:val="20"/>
        </w:rPr>
        <w:t xml:space="preserve"> </w:t>
      </w:r>
      <w:r w:rsidR="00AE21EF" w:rsidRPr="004729D1">
        <w:rPr>
          <w:rFonts w:ascii="Tahoma" w:hAnsi="Tahoma" w:cs="Tahoma"/>
          <w:sz w:val="20"/>
          <w:szCs w:val="20"/>
        </w:rPr>
        <w:t>του</w:t>
      </w:r>
      <w:r w:rsidR="00AE21EF" w:rsidRPr="004729D1">
        <w:rPr>
          <w:rFonts w:ascii="Tahoma" w:hAnsi="Tahoma" w:cs="Tahoma"/>
          <w:spacing w:val="3"/>
          <w:sz w:val="20"/>
          <w:szCs w:val="20"/>
        </w:rPr>
        <w:t xml:space="preserve"> </w:t>
      </w:r>
      <w:r w:rsidR="00AE21EF" w:rsidRPr="004729D1">
        <w:rPr>
          <w:rFonts w:ascii="Tahoma" w:hAnsi="Tahoma" w:cs="Tahoma"/>
          <w:spacing w:val="-1"/>
          <w:sz w:val="20"/>
          <w:szCs w:val="20"/>
        </w:rPr>
        <w:t>π</w:t>
      </w:r>
      <w:r w:rsidR="00AE21EF" w:rsidRPr="004729D1">
        <w:rPr>
          <w:rFonts w:ascii="Tahoma" w:hAnsi="Tahoma" w:cs="Tahoma"/>
          <w:spacing w:val="1"/>
          <w:sz w:val="20"/>
          <w:szCs w:val="20"/>
        </w:rPr>
        <w:t>ρ</w:t>
      </w:r>
      <w:r w:rsidR="00AE21EF" w:rsidRPr="004729D1">
        <w:rPr>
          <w:rFonts w:ascii="Tahoma" w:hAnsi="Tahoma" w:cs="Tahoma"/>
          <w:spacing w:val="3"/>
          <w:sz w:val="20"/>
          <w:szCs w:val="20"/>
        </w:rPr>
        <w:t>ο</w:t>
      </w:r>
      <w:r w:rsidR="00AE21EF" w:rsidRPr="004729D1">
        <w:rPr>
          <w:rFonts w:ascii="Tahoma" w:hAnsi="Tahoma" w:cs="Tahoma"/>
          <w:sz w:val="20"/>
          <w:szCs w:val="20"/>
        </w:rPr>
        <w:t>έδ</w:t>
      </w:r>
      <w:r w:rsidR="00AE21EF" w:rsidRPr="004729D1">
        <w:rPr>
          <w:rFonts w:ascii="Tahoma" w:hAnsi="Tahoma" w:cs="Tahoma"/>
          <w:spacing w:val="1"/>
          <w:sz w:val="20"/>
          <w:szCs w:val="20"/>
        </w:rPr>
        <w:t>ρ</w:t>
      </w:r>
      <w:r w:rsidR="00AE21EF" w:rsidRPr="004729D1">
        <w:rPr>
          <w:rFonts w:ascii="Tahoma" w:hAnsi="Tahoma" w:cs="Tahoma"/>
          <w:sz w:val="20"/>
          <w:szCs w:val="20"/>
        </w:rPr>
        <w:t>ου</w:t>
      </w:r>
      <w:r w:rsidR="00AE21EF" w:rsidRPr="004729D1">
        <w:rPr>
          <w:rFonts w:ascii="Tahoma" w:hAnsi="Tahoma" w:cs="Tahoma"/>
          <w:spacing w:val="-3"/>
          <w:sz w:val="20"/>
          <w:szCs w:val="20"/>
        </w:rPr>
        <w:t xml:space="preserve"> </w:t>
      </w:r>
      <w:r w:rsidR="00AE21EF" w:rsidRPr="004729D1">
        <w:rPr>
          <w:rFonts w:ascii="Tahoma" w:hAnsi="Tahoma" w:cs="Tahoma"/>
          <w:sz w:val="20"/>
          <w:szCs w:val="20"/>
        </w:rPr>
        <w:t>∆.Σ.</w:t>
      </w:r>
      <w:r w:rsidR="00AE21EF" w:rsidRPr="004729D1">
        <w:rPr>
          <w:rFonts w:ascii="Tahoma" w:hAnsi="Tahoma" w:cs="Tahoma"/>
          <w:spacing w:val="8"/>
          <w:sz w:val="20"/>
          <w:szCs w:val="20"/>
        </w:rPr>
        <w:t xml:space="preserve"> </w:t>
      </w:r>
      <w:r w:rsidR="00AE21EF" w:rsidRPr="004729D1">
        <w:rPr>
          <w:rFonts w:ascii="Tahoma" w:hAnsi="Tahoma" w:cs="Tahoma"/>
          <w:sz w:val="20"/>
          <w:szCs w:val="20"/>
        </w:rPr>
        <w:t>της</w:t>
      </w:r>
      <w:r w:rsidR="00AE21EF" w:rsidRPr="004729D1">
        <w:rPr>
          <w:rFonts w:ascii="Tahoma" w:hAnsi="Tahoma" w:cs="Tahoma"/>
          <w:spacing w:val="3"/>
          <w:sz w:val="20"/>
          <w:szCs w:val="20"/>
        </w:rPr>
        <w:t xml:space="preserve"> </w:t>
      </w:r>
      <w:r w:rsidR="00AE21EF" w:rsidRPr="004729D1">
        <w:rPr>
          <w:rFonts w:ascii="Tahoma" w:hAnsi="Tahoma" w:cs="Tahoma"/>
          <w:sz w:val="20"/>
          <w:szCs w:val="20"/>
        </w:rPr>
        <w:t>Κοιν</w:t>
      </w:r>
      <w:r w:rsidR="00AE21EF" w:rsidRPr="004729D1">
        <w:rPr>
          <w:rFonts w:ascii="Tahoma" w:hAnsi="Tahoma" w:cs="Tahoma"/>
          <w:spacing w:val="1"/>
          <w:sz w:val="20"/>
          <w:szCs w:val="20"/>
        </w:rPr>
        <w:t>ωφ</w:t>
      </w:r>
      <w:r w:rsidR="00AE21EF" w:rsidRPr="004729D1">
        <w:rPr>
          <w:rFonts w:ascii="Tahoma" w:hAnsi="Tahoma" w:cs="Tahoma"/>
          <w:sz w:val="20"/>
          <w:szCs w:val="20"/>
        </w:rPr>
        <w:t>ε</w:t>
      </w:r>
      <w:r w:rsidR="00AE21EF" w:rsidRPr="004729D1">
        <w:rPr>
          <w:rFonts w:ascii="Tahoma" w:hAnsi="Tahoma" w:cs="Tahoma"/>
          <w:spacing w:val="-1"/>
          <w:sz w:val="20"/>
          <w:szCs w:val="20"/>
        </w:rPr>
        <w:t>λ</w:t>
      </w:r>
      <w:r w:rsidR="00AE21EF" w:rsidRPr="004729D1">
        <w:rPr>
          <w:rFonts w:ascii="Tahoma" w:hAnsi="Tahoma" w:cs="Tahoma"/>
          <w:sz w:val="20"/>
          <w:szCs w:val="20"/>
        </w:rPr>
        <w:t>ο</w:t>
      </w:r>
      <w:r w:rsidR="00AE21EF" w:rsidRPr="004729D1">
        <w:rPr>
          <w:rFonts w:ascii="Tahoma" w:hAnsi="Tahoma" w:cs="Tahoma"/>
          <w:spacing w:val="2"/>
          <w:sz w:val="20"/>
          <w:szCs w:val="20"/>
        </w:rPr>
        <w:t>ύ</w:t>
      </w:r>
      <w:r w:rsidR="00AE21EF" w:rsidRPr="004729D1">
        <w:rPr>
          <w:rFonts w:ascii="Tahoma" w:hAnsi="Tahoma" w:cs="Tahoma"/>
          <w:sz w:val="20"/>
          <w:szCs w:val="20"/>
        </w:rPr>
        <w:t>ς</w:t>
      </w:r>
      <w:r w:rsidR="00AE21EF" w:rsidRPr="004729D1">
        <w:rPr>
          <w:rFonts w:ascii="Tahoma" w:hAnsi="Tahoma" w:cs="Tahoma"/>
          <w:spacing w:val="-7"/>
          <w:sz w:val="20"/>
          <w:szCs w:val="20"/>
        </w:rPr>
        <w:t xml:space="preserve"> </w:t>
      </w:r>
      <w:r w:rsidR="00AE21EF" w:rsidRPr="004729D1">
        <w:rPr>
          <w:rFonts w:ascii="Tahoma" w:hAnsi="Tahoma" w:cs="Tahoma"/>
          <w:sz w:val="20"/>
          <w:szCs w:val="20"/>
        </w:rPr>
        <w:t>ε</w:t>
      </w:r>
      <w:r w:rsidR="00AE21EF" w:rsidRPr="004729D1">
        <w:rPr>
          <w:rFonts w:ascii="Tahoma" w:hAnsi="Tahoma" w:cs="Tahoma"/>
          <w:spacing w:val="-1"/>
          <w:sz w:val="20"/>
          <w:szCs w:val="20"/>
        </w:rPr>
        <w:t>π</w:t>
      </w:r>
      <w:r w:rsidR="00AE21EF" w:rsidRPr="004729D1">
        <w:rPr>
          <w:rFonts w:ascii="Tahoma" w:hAnsi="Tahoma" w:cs="Tahoma"/>
          <w:sz w:val="20"/>
          <w:szCs w:val="20"/>
        </w:rPr>
        <w:t>ι</w:t>
      </w:r>
      <w:r w:rsidR="00AE21EF" w:rsidRPr="004729D1">
        <w:rPr>
          <w:rFonts w:ascii="Tahoma" w:hAnsi="Tahoma" w:cs="Tahoma"/>
          <w:spacing w:val="-1"/>
          <w:sz w:val="20"/>
          <w:szCs w:val="20"/>
        </w:rPr>
        <w:t>χ</w:t>
      </w:r>
      <w:r w:rsidR="00AE21EF" w:rsidRPr="004729D1">
        <w:rPr>
          <w:rFonts w:ascii="Tahoma" w:hAnsi="Tahoma" w:cs="Tahoma"/>
          <w:sz w:val="20"/>
          <w:szCs w:val="20"/>
        </w:rPr>
        <w:t>εί</w:t>
      </w:r>
      <w:r w:rsidR="00AE21EF" w:rsidRPr="004729D1">
        <w:rPr>
          <w:rFonts w:ascii="Tahoma" w:hAnsi="Tahoma" w:cs="Tahoma"/>
          <w:spacing w:val="1"/>
          <w:sz w:val="20"/>
          <w:szCs w:val="20"/>
        </w:rPr>
        <w:t>ρ</w:t>
      </w:r>
      <w:r w:rsidR="00AE21EF" w:rsidRPr="004729D1">
        <w:rPr>
          <w:rFonts w:ascii="Tahoma" w:hAnsi="Tahoma" w:cs="Tahoma"/>
          <w:sz w:val="20"/>
          <w:szCs w:val="20"/>
        </w:rPr>
        <w:t>η</w:t>
      </w:r>
      <w:r w:rsidR="00AE21EF" w:rsidRPr="004729D1">
        <w:rPr>
          <w:rFonts w:ascii="Tahoma" w:hAnsi="Tahoma" w:cs="Tahoma"/>
          <w:spacing w:val="1"/>
          <w:sz w:val="20"/>
          <w:szCs w:val="20"/>
        </w:rPr>
        <w:t>σ</w:t>
      </w:r>
      <w:r w:rsidR="00AE21EF" w:rsidRPr="004729D1">
        <w:rPr>
          <w:rFonts w:ascii="Tahoma" w:hAnsi="Tahoma" w:cs="Tahoma"/>
          <w:sz w:val="20"/>
          <w:szCs w:val="20"/>
        </w:rPr>
        <w:t>ης</w:t>
      </w:r>
      <w:r w:rsidR="00AE21EF" w:rsidRPr="004729D1">
        <w:rPr>
          <w:rFonts w:ascii="Tahoma" w:hAnsi="Tahoma" w:cs="Tahoma"/>
          <w:spacing w:val="-6"/>
          <w:sz w:val="20"/>
          <w:szCs w:val="20"/>
        </w:rPr>
        <w:t xml:space="preserve"> </w:t>
      </w:r>
      <w:r w:rsidR="00AE21EF" w:rsidRPr="004729D1">
        <w:rPr>
          <w:rFonts w:ascii="Tahoma" w:hAnsi="Tahoma" w:cs="Tahoma"/>
          <w:sz w:val="20"/>
          <w:szCs w:val="20"/>
        </w:rPr>
        <w:t>για το</w:t>
      </w:r>
      <w:r w:rsidR="00AE21EF" w:rsidRPr="004729D1">
        <w:rPr>
          <w:rFonts w:ascii="Tahoma" w:hAnsi="Tahoma" w:cs="Tahoma"/>
          <w:spacing w:val="-2"/>
          <w:sz w:val="20"/>
          <w:szCs w:val="20"/>
        </w:rPr>
        <w:t xml:space="preserve"> </w:t>
      </w:r>
      <w:r w:rsidR="00AE21EF" w:rsidRPr="004729D1">
        <w:rPr>
          <w:rFonts w:ascii="Tahoma" w:hAnsi="Tahoma" w:cs="Tahoma"/>
          <w:sz w:val="20"/>
          <w:szCs w:val="20"/>
        </w:rPr>
        <w:t>έτος</w:t>
      </w:r>
      <w:r w:rsidR="00AE21EF" w:rsidRPr="004729D1">
        <w:rPr>
          <w:rFonts w:ascii="Tahoma" w:hAnsi="Tahoma" w:cs="Tahoma"/>
          <w:spacing w:val="-3"/>
          <w:sz w:val="20"/>
          <w:szCs w:val="20"/>
        </w:rPr>
        <w:t xml:space="preserve"> </w:t>
      </w:r>
      <w:r w:rsidR="00AE21EF" w:rsidRPr="004729D1">
        <w:rPr>
          <w:rFonts w:ascii="Tahoma" w:hAnsi="Tahoma" w:cs="Tahoma"/>
          <w:sz w:val="20"/>
          <w:szCs w:val="20"/>
        </w:rPr>
        <w:t>2022</w:t>
      </w:r>
      <w:r w:rsidRPr="004729D1">
        <w:rPr>
          <w:rFonts w:ascii="Tahoma" w:hAnsi="Tahoma" w:cs="Tahoma"/>
          <w:spacing w:val="-1"/>
          <w:sz w:val="20"/>
          <w:szCs w:val="20"/>
        </w:rPr>
        <w:t>.</w:t>
      </w:r>
    </w:p>
    <w:p w:rsidR="00C47A79" w:rsidRPr="004729D1" w:rsidRDefault="00C47A79" w:rsidP="006A5467">
      <w:pPr>
        <w:pStyle w:val="ac"/>
        <w:numPr>
          <w:ilvl w:val="0"/>
          <w:numId w:val="18"/>
        </w:numPr>
        <w:spacing w:before="120" w:after="120"/>
        <w:ind w:right="-22"/>
        <w:jc w:val="both"/>
        <w:rPr>
          <w:rFonts w:ascii="Tahoma" w:hAnsi="Tahoma" w:cs="Tahoma"/>
          <w:sz w:val="20"/>
          <w:szCs w:val="20"/>
        </w:rPr>
      </w:pPr>
      <w:r w:rsidRPr="004729D1">
        <w:rPr>
          <w:rFonts w:ascii="Tahoma" w:hAnsi="Tahoma" w:cs="Tahoma"/>
          <w:sz w:val="20"/>
          <w:szCs w:val="20"/>
        </w:rPr>
        <w:t xml:space="preserve">Λήψη απόφασης για την εκμίσθωση του Αναψυκτηρίου εντός του γηπέδου </w:t>
      </w:r>
      <w:proofErr w:type="spellStart"/>
      <w:r w:rsidRPr="004729D1">
        <w:rPr>
          <w:rFonts w:ascii="Tahoma" w:hAnsi="Tahoma" w:cs="Tahoma"/>
          <w:sz w:val="20"/>
          <w:szCs w:val="20"/>
        </w:rPr>
        <w:t>Σπ</w:t>
      </w:r>
      <w:proofErr w:type="spellEnd"/>
      <w:r w:rsidRPr="004729D1">
        <w:rPr>
          <w:rFonts w:ascii="Tahoma" w:hAnsi="Tahoma" w:cs="Tahoma"/>
          <w:sz w:val="20"/>
          <w:szCs w:val="20"/>
        </w:rPr>
        <w:t>. Γιαλαμπίδης στην Κοινότητα Ταύρου, με απευθείας συμφωνία, σύμφωνα και με την υπ΄αριθμ. 57/2022 απόφαση της Οικονομικής Επιτροπής.</w:t>
      </w:r>
    </w:p>
    <w:p w:rsidR="00133704" w:rsidRPr="004729D1" w:rsidRDefault="00D839E5" w:rsidP="006A5467">
      <w:pPr>
        <w:pStyle w:val="ac"/>
        <w:numPr>
          <w:ilvl w:val="0"/>
          <w:numId w:val="18"/>
        </w:numPr>
        <w:spacing w:before="120" w:after="120"/>
        <w:ind w:right="-22"/>
        <w:jc w:val="both"/>
        <w:rPr>
          <w:rFonts w:ascii="Tahoma" w:hAnsi="Tahoma" w:cs="Tahoma"/>
          <w:sz w:val="20"/>
          <w:szCs w:val="20"/>
        </w:rPr>
      </w:pPr>
      <w:r w:rsidRPr="004729D1">
        <w:rPr>
          <w:rFonts w:ascii="Tahoma" w:hAnsi="Tahoma" w:cs="Tahoma"/>
          <w:sz w:val="20"/>
          <w:szCs w:val="20"/>
        </w:rPr>
        <w:t>Λήψη απόφασης για την εκμίσθωση τ</w:t>
      </w:r>
      <w:r w:rsidR="00C47A79" w:rsidRPr="004729D1">
        <w:rPr>
          <w:rFonts w:ascii="Tahoma" w:hAnsi="Tahoma" w:cs="Tahoma"/>
          <w:sz w:val="20"/>
          <w:szCs w:val="20"/>
        </w:rPr>
        <w:t>ου Κυλικείου εντός του κλειστού</w:t>
      </w:r>
      <w:r w:rsidRPr="004729D1">
        <w:rPr>
          <w:rFonts w:ascii="Tahoma" w:hAnsi="Tahoma" w:cs="Tahoma"/>
          <w:sz w:val="20"/>
          <w:szCs w:val="20"/>
        </w:rPr>
        <w:t xml:space="preserve"> Γυμναστηρίου στην Κοινότητα Μοσχάτου, με απευθείας συμφωνία, σύμφωνα και με την υπ΄αριθμ. 58/2022 απόφαση της Οικονομικής Επιτροπής.</w:t>
      </w:r>
    </w:p>
    <w:p w:rsidR="00D72B6D" w:rsidRPr="004729D1" w:rsidRDefault="00D72B6D" w:rsidP="006A5467">
      <w:pPr>
        <w:pStyle w:val="ac"/>
        <w:numPr>
          <w:ilvl w:val="0"/>
          <w:numId w:val="18"/>
        </w:numPr>
        <w:spacing w:before="120" w:after="120"/>
        <w:ind w:right="-22"/>
        <w:jc w:val="both"/>
        <w:rPr>
          <w:rFonts w:ascii="Tahoma" w:hAnsi="Tahoma" w:cs="Tahoma"/>
          <w:bCs/>
          <w:sz w:val="20"/>
          <w:szCs w:val="20"/>
        </w:rPr>
      </w:pPr>
      <w:r w:rsidRPr="004729D1">
        <w:rPr>
          <w:rFonts w:ascii="Tahoma" w:hAnsi="Tahoma" w:cs="Tahoma"/>
          <w:bCs/>
          <w:sz w:val="20"/>
          <w:szCs w:val="20"/>
        </w:rPr>
        <w:t>Λήψη απόφασης σχετικά με τη διαγραφή μικρών βεβαιωμένων οφειλών προς ΟΤΑ</w:t>
      </w:r>
      <w:r w:rsidR="00D839E5" w:rsidRPr="004729D1">
        <w:rPr>
          <w:rFonts w:ascii="Tahoma" w:hAnsi="Tahoma" w:cs="Tahoma"/>
          <w:bCs/>
          <w:sz w:val="20"/>
          <w:szCs w:val="20"/>
        </w:rPr>
        <w:t>.</w:t>
      </w:r>
    </w:p>
    <w:p w:rsidR="00D72B6D" w:rsidRPr="004729D1" w:rsidRDefault="00D72B6D" w:rsidP="006A5467">
      <w:pPr>
        <w:pStyle w:val="ac"/>
        <w:numPr>
          <w:ilvl w:val="0"/>
          <w:numId w:val="18"/>
        </w:numPr>
        <w:spacing w:before="120" w:after="120"/>
        <w:ind w:right="-22"/>
        <w:jc w:val="both"/>
        <w:rPr>
          <w:rFonts w:ascii="Tahoma" w:hAnsi="Tahoma" w:cs="Tahoma"/>
          <w:sz w:val="20"/>
          <w:szCs w:val="20"/>
        </w:rPr>
      </w:pPr>
      <w:r w:rsidRPr="004729D1">
        <w:rPr>
          <w:rFonts w:ascii="Tahoma" w:hAnsi="Tahoma" w:cs="Tahoma"/>
          <w:sz w:val="20"/>
          <w:szCs w:val="20"/>
        </w:rPr>
        <w:t>Λήψη απόφασης για την απόδοση εσόδων μέσω των Κεντρικών Αυτοτελών Πόρων μηνός Δεκεμβρίου 2021 προς κάλυψη λειτουργικών αναγκών του Νομικού Προσώπου «Δημοτικός Οργανισμός Προσχολικής Αγωγής και Κοινωνικής Αλληλεγγύης</w:t>
      </w:r>
      <w:r w:rsidR="00D839E5" w:rsidRPr="004729D1">
        <w:rPr>
          <w:rFonts w:ascii="Tahoma" w:hAnsi="Tahoma" w:cs="Tahoma"/>
          <w:sz w:val="20"/>
          <w:szCs w:val="20"/>
        </w:rPr>
        <w:t>.</w:t>
      </w:r>
    </w:p>
    <w:p w:rsidR="00D72B6D" w:rsidRPr="004729D1" w:rsidRDefault="00D72B6D" w:rsidP="006A5467">
      <w:pPr>
        <w:pStyle w:val="ac"/>
        <w:numPr>
          <w:ilvl w:val="0"/>
          <w:numId w:val="18"/>
        </w:numPr>
        <w:spacing w:before="120" w:after="120"/>
        <w:ind w:right="-22"/>
        <w:jc w:val="both"/>
        <w:rPr>
          <w:rFonts w:ascii="Tahoma" w:hAnsi="Tahoma" w:cs="Tahoma"/>
          <w:sz w:val="20"/>
          <w:szCs w:val="20"/>
        </w:rPr>
      </w:pPr>
      <w:r w:rsidRPr="004729D1">
        <w:rPr>
          <w:rFonts w:ascii="Tahoma" w:hAnsi="Tahoma" w:cs="Tahoma"/>
          <w:sz w:val="20"/>
          <w:szCs w:val="20"/>
        </w:rPr>
        <w:t xml:space="preserve">Αποδοχή αίτησης του Δικηγόρου </w:t>
      </w:r>
      <w:proofErr w:type="spellStart"/>
      <w:r w:rsidRPr="004729D1">
        <w:rPr>
          <w:rFonts w:ascii="Tahoma" w:hAnsi="Tahoma" w:cs="Tahoma"/>
          <w:sz w:val="20"/>
          <w:szCs w:val="20"/>
        </w:rPr>
        <w:t>Τριγώνη</w:t>
      </w:r>
      <w:proofErr w:type="spellEnd"/>
      <w:r w:rsidRPr="004729D1">
        <w:rPr>
          <w:rFonts w:ascii="Tahoma" w:hAnsi="Tahoma" w:cs="Tahoma"/>
          <w:sz w:val="20"/>
          <w:szCs w:val="20"/>
        </w:rPr>
        <w:t xml:space="preserve"> Αριστείδη για λύση της έμμισθης εντολής του με πάγια αντιμισθία με τον Δήμο</w:t>
      </w:r>
      <w:r w:rsidR="00D839E5" w:rsidRPr="004729D1">
        <w:rPr>
          <w:rFonts w:ascii="Tahoma" w:hAnsi="Tahoma" w:cs="Tahoma"/>
          <w:sz w:val="20"/>
          <w:szCs w:val="20"/>
        </w:rPr>
        <w:t>.</w:t>
      </w:r>
    </w:p>
    <w:p w:rsidR="00D72B6D" w:rsidRPr="004729D1" w:rsidRDefault="00D72B6D" w:rsidP="006A5467">
      <w:pPr>
        <w:pStyle w:val="ac"/>
        <w:numPr>
          <w:ilvl w:val="0"/>
          <w:numId w:val="18"/>
        </w:numPr>
        <w:spacing w:before="120" w:after="120"/>
        <w:ind w:right="-22"/>
        <w:jc w:val="both"/>
        <w:rPr>
          <w:rFonts w:ascii="Tahoma" w:hAnsi="Tahoma" w:cs="Tahoma"/>
          <w:sz w:val="20"/>
          <w:szCs w:val="20"/>
        </w:rPr>
      </w:pPr>
      <w:r w:rsidRPr="004729D1">
        <w:rPr>
          <w:rFonts w:ascii="Tahoma" w:hAnsi="Tahoma" w:cs="Tahoma"/>
          <w:sz w:val="20"/>
          <w:szCs w:val="20"/>
        </w:rPr>
        <w:t>Λήψη απόφασης για την ένταξη διεθνούς συνεδρίου υπό την αιγίδα του Δήμου Μοσχάτου- Ταύρου</w:t>
      </w:r>
      <w:r w:rsidR="00D839E5" w:rsidRPr="004729D1">
        <w:rPr>
          <w:rFonts w:ascii="Tahoma" w:hAnsi="Tahoma" w:cs="Tahoma"/>
          <w:sz w:val="20"/>
          <w:szCs w:val="20"/>
        </w:rPr>
        <w:t>.</w:t>
      </w:r>
    </w:p>
    <w:p w:rsidR="00680792" w:rsidRPr="004729D1" w:rsidRDefault="00E45E48" w:rsidP="006A5467">
      <w:pPr>
        <w:pStyle w:val="ac"/>
        <w:numPr>
          <w:ilvl w:val="0"/>
          <w:numId w:val="18"/>
        </w:numPr>
        <w:spacing w:before="120" w:after="120"/>
        <w:ind w:right="-22"/>
        <w:jc w:val="both"/>
        <w:rPr>
          <w:rFonts w:ascii="Tahoma" w:hAnsi="Tahoma" w:cs="Tahoma"/>
          <w:sz w:val="20"/>
          <w:szCs w:val="20"/>
        </w:rPr>
      </w:pPr>
      <w:r w:rsidRPr="004729D1">
        <w:rPr>
          <w:rFonts w:ascii="Tahoma" w:hAnsi="Tahoma" w:cs="Tahoma"/>
          <w:sz w:val="20"/>
          <w:szCs w:val="20"/>
        </w:rPr>
        <w:t>Λήψη απόφασης για την έγκριση πρωτοκόλλου προσωρινής παραλαβής για το έργο: «ΑΝΑΠΛΑΣΗ ΠΛΑΤΕΙΑΣ ΜΕΤΑΜΟΡΦΩΣΕΩΣ ΔΚ ΜΟΣΧΑΤΟΥ»</w:t>
      </w:r>
    </w:p>
    <w:p w:rsidR="00680792" w:rsidRPr="004729D1" w:rsidRDefault="00E45E48" w:rsidP="006A5467">
      <w:pPr>
        <w:pStyle w:val="ac"/>
        <w:numPr>
          <w:ilvl w:val="0"/>
          <w:numId w:val="18"/>
        </w:numPr>
        <w:spacing w:before="120" w:after="120"/>
        <w:ind w:right="-22"/>
        <w:jc w:val="both"/>
        <w:rPr>
          <w:rFonts w:ascii="Tahoma" w:hAnsi="Tahoma" w:cs="Tahoma"/>
          <w:sz w:val="20"/>
          <w:szCs w:val="20"/>
        </w:rPr>
      </w:pPr>
      <w:r w:rsidRPr="004729D1">
        <w:rPr>
          <w:rFonts w:ascii="Tahoma" w:hAnsi="Tahoma" w:cs="Tahoma"/>
          <w:sz w:val="20"/>
          <w:szCs w:val="20"/>
        </w:rPr>
        <w:t>Λήψη απόφασης για την έγκριση του υπ’ αριθμ. 01/2022 μελέτης της Τ.Υ. του έργου με τίτλο: «Κατασκευή εξωτερικών διακλαδώσεων και επέκταση δικτύου ακαθάρτων σε διάφορους δρόμους του Δήμου», προϋπολογισμού 74.400,00€ με Φ.Π.Α.</w:t>
      </w:r>
    </w:p>
    <w:p w:rsidR="00E62D42" w:rsidRPr="004729D1" w:rsidRDefault="00E62D42" w:rsidP="003548D8">
      <w:pPr>
        <w:pStyle w:val="ac"/>
        <w:numPr>
          <w:ilvl w:val="0"/>
          <w:numId w:val="18"/>
        </w:numPr>
        <w:spacing w:before="120" w:after="120"/>
        <w:ind w:left="714" w:hanging="357"/>
        <w:jc w:val="both"/>
        <w:rPr>
          <w:rFonts w:ascii="Tahoma" w:hAnsi="Tahoma" w:cs="Tahoma"/>
          <w:sz w:val="20"/>
          <w:szCs w:val="20"/>
        </w:rPr>
      </w:pPr>
      <w:r w:rsidRPr="004729D1">
        <w:rPr>
          <w:rFonts w:ascii="Tahoma" w:hAnsi="Tahoma" w:cs="Tahoma"/>
          <w:sz w:val="20"/>
          <w:szCs w:val="20"/>
        </w:rPr>
        <w:lastRenderedPageBreak/>
        <w:t>Λήψη απόφασης επί αιτήματος για την σύμφωνη γνώμη του Δήμου, για την τεχνική συνδρομή της Διεύθυνσης Κτηριακών Υποδομών του Υπουργείου Υποδομών και Μεταφορών, στην εφαρμογή του σχεδίου πόλεως στο Ο.Τ. 59Α της Δημοτικής Κοινότητας Ταύρου του Δήμου Μοσχάτου-Ταύρου.</w:t>
      </w:r>
    </w:p>
    <w:p w:rsidR="00E62D42" w:rsidRPr="00CA3B48" w:rsidRDefault="00E62D42" w:rsidP="003548D8">
      <w:pPr>
        <w:pStyle w:val="ac"/>
        <w:numPr>
          <w:ilvl w:val="0"/>
          <w:numId w:val="18"/>
        </w:numPr>
        <w:spacing w:before="120" w:after="120"/>
        <w:ind w:left="714" w:hanging="357"/>
        <w:jc w:val="both"/>
        <w:rPr>
          <w:rFonts w:ascii="Tahoma" w:hAnsi="Tahoma" w:cs="Tahoma"/>
          <w:sz w:val="20"/>
          <w:szCs w:val="20"/>
        </w:rPr>
      </w:pPr>
      <w:r w:rsidRPr="00CA3B48">
        <w:rPr>
          <w:rFonts w:ascii="Tahoma" w:hAnsi="Tahoma" w:cs="Tahoma"/>
          <w:sz w:val="20"/>
          <w:szCs w:val="20"/>
        </w:rPr>
        <w:t>Λήψη απόφασης επί της υπ΄ αριθ. 843/17-1-2022 ένστασης των κ.κ. Κ. Α., Μ. Α., Ε. Α., Γ.Κ., Μ. Κ. και Α. Μ. που υπεβλήθη κατά της 158/2021 απόφασης του Δημοτικού Συμβουλίου</w:t>
      </w:r>
      <w:r w:rsidR="00145E5D" w:rsidRPr="00CA3B48">
        <w:rPr>
          <w:rFonts w:ascii="Tahoma" w:hAnsi="Tahoma" w:cs="Tahoma"/>
          <w:sz w:val="20"/>
          <w:szCs w:val="20"/>
        </w:rPr>
        <w:t>.</w:t>
      </w:r>
    </w:p>
    <w:p w:rsidR="001E11F2" w:rsidRPr="00CA3B48" w:rsidRDefault="003548D8" w:rsidP="003548D8">
      <w:pPr>
        <w:pStyle w:val="ac"/>
        <w:numPr>
          <w:ilvl w:val="0"/>
          <w:numId w:val="18"/>
        </w:numPr>
        <w:spacing w:before="120" w:after="120"/>
        <w:ind w:left="714" w:hanging="357"/>
        <w:jc w:val="both"/>
        <w:rPr>
          <w:rFonts w:ascii="Tahoma" w:hAnsi="Tahoma" w:cs="Tahoma"/>
          <w:sz w:val="20"/>
          <w:szCs w:val="20"/>
        </w:rPr>
      </w:pPr>
      <w:r w:rsidRPr="00CA3B48">
        <w:rPr>
          <w:rFonts w:ascii="Tahoma" w:hAnsi="Tahoma" w:cs="Tahoma"/>
          <w:sz w:val="20"/>
          <w:szCs w:val="20"/>
        </w:rPr>
        <w:t>Συγκρότηση Επιτροπής Προσωρινής  &amp; Οριστικής παραλαβής του έργου : «Επισκευή συντήρηση σχολικών κτιρίων &amp; αύλειων χώρων και λοιπές δράσεις» προϋπολογισμού 567.690,00</w:t>
      </w:r>
    </w:p>
    <w:p w:rsidR="001E11F2" w:rsidRPr="00CA3B48" w:rsidRDefault="001E11F2" w:rsidP="003548D8">
      <w:pPr>
        <w:pStyle w:val="ac"/>
        <w:numPr>
          <w:ilvl w:val="0"/>
          <w:numId w:val="18"/>
        </w:numPr>
        <w:spacing w:before="120" w:after="120"/>
        <w:ind w:left="714" w:right="-283" w:hanging="357"/>
        <w:jc w:val="both"/>
        <w:rPr>
          <w:rFonts w:ascii="Tahoma" w:hAnsi="Tahoma" w:cs="Tahoma"/>
          <w:bCs/>
          <w:sz w:val="20"/>
          <w:szCs w:val="20"/>
        </w:rPr>
      </w:pPr>
      <w:r w:rsidRPr="00CA3B48">
        <w:rPr>
          <w:rFonts w:ascii="Tahoma" w:hAnsi="Tahoma" w:cs="Tahoma"/>
          <w:sz w:val="20"/>
          <w:szCs w:val="20"/>
        </w:rPr>
        <w:t xml:space="preserve">Λήψη απόφασης για την έγκριση της υπ' αριθ. 14/2002 απόφασης της Πρωτοβάθμιας Σχολικής Επιτροπής  </w:t>
      </w:r>
      <w:r w:rsidRPr="00CA3B48">
        <w:rPr>
          <w:rFonts w:ascii="Tahoma" w:hAnsi="Tahoma" w:cs="Tahoma"/>
          <w:bCs/>
          <w:sz w:val="20"/>
          <w:szCs w:val="20"/>
        </w:rPr>
        <w:t>για παραχώρηση αίθουσας εκδηλώσεων του 4</w:t>
      </w:r>
      <w:r w:rsidRPr="00CA3B48">
        <w:rPr>
          <w:rFonts w:ascii="Tahoma" w:hAnsi="Tahoma" w:cs="Tahoma"/>
          <w:bCs/>
          <w:sz w:val="20"/>
          <w:szCs w:val="20"/>
          <w:vertAlign w:val="superscript"/>
        </w:rPr>
        <w:t>ου</w:t>
      </w:r>
      <w:r w:rsidRPr="00CA3B48">
        <w:rPr>
          <w:rFonts w:ascii="Tahoma" w:hAnsi="Tahoma" w:cs="Tahoma"/>
          <w:bCs/>
          <w:sz w:val="20"/>
          <w:szCs w:val="20"/>
        </w:rPr>
        <w:t xml:space="preserve"> Δημοτικού Ταύρου στο σύλλογο Γονέων και Κηδεμόνων για την υλοποίηση δραστηριοτήτων, σύμφωνα και με την υπ΄αριθμ. 3/2022 απόφαση ΔΕΠ.</w:t>
      </w:r>
    </w:p>
    <w:p w:rsidR="002216D3" w:rsidRPr="00CA3B48" w:rsidRDefault="00D83285" w:rsidP="003548D8">
      <w:pPr>
        <w:pStyle w:val="ac"/>
        <w:numPr>
          <w:ilvl w:val="0"/>
          <w:numId w:val="18"/>
        </w:numPr>
        <w:spacing w:before="120" w:after="120"/>
        <w:ind w:left="714" w:right="-283" w:hanging="357"/>
        <w:jc w:val="both"/>
        <w:rPr>
          <w:rFonts w:ascii="Tahoma" w:hAnsi="Tahoma" w:cs="Tahoma"/>
          <w:bCs/>
          <w:sz w:val="20"/>
          <w:szCs w:val="20"/>
        </w:rPr>
      </w:pPr>
      <w:r w:rsidRPr="00CA3B48">
        <w:rPr>
          <w:rFonts w:ascii="Tahoma" w:hAnsi="Tahoma" w:cs="Tahoma"/>
          <w:sz w:val="20"/>
          <w:szCs w:val="20"/>
        </w:rPr>
        <w:t xml:space="preserve">Λήψη απόφασης για την παραχώρηση χώρου σύμφωνα </w:t>
      </w:r>
      <w:r w:rsidR="003548D8" w:rsidRPr="00CA3B48">
        <w:rPr>
          <w:rFonts w:ascii="Tahoma" w:hAnsi="Tahoma" w:cs="Tahoma"/>
          <w:sz w:val="20"/>
          <w:szCs w:val="20"/>
        </w:rPr>
        <w:t xml:space="preserve">και </w:t>
      </w:r>
      <w:r w:rsidRPr="00CA3B48">
        <w:rPr>
          <w:rFonts w:ascii="Tahoma" w:hAnsi="Tahoma" w:cs="Tahoma"/>
          <w:sz w:val="20"/>
          <w:szCs w:val="20"/>
        </w:rPr>
        <w:t>με το με αρ</w:t>
      </w:r>
      <w:r w:rsidR="003548D8" w:rsidRPr="00CA3B48">
        <w:rPr>
          <w:rFonts w:ascii="Tahoma" w:hAnsi="Tahoma" w:cs="Tahoma"/>
          <w:sz w:val="20"/>
          <w:szCs w:val="20"/>
        </w:rPr>
        <w:t>ιθμ</w:t>
      </w:r>
      <w:r w:rsidRPr="00CA3B48">
        <w:rPr>
          <w:rFonts w:ascii="Tahoma" w:hAnsi="Tahoma" w:cs="Tahoma"/>
          <w:sz w:val="20"/>
          <w:szCs w:val="20"/>
        </w:rPr>
        <w:t>.</w:t>
      </w:r>
      <w:r w:rsidR="003548D8" w:rsidRPr="00CA3B48">
        <w:rPr>
          <w:rFonts w:ascii="Tahoma" w:hAnsi="Tahoma" w:cs="Tahoma"/>
          <w:sz w:val="20"/>
          <w:szCs w:val="20"/>
        </w:rPr>
        <w:t xml:space="preserve"> </w:t>
      </w:r>
      <w:r w:rsidRPr="00CA3B48">
        <w:rPr>
          <w:rFonts w:ascii="Tahoma" w:hAnsi="Tahoma" w:cs="Tahoma"/>
          <w:sz w:val="20"/>
          <w:szCs w:val="20"/>
        </w:rPr>
        <w:t>πρ</w:t>
      </w:r>
      <w:r w:rsidR="003548D8" w:rsidRPr="00CA3B48">
        <w:rPr>
          <w:rFonts w:ascii="Tahoma" w:hAnsi="Tahoma" w:cs="Tahoma"/>
          <w:sz w:val="20"/>
          <w:szCs w:val="20"/>
        </w:rPr>
        <w:t xml:space="preserve">ωτ. </w:t>
      </w:r>
      <w:r w:rsidRPr="00CA3B48">
        <w:rPr>
          <w:rFonts w:ascii="Tahoma" w:hAnsi="Tahoma" w:cs="Tahoma"/>
          <w:sz w:val="20"/>
          <w:szCs w:val="20"/>
        </w:rPr>
        <w:t>4835</w:t>
      </w:r>
      <w:r w:rsidR="003548D8" w:rsidRPr="00CA3B48">
        <w:rPr>
          <w:rFonts w:ascii="Tahoma" w:hAnsi="Tahoma" w:cs="Tahoma"/>
          <w:sz w:val="20"/>
          <w:szCs w:val="20"/>
        </w:rPr>
        <w:t>/21-3-2022</w:t>
      </w:r>
      <w:r w:rsidRPr="00CA3B48">
        <w:rPr>
          <w:rFonts w:ascii="Tahoma" w:hAnsi="Tahoma" w:cs="Tahoma"/>
          <w:sz w:val="20"/>
          <w:szCs w:val="20"/>
        </w:rPr>
        <w:t xml:space="preserve"> αίτημα του 2</w:t>
      </w:r>
      <w:r w:rsidRPr="00CA3B48">
        <w:rPr>
          <w:rFonts w:ascii="Tahoma" w:hAnsi="Tahoma" w:cs="Tahoma"/>
          <w:sz w:val="20"/>
          <w:szCs w:val="20"/>
          <w:vertAlign w:val="superscript"/>
        </w:rPr>
        <w:t>ου</w:t>
      </w:r>
      <w:r w:rsidRPr="00CA3B48">
        <w:rPr>
          <w:rFonts w:ascii="Tahoma" w:hAnsi="Tahoma" w:cs="Tahoma"/>
          <w:sz w:val="20"/>
          <w:szCs w:val="20"/>
        </w:rPr>
        <w:t xml:space="preserve"> Συστήματος  Προσκόπων</w:t>
      </w:r>
      <w:r w:rsidRPr="00CA3B48">
        <w:t>.</w:t>
      </w:r>
    </w:p>
    <w:p w:rsidR="009401F2" w:rsidRPr="00CA3B48" w:rsidRDefault="009401F2" w:rsidP="009401F2">
      <w:pPr>
        <w:pStyle w:val="ac"/>
        <w:numPr>
          <w:ilvl w:val="0"/>
          <w:numId w:val="18"/>
        </w:numPr>
        <w:spacing w:before="120" w:after="120"/>
        <w:ind w:right="-283"/>
        <w:jc w:val="both"/>
        <w:rPr>
          <w:rFonts w:ascii="Tahoma" w:hAnsi="Tahoma" w:cs="Tahoma"/>
          <w:bCs/>
          <w:sz w:val="20"/>
          <w:szCs w:val="20"/>
        </w:rPr>
      </w:pPr>
      <w:r w:rsidRPr="00CA3B48">
        <w:rPr>
          <w:rFonts w:ascii="Tahoma" w:hAnsi="Tahoma" w:cs="Tahoma"/>
          <w:bCs/>
          <w:sz w:val="20"/>
          <w:szCs w:val="20"/>
        </w:rPr>
        <w:t>Επικύρωση της υπ΄αριθμ. 202/21-03-2022 απόφασης Δημάρχου που αφορά στην παραχώρηση χώρου στο Φιλοζωικό Σωματείο Μοσχάτου-Ταύρου «Αδέσποτες φωνές»  .</w:t>
      </w:r>
    </w:p>
    <w:p w:rsidR="00D83285" w:rsidRPr="004766F8" w:rsidRDefault="00A01989" w:rsidP="004766F8">
      <w:pPr>
        <w:pStyle w:val="ac"/>
        <w:numPr>
          <w:ilvl w:val="0"/>
          <w:numId w:val="18"/>
        </w:numPr>
        <w:spacing w:before="120" w:after="120"/>
        <w:ind w:right="-283"/>
        <w:jc w:val="both"/>
        <w:rPr>
          <w:rFonts w:ascii="Tahoma" w:hAnsi="Tahoma" w:cs="Tahoma"/>
          <w:bCs/>
          <w:sz w:val="20"/>
          <w:szCs w:val="20"/>
        </w:rPr>
      </w:pPr>
      <w:r w:rsidRPr="00CA3B48">
        <w:rPr>
          <w:rFonts w:ascii="Tahoma" w:hAnsi="Tahoma" w:cs="Tahoma"/>
          <w:bCs/>
          <w:sz w:val="20"/>
          <w:szCs w:val="20"/>
        </w:rPr>
        <w:t>Επικύρωση της υπ΄αριθμ. 203/21-03-2022 απόφασης Δημάρχου που αφορά στην παραχώρηση χώρου για κινηματογραφικό γύρισμα στην εταιρία παραγωγής κινηματογραφικών και τηλεοπτικών έργων «FOSS PRODUCTIONS».</w:t>
      </w:r>
      <w:bookmarkStart w:id="0" w:name="_GoBack"/>
      <w:bookmarkEnd w:id="0"/>
    </w:p>
    <w:p w:rsidR="001E11F2" w:rsidRDefault="001E11F2" w:rsidP="001E11F2">
      <w:pPr>
        <w:pStyle w:val="ac"/>
        <w:ind w:left="426"/>
        <w:rPr>
          <w:rFonts w:ascii="Tahoma" w:hAnsi="Tahoma" w:cs="Tahoma"/>
          <w:sz w:val="20"/>
          <w:szCs w:val="20"/>
        </w:rPr>
      </w:pPr>
    </w:p>
    <w:p w:rsidR="00C24D56" w:rsidRPr="004729D1" w:rsidRDefault="00C24D56" w:rsidP="004729D1">
      <w:pPr>
        <w:rPr>
          <w:rFonts w:ascii="Tahoma" w:hAnsi="Tahoma" w:cs="Tahoma"/>
          <w:sz w:val="20"/>
          <w:szCs w:val="20"/>
        </w:rPr>
      </w:pPr>
    </w:p>
    <w:p w:rsidR="001E11F2" w:rsidRPr="00E62D42" w:rsidRDefault="001E11F2" w:rsidP="001E11F2">
      <w:pPr>
        <w:pStyle w:val="ac"/>
        <w:ind w:left="426"/>
        <w:rPr>
          <w:rFonts w:ascii="Tahoma" w:hAnsi="Tahoma" w:cs="Tahoma"/>
          <w:sz w:val="20"/>
          <w:szCs w:val="20"/>
        </w:rPr>
      </w:pPr>
    </w:p>
    <w:p w:rsidR="00136720" w:rsidRPr="00770179" w:rsidRDefault="00CA37A1" w:rsidP="00F31605">
      <w:pPr>
        <w:tabs>
          <w:tab w:val="left" w:pos="6379"/>
        </w:tabs>
        <w:spacing w:before="120" w:after="120"/>
        <w:jc w:val="both"/>
        <w:rPr>
          <w:rFonts w:ascii="Tahoma" w:hAnsi="Tahoma" w:cs="Tahoma"/>
          <w:b/>
          <w:bCs/>
          <w:sz w:val="20"/>
          <w:szCs w:val="20"/>
        </w:rPr>
      </w:pPr>
      <w:r w:rsidRPr="00770179">
        <w:rPr>
          <w:rFonts w:ascii="Tahoma" w:hAnsi="Tahoma" w:cs="Tahoma"/>
          <w:sz w:val="20"/>
          <w:szCs w:val="20"/>
        </w:rPr>
        <w:t xml:space="preserve">ΕΣΩΤΕΡΙΚΗ ΔΙΑΝΟΜΗ: </w:t>
      </w:r>
      <w:r w:rsidRPr="00770179">
        <w:rPr>
          <w:rFonts w:ascii="Tahoma" w:hAnsi="Tahoma" w:cs="Tahoma"/>
          <w:sz w:val="20"/>
          <w:szCs w:val="20"/>
        </w:rPr>
        <w:tab/>
      </w:r>
      <w:r w:rsidR="00136720" w:rsidRPr="00770179">
        <w:rPr>
          <w:rFonts w:ascii="Tahoma" w:hAnsi="Tahoma" w:cs="Tahoma"/>
          <w:b/>
          <w:bCs/>
          <w:sz w:val="20"/>
          <w:szCs w:val="20"/>
        </w:rPr>
        <w:t xml:space="preserve">Ο ΠΡΟΕΔΡΟΣ </w:t>
      </w:r>
    </w:p>
    <w:p w:rsidR="00136720" w:rsidRPr="00770179" w:rsidRDefault="00136720">
      <w:pPr>
        <w:tabs>
          <w:tab w:val="left" w:pos="4395"/>
        </w:tabs>
        <w:jc w:val="both"/>
        <w:rPr>
          <w:rFonts w:ascii="Tahoma" w:hAnsi="Tahoma" w:cs="Tahoma"/>
          <w:sz w:val="20"/>
          <w:szCs w:val="20"/>
        </w:rPr>
      </w:pPr>
      <w:r w:rsidRPr="00770179">
        <w:rPr>
          <w:rFonts w:ascii="Tahoma" w:hAnsi="Tahoma" w:cs="Tahoma"/>
          <w:sz w:val="20"/>
          <w:szCs w:val="20"/>
        </w:rPr>
        <w:t>Γενικό Γραμματέα</w:t>
      </w:r>
    </w:p>
    <w:p w:rsidR="00136720" w:rsidRPr="00770179" w:rsidRDefault="00136720">
      <w:pPr>
        <w:tabs>
          <w:tab w:val="left" w:pos="4395"/>
        </w:tabs>
        <w:jc w:val="both"/>
        <w:rPr>
          <w:rFonts w:ascii="Tahoma" w:hAnsi="Tahoma" w:cs="Tahoma"/>
          <w:sz w:val="20"/>
          <w:szCs w:val="20"/>
        </w:rPr>
      </w:pPr>
      <w:r w:rsidRPr="00770179">
        <w:rPr>
          <w:rFonts w:ascii="Tahoma" w:hAnsi="Tahoma" w:cs="Tahoma"/>
          <w:sz w:val="20"/>
          <w:szCs w:val="20"/>
        </w:rPr>
        <w:t>Προϊσταμένους Διευθύνσεων</w:t>
      </w:r>
    </w:p>
    <w:p w:rsidR="00136720" w:rsidRPr="00770179" w:rsidRDefault="00FE774D" w:rsidP="0005698B">
      <w:pPr>
        <w:tabs>
          <w:tab w:val="left" w:pos="5954"/>
        </w:tabs>
        <w:jc w:val="both"/>
        <w:rPr>
          <w:rFonts w:ascii="Tahoma" w:hAnsi="Tahoma" w:cs="Tahoma"/>
          <w:sz w:val="20"/>
          <w:szCs w:val="20"/>
        </w:rPr>
      </w:pPr>
      <w:r w:rsidRPr="00770179">
        <w:rPr>
          <w:rFonts w:ascii="Tahoma" w:hAnsi="Tahoma" w:cs="Tahoma"/>
          <w:sz w:val="20"/>
          <w:szCs w:val="20"/>
        </w:rPr>
        <w:t>Νομικού</w:t>
      </w:r>
      <w:r w:rsidR="00AC2537" w:rsidRPr="00770179">
        <w:rPr>
          <w:rFonts w:ascii="Tahoma" w:hAnsi="Tahoma" w:cs="Tahoma"/>
          <w:sz w:val="20"/>
          <w:szCs w:val="20"/>
        </w:rPr>
        <w:t xml:space="preserve">ς </w:t>
      </w:r>
      <w:r w:rsidR="00136720" w:rsidRPr="00770179">
        <w:rPr>
          <w:rFonts w:ascii="Tahoma" w:hAnsi="Tahoma" w:cs="Tahoma"/>
          <w:sz w:val="20"/>
          <w:szCs w:val="20"/>
        </w:rPr>
        <w:t>Συμβούλους</w:t>
      </w:r>
      <w:r w:rsidR="005F3FD0" w:rsidRPr="00770179">
        <w:rPr>
          <w:rFonts w:ascii="Tahoma" w:hAnsi="Tahoma" w:cs="Tahoma"/>
          <w:sz w:val="20"/>
          <w:szCs w:val="20"/>
        </w:rPr>
        <w:tab/>
      </w:r>
      <w:r w:rsidR="00AE7267" w:rsidRPr="00770179">
        <w:rPr>
          <w:rFonts w:ascii="Tahoma" w:hAnsi="Tahoma" w:cs="Tahoma"/>
          <w:b/>
          <w:sz w:val="20"/>
          <w:szCs w:val="20"/>
        </w:rPr>
        <w:t>ΑΘΑΝΑΣΙΟΣ ΜΕΛΙΣΤΑΣ</w:t>
      </w:r>
    </w:p>
    <w:sectPr w:rsidR="00136720" w:rsidRPr="00770179" w:rsidSect="00F41DD0">
      <w:footerReference w:type="even" r:id="rId10"/>
      <w:footerReference w:type="default" r:id="rId11"/>
      <w:pgSz w:w="11906" w:h="16838"/>
      <w:pgMar w:top="568" w:right="849" w:bottom="1843"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A8E" w:rsidRDefault="006E1A8E">
      <w:r>
        <w:separator/>
      </w:r>
    </w:p>
  </w:endnote>
  <w:endnote w:type="continuationSeparator" w:id="0">
    <w:p w:rsidR="006E1A8E" w:rsidRDefault="006E1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rsidR="007538F0" w:rsidRDefault="007538F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766F8">
      <w:rPr>
        <w:rStyle w:val="a8"/>
        <w:noProof/>
      </w:rPr>
      <w:t>2</w:t>
    </w:r>
    <w:r>
      <w:rPr>
        <w:rStyle w:val="a8"/>
      </w:rPr>
      <w:fldChar w:fldCharType="end"/>
    </w:r>
  </w:p>
  <w:p w:rsidR="007538F0" w:rsidRDefault="007538F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A8E" w:rsidRDefault="006E1A8E">
      <w:r>
        <w:separator/>
      </w:r>
    </w:p>
  </w:footnote>
  <w:footnote w:type="continuationSeparator" w:id="0">
    <w:p w:rsidR="006E1A8E" w:rsidRDefault="006E1A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6777E"/>
    <w:multiLevelType w:val="hybridMultilevel"/>
    <w:tmpl w:val="8BD4D6F8"/>
    <w:lvl w:ilvl="0" w:tplc="03680D2C">
      <w:start w:val="1"/>
      <w:numFmt w:val="decimal"/>
      <w:lvlText w:val="%1."/>
      <w:lvlJc w:val="left"/>
      <w:pPr>
        <w:ind w:left="720"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5D926D9"/>
    <w:multiLevelType w:val="hybridMultilevel"/>
    <w:tmpl w:val="259E9BD4"/>
    <w:lvl w:ilvl="0" w:tplc="463E38AE">
      <w:start w:val="1"/>
      <w:numFmt w:val="decimal"/>
      <w:lvlText w:val="%1."/>
      <w:lvlJc w:val="left"/>
      <w:pPr>
        <w:ind w:left="1080" w:hanging="360"/>
      </w:pPr>
      <w:rPr>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26AB30AA"/>
    <w:multiLevelType w:val="hybridMultilevel"/>
    <w:tmpl w:val="8BD4D6F8"/>
    <w:lvl w:ilvl="0" w:tplc="03680D2C">
      <w:start w:val="1"/>
      <w:numFmt w:val="decimal"/>
      <w:lvlText w:val="%1."/>
      <w:lvlJc w:val="left"/>
      <w:pPr>
        <w:ind w:left="720"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92B23BE"/>
    <w:multiLevelType w:val="hybridMultilevel"/>
    <w:tmpl w:val="93D60BA4"/>
    <w:lvl w:ilvl="0" w:tplc="D66ED442">
      <w:start w:val="15"/>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E492E07"/>
    <w:multiLevelType w:val="hybridMultilevel"/>
    <w:tmpl w:val="31A6182A"/>
    <w:lvl w:ilvl="0" w:tplc="9E14DAA2">
      <w:start w:val="10"/>
      <w:numFmt w:val="decimal"/>
      <w:lvlText w:val="%1."/>
      <w:lvlJc w:val="left"/>
      <w:pPr>
        <w:ind w:left="1080" w:hanging="360"/>
      </w:pPr>
      <w:rPr>
        <w:rFonts w:hint="default"/>
        <w:color w:val="auto"/>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3EC1335C"/>
    <w:multiLevelType w:val="hybridMultilevel"/>
    <w:tmpl w:val="A782B1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5D61D3"/>
    <w:multiLevelType w:val="hybridMultilevel"/>
    <w:tmpl w:val="CFA6AB24"/>
    <w:lvl w:ilvl="0" w:tplc="9A7C3702">
      <w:start w:val="1"/>
      <w:numFmt w:val="decimal"/>
      <w:lvlText w:val="%1."/>
      <w:lvlJc w:val="left"/>
      <w:pPr>
        <w:ind w:left="720"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7306027"/>
    <w:multiLevelType w:val="hybridMultilevel"/>
    <w:tmpl w:val="47223F5E"/>
    <w:lvl w:ilvl="0" w:tplc="463E38A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BD93F0D"/>
    <w:multiLevelType w:val="hybridMultilevel"/>
    <w:tmpl w:val="47E0B018"/>
    <w:lvl w:ilvl="0" w:tplc="463E38A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0320661"/>
    <w:multiLevelType w:val="hybridMultilevel"/>
    <w:tmpl w:val="E2A696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14"/>
  </w:num>
  <w:num w:numId="5">
    <w:abstractNumId w:val="11"/>
  </w:num>
  <w:num w:numId="6">
    <w:abstractNumId w:val="1"/>
  </w:num>
  <w:num w:numId="7">
    <w:abstractNumId w:val="2"/>
  </w:num>
  <w:num w:numId="8">
    <w:abstractNumId w:val="17"/>
  </w:num>
  <w:num w:numId="9">
    <w:abstractNumId w:val="13"/>
  </w:num>
  <w:num w:numId="10">
    <w:abstractNumId w:val="15"/>
  </w:num>
  <w:num w:numId="11">
    <w:abstractNumId w:val="5"/>
  </w:num>
  <w:num w:numId="12">
    <w:abstractNumId w:val="9"/>
  </w:num>
  <w:num w:numId="13">
    <w:abstractNumId w:val="16"/>
  </w:num>
  <w:num w:numId="14">
    <w:abstractNumId w:val="6"/>
  </w:num>
  <w:num w:numId="15">
    <w:abstractNumId w:val="7"/>
  </w:num>
  <w:num w:numId="16">
    <w:abstractNumId w:val="0"/>
  </w:num>
  <w:num w:numId="17">
    <w:abstractNumId w:val="10"/>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86C"/>
    <w:rsid w:val="00006A6A"/>
    <w:rsid w:val="0000772F"/>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20259"/>
    <w:rsid w:val="000212B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31384"/>
    <w:rsid w:val="00032B6C"/>
    <w:rsid w:val="00034A86"/>
    <w:rsid w:val="000352BE"/>
    <w:rsid w:val="00035569"/>
    <w:rsid w:val="00035680"/>
    <w:rsid w:val="00035BD4"/>
    <w:rsid w:val="00037285"/>
    <w:rsid w:val="0003759B"/>
    <w:rsid w:val="00037788"/>
    <w:rsid w:val="000401AB"/>
    <w:rsid w:val="000403EB"/>
    <w:rsid w:val="00040AF9"/>
    <w:rsid w:val="00041870"/>
    <w:rsid w:val="00041D19"/>
    <w:rsid w:val="00041E0D"/>
    <w:rsid w:val="000425BE"/>
    <w:rsid w:val="00042624"/>
    <w:rsid w:val="00043617"/>
    <w:rsid w:val="00043A75"/>
    <w:rsid w:val="00043CDA"/>
    <w:rsid w:val="000441CA"/>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2659"/>
    <w:rsid w:val="00052D39"/>
    <w:rsid w:val="00052F52"/>
    <w:rsid w:val="0005435F"/>
    <w:rsid w:val="00054B85"/>
    <w:rsid w:val="00054F97"/>
    <w:rsid w:val="0005566A"/>
    <w:rsid w:val="00055768"/>
    <w:rsid w:val="000558EB"/>
    <w:rsid w:val="00055983"/>
    <w:rsid w:val="0005698B"/>
    <w:rsid w:val="000570E1"/>
    <w:rsid w:val="0005781A"/>
    <w:rsid w:val="00057A8C"/>
    <w:rsid w:val="00060D58"/>
    <w:rsid w:val="00060DDA"/>
    <w:rsid w:val="00060E41"/>
    <w:rsid w:val="000615CA"/>
    <w:rsid w:val="00061AC9"/>
    <w:rsid w:val="00061EA8"/>
    <w:rsid w:val="0006224A"/>
    <w:rsid w:val="000622E3"/>
    <w:rsid w:val="00063241"/>
    <w:rsid w:val="00063500"/>
    <w:rsid w:val="0006423B"/>
    <w:rsid w:val="00064E25"/>
    <w:rsid w:val="0006533A"/>
    <w:rsid w:val="0006550F"/>
    <w:rsid w:val="0006571D"/>
    <w:rsid w:val="0006667A"/>
    <w:rsid w:val="000669A6"/>
    <w:rsid w:val="00066F7B"/>
    <w:rsid w:val="0006702E"/>
    <w:rsid w:val="000672E4"/>
    <w:rsid w:val="00067BFB"/>
    <w:rsid w:val="000704AF"/>
    <w:rsid w:val="000707FE"/>
    <w:rsid w:val="00070960"/>
    <w:rsid w:val="000709CF"/>
    <w:rsid w:val="00070CB6"/>
    <w:rsid w:val="00071160"/>
    <w:rsid w:val="000713FA"/>
    <w:rsid w:val="00071B25"/>
    <w:rsid w:val="00071D46"/>
    <w:rsid w:val="00072B19"/>
    <w:rsid w:val="000734AA"/>
    <w:rsid w:val="00073D86"/>
    <w:rsid w:val="00073E93"/>
    <w:rsid w:val="00074574"/>
    <w:rsid w:val="000747EB"/>
    <w:rsid w:val="00074DF1"/>
    <w:rsid w:val="0007511F"/>
    <w:rsid w:val="0007581C"/>
    <w:rsid w:val="000765FA"/>
    <w:rsid w:val="000801B3"/>
    <w:rsid w:val="0008045F"/>
    <w:rsid w:val="000812E4"/>
    <w:rsid w:val="00081343"/>
    <w:rsid w:val="000814B8"/>
    <w:rsid w:val="00081E5E"/>
    <w:rsid w:val="00082099"/>
    <w:rsid w:val="000820A4"/>
    <w:rsid w:val="0008271D"/>
    <w:rsid w:val="0008285E"/>
    <w:rsid w:val="0008379E"/>
    <w:rsid w:val="00084F7B"/>
    <w:rsid w:val="00085FC0"/>
    <w:rsid w:val="0008604B"/>
    <w:rsid w:val="00087060"/>
    <w:rsid w:val="000907E9"/>
    <w:rsid w:val="000909A1"/>
    <w:rsid w:val="00090A3B"/>
    <w:rsid w:val="0009105A"/>
    <w:rsid w:val="000918A7"/>
    <w:rsid w:val="00091E83"/>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AD0"/>
    <w:rsid w:val="000A0F89"/>
    <w:rsid w:val="000A0FF4"/>
    <w:rsid w:val="000A19C1"/>
    <w:rsid w:val="000A1E68"/>
    <w:rsid w:val="000A1FBE"/>
    <w:rsid w:val="000A214B"/>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B0160"/>
    <w:rsid w:val="000B0604"/>
    <w:rsid w:val="000B09B9"/>
    <w:rsid w:val="000B16E1"/>
    <w:rsid w:val="000B1F5E"/>
    <w:rsid w:val="000B21FF"/>
    <w:rsid w:val="000B22DE"/>
    <w:rsid w:val="000B333C"/>
    <w:rsid w:val="000B3573"/>
    <w:rsid w:val="000B39E3"/>
    <w:rsid w:val="000B3DAE"/>
    <w:rsid w:val="000B4912"/>
    <w:rsid w:val="000B55CA"/>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44C3"/>
    <w:rsid w:val="000C5D7B"/>
    <w:rsid w:val="000C630A"/>
    <w:rsid w:val="000C6342"/>
    <w:rsid w:val="000C63F2"/>
    <w:rsid w:val="000C6569"/>
    <w:rsid w:val="000C73AC"/>
    <w:rsid w:val="000C7A30"/>
    <w:rsid w:val="000C7B42"/>
    <w:rsid w:val="000D05F9"/>
    <w:rsid w:val="000D0F18"/>
    <w:rsid w:val="000D10CB"/>
    <w:rsid w:val="000D2926"/>
    <w:rsid w:val="000D2A50"/>
    <w:rsid w:val="000D2AA2"/>
    <w:rsid w:val="000D2B48"/>
    <w:rsid w:val="000D3655"/>
    <w:rsid w:val="000D42F7"/>
    <w:rsid w:val="000D443D"/>
    <w:rsid w:val="000D489E"/>
    <w:rsid w:val="000D4ADF"/>
    <w:rsid w:val="000D4D3D"/>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8D3"/>
    <w:rsid w:val="000F2974"/>
    <w:rsid w:val="000F2D54"/>
    <w:rsid w:val="000F34A3"/>
    <w:rsid w:val="000F396B"/>
    <w:rsid w:val="000F3B37"/>
    <w:rsid w:val="000F3E75"/>
    <w:rsid w:val="000F4660"/>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34B4"/>
    <w:rsid w:val="001039A2"/>
    <w:rsid w:val="00104481"/>
    <w:rsid w:val="00104C22"/>
    <w:rsid w:val="00105267"/>
    <w:rsid w:val="001066DE"/>
    <w:rsid w:val="0010791C"/>
    <w:rsid w:val="00107D5A"/>
    <w:rsid w:val="00107E7E"/>
    <w:rsid w:val="001102A4"/>
    <w:rsid w:val="00110B2F"/>
    <w:rsid w:val="00111042"/>
    <w:rsid w:val="00111167"/>
    <w:rsid w:val="001117CF"/>
    <w:rsid w:val="00111C69"/>
    <w:rsid w:val="001120B1"/>
    <w:rsid w:val="001129AD"/>
    <w:rsid w:val="001129C7"/>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6363"/>
    <w:rsid w:val="001264A8"/>
    <w:rsid w:val="0012682C"/>
    <w:rsid w:val="00127522"/>
    <w:rsid w:val="00127CC2"/>
    <w:rsid w:val="00127DB8"/>
    <w:rsid w:val="001301A3"/>
    <w:rsid w:val="0013080D"/>
    <w:rsid w:val="00131322"/>
    <w:rsid w:val="001315C1"/>
    <w:rsid w:val="0013172B"/>
    <w:rsid w:val="00131D7A"/>
    <w:rsid w:val="0013264B"/>
    <w:rsid w:val="00133704"/>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5E5D"/>
    <w:rsid w:val="0014654A"/>
    <w:rsid w:val="00146588"/>
    <w:rsid w:val="001466FD"/>
    <w:rsid w:val="0014699F"/>
    <w:rsid w:val="001469C7"/>
    <w:rsid w:val="00146D2D"/>
    <w:rsid w:val="001470EF"/>
    <w:rsid w:val="00147384"/>
    <w:rsid w:val="00147390"/>
    <w:rsid w:val="001501B2"/>
    <w:rsid w:val="001511FA"/>
    <w:rsid w:val="001514A9"/>
    <w:rsid w:val="00151DD3"/>
    <w:rsid w:val="00151E09"/>
    <w:rsid w:val="00153032"/>
    <w:rsid w:val="0015317F"/>
    <w:rsid w:val="00153526"/>
    <w:rsid w:val="0015384F"/>
    <w:rsid w:val="00153B63"/>
    <w:rsid w:val="00153B6E"/>
    <w:rsid w:val="001552A7"/>
    <w:rsid w:val="001552E6"/>
    <w:rsid w:val="001553BD"/>
    <w:rsid w:val="00155CF5"/>
    <w:rsid w:val="00155D01"/>
    <w:rsid w:val="001570A7"/>
    <w:rsid w:val="001602B3"/>
    <w:rsid w:val="0016079A"/>
    <w:rsid w:val="00161031"/>
    <w:rsid w:val="001626B7"/>
    <w:rsid w:val="001634B3"/>
    <w:rsid w:val="00163782"/>
    <w:rsid w:val="00163B36"/>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4A78"/>
    <w:rsid w:val="00175203"/>
    <w:rsid w:val="001767F5"/>
    <w:rsid w:val="00176C98"/>
    <w:rsid w:val="00177115"/>
    <w:rsid w:val="001773A4"/>
    <w:rsid w:val="0017764B"/>
    <w:rsid w:val="001776BF"/>
    <w:rsid w:val="001801DC"/>
    <w:rsid w:val="00180983"/>
    <w:rsid w:val="00180A91"/>
    <w:rsid w:val="00181E5A"/>
    <w:rsid w:val="0018267C"/>
    <w:rsid w:val="001834F3"/>
    <w:rsid w:val="00183585"/>
    <w:rsid w:val="00184156"/>
    <w:rsid w:val="001843E2"/>
    <w:rsid w:val="001846C7"/>
    <w:rsid w:val="001846EA"/>
    <w:rsid w:val="00184A2A"/>
    <w:rsid w:val="00184C0F"/>
    <w:rsid w:val="00184D29"/>
    <w:rsid w:val="00184E9A"/>
    <w:rsid w:val="00185919"/>
    <w:rsid w:val="001865D5"/>
    <w:rsid w:val="0018691D"/>
    <w:rsid w:val="00186B0C"/>
    <w:rsid w:val="0018731E"/>
    <w:rsid w:val="00187C01"/>
    <w:rsid w:val="001908D3"/>
    <w:rsid w:val="0019191D"/>
    <w:rsid w:val="00192233"/>
    <w:rsid w:val="001925DB"/>
    <w:rsid w:val="00192E48"/>
    <w:rsid w:val="00192FD6"/>
    <w:rsid w:val="001935A9"/>
    <w:rsid w:val="00193C53"/>
    <w:rsid w:val="00193E20"/>
    <w:rsid w:val="00195309"/>
    <w:rsid w:val="00195568"/>
    <w:rsid w:val="001958FB"/>
    <w:rsid w:val="00195BA7"/>
    <w:rsid w:val="001977CF"/>
    <w:rsid w:val="001A1398"/>
    <w:rsid w:val="001A13C9"/>
    <w:rsid w:val="001A162C"/>
    <w:rsid w:val="001A2809"/>
    <w:rsid w:val="001A2E9E"/>
    <w:rsid w:val="001A3279"/>
    <w:rsid w:val="001A32AC"/>
    <w:rsid w:val="001A38BD"/>
    <w:rsid w:val="001A43B2"/>
    <w:rsid w:val="001A4684"/>
    <w:rsid w:val="001A4931"/>
    <w:rsid w:val="001A4CFE"/>
    <w:rsid w:val="001A4F6E"/>
    <w:rsid w:val="001A5375"/>
    <w:rsid w:val="001A5905"/>
    <w:rsid w:val="001A5AA5"/>
    <w:rsid w:val="001A612E"/>
    <w:rsid w:val="001A6455"/>
    <w:rsid w:val="001A775F"/>
    <w:rsid w:val="001B0062"/>
    <w:rsid w:val="001B0110"/>
    <w:rsid w:val="001B03E4"/>
    <w:rsid w:val="001B0B04"/>
    <w:rsid w:val="001B115E"/>
    <w:rsid w:val="001B3349"/>
    <w:rsid w:val="001B3615"/>
    <w:rsid w:val="001B44CB"/>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6BC"/>
    <w:rsid w:val="001C0753"/>
    <w:rsid w:val="001C0BC3"/>
    <w:rsid w:val="001C1090"/>
    <w:rsid w:val="001C13F1"/>
    <w:rsid w:val="001C2C88"/>
    <w:rsid w:val="001C3451"/>
    <w:rsid w:val="001C366A"/>
    <w:rsid w:val="001C3850"/>
    <w:rsid w:val="001C3B93"/>
    <w:rsid w:val="001C40EA"/>
    <w:rsid w:val="001C4A87"/>
    <w:rsid w:val="001C4B3D"/>
    <w:rsid w:val="001C5B4D"/>
    <w:rsid w:val="001C5DC7"/>
    <w:rsid w:val="001D024C"/>
    <w:rsid w:val="001D04F7"/>
    <w:rsid w:val="001D0767"/>
    <w:rsid w:val="001D1150"/>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1F2"/>
    <w:rsid w:val="001E13DA"/>
    <w:rsid w:val="001E2075"/>
    <w:rsid w:val="001E226F"/>
    <w:rsid w:val="001E2692"/>
    <w:rsid w:val="001E2E6E"/>
    <w:rsid w:val="001E3ACF"/>
    <w:rsid w:val="001E4175"/>
    <w:rsid w:val="001E4899"/>
    <w:rsid w:val="001E5352"/>
    <w:rsid w:val="001E568C"/>
    <w:rsid w:val="001E7760"/>
    <w:rsid w:val="001F0513"/>
    <w:rsid w:val="001F0587"/>
    <w:rsid w:val="001F068F"/>
    <w:rsid w:val="001F0780"/>
    <w:rsid w:val="001F086E"/>
    <w:rsid w:val="001F0921"/>
    <w:rsid w:val="001F0BBC"/>
    <w:rsid w:val="001F0C0B"/>
    <w:rsid w:val="001F0C81"/>
    <w:rsid w:val="001F0CCB"/>
    <w:rsid w:val="001F1727"/>
    <w:rsid w:val="001F2DA0"/>
    <w:rsid w:val="001F3404"/>
    <w:rsid w:val="001F3494"/>
    <w:rsid w:val="001F4010"/>
    <w:rsid w:val="001F43CE"/>
    <w:rsid w:val="001F52CF"/>
    <w:rsid w:val="001F52ED"/>
    <w:rsid w:val="001F581B"/>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59A"/>
    <w:rsid w:val="0020588A"/>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3157"/>
    <w:rsid w:val="00213945"/>
    <w:rsid w:val="00213C7C"/>
    <w:rsid w:val="00213F3C"/>
    <w:rsid w:val="00214A38"/>
    <w:rsid w:val="002152A2"/>
    <w:rsid w:val="002160C8"/>
    <w:rsid w:val="002161A1"/>
    <w:rsid w:val="002168FC"/>
    <w:rsid w:val="00216C76"/>
    <w:rsid w:val="00216F82"/>
    <w:rsid w:val="0021733E"/>
    <w:rsid w:val="002176D4"/>
    <w:rsid w:val="00217EE9"/>
    <w:rsid w:val="002200C6"/>
    <w:rsid w:val="00220CD4"/>
    <w:rsid w:val="00220EF0"/>
    <w:rsid w:val="00220FFF"/>
    <w:rsid w:val="00221672"/>
    <w:rsid w:val="002216D3"/>
    <w:rsid w:val="002217BE"/>
    <w:rsid w:val="00221CD9"/>
    <w:rsid w:val="00221DC7"/>
    <w:rsid w:val="00221E5C"/>
    <w:rsid w:val="002222A8"/>
    <w:rsid w:val="0022252C"/>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D75"/>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5015A"/>
    <w:rsid w:val="00250637"/>
    <w:rsid w:val="00250675"/>
    <w:rsid w:val="00251146"/>
    <w:rsid w:val="002513BB"/>
    <w:rsid w:val="00251A64"/>
    <w:rsid w:val="00251C3A"/>
    <w:rsid w:val="0025205F"/>
    <w:rsid w:val="00252093"/>
    <w:rsid w:val="002522CB"/>
    <w:rsid w:val="002524D1"/>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C3B"/>
    <w:rsid w:val="00256D64"/>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65B6"/>
    <w:rsid w:val="00266874"/>
    <w:rsid w:val="00266F40"/>
    <w:rsid w:val="00266FD5"/>
    <w:rsid w:val="002676AC"/>
    <w:rsid w:val="002705E3"/>
    <w:rsid w:val="0027075D"/>
    <w:rsid w:val="0027077C"/>
    <w:rsid w:val="0027079B"/>
    <w:rsid w:val="00270BF7"/>
    <w:rsid w:val="0027212B"/>
    <w:rsid w:val="00272A7B"/>
    <w:rsid w:val="00272B01"/>
    <w:rsid w:val="00272C66"/>
    <w:rsid w:val="00272F3C"/>
    <w:rsid w:val="00272F65"/>
    <w:rsid w:val="00273165"/>
    <w:rsid w:val="0027329B"/>
    <w:rsid w:val="0027385A"/>
    <w:rsid w:val="00273B97"/>
    <w:rsid w:val="0027403E"/>
    <w:rsid w:val="00274B3A"/>
    <w:rsid w:val="00274C77"/>
    <w:rsid w:val="00275007"/>
    <w:rsid w:val="002752FF"/>
    <w:rsid w:val="00275300"/>
    <w:rsid w:val="00275442"/>
    <w:rsid w:val="002754AF"/>
    <w:rsid w:val="00275618"/>
    <w:rsid w:val="00275663"/>
    <w:rsid w:val="002756E5"/>
    <w:rsid w:val="0027588C"/>
    <w:rsid w:val="00275AE3"/>
    <w:rsid w:val="002762FD"/>
    <w:rsid w:val="00277246"/>
    <w:rsid w:val="002772E5"/>
    <w:rsid w:val="002773A6"/>
    <w:rsid w:val="00277764"/>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89A"/>
    <w:rsid w:val="002868AD"/>
    <w:rsid w:val="00286A76"/>
    <w:rsid w:val="002878DD"/>
    <w:rsid w:val="00290B50"/>
    <w:rsid w:val="00290BE7"/>
    <w:rsid w:val="002912C0"/>
    <w:rsid w:val="0029192E"/>
    <w:rsid w:val="00291A03"/>
    <w:rsid w:val="00291A1A"/>
    <w:rsid w:val="00292286"/>
    <w:rsid w:val="00292940"/>
    <w:rsid w:val="00292B06"/>
    <w:rsid w:val="00292B4C"/>
    <w:rsid w:val="00292FD2"/>
    <w:rsid w:val="00293D10"/>
    <w:rsid w:val="00294066"/>
    <w:rsid w:val="00294F4E"/>
    <w:rsid w:val="00295D68"/>
    <w:rsid w:val="002966D6"/>
    <w:rsid w:val="00296BC9"/>
    <w:rsid w:val="00297F19"/>
    <w:rsid w:val="002A0FB7"/>
    <w:rsid w:val="002A2353"/>
    <w:rsid w:val="002A2428"/>
    <w:rsid w:val="002A243B"/>
    <w:rsid w:val="002A253C"/>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B0066"/>
    <w:rsid w:val="002B0211"/>
    <w:rsid w:val="002B0D17"/>
    <w:rsid w:val="002B1E4B"/>
    <w:rsid w:val="002B24A8"/>
    <w:rsid w:val="002B27A0"/>
    <w:rsid w:val="002B2C89"/>
    <w:rsid w:val="002B3443"/>
    <w:rsid w:val="002B3D55"/>
    <w:rsid w:val="002B4ED7"/>
    <w:rsid w:val="002B4FE1"/>
    <w:rsid w:val="002B4FFE"/>
    <w:rsid w:val="002B5124"/>
    <w:rsid w:val="002B57CB"/>
    <w:rsid w:val="002B59A1"/>
    <w:rsid w:val="002B5F0F"/>
    <w:rsid w:val="002B6BA3"/>
    <w:rsid w:val="002B6BAD"/>
    <w:rsid w:val="002B715C"/>
    <w:rsid w:val="002B729D"/>
    <w:rsid w:val="002C0CEE"/>
    <w:rsid w:val="002C0DD9"/>
    <w:rsid w:val="002C0F88"/>
    <w:rsid w:val="002C1394"/>
    <w:rsid w:val="002C1625"/>
    <w:rsid w:val="002C1AB5"/>
    <w:rsid w:val="002C2050"/>
    <w:rsid w:val="002C22F1"/>
    <w:rsid w:val="002C247E"/>
    <w:rsid w:val="002C260F"/>
    <w:rsid w:val="002C28AE"/>
    <w:rsid w:val="002C3532"/>
    <w:rsid w:val="002C35EE"/>
    <w:rsid w:val="002C46B9"/>
    <w:rsid w:val="002C4B6B"/>
    <w:rsid w:val="002C55F1"/>
    <w:rsid w:val="002C57F1"/>
    <w:rsid w:val="002C5899"/>
    <w:rsid w:val="002C5E2B"/>
    <w:rsid w:val="002C64BE"/>
    <w:rsid w:val="002C71B2"/>
    <w:rsid w:val="002C75B3"/>
    <w:rsid w:val="002C7D4E"/>
    <w:rsid w:val="002C7E2E"/>
    <w:rsid w:val="002D0099"/>
    <w:rsid w:val="002D0527"/>
    <w:rsid w:val="002D08D4"/>
    <w:rsid w:val="002D0A1B"/>
    <w:rsid w:val="002D1278"/>
    <w:rsid w:val="002D1BF4"/>
    <w:rsid w:val="002D1F0E"/>
    <w:rsid w:val="002D3580"/>
    <w:rsid w:val="002D3CD8"/>
    <w:rsid w:val="002D424D"/>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D83"/>
    <w:rsid w:val="002E4F40"/>
    <w:rsid w:val="002E510F"/>
    <w:rsid w:val="002E5BBD"/>
    <w:rsid w:val="002E5EA0"/>
    <w:rsid w:val="002E6425"/>
    <w:rsid w:val="002E678E"/>
    <w:rsid w:val="002E6818"/>
    <w:rsid w:val="002E6B17"/>
    <w:rsid w:val="002E6D41"/>
    <w:rsid w:val="002E785E"/>
    <w:rsid w:val="002E7D3D"/>
    <w:rsid w:val="002F0146"/>
    <w:rsid w:val="002F027E"/>
    <w:rsid w:val="002F0AAD"/>
    <w:rsid w:val="002F169C"/>
    <w:rsid w:val="002F1710"/>
    <w:rsid w:val="002F1780"/>
    <w:rsid w:val="002F2607"/>
    <w:rsid w:val="002F2708"/>
    <w:rsid w:val="002F2C3B"/>
    <w:rsid w:val="002F2E92"/>
    <w:rsid w:val="002F2F53"/>
    <w:rsid w:val="002F48FA"/>
    <w:rsid w:val="002F4C4F"/>
    <w:rsid w:val="002F5596"/>
    <w:rsid w:val="002F639A"/>
    <w:rsid w:val="002F6F2D"/>
    <w:rsid w:val="002F7DF1"/>
    <w:rsid w:val="00300457"/>
    <w:rsid w:val="003006C6"/>
    <w:rsid w:val="0030132A"/>
    <w:rsid w:val="003013AD"/>
    <w:rsid w:val="00301575"/>
    <w:rsid w:val="0030184B"/>
    <w:rsid w:val="00301F3B"/>
    <w:rsid w:val="00302DDE"/>
    <w:rsid w:val="003044ED"/>
    <w:rsid w:val="00304B4D"/>
    <w:rsid w:val="00305A92"/>
    <w:rsid w:val="00305D4A"/>
    <w:rsid w:val="0030625F"/>
    <w:rsid w:val="00306CBC"/>
    <w:rsid w:val="00310666"/>
    <w:rsid w:val="00310B6C"/>
    <w:rsid w:val="003115DE"/>
    <w:rsid w:val="003127F6"/>
    <w:rsid w:val="00312F94"/>
    <w:rsid w:val="00313364"/>
    <w:rsid w:val="00313F5A"/>
    <w:rsid w:val="00314027"/>
    <w:rsid w:val="00314FAF"/>
    <w:rsid w:val="00315352"/>
    <w:rsid w:val="00315F3D"/>
    <w:rsid w:val="0031639F"/>
    <w:rsid w:val="00316895"/>
    <w:rsid w:val="00316CF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9F3"/>
    <w:rsid w:val="00326A11"/>
    <w:rsid w:val="00327749"/>
    <w:rsid w:val="003279C1"/>
    <w:rsid w:val="00327D6A"/>
    <w:rsid w:val="0033004B"/>
    <w:rsid w:val="0033075B"/>
    <w:rsid w:val="00330819"/>
    <w:rsid w:val="00330983"/>
    <w:rsid w:val="00331717"/>
    <w:rsid w:val="00332302"/>
    <w:rsid w:val="00332F98"/>
    <w:rsid w:val="003332C9"/>
    <w:rsid w:val="0033335E"/>
    <w:rsid w:val="003333DB"/>
    <w:rsid w:val="00333A55"/>
    <w:rsid w:val="00334CA5"/>
    <w:rsid w:val="003360B2"/>
    <w:rsid w:val="00336844"/>
    <w:rsid w:val="00336F0D"/>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280"/>
    <w:rsid w:val="003465B2"/>
    <w:rsid w:val="00346788"/>
    <w:rsid w:val="00346B8F"/>
    <w:rsid w:val="00346CC9"/>
    <w:rsid w:val="00347A32"/>
    <w:rsid w:val="00347F6D"/>
    <w:rsid w:val="00350170"/>
    <w:rsid w:val="003508F5"/>
    <w:rsid w:val="003509E9"/>
    <w:rsid w:val="00350AC7"/>
    <w:rsid w:val="00350D4D"/>
    <w:rsid w:val="003512FA"/>
    <w:rsid w:val="00351A04"/>
    <w:rsid w:val="003522DE"/>
    <w:rsid w:val="00352449"/>
    <w:rsid w:val="003526C8"/>
    <w:rsid w:val="003526EB"/>
    <w:rsid w:val="00352876"/>
    <w:rsid w:val="00352B9D"/>
    <w:rsid w:val="00352D35"/>
    <w:rsid w:val="00352E3B"/>
    <w:rsid w:val="00352E9C"/>
    <w:rsid w:val="0035338A"/>
    <w:rsid w:val="003542BF"/>
    <w:rsid w:val="003548D8"/>
    <w:rsid w:val="003549DB"/>
    <w:rsid w:val="00354CAA"/>
    <w:rsid w:val="00354FD8"/>
    <w:rsid w:val="00355534"/>
    <w:rsid w:val="0035580D"/>
    <w:rsid w:val="00355952"/>
    <w:rsid w:val="00355B6A"/>
    <w:rsid w:val="003565F4"/>
    <w:rsid w:val="00356D18"/>
    <w:rsid w:val="00356D7F"/>
    <w:rsid w:val="00356DBC"/>
    <w:rsid w:val="00356F2C"/>
    <w:rsid w:val="00356F94"/>
    <w:rsid w:val="00357091"/>
    <w:rsid w:val="003577FF"/>
    <w:rsid w:val="00360F89"/>
    <w:rsid w:val="0036182E"/>
    <w:rsid w:val="0036199B"/>
    <w:rsid w:val="003622D2"/>
    <w:rsid w:val="00362E09"/>
    <w:rsid w:val="0036317A"/>
    <w:rsid w:val="00363843"/>
    <w:rsid w:val="003652FF"/>
    <w:rsid w:val="00366556"/>
    <w:rsid w:val="00370297"/>
    <w:rsid w:val="00370B2D"/>
    <w:rsid w:val="00370C51"/>
    <w:rsid w:val="00370D36"/>
    <w:rsid w:val="003713F4"/>
    <w:rsid w:val="00371787"/>
    <w:rsid w:val="00371CDE"/>
    <w:rsid w:val="00372F38"/>
    <w:rsid w:val="00373128"/>
    <w:rsid w:val="00373A5B"/>
    <w:rsid w:val="00373EA0"/>
    <w:rsid w:val="00374141"/>
    <w:rsid w:val="0037431E"/>
    <w:rsid w:val="00374BC2"/>
    <w:rsid w:val="0037531A"/>
    <w:rsid w:val="003753CA"/>
    <w:rsid w:val="0037555B"/>
    <w:rsid w:val="003757FE"/>
    <w:rsid w:val="00375EDF"/>
    <w:rsid w:val="00376031"/>
    <w:rsid w:val="00376368"/>
    <w:rsid w:val="00376D01"/>
    <w:rsid w:val="0037701C"/>
    <w:rsid w:val="003804EB"/>
    <w:rsid w:val="00380754"/>
    <w:rsid w:val="00380C09"/>
    <w:rsid w:val="00380FB4"/>
    <w:rsid w:val="003812B1"/>
    <w:rsid w:val="00382403"/>
    <w:rsid w:val="00382589"/>
    <w:rsid w:val="0038298E"/>
    <w:rsid w:val="00382A02"/>
    <w:rsid w:val="00382F2A"/>
    <w:rsid w:val="00383289"/>
    <w:rsid w:val="00383A23"/>
    <w:rsid w:val="00384040"/>
    <w:rsid w:val="00384E11"/>
    <w:rsid w:val="00384EEB"/>
    <w:rsid w:val="00385FAE"/>
    <w:rsid w:val="00385FC1"/>
    <w:rsid w:val="0038762C"/>
    <w:rsid w:val="003878A6"/>
    <w:rsid w:val="00387E3E"/>
    <w:rsid w:val="0039011A"/>
    <w:rsid w:val="00390253"/>
    <w:rsid w:val="003905B3"/>
    <w:rsid w:val="00391366"/>
    <w:rsid w:val="00391705"/>
    <w:rsid w:val="003924A4"/>
    <w:rsid w:val="00392665"/>
    <w:rsid w:val="00392D09"/>
    <w:rsid w:val="00393233"/>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C"/>
    <w:rsid w:val="003A2B93"/>
    <w:rsid w:val="003A2F38"/>
    <w:rsid w:val="003A2F76"/>
    <w:rsid w:val="003A32C8"/>
    <w:rsid w:val="003A3909"/>
    <w:rsid w:val="003A3E8A"/>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64D"/>
    <w:rsid w:val="003C187F"/>
    <w:rsid w:val="003C1938"/>
    <w:rsid w:val="003C216E"/>
    <w:rsid w:val="003C23B5"/>
    <w:rsid w:val="003C2816"/>
    <w:rsid w:val="003C3461"/>
    <w:rsid w:val="003C3C78"/>
    <w:rsid w:val="003C3E66"/>
    <w:rsid w:val="003C411C"/>
    <w:rsid w:val="003C4416"/>
    <w:rsid w:val="003C4F72"/>
    <w:rsid w:val="003C5596"/>
    <w:rsid w:val="003C562A"/>
    <w:rsid w:val="003C579E"/>
    <w:rsid w:val="003C59AF"/>
    <w:rsid w:val="003C5C94"/>
    <w:rsid w:val="003C6755"/>
    <w:rsid w:val="003C7660"/>
    <w:rsid w:val="003C77B6"/>
    <w:rsid w:val="003D04D9"/>
    <w:rsid w:val="003D055A"/>
    <w:rsid w:val="003D08A6"/>
    <w:rsid w:val="003D0A17"/>
    <w:rsid w:val="003D1131"/>
    <w:rsid w:val="003D1513"/>
    <w:rsid w:val="003D1610"/>
    <w:rsid w:val="003D1B37"/>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E088B"/>
    <w:rsid w:val="003E0CDA"/>
    <w:rsid w:val="003E0D58"/>
    <w:rsid w:val="003E1229"/>
    <w:rsid w:val="003E16C9"/>
    <w:rsid w:val="003E1D1E"/>
    <w:rsid w:val="003E1EFB"/>
    <w:rsid w:val="003E2145"/>
    <w:rsid w:val="003E2483"/>
    <w:rsid w:val="003E2E8D"/>
    <w:rsid w:val="003E47D6"/>
    <w:rsid w:val="003E4C75"/>
    <w:rsid w:val="003E522A"/>
    <w:rsid w:val="003E529F"/>
    <w:rsid w:val="003E5874"/>
    <w:rsid w:val="003E61C7"/>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4E97"/>
    <w:rsid w:val="003F4F48"/>
    <w:rsid w:val="003F53BC"/>
    <w:rsid w:val="003F559F"/>
    <w:rsid w:val="003F5B46"/>
    <w:rsid w:val="003F6010"/>
    <w:rsid w:val="003F69E0"/>
    <w:rsid w:val="003F7A1F"/>
    <w:rsid w:val="00400CD4"/>
    <w:rsid w:val="00400CEC"/>
    <w:rsid w:val="004024A7"/>
    <w:rsid w:val="00402F1D"/>
    <w:rsid w:val="00403095"/>
    <w:rsid w:val="00403A80"/>
    <w:rsid w:val="004042E0"/>
    <w:rsid w:val="00405126"/>
    <w:rsid w:val="004057FC"/>
    <w:rsid w:val="00405A81"/>
    <w:rsid w:val="00405B7C"/>
    <w:rsid w:val="00406ADB"/>
    <w:rsid w:val="00406E62"/>
    <w:rsid w:val="00407151"/>
    <w:rsid w:val="00407212"/>
    <w:rsid w:val="004077F6"/>
    <w:rsid w:val="00411C33"/>
    <w:rsid w:val="00411C8F"/>
    <w:rsid w:val="004129A6"/>
    <w:rsid w:val="0041456E"/>
    <w:rsid w:val="00415745"/>
    <w:rsid w:val="004159AD"/>
    <w:rsid w:val="00415C26"/>
    <w:rsid w:val="00415E3D"/>
    <w:rsid w:val="00415E8E"/>
    <w:rsid w:val="0041630C"/>
    <w:rsid w:val="00416446"/>
    <w:rsid w:val="0041680E"/>
    <w:rsid w:val="00416DD0"/>
    <w:rsid w:val="00416FB9"/>
    <w:rsid w:val="00417488"/>
    <w:rsid w:val="0041764B"/>
    <w:rsid w:val="00417B53"/>
    <w:rsid w:val="00417BFA"/>
    <w:rsid w:val="00417F57"/>
    <w:rsid w:val="004202CE"/>
    <w:rsid w:val="00420506"/>
    <w:rsid w:val="00420D58"/>
    <w:rsid w:val="004210AC"/>
    <w:rsid w:val="00421A3B"/>
    <w:rsid w:val="00421A5B"/>
    <w:rsid w:val="0042221E"/>
    <w:rsid w:val="0042252D"/>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2F17"/>
    <w:rsid w:val="00433758"/>
    <w:rsid w:val="0043471C"/>
    <w:rsid w:val="004349D6"/>
    <w:rsid w:val="00434D8C"/>
    <w:rsid w:val="00436609"/>
    <w:rsid w:val="00437A06"/>
    <w:rsid w:val="004403E1"/>
    <w:rsid w:val="00440EC3"/>
    <w:rsid w:val="00440F75"/>
    <w:rsid w:val="00441943"/>
    <w:rsid w:val="00441D9E"/>
    <w:rsid w:val="004437CD"/>
    <w:rsid w:val="00443810"/>
    <w:rsid w:val="00444DC9"/>
    <w:rsid w:val="0044544C"/>
    <w:rsid w:val="004456E5"/>
    <w:rsid w:val="00446604"/>
    <w:rsid w:val="00447401"/>
    <w:rsid w:val="004474BB"/>
    <w:rsid w:val="00450AFD"/>
    <w:rsid w:val="00450DF6"/>
    <w:rsid w:val="00451046"/>
    <w:rsid w:val="004514A6"/>
    <w:rsid w:val="00451ED4"/>
    <w:rsid w:val="0045237B"/>
    <w:rsid w:val="00453319"/>
    <w:rsid w:val="00453358"/>
    <w:rsid w:val="004534DE"/>
    <w:rsid w:val="004538CB"/>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231D"/>
    <w:rsid w:val="004729D1"/>
    <w:rsid w:val="00473E1A"/>
    <w:rsid w:val="004740B7"/>
    <w:rsid w:val="0047461A"/>
    <w:rsid w:val="00474D4E"/>
    <w:rsid w:val="00474E63"/>
    <w:rsid w:val="00475273"/>
    <w:rsid w:val="0047545B"/>
    <w:rsid w:val="00475549"/>
    <w:rsid w:val="00475DB5"/>
    <w:rsid w:val="004766F8"/>
    <w:rsid w:val="00476F05"/>
    <w:rsid w:val="00477184"/>
    <w:rsid w:val="00477E56"/>
    <w:rsid w:val="00477EE6"/>
    <w:rsid w:val="0048001B"/>
    <w:rsid w:val="00480082"/>
    <w:rsid w:val="00480A91"/>
    <w:rsid w:val="00480D35"/>
    <w:rsid w:val="0048175D"/>
    <w:rsid w:val="004819E7"/>
    <w:rsid w:val="00481E25"/>
    <w:rsid w:val="004823A0"/>
    <w:rsid w:val="004825C0"/>
    <w:rsid w:val="00482FC8"/>
    <w:rsid w:val="00483799"/>
    <w:rsid w:val="0048399E"/>
    <w:rsid w:val="00483F86"/>
    <w:rsid w:val="00484CC9"/>
    <w:rsid w:val="00485208"/>
    <w:rsid w:val="00485329"/>
    <w:rsid w:val="00485C4D"/>
    <w:rsid w:val="0048626D"/>
    <w:rsid w:val="00486D0B"/>
    <w:rsid w:val="00486ECF"/>
    <w:rsid w:val="00486F9B"/>
    <w:rsid w:val="00487C72"/>
    <w:rsid w:val="00490270"/>
    <w:rsid w:val="0049082A"/>
    <w:rsid w:val="004909E8"/>
    <w:rsid w:val="00491501"/>
    <w:rsid w:val="004920CA"/>
    <w:rsid w:val="004923D7"/>
    <w:rsid w:val="00493772"/>
    <w:rsid w:val="00495424"/>
    <w:rsid w:val="00495E02"/>
    <w:rsid w:val="00495E19"/>
    <w:rsid w:val="00496CAC"/>
    <w:rsid w:val="0049707C"/>
    <w:rsid w:val="00497149"/>
    <w:rsid w:val="00497779"/>
    <w:rsid w:val="004A021E"/>
    <w:rsid w:val="004A05F1"/>
    <w:rsid w:val="004A128C"/>
    <w:rsid w:val="004A163A"/>
    <w:rsid w:val="004A1722"/>
    <w:rsid w:val="004A179F"/>
    <w:rsid w:val="004A2E2E"/>
    <w:rsid w:val="004A3AE8"/>
    <w:rsid w:val="004A4196"/>
    <w:rsid w:val="004A4276"/>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5F3"/>
    <w:rsid w:val="004B26BD"/>
    <w:rsid w:val="004B33F0"/>
    <w:rsid w:val="004B341F"/>
    <w:rsid w:val="004B42D1"/>
    <w:rsid w:val="004B468C"/>
    <w:rsid w:val="004B4ADB"/>
    <w:rsid w:val="004B57E7"/>
    <w:rsid w:val="004B57FC"/>
    <w:rsid w:val="004B5B0D"/>
    <w:rsid w:val="004B6052"/>
    <w:rsid w:val="004B6396"/>
    <w:rsid w:val="004B68AF"/>
    <w:rsid w:val="004B70B8"/>
    <w:rsid w:val="004B71A0"/>
    <w:rsid w:val="004B72BF"/>
    <w:rsid w:val="004B7D94"/>
    <w:rsid w:val="004C002C"/>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20EF"/>
    <w:rsid w:val="004D28EB"/>
    <w:rsid w:val="004D2D07"/>
    <w:rsid w:val="004D32B9"/>
    <w:rsid w:val="004D32E1"/>
    <w:rsid w:val="004D50A6"/>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2D1E"/>
    <w:rsid w:val="005039AE"/>
    <w:rsid w:val="0050470C"/>
    <w:rsid w:val="00504EAC"/>
    <w:rsid w:val="00505347"/>
    <w:rsid w:val="005057BB"/>
    <w:rsid w:val="005057F7"/>
    <w:rsid w:val="00505C85"/>
    <w:rsid w:val="00505FF6"/>
    <w:rsid w:val="0050604E"/>
    <w:rsid w:val="00506177"/>
    <w:rsid w:val="00506240"/>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8E6"/>
    <w:rsid w:val="00512A22"/>
    <w:rsid w:val="00513319"/>
    <w:rsid w:val="00513906"/>
    <w:rsid w:val="005140C6"/>
    <w:rsid w:val="00514660"/>
    <w:rsid w:val="00514684"/>
    <w:rsid w:val="0051542B"/>
    <w:rsid w:val="0051574B"/>
    <w:rsid w:val="005159E7"/>
    <w:rsid w:val="005161AF"/>
    <w:rsid w:val="00516432"/>
    <w:rsid w:val="0051690D"/>
    <w:rsid w:val="00516DC0"/>
    <w:rsid w:val="00517174"/>
    <w:rsid w:val="00517187"/>
    <w:rsid w:val="0051777B"/>
    <w:rsid w:val="00517A26"/>
    <w:rsid w:val="00517B83"/>
    <w:rsid w:val="00517C6A"/>
    <w:rsid w:val="0052046D"/>
    <w:rsid w:val="00520C8E"/>
    <w:rsid w:val="00520E71"/>
    <w:rsid w:val="00520F58"/>
    <w:rsid w:val="0052106D"/>
    <w:rsid w:val="00521451"/>
    <w:rsid w:val="00521AC6"/>
    <w:rsid w:val="00522BEF"/>
    <w:rsid w:val="00522D9C"/>
    <w:rsid w:val="00523079"/>
    <w:rsid w:val="005232C5"/>
    <w:rsid w:val="00523B66"/>
    <w:rsid w:val="00524750"/>
    <w:rsid w:val="0052492B"/>
    <w:rsid w:val="0052514F"/>
    <w:rsid w:val="00525FA2"/>
    <w:rsid w:val="0052603D"/>
    <w:rsid w:val="005268EC"/>
    <w:rsid w:val="00526A90"/>
    <w:rsid w:val="00526ABF"/>
    <w:rsid w:val="00526C3F"/>
    <w:rsid w:val="00526F10"/>
    <w:rsid w:val="00527CAF"/>
    <w:rsid w:val="00530044"/>
    <w:rsid w:val="005303F3"/>
    <w:rsid w:val="005305BF"/>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618F"/>
    <w:rsid w:val="005368C1"/>
    <w:rsid w:val="00536C77"/>
    <w:rsid w:val="00536EB8"/>
    <w:rsid w:val="00537942"/>
    <w:rsid w:val="005379B5"/>
    <w:rsid w:val="005402C1"/>
    <w:rsid w:val="0054143D"/>
    <w:rsid w:val="0054147E"/>
    <w:rsid w:val="00541CDC"/>
    <w:rsid w:val="005425CB"/>
    <w:rsid w:val="0054357D"/>
    <w:rsid w:val="00543684"/>
    <w:rsid w:val="00543AF0"/>
    <w:rsid w:val="00543BD8"/>
    <w:rsid w:val="005448A0"/>
    <w:rsid w:val="00544B00"/>
    <w:rsid w:val="00545C16"/>
    <w:rsid w:val="005465CC"/>
    <w:rsid w:val="00547063"/>
    <w:rsid w:val="005478E1"/>
    <w:rsid w:val="00547E89"/>
    <w:rsid w:val="00550207"/>
    <w:rsid w:val="005505A5"/>
    <w:rsid w:val="00550DE2"/>
    <w:rsid w:val="00551CF9"/>
    <w:rsid w:val="00551D09"/>
    <w:rsid w:val="00552295"/>
    <w:rsid w:val="00552745"/>
    <w:rsid w:val="00552A78"/>
    <w:rsid w:val="00552C42"/>
    <w:rsid w:val="0055355D"/>
    <w:rsid w:val="00553641"/>
    <w:rsid w:val="00554FE7"/>
    <w:rsid w:val="00555805"/>
    <w:rsid w:val="00555EEC"/>
    <w:rsid w:val="00556384"/>
    <w:rsid w:val="005564F9"/>
    <w:rsid w:val="0055693D"/>
    <w:rsid w:val="00556E34"/>
    <w:rsid w:val="00557046"/>
    <w:rsid w:val="00557A03"/>
    <w:rsid w:val="00557DF8"/>
    <w:rsid w:val="00560032"/>
    <w:rsid w:val="005602C1"/>
    <w:rsid w:val="0056082B"/>
    <w:rsid w:val="00560B3E"/>
    <w:rsid w:val="00560E85"/>
    <w:rsid w:val="0056107D"/>
    <w:rsid w:val="0056133A"/>
    <w:rsid w:val="00561EA4"/>
    <w:rsid w:val="0056216E"/>
    <w:rsid w:val="0056217C"/>
    <w:rsid w:val="005629E4"/>
    <w:rsid w:val="00562A71"/>
    <w:rsid w:val="00562AF5"/>
    <w:rsid w:val="00563B59"/>
    <w:rsid w:val="0056460A"/>
    <w:rsid w:val="005648BD"/>
    <w:rsid w:val="005653D4"/>
    <w:rsid w:val="0056590A"/>
    <w:rsid w:val="005678C3"/>
    <w:rsid w:val="00567F00"/>
    <w:rsid w:val="00570086"/>
    <w:rsid w:val="005702B0"/>
    <w:rsid w:val="0057032A"/>
    <w:rsid w:val="0057086C"/>
    <w:rsid w:val="005719B9"/>
    <w:rsid w:val="005727B0"/>
    <w:rsid w:val="005727C5"/>
    <w:rsid w:val="0057355B"/>
    <w:rsid w:val="00573C88"/>
    <w:rsid w:val="0057423E"/>
    <w:rsid w:val="005742E1"/>
    <w:rsid w:val="00574FDA"/>
    <w:rsid w:val="00575540"/>
    <w:rsid w:val="0057583F"/>
    <w:rsid w:val="005758AB"/>
    <w:rsid w:val="00575920"/>
    <w:rsid w:val="00577A8F"/>
    <w:rsid w:val="005804F8"/>
    <w:rsid w:val="00580617"/>
    <w:rsid w:val="00580C3A"/>
    <w:rsid w:val="00580E6C"/>
    <w:rsid w:val="005815F7"/>
    <w:rsid w:val="00581649"/>
    <w:rsid w:val="00582300"/>
    <w:rsid w:val="005824E8"/>
    <w:rsid w:val="005836E3"/>
    <w:rsid w:val="00583706"/>
    <w:rsid w:val="005847F9"/>
    <w:rsid w:val="00585AB3"/>
    <w:rsid w:val="005860F3"/>
    <w:rsid w:val="005862E9"/>
    <w:rsid w:val="00587068"/>
    <w:rsid w:val="005872A0"/>
    <w:rsid w:val="00587FF5"/>
    <w:rsid w:val="0059051C"/>
    <w:rsid w:val="00590647"/>
    <w:rsid w:val="00590890"/>
    <w:rsid w:val="00590CCF"/>
    <w:rsid w:val="00590F81"/>
    <w:rsid w:val="005911D1"/>
    <w:rsid w:val="005914F0"/>
    <w:rsid w:val="005917D9"/>
    <w:rsid w:val="005919D3"/>
    <w:rsid w:val="00591FA2"/>
    <w:rsid w:val="00592462"/>
    <w:rsid w:val="00593551"/>
    <w:rsid w:val="005937BA"/>
    <w:rsid w:val="00593930"/>
    <w:rsid w:val="00593BAB"/>
    <w:rsid w:val="00593C46"/>
    <w:rsid w:val="00595B27"/>
    <w:rsid w:val="00595F56"/>
    <w:rsid w:val="00596090"/>
    <w:rsid w:val="0059668A"/>
    <w:rsid w:val="0059708B"/>
    <w:rsid w:val="00597218"/>
    <w:rsid w:val="00597A18"/>
    <w:rsid w:val="00597A9C"/>
    <w:rsid w:val="005A04E6"/>
    <w:rsid w:val="005A0765"/>
    <w:rsid w:val="005A0E2F"/>
    <w:rsid w:val="005A0E62"/>
    <w:rsid w:val="005A0F18"/>
    <w:rsid w:val="005A1E39"/>
    <w:rsid w:val="005A20D5"/>
    <w:rsid w:val="005A25AF"/>
    <w:rsid w:val="005A29FA"/>
    <w:rsid w:val="005A3107"/>
    <w:rsid w:val="005A3728"/>
    <w:rsid w:val="005A3B1E"/>
    <w:rsid w:val="005A3C26"/>
    <w:rsid w:val="005A3E82"/>
    <w:rsid w:val="005A455F"/>
    <w:rsid w:val="005A4A58"/>
    <w:rsid w:val="005A586F"/>
    <w:rsid w:val="005A5BCB"/>
    <w:rsid w:val="005A6268"/>
    <w:rsid w:val="005A657E"/>
    <w:rsid w:val="005A72C0"/>
    <w:rsid w:val="005A72FB"/>
    <w:rsid w:val="005A7A31"/>
    <w:rsid w:val="005A7B72"/>
    <w:rsid w:val="005A7F97"/>
    <w:rsid w:val="005B1291"/>
    <w:rsid w:val="005B16E4"/>
    <w:rsid w:val="005B1732"/>
    <w:rsid w:val="005B1783"/>
    <w:rsid w:val="005B19CC"/>
    <w:rsid w:val="005B1FA4"/>
    <w:rsid w:val="005B2D08"/>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4B4"/>
    <w:rsid w:val="005C1ECF"/>
    <w:rsid w:val="005C1F10"/>
    <w:rsid w:val="005C2761"/>
    <w:rsid w:val="005C2A7C"/>
    <w:rsid w:val="005C4051"/>
    <w:rsid w:val="005C41AE"/>
    <w:rsid w:val="005C41C2"/>
    <w:rsid w:val="005C505D"/>
    <w:rsid w:val="005C522D"/>
    <w:rsid w:val="005C5643"/>
    <w:rsid w:val="005C5AC3"/>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6965"/>
    <w:rsid w:val="005D71B9"/>
    <w:rsid w:val="005D7734"/>
    <w:rsid w:val="005D7917"/>
    <w:rsid w:val="005E0A04"/>
    <w:rsid w:val="005E0C88"/>
    <w:rsid w:val="005E1261"/>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5114"/>
    <w:rsid w:val="005F51DD"/>
    <w:rsid w:val="005F529F"/>
    <w:rsid w:val="005F58DB"/>
    <w:rsid w:val="005F6631"/>
    <w:rsid w:val="005F680D"/>
    <w:rsid w:val="005F6DD5"/>
    <w:rsid w:val="005F6F22"/>
    <w:rsid w:val="005F7408"/>
    <w:rsid w:val="005F7447"/>
    <w:rsid w:val="005F771B"/>
    <w:rsid w:val="005F789C"/>
    <w:rsid w:val="006004A2"/>
    <w:rsid w:val="0060086B"/>
    <w:rsid w:val="006012FC"/>
    <w:rsid w:val="006013BC"/>
    <w:rsid w:val="0060176F"/>
    <w:rsid w:val="00601A00"/>
    <w:rsid w:val="0060201F"/>
    <w:rsid w:val="0060239B"/>
    <w:rsid w:val="00602A05"/>
    <w:rsid w:val="006042FA"/>
    <w:rsid w:val="00604B23"/>
    <w:rsid w:val="006052F7"/>
    <w:rsid w:val="0060564E"/>
    <w:rsid w:val="00605E41"/>
    <w:rsid w:val="00605EE3"/>
    <w:rsid w:val="00606227"/>
    <w:rsid w:val="006064D0"/>
    <w:rsid w:val="00606D6F"/>
    <w:rsid w:val="00607273"/>
    <w:rsid w:val="0060786A"/>
    <w:rsid w:val="00607C65"/>
    <w:rsid w:val="006106A2"/>
    <w:rsid w:val="00610ADD"/>
    <w:rsid w:val="006111BB"/>
    <w:rsid w:val="00611420"/>
    <w:rsid w:val="00613051"/>
    <w:rsid w:val="00613AFF"/>
    <w:rsid w:val="0061420F"/>
    <w:rsid w:val="00614314"/>
    <w:rsid w:val="00614BDC"/>
    <w:rsid w:val="00614D5D"/>
    <w:rsid w:val="006158FA"/>
    <w:rsid w:val="006162D0"/>
    <w:rsid w:val="00616CB5"/>
    <w:rsid w:val="0061734C"/>
    <w:rsid w:val="00617835"/>
    <w:rsid w:val="00617934"/>
    <w:rsid w:val="00620466"/>
    <w:rsid w:val="006207D2"/>
    <w:rsid w:val="00620EB5"/>
    <w:rsid w:val="006222D3"/>
    <w:rsid w:val="0062304B"/>
    <w:rsid w:val="0062327E"/>
    <w:rsid w:val="006233F6"/>
    <w:rsid w:val="0062342B"/>
    <w:rsid w:val="00623569"/>
    <w:rsid w:val="00623582"/>
    <w:rsid w:val="00623599"/>
    <w:rsid w:val="0062373C"/>
    <w:rsid w:val="006238CD"/>
    <w:rsid w:val="00623F35"/>
    <w:rsid w:val="006247CF"/>
    <w:rsid w:val="00624D1C"/>
    <w:rsid w:val="00624F6F"/>
    <w:rsid w:val="00625A7D"/>
    <w:rsid w:val="00625D58"/>
    <w:rsid w:val="0062638C"/>
    <w:rsid w:val="00626C49"/>
    <w:rsid w:val="00626D11"/>
    <w:rsid w:val="00627AF3"/>
    <w:rsid w:val="00627FBD"/>
    <w:rsid w:val="00630341"/>
    <w:rsid w:val="00630CD1"/>
    <w:rsid w:val="00630D4D"/>
    <w:rsid w:val="00630F5A"/>
    <w:rsid w:val="00631D95"/>
    <w:rsid w:val="00632069"/>
    <w:rsid w:val="00633771"/>
    <w:rsid w:val="00633B5B"/>
    <w:rsid w:val="00633C23"/>
    <w:rsid w:val="006345DB"/>
    <w:rsid w:val="006345DC"/>
    <w:rsid w:val="006359D1"/>
    <w:rsid w:val="00635E7A"/>
    <w:rsid w:val="006366F0"/>
    <w:rsid w:val="006367BC"/>
    <w:rsid w:val="00637439"/>
    <w:rsid w:val="0063753F"/>
    <w:rsid w:val="00637DA6"/>
    <w:rsid w:val="0064026B"/>
    <w:rsid w:val="00640B02"/>
    <w:rsid w:val="00640E38"/>
    <w:rsid w:val="00641F48"/>
    <w:rsid w:val="00642471"/>
    <w:rsid w:val="00642517"/>
    <w:rsid w:val="00642B2E"/>
    <w:rsid w:val="00642C55"/>
    <w:rsid w:val="00642CDA"/>
    <w:rsid w:val="00644826"/>
    <w:rsid w:val="0064491B"/>
    <w:rsid w:val="00644AF2"/>
    <w:rsid w:val="0064531F"/>
    <w:rsid w:val="006455AB"/>
    <w:rsid w:val="00645A30"/>
    <w:rsid w:val="00645ADC"/>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B9B"/>
    <w:rsid w:val="00653F4D"/>
    <w:rsid w:val="0065454A"/>
    <w:rsid w:val="00655488"/>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3824"/>
    <w:rsid w:val="006638C9"/>
    <w:rsid w:val="0066425E"/>
    <w:rsid w:val="00664A08"/>
    <w:rsid w:val="00664BAD"/>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768A"/>
    <w:rsid w:val="0067771F"/>
    <w:rsid w:val="00677A62"/>
    <w:rsid w:val="00677EAE"/>
    <w:rsid w:val="00677F63"/>
    <w:rsid w:val="006802E0"/>
    <w:rsid w:val="00680792"/>
    <w:rsid w:val="00680CFC"/>
    <w:rsid w:val="00681390"/>
    <w:rsid w:val="00681C5B"/>
    <w:rsid w:val="006823BA"/>
    <w:rsid w:val="0068245D"/>
    <w:rsid w:val="00682800"/>
    <w:rsid w:val="006829C4"/>
    <w:rsid w:val="00682CA8"/>
    <w:rsid w:val="00682CBC"/>
    <w:rsid w:val="00683266"/>
    <w:rsid w:val="00684785"/>
    <w:rsid w:val="00685F7E"/>
    <w:rsid w:val="006860DB"/>
    <w:rsid w:val="006861BE"/>
    <w:rsid w:val="0068632A"/>
    <w:rsid w:val="0068646E"/>
    <w:rsid w:val="006868E9"/>
    <w:rsid w:val="00686EB6"/>
    <w:rsid w:val="0068707C"/>
    <w:rsid w:val="006903D6"/>
    <w:rsid w:val="0069057C"/>
    <w:rsid w:val="006909C1"/>
    <w:rsid w:val="00690E8D"/>
    <w:rsid w:val="006918F5"/>
    <w:rsid w:val="00691BAD"/>
    <w:rsid w:val="00691EBE"/>
    <w:rsid w:val="00691F44"/>
    <w:rsid w:val="006926DA"/>
    <w:rsid w:val="0069327A"/>
    <w:rsid w:val="00693A7B"/>
    <w:rsid w:val="00693EC9"/>
    <w:rsid w:val="00693EE3"/>
    <w:rsid w:val="00693F18"/>
    <w:rsid w:val="00693FC6"/>
    <w:rsid w:val="00694ED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CF6"/>
    <w:rsid w:val="006A3203"/>
    <w:rsid w:val="006A3EE5"/>
    <w:rsid w:val="006A4B5B"/>
    <w:rsid w:val="006A5467"/>
    <w:rsid w:val="006A572B"/>
    <w:rsid w:val="006A5C81"/>
    <w:rsid w:val="006A620E"/>
    <w:rsid w:val="006A6C66"/>
    <w:rsid w:val="006A6DBB"/>
    <w:rsid w:val="006A7245"/>
    <w:rsid w:val="006A7BD7"/>
    <w:rsid w:val="006B05DC"/>
    <w:rsid w:val="006B1B19"/>
    <w:rsid w:val="006B1FD4"/>
    <w:rsid w:val="006B28BE"/>
    <w:rsid w:val="006B2CF0"/>
    <w:rsid w:val="006B2EA2"/>
    <w:rsid w:val="006B2F17"/>
    <w:rsid w:val="006B382B"/>
    <w:rsid w:val="006B3AFD"/>
    <w:rsid w:val="006B3C96"/>
    <w:rsid w:val="006B3EBB"/>
    <w:rsid w:val="006B4D5E"/>
    <w:rsid w:val="006B540D"/>
    <w:rsid w:val="006B5D98"/>
    <w:rsid w:val="006B69DE"/>
    <w:rsid w:val="006B6F20"/>
    <w:rsid w:val="006B7562"/>
    <w:rsid w:val="006B7A7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589"/>
    <w:rsid w:val="006C775C"/>
    <w:rsid w:val="006C79E4"/>
    <w:rsid w:val="006D007D"/>
    <w:rsid w:val="006D0083"/>
    <w:rsid w:val="006D0C03"/>
    <w:rsid w:val="006D11C2"/>
    <w:rsid w:val="006D2820"/>
    <w:rsid w:val="006D3193"/>
    <w:rsid w:val="006D36D0"/>
    <w:rsid w:val="006D3C4C"/>
    <w:rsid w:val="006D3CB9"/>
    <w:rsid w:val="006D4B78"/>
    <w:rsid w:val="006D538D"/>
    <w:rsid w:val="006D5965"/>
    <w:rsid w:val="006D5A45"/>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A8E"/>
    <w:rsid w:val="006E1BAA"/>
    <w:rsid w:val="006E2846"/>
    <w:rsid w:val="006E2AC6"/>
    <w:rsid w:val="006E2D5C"/>
    <w:rsid w:val="006E33BA"/>
    <w:rsid w:val="006E406E"/>
    <w:rsid w:val="006E4579"/>
    <w:rsid w:val="006E47DF"/>
    <w:rsid w:val="006E4FF5"/>
    <w:rsid w:val="006E5396"/>
    <w:rsid w:val="006E6218"/>
    <w:rsid w:val="006E6989"/>
    <w:rsid w:val="006E6F6E"/>
    <w:rsid w:val="006E73B3"/>
    <w:rsid w:val="006E7E37"/>
    <w:rsid w:val="006E7F48"/>
    <w:rsid w:val="006F00A7"/>
    <w:rsid w:val="006F00ED"/>
    <w:rsid w:val="006F0DA1"/>
    <w:rsid w:val="006F18E4"/>
    <w:rsid w:val="006F263F"/>
    <w:rsid w:val="006F2A6A"/>
    <w:rsid w:val="006F3025"/>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55E"/>
    <w:rsid w:val="0070204A"/>
    <w:rsid w:val="007027F1"/>
    <w:rsid w:val="00702F71"/>
    <w:rsid w:val="007030FB"/>
    <w:rsid w:val="0070326E"/>
    <w:rsid w:val="00703F00"/>
    <w:rsid w:val="00704BA7"/>
    <w:rsid w:val="00704BD3"/>
    <w:rsid w:val="00704C8B"/>
    <w:rsid w:val="00705BA5"/>
    <w:rsid w:val="00705FE6"/>
    <w:rsid w:val="00706B39"/>
    <w:rsid w:val="00706D94"/>
    <w:rsid w:val="00706EE6"/>
    <w:rsid w:val="007071D0"/>
    <w:rsid w:val="00707E92"/>
    <w:rsid w:val="0071101E"/>
    <w:rsid w:val="00711375"/>
    <w:rsid w:val="0071158E"/>
    <w:rsid w:val="00711A21"/>
    <w:rsid w:val="0071244F"/>
    <w:rsid w:val="00712CAE"/>
    <w:rsid w:val="00713196"/>
    <w:rsid w:val="007135DD"/>
    <w:rsid w:val="00714150"/>
    <w:rsid w:val="00714155"/>
    <w:rsid w:val="00714818"/>
    <w:rsid w:val="00714905"/>
    <w:rsid w:val="007149AA"/>
    <w:rsid w:val="00715BE5"/>
    <w:rsid w:val="00715FBB"/>
    <w:rsid w:val="00716000"/>
    <w:rsid w:val="007162A9"/>
    <w:rsid w:val="00716D04"/>
    <w:rsid w:val="00716ED8"/>
    <w:rsid w:val="00717129"/>
    <w:rsid w:val="00720303"/>
    <w:rsid w:val="00720351"/>
    <w:rsid w:val="007205FA"/>
    <w:rsid w:val="00720AC6"/>
    <w:rsid w:val="00720D68"/>
    <w:rsid w:val="00721A77"/>
    <w:rsid w:val="00722271"/>
    <w:rsid w:val="00722D2A"/>
    <w:rsid w:val="00723079"/>
    <w:rsid w:val="007239F4"/>
    <w:rsid w:val="00723ED7"/>
    <w:rsid w:val="0072498C"/>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C4C"/>
    <w:rsid w:val="00731F30"/>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1473"/>
    <w:rsid w:val="00752E41"/>
    <w:rsid w:val="00752EAD"/>
    <w:rsid w:val="00752F34"/>
    <w:rsid w:val="00753112"/>
    <w:rsid w:val="007538F0"/>
    <w:rsid w:val="0075390D"/>
    <w:rsid w:val="00753EB2"/>
    <w:rsid w:val="00754245"/>
    <w:rsid w:val="00754421"/>
    <w:rsid w:val="007546A5"/>
    <w:rsid w:val="00754946"/>
    <w:rsid w:val="007556EA"/>
    <w:rsid w:val="00755CFC"/>
    <w:rsid w:val="0075619F"/>
    <w:rsid w:val="007564B7"/>
    <w:rsid w:val="00756EA2"/>
    <w:rsid w:val="00756FDB"/>
    <w:rsid w:val="0075717B"/>
    <w:rsid w:val="00757E0F"/>
    <w:rsid w:val="007612EB"/>
    <w:rsid w:val="00761BB3"/>
    <w:rsid w:val="00761ED8"/>
    <w:rsid w:val="00762268"/>
    <w:rsid w:val="007627C3"/>
    <w:rsid w:val="0076293B"/>
    <w:rsid w:val="00762958"/>
    <w:rsid w:val="00762F42"/>
    <w:rsid w:val="007634FD"/>
    <w:rsid w:val="007636C8"/>
    <w:rsid w:val="007642DB"/>
    <w:rsid w:val="0076509B"/>
    <w:rsid w:val="007654E2"/>
    <w:rsid w:val="007670D7"/>
    <w:rsid w:val="00767193"/>
    <w:rsid w:val="0076723B"/>
    <w:rsid w:val="00767B0C"/>
    <w:rsid w:val="00767BF5"/>
    <w:rsid w:val="00767D4E"/>
    <w:rsid w:val="00767E52"/>
    <w:rsid w:val="00770017"/>
    <w:rsid w:val="00770179"/>
    <w:rsid w:val="00770514"/>
    <w:rsid w:val="007709C1"/>
    <w:rsid w:val="007717B3"/>
    <w:rsid w:val="0077198B"/>
    <w:rsid w:val="00771C28"/>
    <w:rsid w:val="00772389"/>
    <w:rsid w:val="007724B1"/>
    <w:rsid w:val="00772EB0"/>
    <w:rsid w:val="00774098"/>
    <w:rsid w:val="007774FE"/>
    <w:rsid w:val="007777D9"/>
    <w:rsid w:val="00777DAB"/>
    <w:rsid w:val="00780022"/>
    <w:rsid w:val="00780C28"/>
    <w:rsid w:val="0078126E"/>
    <w:rsid w:val="00781889"/>
    <w:rsid w:val="007821B2"/>
    <w:rsid w:val="00782583"/>
    <w:rsid w:val="00782AE9"/>
    <w:rsid w:val="00782CE2"/>
    <w:rsid w:val="00782F8C"/>
    <w:rsid w:val="00783090"/>
    <w:rsid w:val="00783B7B"/>
    <w:rsid w:val="00784121"/>
    <w:rsid w:val="0078432B"/>
    <w:rsid w:val="00784330"/>
    <w:rsid w:val="00784736"/>
    <w:rsid w:val="00785488"/>
    <w:rsid w:val="007855A6"/>
    <w:rsid w:val="00785B8A"/>
    <w:rsid w:val="0078616F"/>
    <w:rsid w:val="007861E9"/>
    <w:rsid w:val="00786ABD"/>
    <w:rsid w:val="00787305"/>
    <w:rsid w:val="00787784"/>
    <w:rsid w:val="007903AE"/>
    <w:rsid w:val="00790687"/>
    <w:rsid w:val="00790987"/>
    <w:rsid w:val="00790C0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C001E"/>
    <w:rsid w:val="007C00EC"/>
    <w:rsid w:val="007C01BE"/>
    <w:rsid w:val="007C05C2"/>
    <w:rsid w:val="007C1191"/>
    <w:rsid w:val="007C164F"/>
    <w:rsid w:val="007C1A11"/>
    <w:rsid w:val="007C1C3A"/>
    <w:rsid w:val="007C1E9A"/>
    <w:rsid w:val="007C2630"/>
    <w:rsid w:val="007C2704"/>
    <w:rsid w:val="007C4265"/>
    <w:rsid w:val="007C4451"/>
    <w:rsid w:val="007C44E9"/>
    <w:rsid w:val="007C4887"/>
    <w:rsid w:val="007C4E66"/>
    <w:rsid w:val="007C5747"/>
    <w:rsid w:val="007C5B61"/>
    <w:rsid w:val="007C6574"/>
    <w:rsid w:val="007C675B"/>
    <w:rsid w:val="007C6EBA"/>
    <w:rsid w:val="007C7010"/>
    <w:rsid w:val="007C77EB"/>
    <w:rsid w:val="007C7AE0"/>
    <w:rsid w:val="007C7C25"/>
    <w:rsid w:val="007D0FAF"/>
    <w:rsid w:val="007D114D"/>
    <w:rsid w:val="007D1B20"/>
    <w:rsid w:val="007D374B"/>
    <w:rsid w:val="007D385B"/>
    <w:rsid w:val="007D3C02"/>
    <w:rsid w:val="007D4013"/>
    <w:rsid w:val="007D6064"/>
    <w:rsid w:val="007D65C9"/>
    <w:rsid w:val="007D6F71"/>
    <w:rsid w:val="007D75DA"/>
    <w:rsid w:val="007D7ED2"/>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7002"/>
    <w:rsid w:val="007E76D4"/>
    <w:rsid w:val="007E79A2"/>
    <w:rsid w:val="007F01FA"/>
    <w:rsid w:val="007F0774"/>
    <w:rsid w:val="007F081F"/>
    <w:rsid w:val="007F0F19"/>
    <w:rsid w:val="007F1137"/>
    <w:rsid w:val="007F1B93"/>
    <w:rsid w:val="007F234C"/>
    <w:rsid w:val="007F2458"/>
    <w:rsid w:val="007F4835"/>
    <w:rsid w:val="007F4999"/>
    <w:rsid w:val="007F4E81"/>
    <w:rsid w:val="007F550C"/>
    <w:rsid w:val="007F5D12"/>
    <w:rsid w:val="007F5FCF"/>
    <w:rsid w:val="007F68B1"/>
    <w:rsid w:val="008002F2"/>
    <w:rsid w:val="008006FE"/>
    <w:rsid w:val="00800B9F"/>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945"/>
    <w:rsid w:val="00824E46"/>
    <w:rsid w:val="0082517B"/>
    <w:rsid w:val="008253B6"/>
    <w:rsid w:val="0082578A"/>
    <w:rsid w:val="00826966"/>
    <w:rsid w:val="00827DD3"/>
    <w:rsid w:val="00830110"/>
    <w:rsid w:val="0083110F"/>
    <w:rsid w:val="0083126F"/>
    <w:rsid w:val="008323D7"/>
    <w:rsid w:val="00832943"/>
    <w:rsid w:val="00832CDF"/>
    <w:rsid w:val="00832F37"/>
    <w:rsid w:val="008330A6"/>
    <w:rsid w:val="00833C3C"/>
    <w:rsid w:val="00834333"/>
    <w:rsid w:val="00834845"/>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12ED"/>
    <w:rsid w:val="008517B6"/>
    <w:rsid w:val="00851949"/>
    <w:rsid w:val="00851CA5"/>
    <w:rsid w:val="00851D2E"/>
    <w:rsid w:val="00851D8D"/>
    <w:rsid w:val="00851DCA"/>
    <w:rsid w:val="00852ACF"/>
    <w:rsid w:val="00853313"/>
    <w:rsid w:val="00853535"/>
    <w:rsid w:val="00854515"/>
    <w:rsid w:val="00854C12"/>
    <w:rsid w:val="00855D52"/>
    <w:rsid w:val="00855DDD"/>
    <w:rsid w:val="0085655C"/>
    <w:rsid w:val="00856815"/>
    <w:rsid w:val="00856944"/>
    <w:rsid w:val="0085739F"/>
    <w:rsid w:val="00857FD2"/>
    <w:rsid w:val="00860780"/>
    <w:rsid w:val="00860EBF"/>
    <w:rsid w:val="00860FD2"/>
    <w:rsid w:val="0086194F"/>
    <w:rsid w:val="00861977"/>
    <w:rsid w:val="00861B14"/>
    <w:rsid w:val="00861C68"/>
    <w:rsid w:val="00861D29"/>
    <w:rsid w:val="008626D2"/>
    <w:rsid w:val="00862B92"/>
    <w:rsid w:val="00862EB6"/>
    <w:rsid w:val="00863937"/>
    <w:rsid w:val="00864234"/>
    <w:rsid w:val="00864842"/>
    <w:rsid w:val="00864BA6"/>
    <w:rsid w:val="0086535D"/>
    <w:rsid w:val="00865871"/>
    <w:rsid w:val="00865F7F"/>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3C3D"/>
    <w:rsid w:val="0087475A"/>
    <w:rsid w:val="00874875"/>
    <w:rsid w:val="00874C45"/>
    <w:rsid w:val="00875093"/>
    <w:rsid w:val="0087578E"/>
    <w:rsid w:val="0087585F"/>
    <w:rsid w:val="00876510"/>
    <w:rsid w:val="00876521"/>
    <w:rsid w:val="00876A24"/>
    <w:rsid w:val="008772AD"/>
    <w:rsid w:val="008775CA"/>
    <w:rsid w:val="00877D82"/>
    <w:rsid w:val="00880459"/>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5B4"/>
    <w:rsid w:val="008A178F"/>
    <w:rsid w:val="008A18B3"/>
    <w:rsid w:val="008A1D9F"/>
    <w:rsid w:val="008A1F69"/>
    <w:rsid w:val="008A2CC4"/>
    <w:rsid w:val="008A2EAE"/>
    <w:rsid w:val="008A2F55"/>
    <w:rsid w:val="008A3CE4"/>
    <w:rsid w:val="008A5553"/>
    <w:rsid w:val="008A55A3"/>
    <w:rsid w:val="008A6A61"/>
    <w:rsid w:val="008A6BC1"/>
    <w:rsid w:val="008A6DF5"/>
    <w:rsid w:val="008A6F75"/>
    <w:rsid w:val="008A706B"/>
    <w:rsid w:val="008A73A5"/>
    <w:rsid w:val="008A7F0B"/>
    <w:rsid w:val="008B0230"/>
    <w:rsid w:val="008B0853"/>
    <w:rsid w:val="008B0AA2"/>
    <w:rsid w:val="008B0F61"/>
    <w:rsid w:val="008B1229"/>
    <w:rsid w:val="008B1440"/>
    <w:rsid w:val="008B1617"/>
    <w:rsid w:val="008B1F70"/>
    <w:rsid w:val="008B279D"/>
    <w:rsid w:val="008B2E29"/>
    <w:rsid w:val="008B3038"/>
    <w:rsid w:val="008B43C6"/>
    <w:rsid w:val="008B46EF"/>
    <w:rsid w:val="008B4CAF"/>
    <w:rsid w:val="008B52E3"/>
    <w:rsid w:val="008B531C"/>
    <w:rsid w:val="008B5703"/>
    <w:rsid w:val="008B573E"/>
    <w:rsid w:val="008B5AC5"/>
    <w:rsid w:val="008B5C0E"/>
    <w:rsid w:val="008B6724"/>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63E"/>
    <w:rsid w:val="008C3EC2"/>
    <w:rsid w:val="008C4D65"/>
    <w:rsid w:val="008C5992"/>
    <w:rsid w:val="008C674D"/>
    <w:rsid w:val="008D02DF"/>
    <w:rsid w:val="008D0F3E"/>
    <w:rsid w:val="008D1CF7"/>
    <w:rsid w:val="008D23C2"/>
    <w:rsid w:val="008D3052"/>
    <w:rsid w:val="008D3AF6"/>
    <w:rsid w:val="008D3D53"/>
    <w:rsid w:val="008D3DDD"/>
    <w:rsid w:val="008D3E85"/>
    <w:rsid w:val="008D408F"/>
    <w:rsid w:val="008D4347"/>
    <w:rsid w:val="008D55CC"/>
    <w:rsid w:val="008D5CB8"/>
    <w:rsid w:val="008D5EF4"/>
    <w:rsid w:val="008D5F20"/>
    <w:rsid w:val="008D6051"/>
    <w:rsid w:val="008D6072"/>
    <w:rsid w:val="008D628A"/>
    <w:rsid w:val="008D6D8F"/>
    <w:rsid w:val="008D6DFC"/>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E7C92"/>
    <w:rsid w:val="008F0D0F"/>
    <w:rsid w:val="008F1065"/>
    <w:rsid w:val="008F2410"/>
    <w:rsid w:val="008F25FE"/>
    <w:rsid w:val="008F261E"/>
    <w:rsid w:val="008F2B8A"/>
    <w:rsid w:val="008F365A"/>
    <w:rsid w:val="008F3825"/>
    <w:rsid w:val="008F3B54"/>
    <w:rsid w:val="008F50A4"/>
    <w:rsid w:val="008F521E"/>
    <w:rsid w:val="008F544C"/>
    <w:rsid w:val="008F5CBA"/>
    <w:rsid w:val="008F636D"/>
    <w:rsid w:val="008F6ADF"/>
    <w:rsid w:val="008F6DD0"/>
    <w:rsid w:val="008F716A"/>
    <w:rsid w:val="008F7288"/>
    <w:rsid w:val="008F7BE1"/>
    <w:rsid w:val="00900991"/>
    <w:rsid w:val="009009ED"/>
    <w:rsid w:val="00901219"/>
    <w:rsid w:val="00901A78"/>
    <w:rsid w:val="00901BB0"/>
    <w:rsid w:val="00901C03"/>
    <w:rsid w:val="00901F2B"/>
    <w:rsid w:val="00901F5E"/>
    <w:rsid w:val="00902332"/>
    <w:rsid w:val="0090269D"/>
    <w:rsid w:val="00902DBD"/>
    <w:rsid w:val="00903150"/>
    <w:rsid w:val="009034A8"/>
    <w:rsid w:val="009036BF"/>
    <w:rsid w:val="00904369"/>
    <w:rsid w:val="0090506F"/>
    <w:rsid w:val="00905113"/>
    <w:rsid w:val="00905890"/>
    <w:rsid w:val="00905CB1"/>
    <w:rsid w:val="0090673F"/>
    <w:rsid w:val="009070C9"/>
    <w:rsid w:val="00907646"/>
    <w:rsid w:val="00907A24"/>
    <w:rsid w:val="00907FFC"/>
    <w:rsid w:val="00910DC6"/>
    <w:rsid w:val="00910DF0"/>
    <w:rsid w:val="009111F9"/>
    <w:rsid w:val="009113A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F84"/>
    <w:rsid w:val="0092220D"/>
    <w:rsid w:val="00924398"/>
    <w:rsid w:val="00924662"/>
    <w:rsid w:val="00924C7B"/>
    <w:rsid w:val="00925076"/>
    <w:rsid w:val="00926A6F"/>
    <w:rsid w:val="00926BD4"/>
    <w:rsid w:val="00926D9E"/>
    <w:rsid w:val="0093064E"/>
    <w:rsid w:val="00930725"/>
    <w:rsid w:val="00930D31"/>
    <w:rsid w:val="009311C7"/>
    <w:rsid w:val="009313CF"/>
    <w:rsid w:val="00931532"/>
    <w:rsid w:val="00931F8F"/>
    <w:rsid w:val="009339C6"/>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1F2"/>
    <w:rsid w:val="0094049D"/>
    <w:rsid w:val="00940BBD"/>
    <w:rsid w:val="00940CAE"/>
    <w:rsid w:val="009410CF"/>
    <w:rsid w:val="00941518"/>
    <w:rsid w:val="00941615"/>
    <w:rsid w:val="009417A5"/>
    <w:rsid w:val="00941A07"/>
    <w:rsid w:val="00941A25"/>
    <w:rsid w:val="00941C74"/>
    <w:rsid w:val="00941ECE"/>
    <w:rsid w:val="009427FD"/>
    <w:rsid w:val="00942BF6"/>
    <w:rsid w:val="00942E32"/>
    <w:rsid w:val="00943165"/>
    <w:rsid w:val="00943C87"/>
    <w:rsid w:val="009449C0"/>
    <w:rsid w:val="009453F5"/>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6F6"/>
    <w:rsid w:val="00955C79"/>
    <w:rsid w:val="00955E43"/>
    <w:rsid w:val="009565B4"/>
    <w:rsid w:val="00956CD9"/>
    <w:rsid w:val="00957E0F"/>
    <w:rsid w:val="009604C2"/>
    <w:rsid w:val="0096086D"/>
    <w:rsid w:val="009609E1"/>
    <w:rsid w:val="00962579"/>
    <w:rsid w:val="00962726"/>
    <w:rsid w:val="0096303E"/>
    <w:rsid w:val="009637DF"/>
    <w:rsid w:val="00964669"/>
    <w:rsid w:val="00964B9D"/>
    <w:rsid w:val="00964E31"/>
    <w:rsid w:val="00964E6D"/>
    <w:rsid w:val="0096517A"/>
    <w:rsid w:val="0096576E"/>
    <w:rsid w:val="009658A0"/>
    <w:rsid w:val="00966F11"/>
    <w:rsid w:val="00967D58"/>
    <w:rsid w:val="0097006A"/>
    <w:rsid w:val="00970156"/>
    <w:rsid w:val="00970868"/>
    <w:rsid w:val="0097093B"/>
    <w:rsid w:val="00971BBF"/>
    <w:rsid w:val="00972176"/>
    <w:rsid w:val="009725A4"/>
    <w:rsid w:val="0097273D"/>
    <w:rsid w:val="00972900"/>
    <w:rsid w:val="00972B38"/>
    <w:rsid w:val="00973740"/>
    <w:rsid w:val="00974DFC"/>
    <w:rsid w:val="0097505D"/>
    <w:rsid w:val="00976C3D"/>
    <w:rsid w:val="0097727B"/>
    <w:rsid w:val="00980309"/>
    <w:rsid w:val="00980CE4"/>
    <w:rsid w:val="00980F6D"/>
    <w:rsid w:val="009813AE"/>
    <w:rsid w:val="0098178B"/>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90879"/>
    <w:rsid w:val="00990D00"/>
    <w:rsid w:val="00991278"/>
    <w:rsid w:val="0099136D"/>
    <w:rsid w:val="00991386"/>
    <w:rsid w:val="00991DAA"/>
    <w:rsid w:val="0099204A"/>
    <w:rsid w:val="009924B9"/>
    <w:rsid w:val="00992746"/>
    <w:rsid w:val="009928C9"/>
    <w:rsid w:val="00992D6F"/>
    <w:rsid w:val="009937DD"/>
    <w:rsid w:val="009943DD"/>
    <w:rsid w:val="00994A3D"/>
    <w:rsid w:val="00995547"/>
    <w:rsid w:val="0099577D"/>
    <w:rsid w:val="009958F1"/>
    <w:rsid w:val="009A0076"/>
    <w:rsid w:val="009A040E"/>
    <w:rsid w:val="009A0465"/>
    <w:rsid w:val="009A0DEF"/>
    <w:rsid w:val="009A12DA"/>
    <w:rsid w:val="009A1D39"/>
    <w:rsid w:val="009A215B"/>
    <w:rsid w:val="009A223A"/>
    <w:rsid w:val="009A295F"/>
    <w:rsid w:val="009A2D49"/>
    <w:rsid w:val="009A2EEF"/>
    <w:rsid w:val="009A4A31"/>
    <w:rsid w:val="009A503C"/>
    <w:rsid w:val="009A540C"/>
    <w:rsid w:val="009A5C2D"/>
    <w:rsid w:val="009A6E55"/>
    <w:rsid w:val="009A6F7D"/>
    <w:rsid w:val="009A71A2"/>
    <w:rsid w:val="009A7664"/>
    <w:rsid w:val="009A7BCE"/>
    <w:rsid w:val="009B0040"/>
    <w:rsid w:val="009B0129"/>
    <w:rsid w:val="009B04F7"/>
    <w:rsid w:val="009B097E"/>
    <w:rsid w:val="009B17DE"/>
    <w:rsid w:val="009B203F"/>
    <w:rsid w:val="009B21BA"/>
    <w:rsid w:val="009B226B"/>
    <w:rsid w:val="009B24C6"/>
    <w:rsid w:val="009B3169"/>
    <w:rsid w:val="009B32A0"/>
    <w:rsid w:val="009B3955"/>
    <w:rsid w:val="009B3D43"/>
    <w:rsid w:val="009B3E1B"/>
    <w:rsid w:val="009B3FB1"/>
    <w:rsid w:val="009B49DA"/>
    <w:rsid w:val="009B53AF"/>
    <w:rsid w:val="009B58D9"/>
    <w:rsid w:val="009B5FC5"/>
    <w:rsid w:val="009B6709"/>
    <w:rsid w:val="009B697A"/>
    <w:rsid w:val="009B6C64"/>
    <w:rsid w:val="009B72B3"/>
    <w:rsid w:val="009C015B"/>
    <w:rsid w:val="009C030A"/>
    <w:rsid w:val="009C046E"/>
    <w:rsid w:val="009C0699"/>
    <w:rsid w:val="009C0983"/>
    <w:rsid w:val="009C16D4"/>
    <w:rsid w:val="009C1BA7"/>
    <w:rsid w:val="009C225F"/>
    <w:rsid w:val="009C2592"/>
    <w:rsid w:val="009C26C2"/>
    <w:rsid w:val="009C2B74"/>
    <w:rsid w:val="009C33C2"/>
    <w:rsid w:val="009C3659"/>
    <w:rsid w:val="009C3CDE"/>
    <w:rsid w:val="009C4242"/>
    <w:rsid w:val="009C46C8"/>
    <w:rsid w:val="009C4895"/>
    <w:rsid w:val="009C5425"/>
    <w:rsid w:val="009C5619"/>
    <w:rsid w:val="009C6063"/>
    <w:rsid w:val="009C6115"/>
    <w:rsid w:val="009C7265"/>
    <w:rsid w:val="009C7DA9"/>
    <w:rsid w:val="009D0213"/>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205"/>
    <w:rsid w:val="009F141E"/>
    <w:rsid w:val="009F1DF5"/>
    <w:rsid w:val="009F25CB"/>
    <w:rsid w:val="009F2D0C"/>
    <w:rsid w:val="009F2E0E"/>
    <w:rsid w:val="009F3613"/>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989"/>
    <w:rsid w:val="00A01CD0"/>
    <w:rsid w:val="00A028CD"/>
    <w:rsid w:val="00A02D55"/>
    <w:rsid w:val="00A03663"/>
    <w:rsid w:val="00A039CE"/>
    <w:rsid w:val="00A03B58"/>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0F1C"/>
    <w:rsid w:val="00A11320"/>
    <w:rsid w:val="00A121B5"/>
    <w:rsid w:val="00A12293"/>
    <w:rsid w:val="00A12652"/>
    <w:rsid w:val="00A1279C"/>
    <w:rsid w:val="00A12C5D"/>
    <w:rsid w:val="00A12C8E"/>
    <w:rsid w:val="00A12CB0"/>
    <w:rsid w:val="00A12D9E"/>
    <w:rsid w:val="00A12F6A"/>
    <w:rsid w:val="00A13193"/>
    <w:rsid w:val="00A13A4D"/>
    <w:rsid w:val="00A13CE9"/>
    <w:rsid w:val="00A14055"/>
    <w:rsid w:val="00A14A5F"/>
    <w:rsid w:val="00A14CFE"/>
    <w:rsid w:val="00A157F5"/>
    <w:rsid w:val="00A15E35"/>
    <w:rsid w:val="00A16236"/>
    <w:rsid w:val="00A1625B"/>
    <w:rsid w:val="00A16680"/>
    <w:rsid w:val="00A17095"/>
    <w:rsid w:val="00A172B6"/>
    <w:rsid w:val="00A1787E"/>
    <w:rsid w:val="00A17978"/>
    <w:rsid w:val="00A1799D"/>
    <w:rsid w:val="00A2010D"/>
    <w:rsid w:val="00A20267"/>
    <w:rsid w:val="00A207B6"/>
    <w:rsid w:val="00A20F71"/>
    <w:rsid w:val="00A21A48"/>
    <w:rsid w:val="00A22277"/>
    <w:rsid w:val="00A2257C"/>
    <w:rsid w:val="00A22907"/>
    <w:rsid w:val="00A2350B"/>
    <w:rsid w:val="00A2360B"/>
    <w:rsid w:val="00A2426A"/>
    <w:rsid w:val="00A242C8"/>
    <w:rsid w:val="00A2456B"/>
    <w:rsid w:val="00A245E2"/>
    <w:rsid w:val="00A24627"/>
    <w:rsid w:val="00A246D2"/>
    <w:rsid w:val="00A2548A"/>
    <w:rsid w:val="00A262B9"/>
    <w:rsid w:val="00A268C3"/>
    <w:rsid w:val="00A27071"/>
    <w:rsid w:val="00A275C7"/>
    <w:rsid w:val="00A2798F"/>
    <w:rsid w:val="00A31825"/>
    <w:rsid w:val="00A31BC5"/>
    <w:rsid w:val="00A31EC0"/>
    <w:rsid w:val="00A31FC2"/>
    <w:rsid w:val="00A32F7B"/>
    <w:rsid w:val="00A332A4"/>
    <w:rsid w:val="00A334A2"/>
    <w:rsid w:val="00A33B43"/>
    <w:rsid w:val="00A33DED"/>
    <w:rsid w:val="00A34537"/>
    <w:rsid w:val="00A345F0"/>
    <w:rsid w:val="00A34FE3"/>
    <w:rsid w:val="00A3536F"/>
    <w:rsid w:val="00A353B2"/>
    <w:rsid w:val="00A35BE1"/>
    <w:rsid w:val="00A35D96"/>
    <w:rsid w:val="00A3627F"/>
    <w:rsid w:val="00A36E36"/>
    <w:rsid w:val="00A36F82"/>
    <w:rsid w:val="00A3700A"/>
    <w:rsid w:val="00A37491"/>
    <w:rsid w:val="00A37555"/>
    <w:rsid w:val="00A378CB"/>
    <w:rsid w:val="00A37A71"/>
    <w:rsid w:val="00A37F9C"/>
    <w:rsid w:val="00A400DA"/>
    <w:rsid w:val="00A424C1"/>
    <w:rsid w:val="00A427A2"/>
    <w:rsid w:val="00A42911"/>
    <w:rsid w:val="00A43095"/>
    <w:rsid w:val="00A43630"/>
    <w:rsid w:val="00A43895"/>
    <w:rsid w:val="00A43D28"/>
    <w:rsid w:val="00A44BA0"/>
    <w:rsid w:val="00A44C0D"/>
    <w:rsid w:val="00A45716"/>
    <w:rsid w:val="00A45E43"/>
    <w:rsid w:val="00A46F96"/>
    <w:rsid w:val="00A47A10"/>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23F"/>
    <w:rsid w:val="00A54889"/>
    <w:rsid w:val="00A54F64"/>
    <w:rsid w:val="00A5517C"/>
    <w:rsid w:val="00A556D4"/>
    <w:rsid w:val="00A56055"/>
    <w:rsid w:val="00A562BA"/>
    <w:rsid w:val="00A56B39"/>
    <w:rsid w:val="00A5705D"/>
    <w:rsid w:val="00A57293"/>
    <w:rsid w:val="00A572BD"/>
    <w:rsid w:val="00A5745A"/>
    <w:rsid w:val="00A60657"/>
    <w:rsid w:val="00A606EC"/>
    <w:rsid w:val="00A60955"/>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7025"/>
    <w:rsid w:val="00A7127F"/>
    <w:rsid w:val="00A71874"/>
    <w:rsid w:val="00A718F2"/>
    <w:rsid w:val="00A72BD1"/>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E3B"/>
    <w:rsid w:val="00A81EBB"/>
    <w:rsid w:val="00A8225E"/>
    <w:rsid w:val="00A82740"/>
    <w:rsid w:val="00A828CA"/>
    <w:rsid w:val="00A83538"/>
    <w:rsid w:val="00A83A73"/>
    <w:rsid w:val="00A83E12"/>
    <w:rsid w:val="00A85DFB"/>
    <w:rsid w:val="00A85F76"/>
    <w:rsid w:val="00A866ED"/>
    <w:rsid w:val="00A87FEA"/>
    <w:rsid w:val="00A90ED9"/>
    <w:rsid w:val="00A91297"/>
    <w:rsid w:val="00A91BB0"/>
    <w:rsid w:val="00A92114"/>
    <w:rsid w:val="00A92276"/>
    <w:rsid w:val="00A92843"/>
    <w:rsid w:val="00A92DFB"/>
    <w:rsid w:val="00A938CF"/>
    <w:rsid w:val="00A93A0B"/>
    <w:rsid w:val="00A93E3C"/>
    <w:rsid w:val="00A94135"/>
    <w:rsid w:val="00A94261"/>
    <w:rsid w:val="00A949C6"/>
    <w:rsid w:val="00A950DA"/>
    <w:rsid w:val="00A9547B"/>
    <w:rsid w:val="00A9570E"/>
    <w:rsid w:val="00A95C77"/>
    <w:rsid w:val="00A964C1"/>
    <w:rsid w:val="00A96525"/>
    <w:rsid w:val="00A96585"/>
    <w:rsid w:val="00A96762"/>
    <w:rsid w:val="00A96C38"/>
    <w:rsid w:val="00A97603"/>
    <w:rsid w:val="00A97986"/>
    <w:rsid w:val="00A97EEA"/>
    <w:rsid w:val="00AA03F1"/>
    <w:rsid w:val="00AA0B17"/>
    <w:rsid w:val="00AA1FCD"/>
    <w:rsid w:val="00AA2D10"/>
    <w:rsid w:val="00AA3386"/>
    <w:rsid w:val="00AA3A8B"/>
    <w:rsid w:val="00AA4730"/>
    <w:rsid w:val="00AA4C21"/>
    <w:rsid w:val="00AA63E8"/>
    <w:rsid w:val="00AA66F1"/>
    <w:rsid w:val="00AA75CD"/>
    <w:rsid w:val="00AA7BB9"/>
    <w:rsid w:val="00AA7CB2"/>
    <w:rsid w:val="00AB0784"/>
    <w:rsid w:val="00AB0A50"/>
    <w:rsid w:val="00AB299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0BF"/>
    <w:rsid w:val="00AC1698"/>
    <w:rsid w:val="00AC17D7"/>
    <w:rsid w:val="00AC1A62"/>
    <w:rsid w:val="00AC1B98"/>
    <w:rsid w:val="00AC21BE"/>
    <w:rsid w:val="00AC2537"/>
    <w:rsid w:val="00AC296D"/>
    <w:rsid w:val="00AC29A1"/>
    <w:rsid w:val="00AC2C12"/>
    <w:rsid w:val="00AC32DE"/>
    <w:rsid w:val="00AC348F"/>
    <w:rsid w:val="00AC3939"/>
    <w:rsid w:val="00AC474B"/>
    <w:rsid w:val="00AC4886"/>
    <w:rsid w:val="00AC58BB"/>
    <w:rsid w:val="00AC60E3"/>
    <w:rsid w:val="00AC6220"/>
    <w:rsid w:val="00AC62D4"/>
    <w:rsid w:val="00AC71B3"/>
    <w:rsid w:val="00AC72CD"/>
    <w:rsid w:val="00AD008F"/>
    <w:rsid w:val="00AD0260"/>
    <w:rsid w:val="00AD07C9"/>
    <w:rsid w:val="00AD0C3F"/>
    <w:rsid w:val="00AD1485"/>
    <w:rsid w:val="00AD2343"/>
    <w:rsid w:val="00AD2399"/>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F66"/>
    <w:rsid w:val="00AE1393"/>
    <w:rsid w:val="00AE1438"/>
    <w:rsid w:val="00AE1500"/>
    <w:rsid w:val="00AE17CC"/>
    <w:rsid w:val="00AE19E7"/>
    <w:rsid w:val="00AE21EF"/>
    <w:rsid w:val="00AE2BCB"/>
    <w:rsid w:val="00AE2C77"/>
    <w:rsid w:val="00AE2F7E"/>
    <w:rsid w:val="00AE2FF8"/>
    <w:rsid w:val="00AE3A50"/>
    <w:rsid w:val="00AE3E86"/>
    <w:rsid w:val="00AE3FA2"/>
    <w:rsid w:val="00AE40AA"/>
    <w:rsid w:val="00AE4592"/>
    <w:rsid w:val="00AE4A1F"/>
    <w:rsid w:val="00AE54AF"/>
    <w:rsid w:val="00AE5C0D"/>
    <w:rsid w:val="00AE5C77"/>
    <w:rsid w:val="00AE5E03"/>
    <w:rsid w:val="00AE6408"/>
    <w:rsid w:val="00AE6C60"/>
    <w:rsid w:val="00AE6C87"/>
    <w:rsid w:val="00AE6CBC"/>
    <w:rsid w:val="00AE6E61"/>
    <w:rsid w:val="00AE7267"/>
    <w:rsid w:val="00AF0F82"/>
    <w:rsid w:val="00AF138B"/>
    <w:rsid w:val="00AF1556"/>
    <w:rsid w:val="00AF1A07"/>
    <w:rsid w:val="00AF1A3D"/>
    <w:rsid w:val="00AF1B5C"/>
    <w:rsid w:val="00AF20FD"/>
    <w:rsid w:val="00AF3071"/>
    <w:rsid w:val="00AF34CC"/>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6DAF"/>
    <w:rsid w:val="00AF74FC"/>
    <w:rsid w:val="00AF7935"/>
    <w:rsid w:val="00AF79F9"/>
    <w:rsid w:val="00B004CE"/>
    <w:rsid w:val="00B00B8D"/>
    <w:rsid w:val="00B0100F"/>
    <w:rsid w:val="00B017E9"/>
    <w:rsid w:val="00B0198F"/>
    <w:rsid w:val="00B0239D"/>
    <w:rsid w:val="00B02A27"/>
    <w:rsid w:val="00B030C2"/>
    <w:rsid w:val="00B0377F"/>
    <w:rsid w:val="00B0396F"/>
    <w:rsid w:val="00B03A4B"/>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108D2"/>
    <w:rsid w:val="00B10C06"/>
    <w:rsid w:val="00B10DFC"/>
    <w:rsid w:val="00B11434"/>
    <w:rsid w:val="00B11693"/>
    <w:rsid w:val="00B11E62"/>
    <w:rsid w:val="00B11E9F"/>
    <w:rsid w:val="00B12067"/>
    <w:rsid w:val="00B1241A"/>
    <w:rsid w:val="00B12D01"/>
    <w:rsid w:val="00B13118"/>
    <w:rsid w:val="00B13CF0"/>
    <w:rsid w:val="00B13F64"/>
    <w:rsid w:val="00B146C5"/>
    <w:rsid w:val="00B14727"/>
    <w:rsid w:val="00B14E67"/>
    <w:rsid w:val="00B1538B"/>
    <w:rsid w:val="00B15A8B"/>
    <w:rsid w:val="00B15C12"/>
    <w:rsid w:val="00B15F0E"/>
    <w:rsid w:val="00B16337"/>
    <w:rsid w:val="00B16516"/>
    <w:rsid w:val="00B16DD3"/>
    <w:rsid w:val="00B17A70"/>
    <w:rsid w:val="00B200CC"/>
    <w:rsid w:val="00B20849"/>
    <w:rsid w:val="00B21DEF"/>
    <w:rsid w:val="00B21EEF"/>
    <w:rsid w:val="00B2240E"/>
    <w:rsid w:val="00B22A8C"/>
    <w:rsid w:val="00B22B34"/>
    <w:rsid w:val="00B230E9"/>
    <w:rsid w:val="00B231DD"/>
    <w:rsid w:val="00B2332F"/>
    <w:rsid w:val="00B24748"/>
    <w:rsid w:val="00B24749"/>
    <w:rsid w:val="00B254BB"/>
    <w:rsid w:val="00B25967"/>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86E"/>
    <w:rsid w:val="00B407AF"/>
    <w:rsid w:val="00B40BBA"/>
    <w:rsid w:val="00B40E47"/>
    <w:rsid w:val="00B40F83"/>
    <w:rsid w:val="00B40F84"/>
    <w:rsid w:val="00B4169B"/>
    <w:rsid w:val="00B41D7C"/>
    <w:rsid w:val="00B428B2"/>
    <w:rsid w:val="00B43D39"/>
    <w:rsid w:val="00B43FF2"/>
    <w:rsid w:val="00B44449"/>
    <w:rsid w:val="00B44B6B"/>
    <w:rsid w:val="00B44C30"/>
    <w:rsid w:val="00B44F0B"/>
    <w:rsid w:val="00B45495"/>
    <w:rsid w:val="00B45FDF"/>
    <w:rsid w:val="00B46839"/>
    <w:rsid w:val="00B474C0"/>
    <w:rsid w:val="00B47766"/>
    <w:rsid w:val="00B47CA5"/>
    <w:rsid w:val="00B47DA8"/>
    <w:rsid w:val="00B5055D"/>
    <w:rsid w:val="00B508A8"/>
    <w:rsid w:val="00B51A4B"/>
    <w:rsid w:val="00B5282D"/>
    <w:rsid w:val="00B52E53"/>
    <w:rsid w:val="00B53BA8"/>
    <w:rsid w:val="00B53FB7"/>
    <w:rsid w:val="00B54686"/>
    <w:rsid w:val="00B54F51"/>
    <w:rsid w:val="00B56354"/>
    <w:rsid w:val="00B568E4"/>
    <w:rsid w:val="00B56AFA"/>
    <w:rsid w:val="00B5732D"/>
    <w:rsid w:val="00B57413"/>
    <w:rsid w:val="00B576BE"/>
    <w:rsid w:val="00B600B3"/>
    <w:rsid w:val="00B60114"/>
    <w:rsid w:val="00B60E55"/>
    <w:rsid w:val="00B61B51"/>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56D"/>
    <w:rsid w:val="00B66925"/>
    <w:rsid w:val="00B66C1C"/>
    <w:rsid w:val="00B66E99"/>
    <w:rsid w:val="00B66EB5"/>
    <w:rsid w:val="00B67DE9"/>
    <w:rsid w:val="00B7100A"/>
    <w:rsid w:val="00B713C3"/>
    <w:rsid w:val="00B71459"/>
    <w:rsid w:val="00B71474"/>
    <w:rsid w:val="00B719EA"/>
    <w:rsid w:val="00B71A28"/>
    <w:rsid w:val="00B71B98"/>
    <w:rsid w:val="00B71F98"/>
    <w:rsid w:val="00B72190"/>
    <w:rsid w:val="00B72639"/>
    <w:rsid w:val="00B72867"/>
    <w:rsid w:val="00B73012"/>
    <w:rsid w:val="00B7329A"/>
    <w:rsid w:val="00B733A8"/>
    <w:rsid w:val="00B739C7"/>
    <w:rsid w:val="00B7457F"/>
    <w:rsid w:val="00B745F8"/>
    <w:rsid w:val="00B74E87"/>
    <w:rsid w:val="00B76DA9"/>
    <w:rsid w:val="00B76F86"/>
    <w:rsid w:val="00B77204"/>
    <w:rsid w:val="00B77787"/>
    <w:rsid w:val="00B80819"/>
    <w:rsid w:val="00B809A7"/>
    <w:rsid w:val="00B8117E"/>
    <w:rsid w:val="00B81697"/>
    <w:rsid w:val="00B81F76"/>
    <w:rsid w:val="00B82629"/>
    <w:rsid w:val="00B828DC"/>
    <w:rsid w:val="00B82FD2"/>
    <w:rsid w:val="00B830F4"/>
    <w:rsid w:val="00B8319E"/>
    <w:rsid w:val="00B83CC7"/>
    <w:rsid w:val="00B8418B"/>
    <w:rsid w:val="00B8445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44E8"/>
    <w:rsid w:val="00B94586"/>
    <w:rsid w:val="00B94697"/>
    <w:rsid w:val="00B94BD6"/>
    <w:rsid w:val="00B95011"/>
    <w:rsid w:val="00B95E1B"/>
    <w:rsid w:val="00B95F53"/>
    <w:rsid w:val="00B96278"/>
    <w:rsid w:val="00B96340"/>
    <w:rsid w:val="00B96868"/>
    <w:rsid w:val="00B96D40"/>
    <w:rsid w:val="00B97347"/>
    <w:rsid w:val="00B97A6A"/>
    <w:rsid w:val="00B97EC8"/>
    <w:rsid w:val="00B97F25"/>
    <w:rsid w:val="00B97F3A"/>
    <w:rsid w:val="00BA0212"/>
    <w:rsid w:val="00BA0221"/>
    <w:rsid w:val="00BA09AE"/>
    <w:rsid w:val="00BA1033"/>
    <w:rsid w:val="00BA209A"/>
    <w:rsid w:val="00BA23AD"/>
    <w:rsid w:val="00BA27A8"/>
    <w:rsid w:val="00BA2E57"/>
    <w:rsid w:val="00BA3960"/>
    <w:rsid w:val="00BA4009"/>
    <w:rsid w:val="00BA449D"/>
    <w:rsid w:val="00BA595B"/>
    <w:rsid w:val="00BA670E"/>
    <w:rsid w:val="00BA6AD9"/>
    <w:rsid w:val="00BA6C48"/>
    <w:rsid w:val="00BA7694"/>
    <w:rsid w:val="00BA7734"/>
    <w:rsid w:val="00BA78B6"/>
    <w:rsid w:val="00BA78E1"/>
    <w:rsid w:val="00BA7CE8"/>
    <w:rsid w:val="00BB0135"/>
    <w:rsid w:val="00BB0325"/>
    <w:rsid w:val="00BB085E"/>
    <w:rsid w:val="00BB0C53"/>
    <w:rsid w:val="00BB0D68"/>
    <w:rsid w:val="00BB10E6"/>
    <w:rsid w:val="00BB1DDA"/>
    <w:rsid w:val="00BB3201"/>
    <w:rsid w:val="00BB32B3"/>
    <w:rsid w:val="00BB32B5"/>
    <w:rsid w:val="00BB330A"/>
    <w:rsid w:val="00BB37E2"/>
    <w:rsid w:val="00BB3EF4"/>
    <w:rsid w:val="00BB6F2B"/>
    <w:rsid w:val="00BB7EB3"/>
    <w:rsid w:val="00BC199C"/>
    <w:rsid w:val="00BC1A53"/>
    <w:rsid w:val="00BC1C31"/>
    <w:rsid w:val="00BC1D0F"/>
    <w:rsid w:val="00BC1DF8"/>
    <w:rsid w:val="00BC25B1"/>
    <w:rsid w:val="00BC2B41"/>
    <w:rsid w:val="00BC35B6"/>
    <w:rsid w:val="00BC3EC6"/>
    <w:rsid w:val="00BC494B"/>
    <w:rsid w:val="00BC50A4"/>
    <w:rsid w:val="00BC5190"/>
    <w:rsid w:val="00BC51A0"/>
    <w:rsid w:val="00BC5BB3"/>
    <w:rsid w:val="00BC6723"/>
    <w:rsid w:val="00BC678D"/>
    <w:rsid w:val="00BC6CEA"/>
    <w:rsid w:val="00BC7130"/>
    <w:rsid w:val="00BC745D"/>
    <w:rsid w:val="00BD04E3"/>
    <w:rsid w:val="00BD04E7"/>
    <w:rsid w:val="00BD1205"/>
    <w:rsid w:val="00BD16FC"/>
    <w:rsid w:val="00BD2B73"/>
    <w:rsid w:val="00BD2BF7"/>
    <w:rsid w:val="00BD2FF7"/>
    <w:rsid w:val="00BD313E"/>
    <w:rsid w:val="00BD35BF"/>
    <w:rsid w:val="00BD3B45"/>
    <w:rsid w:val="00BD4CCA"/>
    <w:rsid w:val="00BD5564"/>
    <w:rsid w:val="00BD5A97"/>
    <w:rsid w:val="00BD5AFA"/>
    <w:rsid w:val="00BD5DDA"/>
    <w:rsid w:val="00BD6019"/>
    <w:rsid w:val="00BD6728"/>
    <w:rsid w:val="00BD6A5B"/>
    <w:rsid w:val="00BD7659"/>
    <w:rsid w:val="00BD7DB2"/>
    <w:rsid w:val="00BE015D"/>
    <w:rsid w:val="00BE1B67"/>
    <w:rsid w:val="00BE21AB"/>
    <w:rsid w:val="00BE29A1"/>
    <w:rsid w:val="00BE2C78"/>
    <w:rsid w:val="00BE3584"/>
    <w:rsid w:val="00BE3AD5"/>
    <w:rsid w:val="00BE418D"/>
    <w:rsid w:val="00BE4B70"/>
    <w:rsid w:val="00BE4ED3"/>
    <w:rsid w:val="00BE58C9"/>
    <w:rsid w:val="00BE5A6F"/>
    <w:rsid w:val="00BE6004"/>
    <w:rsid w:val="00BE601C"/>
    <w:rsid w:val="00BE6586"/>
    <w:rsid w:val="00BE69C7"/>
    <w:rsid w:val="00BE6BB1"/>
    <w:rsid w:val="00BE7027"/>
    <w:rsid w:val="00BE7E96"/>
    <w:rsid w:val="00BF02F7"/>
    <w:rsid w:val="00BF0A15"/>
    <w:rsid w:val="00BF0DB2"/>
    <w:rsid w:val="00BF0DE6"/>
    <w:rsid w:val="00BF0EB1"/>
    <w:rsid w:val="00BF14E4"/>
    <w:rsid w:val="00BF1DB5"/>
    <w:rsid w:val="00BF23FB"/>
    <w:rsid w:val="00BF24C7"/>
    <w:rsid w:val="00BF2859"/>
    <w:rsid w:val="00BF2E35"/>
    <w:rsid w:val="00BF3092"/>
    <w:rsid w:val="00BF3208"/>
    <w:rsid w:val="00BF3405"/>
    <w:rsid w:val="00BF3B95"/>
    <w:rsid w:val="00BF4157"/>
    <w:rsid w:val="00BF4213"/>
    <w:rsid w:val="00BF4F25"/>
    <w:rsid w:val="00BF559F"/>
    <w:rsid w:val="00BF5C00"/>
    <w:rsid w:val="00BF5CB0"/>
    <w:rsid w:val="00BF604C"/>
    <w:rsid w:val="00BF62ED"/>
    <w:rsid w:val="00BF69B1"/>
    <w:rsid w:val="00BF715C"/>
    <w:rsid w:val="00C00348"/>
    <w:rsid w:val="00C00ED5"/>
    <w:rsid w:val="00C01422"/>
    <w:rsid w:val="00C024E5"/>
    <w:rsid w:val="00C027C0"/>
    <w:rsid w:val="00C02E6E"/>
    <w:rsid w:val="00C02EBE"/>
    <w:rsid w:val="00C0355E"/>
    <w:rsid w:val="00C03617"/>
    <w:rsid w:val="00C03A04"/>
    <w:rsid w:val="00C03E61"/>
    <w:rsid w:val="00C04E7C"/>
    <w:rsid w:val="00C05315"/>
    <w:rsid w:val="00C057EF"/>
    <w:rsid w:val="00C068A0"/>
    <w:rsid w:val="00C06BBF"/>
    <w:rsid w:val="00C06BD1"/>
    <w:rsid w:val="00C0756A"/>
    <w:rsid w:val="00C07BE4"/>
    <w:rsid w:val="00C10B8A"/>
    <w:rsid w:val="00C10F9A"/>
    <w:rsid w:val="00C10FC2"/>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13A"/>
    <w:rsid w:val="00C1725D"/>
    <w:rsid w:val="00C17EDD"/>
    <w:rsid w:val="00C201A8"/>
    <w:rsid w:val="00C2095B"/>
    <w:rsid w:val="00C20C70"/>
    <w:rsid w:val="00C211BD"/>
    <w:rsid w:val="00C22002"/>
    <w:rsid w:val="00C223C5"/>
    <w:rsid w:val="00C22C9A"/>
    <w:rsid w:val="00C23AFD"/>
    <w:rsid w:val="00C243F6"/>
    <w:rsid w:val="00C2441C"/>
    <w:rsid w:val="00C24457"/>
    <w:rsid w:val="00C24A3A"/>
    <w:rsid w:val="00C24D56"/>
    <w:rsid w:val="00C25844"/>
    <w:rsid w:val="00C2590E"/>
    <w:rsid w:val="00C265AA"/>
    <w:rsid w:val="00C2703E"/>
    <w:rsid w:val="00C2726F"/>
    <w:rsid w:val="00C274AB"/>
    <w:rsid w:val="00C27688"/>
    <w:rsid w:val="00C27B82"/>
    <w:rsid w:val="00C30155"/>
    <w:rsid w:val="00C30444"/>
    <w:rsid w:val="00C3089C"/>
    <w:rsid w:val="00C30CE9"/>
    <w:rsid w:val="00C30D28"/>
    <w:rsid w:val="00C3121A"/>
    <w:rsid w:val="00C317AC"/>
    <w:rsid w:val="00C31CFB"/>
    <w:rsid w:val="00C31D6F"/>
    <w:rsid w:val="00C31D88"/>
    <w:rsid w:val="00C32534"/>
    <w:rsid w:val="00C326A2"/>
    <w:rsid w:val="00C33EEE"/>
    <w:rsid w:val="00C3522E"/>
    <w:rsid w:val="00C358C4"/>
    <w:rsid w:val="00C36799"/>
    <w:rsid w:val="00C368B4"/>
    <w:rsid w:val="00C36C32"/>
    <w:rsid w:val="00C36EBF"/>
    <w:rsid w:val="00C40A99"/>
    <w:rsid w:val="00C40F60"/>
    <w:rsid w:val="00C413D2"/>
    <w:rsid w:val="00C4177E"/>
    <w:rsid w:val="00C41A20"/>
    <w:rsid w:val="00C41BB5"/>
    <w:rsid w:val="00C4361B"/>
    <w:rsid w:val="00C43CC0"/>
    <w:rsid w:val="00C451DE"/>
    <w:rsid w:val="00C461FC"/>
    <w:rsid w:val="00C4707A"/>
    <w:rsid w:val="00C47A79"/>
    <w:rsid w:val="00C47B5E"/>
    <w:rsid w:val="00C47E64"/>
    <w:rsid w:val="00C47E94"/>
    <w:rsid w:val="00C50219"/>
    <w:rsid w:val="00C5069A"/>
    <w:rsid w:val="00C508D1"/>
    <w:rsid w:val="00C519CB"/>
    <w:rsid w:val="00C521DB"/>
    <w:rsid w:val="00C526CF"/>
    <w:rsid w:val="00C54228"/>
    <w:rsid w:val="00C546DE"/>
    <w:rsid w:val="00C550D3"/>
    <w:rsid w:val="00C55C86"/>
    <w:rsid w:val="00C55D89"/>
    <w:rsid w:val="00C56022"/>
    <w:rsid w:val="00C5711E"/>
    <w:rsid w:val="00C577F0"/>
    <w:rsid w:val="00C60031"/>
    <w:rsid w:val="00C60102"/>
    <w:rsid w:val="00C6055A"/>
    <w:rsid w:val="00C61516"/>
    <w:rsid w:val="00C61AE1"/>
    <w:rsid w:val="00C62165"/>
    <w:rsid w:val="00C62FBF"/>
    <w:rsid w:val="00C63353"/>
    <w:rsid w:val="00C63701"/>
    <w:rsid w:val="00C64D2E"/>
    <w:rsid w:val="00C65C82"/>
    <w:rsid w:val="00C65FA1"/>
    <w:rsid w:val="00C661D8"/>
    <w:rsid w:val="00C6729A"/>
    <w:rsid w:val="00C67315"/>
    <w:rsid w:val="00C67444"/>
    <w:rsid w:val="00C67A19"/>
    <w:rsid w:val="00C702AB"/>
    <w:rsid w:val="00C7084C"/>
    <w:rsid w:val="00C70C90"/>
    <w:rsid w:val="00C713EF"/>
    <w:rsid w:val="00C7157D"/>
    <w:rsid w:val="00C72652"/>
    <w:rsid w:val="00C72C2E"/>
    <w:rsid w:val="00C72DD7"/>
    <w:rsid w:val="00C731C1"/>
    <w:rsid w:val="00C731E8"/>
    <w:rsid w:val="00C73220"/>
    <w:rsid w:val="00C73798"/>
    <w:rsid w:val="00C739BF"/>
    <w:rsid w:val="00C73E23"/>
    <w:rsid w:val="00C744F8"/>
    <w:rsid w:val="00C7639C"/>
    <w:rsid w:val="00C76484"/>
    <w:rsid w:val="00C76A8A"/>
    <w:rsid w:val="00C77417"/>
    <w:rsid w:val="00C7759E"/>
    <w:rsid w:val="00C77CDF"/>
    <w:rsid w:val="00C80667"/>
    <w:rsid w:val="00C80822"/>
    <w:rsid w:val="00C80B54"/>
    <w:rsid w:val="00C8225A"/>
    <w:rsid w:val="00C826BB"/>
    <w:rsid w:val="00C827DC"/>
    <w:rsid w:val="00C82CA8"/>
    <w:rsid w:val="00C83953"/>
    <w:rsid w:val="00C84370"/>
    <w:rsid w:val="00C84681"/>
    <w:rsid w:val="00C85222"/>
    <w:rsid w:val="00C85712"/>
    <w:rsid w:val="00C85D4C"/>
    <w:rsid w:val="00C85F04"/>
    <w:rsid w:val="00C86A54"/>
    <w:rsid w:val="00C87325"/>
    <w:rsid w:val="00C874BE"/>
    <w:rsid w:val="00C87910"/>
    <w:rsid w:val="00C90387"/>
    <w:rsid w:val="00C90860"/>
    <w:rsid w:val="00C90D8D"/>
    <w:rsid w:val="00C914B9"/>
    <w:rsid w:val="00C92091"/>
    <w:rsid w:val="00C92149"/>
    <w:rsid w:val="00C92387"/>
    <w:rsid w:val="00C923B7"/>
    <w:rsid w:val="00C92D03"/>
    <w:rsid w:val="00C935B6"/>
    <w:rsid w:val="00C94289"/>
    <w:rsid w:val="00C9499E"/>
    <w:rsid w:val="00C95220"/>
    <w:rsid w:val="00C9535E"/>
    <w:rsid w:val="00C957C4"/>
    <w:rsid w:val="00C95B64"/>
    <w:rsid w:val="00C961A9"/>
    <w:rsid w:val="00C963DC"/>
    <w:rsid w:val="00C97341"/>
    <w:rsid w:val="00C977C5"/>
    <w:rsid w:val="00C978DF"/>
    <w:rsid w:val="00C97D8E"/>
    <w:rsid w:val="00CA0160"/>
    <w:rsid w:val="00CA0294"/>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B48"/>
    <w:rsid w:val="00CA3D0F"/>
    <w:rsid w:val="00CA403D"/>
    <w:rsid w:val="00CA4205"/>
    <w:rsid w:val="00CA438F"/>
    <w:rsid w:val="00CA463F"/>
    <w:rsid w:val="00CA4CBB"/>
    <w:rsid w:val="00CA4D88"/>
    <w:rsid w:val="00CA5440"/>
    <w:rsid w:val="00CA5981"/>
    <w:rsid w:val="00CA5D8B"/>
    <w:rsid w:val="00CA69C8"/>
    <w:rsid w:val="00CA6B76"/>
    <w:rsid w:val="00CA710C"/>
    <w:rsid w:val="00CA738B"/>
    <w:rsid w:val="00CA78F3"/>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3669"/>
    <w:rsid w:val="00CB3957"/>
    <w:rsid w:val="00CB4733"/>
    <w:rsid w:val="00CB4DAF"/>
    <w:rsid w:val="00CB521C"/>
    <w:rsid w:val="00CB64C1"/>
    <w:rsid w:val="00CB67F4"/>
    <w:rsid w:val="00CB692C"/>
    <w:rsid w:val="00CC0481"/>
    <w:rsid w:val="00CC0996"/>
    <w:rsid w:val="00CC15B7"/>
    <w:rsid w:val="00CC1B83"/>
    <w:rsid w:val="00CC1CAC"/>
    <w:rsid w:val="00CC1DBD"/>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36DA"/>
    <w:rsid w:val="00CD49AE"/>
    <w:rsid w:val="00CD4A8E"/>
    <w:rsid w:val="00CD4C08"/>
    <w:rsid w:val="00CD4D4E"/>
    <w:rsid w:val="00CD4E51"/>
    <w:rsid w:val="00CD55AA"/>
    <w:rsid w:val="00CD595E"/>
    <w:rsid w:val="00CD5B5B"/>
    <w:rsid w:val="00CD5D20"/>
    <w:rsid w:val="00CD6A29"/>
    <w:rsid w:val="00CD6BE9"/>
    <w:rsid w:val="00CD7695"/>
    <w:rsid w:val="00CD7A06"/>
    <w:rsid w:val="00CD7C67"/>
    <w:rsid w:val="00CE0737"/>
    <w:rsid w:val="00CE08CF"/>
    <w:rsid w:val="00CE0C2C"/>
    <w:rsid w:val="00CE0E27"/>
    <w:rsid w:val="00CE2ED2"/>
    <w:rsid w:val="00CE385F"/>
    <w:rsid w:val="00CE3A47"/>
    <w:rsid w:val="00CE3CC6"/>
    <w:rsid w:val="00CE4252"/>
    <w:rsid w:val="00CE4903"/>
    <w:rsid w:val="00CE4AF8"/>
    <w:rsid w:val="00CE5244"/>
    <w:rsid w:val="00CE52DE"/>
    <w:rsid w:val="00CE582C"/>
    <w:rsid w:val="00CE5C8C"/>
    <w:rsid w:val="00CE65C1"/>
    <w:rsid w:val="00CE67D4"/>
    <w:rsid w:val="00CE699A"/>
    <w:rsid w:val="00CE6A6D"/>
    <w:rsid w:val="00CF0D55"/>
    <w:rsid w:val="00CF0D7D"/>
    <w:rsid w:val="00CF114A"/>
    <w:rsid w:val="00CF1AB3"/>
    <w:rsid w:val="00CF1F11"/>
    <w:rsid w:val="00CF1F3E"/>
    <w:rsid w:val="00CF2202"/>
    <w:rsid w:val="00CF2C0D"/>
    <w:rsid w:val="00CF350C"/>
    <w:rsid w:val="00CF3A4F"/>
    <w:rsid w:val="00CF3CA2"/>
    <w:rsid w:val="00CF4BDC"/>
    <w:rsid w:val="00CF4DDF"/>
    <w:rsid w:val="00CF500A"/>
    <w:rsid w:val="00CF52A6"/>
    <w:rsid w:val="00CF54A2"/>
    <w:rsid w:val="00CF5776"/>
    <w:rsid w:val="00CF5A14"/>
    <w:rsid w:val="00CF6561"/>
    <w:rsid w:val="00CF69CA"/>
    <w:rsid w:val="00CF7E12"/>
    <w:rsid w:val="00D00771"/>
    <w:rsid w:val="00D00824"/>
    <w:rsid w:val="00D00B19"/>
    <w:rsid w:val="00D015ED"/>
    <w:rsid w:val="00D019DB"/>
    <w:rsid w:val="00D01E75"/>
    <w:rsid w:val="00D021E6"/>
    <w:rsid w:val="00D0232C"/>
    <w:rsid w:val="00D023CD"/>
    <w:rsid w:val="00D0302A"/>
    <w:rsid w:val="00D03199"/>
    <w:rsid w:val="00D0389A"/>
    <w:rsid w:val="00D04577"/>
    <w:rsid w:val="00D045FD"/>
    <w:rsid w:val="00D049A3"/>
    <w:rsid w:val="00D04CB5"/>
    <w:rsid w:val="00D04D23"/>
    <w:rsid w:val="00D05A66"/>
    <w:rsid w:val="00D0604E"/>
    <w:rsid w:val="00D064BF"/>
    <w:rsid w:val="00D06675"/>
    <w:rsid w:val="00D06927"/>
    <w:rsid w:val="00D06D22"/>
    <w:rsid w:val="00D0706B"/>
    <w:rsid w:val="00D07133"/>
    <w:rsid w:val="00D078C8"/>
    <w:rsid w:val="00D103D7"/>
    <w:rsid w:val="00D10BA3"/>
    <w:rsid w:val="00D119CD"/>
    <w:rsid w:val="00D12E00"/>
    <w:rsid w:val="00D13282"/>
    <w:rsid w:val="00D132C7"/>
    <w:rsid w:val="00D13428"/>
    <w:rsid w:val="00D13CBA"/>
    <w:rsid w:val="00D1409F"/>
    <w:rsid w:val="00D1435D"/>
    <w:rsid w:val="00D14824"/>
    <w:rsid w:val="00D14EC4"/>
    <w:rsid w:val="00D157D7"/>
    <w:rsid w:val="00D15DFF"/>
    <w:rsid w:val="00D16216"/>
    <w:rsid w:val="00D16D01"/>
    <w:rsid w:val="00D17997"/>
    <w:rsid w:val="00D17A6F"/>
    <w:rsid w:val="00D204F5"/>
    <w:rsid w:val="00D20C8B"/>
    <w:rsid w:val="00D2205B"/>
    <w:rsid w:val="00D22268"/>
    <w:rsid w:val="00D224EA"/>
    <w:rsid w:val="00D22689"/>
    <w:rsid w:val="00D2468B"/>
    <w:rsid w:val="00D24A82"/>
    <w:rsid w:val="00D24A8C"/>
    <w:rsid w:val="00D25233"/>
    <w:rsid w:val="00D25C72"/>
    <w:rsid w:val="00D25F4C"/>
    <w:rsid w:val="00D2600B"/>
    <w:rsid w:val="00D26358"/>
    <w:rsid w:val="00D263C1"/>
    <w:rsid w:val="00D26552"/>
    <w:rsid w:val="00D26BD0"/>
    <w:rsid w:val="00D27640"/>
    <w:rsid w:val="00D30069"/>
    <w:rsid w:val="00D303C1"/>
    <w:rsid w:val="00D31B7A"/>
    <w:rsid w:val="00D32086"/>
    <w:rsid w:val="00D329B1"/>
    <w:rsid w:val="00D32EED"/>
    <w:rsid w:val="00D338F0"/>
    <w:rsid w:val="00D33F95"/>
    <w:rsid w:val="00D34207"/>
    <w:rsid w:val="00D34F98"/>
    <w:rsid w:val="00D3509D"/>
    <w:rsid w:val="00D354BC"/>
    <w:rsid w:val="00D36400"/>
    <w:rsid w:val="00D36E38"/>
    <w:rsid w:val="00D371C6"/>
    <w:rsid w:val="00D37BED"/>
    <w:rsid w:val="00D404B1"/>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0D4"/>
    <w:rsid w:val="00D54115"/>
    <w:rsid w:val="00D54714"/>
    <w:rsid w:val="00D54930"/>
    <w:rsid w:val="00D54BD3"/>
    <w:rsid w:val="00D55B0A"/>
    <w:rsid w:val="00D55D4B"/>
    <w:rsid w:val="00D56BDA"/>
    <w:rsid w:val="00D5707D"/>
    <w:rsid w:val="00D576A6"/>
    <w:rsid w:val="00D576E3"/>
    <w:rsid w:val="00D577AD"/>
    <w:rsid w:val="00D601FC"/>
    <w:rsid w:val="00D61100"/>
    <w:rsid w:val="00D61E3B"/>
    <w:rsid w:val="00D62148"/>
    <w:rsid w:val="00D62A36"/>
    <w:rsid w:val="00D62ACC"/>
    <w:rsid w:val="00D62DBA"/>
    <w:rsid w:val="00D63BBD"/>
    <w:rsid w:val="00D65040"/>
    <w:rsid w:val="00D65253"/>
    <w:rsid w:val="00D655D8"/>
    <w:rsid w:val="00D65C4F"/>
    <w:rsid w:val="00D6610A"/>
    <w:rsid w:val="00D66183"/>
    <w:rsid w:val="00D66404"/>
    <w:rsid w:val="00D66FEB"/>
    <w:rsid w:val="00D67515"/>
    <w:rsid w:val="00D67A22"/>
    <w:rsid w:val="00D67B54"/>
    <w:rsid w:val="00D67D58"/>
    <w:rsid w:val="00D7051D"/>
    <w:rsid w:val="00D71211"/>
    <w:rsid w:val="00D71365"/>
    <w:rsid w:val="00D718CD"/>
    <w:rsid w:val="00D719CE"/>
    <w:rsid w:val="00D71CD2"/>
    <w:rsid w:val="00D71F4F"/>
    <w:rsid w:val="00D722BE"/>
    <w:rsid w:val="00D72845"/>
    <w:rsid w:val="00D72B6D"/>
    <w:rsid w:val="00D72D00"/>
    <w:rsid w:val="00D736D5"/>
    <w:rsid w:val="00D7399F"/>
    <w:rsid w:val="00D73E63"/>
    <w:rsid w:val="00D74978"/>
    <w:rsid w:val="00D74A51"/>
    <w:rsid w:val="00D74C21"/>
    <w:rsid w:val="00D74DA5"/>
    <w:rsid w:val="00D74DFF"/>
    <w:rsid w:val="00D74F81"/>
    <w:rsid w:val="00D7534E"/>
    <w:rsid w:val="00D7593E"/>
    <w:rsid w:val="00D76F8C"/>
    <w:rsid w:val="00D770C1"/>
    <w:rsid w:val="00D774C7"/>
    <w:rsid w:val="00D77B90"/>
    <w:rsid w:val="00D77ED0"/>
    <w:rsid w:val="00D80DDD"/>
    <w:rsid w:val="00D811E5"/>
    <w:rsid w:val="00D81510"/>
    <w:rsid w:val="00D81EB2"/>
    <w:rsid w:val="00D8237E"/>
    <w:rsid w:val="00D825B0"/>
    <w:rsid w:val="00D82653"/>
    <w:rsid w:val="00D82827"/>
    <w:rsid w:val="00D82A8F"/>
    <w:rsid w:val="00D83285"/>
    <w:rsid w:val="00D839E5"/>
    <w:rsid w:val="00D84586"/>
    <w:rsid w:val="00D84695"/>
    <w:rsid w:val="00D84732"/>
    <w:rsid w:val="00D84864"/>
    <w:rsid w:val="00D85342"/>
    <w:rsid w:val="00D854C0"/>
    <w:rsid w:val="00D85C51"/>
    <w:rsid w:val="00D85C97"/>
    <w:rsid w:val="00D8631E"/>
    <w:rsid w:val="00D870FA"/>
    <w:rsid w:val="00D876C6"/>
    <w:rsid w:val="00D87716"/>
    <w:rsid w:val="00D87EDF"/>
    <w:rsid w:val="00D90D44"/>
    <w:rsid w:val="00D91470"/>
    <w:rsid w:val="00D91670"/>
    <w:rsid w:val="00D916ED"/>
    <w:rsid w:val="00D91DD2"/>
    <w:rsid w:val="00D91F76"/>
    <w:rsid w:val="00D92B43"/>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4489"/>
    <w:rsid w:val="00DA51B9"/>
    <w:rsid w:val="00DA582A"/>
    <w:rsid w:val="00DA5C54"/>
    <w:rsid w:val="00DA70A3"/>
    <w:rsid w:val="00DA7294"/>
    <w:rsid w:val="00DA7548"/>
    <w:rsid w:val="00DA769D"/>
    <w:rsid w:val="00DA7868"/>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D41"/>
    <w:rsid w:val="00DB3C2E"/>
    <w:rsid w:val="00DB3D37"/>
    <w:rsid w:val="00DB4973"/>
    <w:rsid w:val="00DB529F"/>
    <w:rsid w:val="00DB5768"/>
    <w:rsid w:val="00DB621A"/>
    <w:rsid w:val="00DB6616"/>
    <w:rsid w:val="00DB7369"/>
    <w:rsid w:val="00DB76D9"/>
    <w:rsid w:val="00DC0543"/>
    <w:rsid w:val="00DC08BA"/>
    <w:rsid w:val="00DC16EB"/>
    <w:rsid w:val="00DC17AA"/>
    <w:rsid w:val="00DC1BF0"/>
    <w:rsid w:val="00DC1C64"/>
    <w:rsid w:val="00DC32D7"/>
    <w:rsid w:val="00DC34C1"/>
    <w:rsid w:val="00DC3616"/>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13B4"/>
    <w:rsid w:val="00DD2320"/>
    <w:rsid w:val="00DD2346"/>
    <w:rsid w:val="00DD252D"/>
    <w:rsid w:val="00DD28ED"/>
    <w:rsid w:val="00DD2908"/>
    <w:rsid w:val="00DD2BE3"/>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8CB"/>
    <w:rsid w:val="00DE797E"/>
    <w:rsid w:val="00DE7A62"/>
    <w:rsid w:val="00DE7B2A"/>
    <w:rsid w:val="00DF0392"/>
    <w:rsid w:val="00DF0834"/>
    <w:rsid w:val="00DF1919"/>
    <w:rsid w:val="00DF1BC5"/>
    <w:rsid w:val="00DF255F"/>
    <w:rsid w:val="00DF2924"/>
    <w:rsid w:val="00DF325A"/>
    <w:rsid w:val="00DF4226"/>
    <w:rsid w:val="00DF455E"/>
    <w:rsid w:val="00DF581C"/>
    <w:rsid w:val="00DF64DE"/>
    <w:rsid w:val="00DF655F"/>
    <w:rsid w:val="00DF680E"/>
    <w:rsid w:val="00DF7A3D"/>
    <w:rsid w:val="00DF7F14"/>
    <w:rsid w:val="00E00566"/>
    <w:rsid w:val="00E00C8E"/>
    <w:rsid w:val="00E01AF0"/>
    <w:rsid w:val="00E0292B"/>
    <w:rsid w:val="00E0372E"/>
    <w:rsid w:val="00E03AF1"/>
    <w:rsid w:val="00E03AF8"/>
    <w:rsid w:val="00E03C8B"/>
    <w:rsid w:val="00E04A27"/>
    <w:rsid w:val="00E04F8B"/>
    <w:rsid w:val="00E05C0D"/>
    <w:rsid w:val="00E0608D"/>
    <w:rsid w:val="00E06188"/>
    <w:rsid w:val="00E0670B"/>
    <w:rsid w:val="00E07198"/>
    <w:rsid w:val="00E072F2"/>
    <w:rsid w:val="00E07BCD"/>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BDC"/>
    <w:rsid w:val="00E22F70"/>
    <w:rsid w:val="00E24807"/>
    <w:rsid w:val="00E24B86"/>
    <w:rsid w:val="00E259F0"/>
    <w:rsid w:val="00E25A9F"/>
    <w:rsid w:val="00E25D71"/>
    <w:rsid w:val="00E25EC2"/>
    <w:rsid w:val="00E25F91"/>
    <w:rsid w:val="00E266B0"/>
    <w:rsid w:val="00E26DAE"/>
    <w:rsid w:val="00E275D0"/>
    <w:rsid w:val="00E2764D"/>
    <w:rsid w:val="00E31673"/>
    <w:rsid w:val="00E3185F"/>
    <w:rsid w:val="00E32041"/>
    <w:rsid w:val="00E32A55"/>
    <w:rsid w:val="00E32EC4"/>
    <w:rsid w:val="00E33340"/>
    <w:rsid w:val="00E333B2"/>
    <w:rsid w:val="00E34396"/>
    <w:rsid w:val="00E34509"/>
    <w:rsid w:val="00E34B63"/>
    <w:rsid w:val="00E34FE7"/>
    <w:rsid w:val="00E35DA5"/>
    <w:rsid w:val="00E36252"/>
    <w:rsid w:val="00E36437"/>
    <w:rsid w:val="00E373DA"/>
    <w:rsid w:val="00E37915"/>
    <w:rsid w:val="00E40500"/>
    <w:rsid w:val="00E40E69"/>
    <w:rsid w:val="00E4138B"/>
    <w:rsid w:val="00E41584"/>
    <w:rsid w:val="00E42112"/>
    <w:rsid w:val="00E4224E"/>
    <w:rsid w:val="00E42C4C"/>
    <w:rsid w:val="00E42F5A"/>
    <w:rsid w:val="00E43311"/>
    <w:rsid w:val="00E44146"/>
    <w:rsid w:val="00E44477"/>
    <w:rsid w:val="00E4523A"/>
    <w:rsid w:val="00E45E48"/>
    <w:rsid w:val="00E45FA2"/>
    <w:rsid w:val="00E46A33"/>
    <w:rsid w:val="00E46A55"/>
    <w:rsid w:val="00E46B40"/>
    <w:rsid w:val="00E470F6"/>
    <w:rsid w:val="00E47AA7"/>
    <w:rsid w:val="00E47D45"/>
    <w:rsid w:val="00E47D79"/>
    <w:rsid w:val="00E50592"/>
    <w:rsid w:val="00E51EE2"/>
    <w:rsid w:val="00E52015"/>
    <w:rsid w:val="00E52B34"/>
    <w:rsid w:val="00E53125"/>
    <w:rsid w:val="00E534F1"/>
    <w:rsid w:val="00E5354B"/>
    <w:rsid w:val="00E537FA"/>
    <w:rsid w:val="00E53E6E"/>
    <w:rsid w:val="00E53EDC"/>
    <w:rsid w:val="00E53FC0"/>
    <w:rsid w:val="00E54930"/>
    <w:rsid w:val="00E54A0D"/>
    <w:rsid w:val="00E54EB0"/>
    <w:rsid w:val="00E553ED"/>
    <w:rsid w:val="00E5575A"/>
    <w:rsid w:val="00E55775"/>
    <w:rsid w:val="00E55884"/>
    <w:rsid w:val="00E55A3D"/>
    <w:rsid w:val="00E55A7E"/>
    <w:rsid w:val="00E55C2C"/>
    <w:rsid w:val="00E55E5B"/>
    <w:rsid w:val="00E56575"/>
    <w:rsid w:val="00E5730A"/>
    <w:rsid w:val="00E574AF"/>
    <w:rsid w:val="00E57770"/>
    <w:rsid w:val="00E57963"/>
    <w:rsid w:val="00E57DFA"/>
    <w:rsid w:val="00E60573"/>
    <w:rsid w:val="00E60834"/>
    <w:rsid w:val="00E60C76"/>
    <w:rsid w:val="00E60CED"/>
    <w:rsid w:val="00E60DC5"/>
    <w:rsid w:val="00E60EA3"/>
    <w:rsid w:val="00E6149E"/>
    <w:rsid w:val="00E62D42"/>
    <w:rsid w:val="00E637BF"/>
    <w:rsid w:val="00E63841"/>
    <w:rsid w:val="00E63F56"/>
    <w:rsid w:val="00E63F89"/>
    <w:rsid w:val="00E64350"/>
    <w:rsid w:val="00E64C33"/>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7F3"/>
    <w:rsid w:val="00E74D14"/>
    <w:rsid w:val="00E74E7B"/>
    <w:rsid w:val="00E75661"/>
    <w:rsid w:val="00E756FC"/>
    <w:rsid w:val="00E75BA0"/>
    <w:rsid w:val="00E75E53"/>
    <w:rsid w:val="00E762D6"/>
    <w:rsid w:val="00E76775"/>
    <w:rsid w:val="00E76D4C"/>
    <w:rsid w:val="00E7751D"/>
    <w:rsid w:val="00E776C1"/>
    <w:rsid w:val="00E776DE"/>
    <w:rsid w:val="00E7775C"/>
    <w:rsid w:val="00E80313"/>
    <w:rsid w:val="00E8064D"/>
    <w:rsid w:val="00E80C2C"/>
    <w:rsid w:val="00E81138"/>
    <w:rsid w:val="00E81796"/>
    <w:rsid w:val="00E832A3"/>
    <w:rsid w:val="00E839B6"/>
    <w:rsid w:val="00E846AB"/>
    <w:rsid w:val="00E84AEB"/>
    <w:rsid w:val="00E850CC"/>
    <w:rsid w:val="00E85630"/>
    <w:rsid w:val="00E85CE1"/>
    <w:rsid w:val="00E862A9"/>
    <w:rsid w:val="00E871DB"/>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1E85"/>
    <w:rsid w:val="00EA218E"/>
    <w:rsid w:val="00EA2721"/>
    <w:rsid w:val="00EA350A"/>
    <w:rsid w:val="00EA38F3"/>
    <w:rsid w:val="00EA395F"/>
    <w:rsid w:val="00EA3F4A"/>
    <w:rsid w:val="00EA41DA"/>
    <w:rsid w:val="00EA456C"/>
    <w:rsid w:val="00EA45A9"/>
    <w:rsid w:val="00EA47B6"/>
    <w:rsid w:val="00EA552F"/>
    <w:rsid w:val="00EA5DB9"/>
    <w:rsid w:val="00EA6195"/>
    <w:rsid w:val="00EA6235"/>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4AB"/>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AF8"/>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3F32"/>
    <w:rsid w:val="00ED4CDE"/>
    <w:rsid w:val="00ED4CE5"/>
    <w:rsid w:val="00ED4FD4"/>
    <w:rsid w:val="00ED5606"/>
    <w:rsid w:val="00ED5D14"/>
    <w:rsid w:val="00ED6EBD"/>
    <w:rsid w:val="00ED70A6"/>
    <w:rsid w:val="00ED795F"/>
    <w:rsid w:val="00EE08E7"/>
    <w:rsid w:val="00EE0E62"/>
    <w:rsid w:val="00EE0EC2"/>
    <w:rsid w:val="00EE169F"/>
    <w:rsid w:val="00EE18FA"/>
    <w:rsid w:val="00EE1FAF"/>
    <w:rsid w:val="00EE2725"/>
    <w:rsid w:val="00EE29F0"/>
    <w:rsid w:val="00EE2E20"/>
    <w:rsid w:val="00EE328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0986"/>
    <w:rsid w:val="00EF1284"/>
    <w:rsid w:val="00EF1B9E"/>
    <w:rsid w:val="00EF225A"/>
    <w:rsid w:val="00EF22A5"/>
    <w:rsid w:val="00EF264B"/>
    <w:rsid w:val="00EF26E6"/>
    <w:rsid w:val="00EF285A"/>
    <w:rsid w:val="00EF2BD3"/>
    <w:rsid w:val="00EF2E96"/>
    <w:rsid w:val="00EF3017"/>
    <w:rsid w:val="00EF3660"/>
    <w:rsid w:val="00EF3B85"/>
    <w:rsid w:val="00EF3D39"/>
    <w:rsid w:val="00EF4367"/>
    <w:rsid w:val="00EF51FE"/>
    <w:rsid w:val="00EF54A3"/>
    <w:rsid w:val="00EF55A9"/>
    <w:rsid w:val="00EF6006"/>
    <w:rsid w:val="00EF6105"/>
    <w:rsid w:val="00EF61D1"/>
    <w:rsid w:val="00EF61F4"/>
    <w:rsid w:val="00EF6DD8"/>
    <w:rsid w:val="00EF7D72"/>
    <w:rsid w:val="00F006F8"/>
    <w:rsid w:val="00F0097D"/>
    <w:rsid w:val="00F009DE"/>
    <w:rsid w:val="00F011C0"/>
    <w:rsid w:val="00F0124A"/>
    <w:rsid w:val="00F012A6"/>
    <w:rsid w:val="00F01453"/>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57"/>
    <w:rsid w:val="00F10FB7"/>
    <w:rsid w:val="00F11404"/>
    <w:rsid w:val="00F11601"/>
    <w:rsid w:val="00F11733"/>
    <w:rsid w:val="00F11AFD"/>
    <w:rsid w:val="00F125D3"/>
    <w:rsid w:val="00F12A98"/>
    <w:rsid w:val="00F12F55"/>
    <w:rsid w:val="00F1312A"/>
    <w:rsid w:val="00F1399D"/>
    <w:rsid w:val="00F14A0F"/>
    <w:rsid w:val="00F15B12"/>
    <w:rsid w:val="00F16CA5"/>
    <w:rsid w:val="00F16EC5"/>
    <w:rsid w:val="00F17A27"/>
    <w:rsid w:val="00F17C7C"/>
    <w:rsid w:val="00F17FFE"/>
    <w:rsid w:val="00F204CD"/>
    <w:rsid w:val="00F205E3"/>
    <w:rsid w:val="00F20E84"/>
    <w:rsid w:val="00F2140A"/>
    <w:rsid w:val="00F21D1D"/>
    <w:rsid w:val="00F21E95"/>
    <w:rsid w:val="00F22EE7"/>
    <w:rsid w:val="00F234B0"/>
    <w:rsid w:val="00F23CB5"/>
    <w:rsid w:val="00F24E9D"/>
    <w:rsid w:val="00F24FBF"/>
    <w:rsid w:val="00F25939"/>
    <w:rsid w:val="00F25DBE"/>
    <w:rsid w:val="00F26A9D"/>
    <w:rsid w:val="00F27B5A"/>
    <w:rsid w:val="00F30783"/>
    <w:rsid w:val="00F308EB"/>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40A6F"/>
    <w:rsid w:val="00F40AD5"/>
    <w:rsid w:val="00F40BC1"/>
    <w:rsid w:val="00F40DB7"/>
    <w:rsid w:val="00F41038"/>
    <w:rsid w:val="00F4113E"/>
    <w:rsid w:val="00F41552"/>
    <w:rsid w:val="00F41DD0"/>
    <w:rsid w:val="00F42460"/>
    <w:rsid w:val="00F426AA"/>
    <w:rsid w:val="00F42A37"/>
    <w:rsid w:val="00F42C0A"/>
    <w:rsid w:val="00F42D4B"/>
    <w:rsid w:val="00F42D6F"/>
    <w:rsid w:val="00F43FFE"/>
    <w:rsid w:val="00F445AD"/>
    <w:rsid w:val="00F44AEF"/>
    <w:rsid w:val="00F459C0"/>
    <w:rsid w:val="00F4702C"/>
    <w:rsid w:val="00F47483"/>
    <w:rsid w:val="00F5016F"/>
    <w:rsid w:val="00F505F6"/>
    <w:rsid w:val="00F50D11"/>
    <w:rsid w:val="00F51C3F"/>
    <w:rsid w:val="00F52B05"/>
    <w:rsid w:val="00F52F88"/>
    <w:rsid w:val="00F53580"/>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DB8"/>
    <w:rsid w:val="00F675E0"/>
    <w:rsid w:val="00F6794E"/>
    <w:rsid w:val="00F7090C"/>
    <w:rsid w:val="00F70B86"/>
    <w:rsid w:val="00F72623"/>
    <w:rsid w:val="00F72BD8"/>
    <w:rsid w:val="00F73534"/>
    <w:rsid w:val="00F73E52"/>
    <w:rsid w:val="00F73EDA"/>
    <w:rsid w:val="00F745CC"/>
    <w:rsid w:val="00F74658"/>
    <w:rsid w:val="00F74ED4"/>
    <w:rsid w:val="00F758A1"/>
    <w:rsid w:val="00F75C49"/>
    <w:rsid w:val="00F77478"/>
    <w:rsid w:val="00F77699"/>
    <w:rsid w:val="00F77CBE"/>
    <w:rsid w:val="00F77E81"/>
    <w:rsid w:val="00F802A7"/>
    <w:rsid w:val="00F806A9"/>
    <w:rsid w:val="00F80E5B"/>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5FA3"/>
    <w:rsid w:val="00F864FF"/>
    <w:rsid w:val="00F865F2"/>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C54"/>
    <w:rsid w:val="00F960AC"/>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358"/>
    <w:rsid w:val="00FA7585"/>
    <w:rsid w:val="00FA7BD7"/>
    <w:rsid w:val="00FB0172"/>
    <w:rsid w:val="00FB01D2"/>
    <w:rsid w:val="00FB03CA"/>
    <w:rsid w:val="00FB10CE"/>
    <w:rsid w:val="00FB17F5"/>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6EA3"/>
    <w:rsid w:val="00FB7447"/>
    <w:rsid w:val="00FB7748"/>
    <w:rsid w:val="00FB796B"/>
    <w:rsid w:val="00FC00CA"/>
    <w:rsid w:val="00FC046E"/>
    <w:rsid w:val="00FC0670"/>
    <w:rsid w:val="00FC0B50"/>
    <w:rsid w:val="00FC1117"/>
    <w:rsid w:val="00FC127A"/>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D6F"/>
    <w:rsid w:val="00FC66C2"/>
    <w:rsid w:val="00FC6B60"/>
    <w:rsid w:val="00FC6FDA"/>
    <w:rsid w:val="00FC70FA"/>
    <w:rsid w:val="00FC71C3"/>
    <w:rsid w:val="00FC7215"/>
    <w:rsid w:val="00FC74BF"/>
    <w:rsid w:val="00FD0079"/>
    <w:rsid w:val="00FD03CA"/>
    <w:rsid w:val="00FD03FF"/>
    <w:rsid w:val="00FD0622"/>
    <w:rsid w:val="00FD0E00"/>
    <w:rsid w:val="00FD0FB4"/>
    <w:rsid w:val="00FD1EFA"/>
    <w:rsid w:val="00FD1F31"/>
    <w:rsid w:val="00FD2705"/>
    <w:rsid w:val="00FD2758"/>
    <w:rsid w:val="00FD3D99"/>
    <w:rsid w:val="00FD44B6"/>
    <w:rsid w:val="00FD4819"/>
    <w:rsid w:val="00FD4A72"/>
    <w:rsid w:val="00FD51CF"/>
    <w:rsid w:val="00FD5890"/>
    <w:rsid w:val="00FD6D68"/>
    <w:rsid w:val="00FD7956"/>
    <w:rsid w:val="00FE029E"/>
    <w:rsid w:val="00FE0F69"/>
    <w:rsid w:val="00FE10BD"/>
    <w:rsid w:val="00FE14C8"/>
    <w:rsid w:val="00FE2521"/>
    <w:rsid w:val="00FE300A"/>
    <w:rsid w:val="00FE3135"/>
    <w:rsid w:val="00FE440A"/>
    <w:rsid w:val="00FE491F"/>
    <w:rsid w:val="00FE4B65"/>
    <w:rsid w:val="00FE50A9"/>
    <w:rsid w:val="00FE5AEC"/>
    <w:rsid w:val="00FE678D"/>
    <w:rsid w:val="00FE6A41"/>
    <w:rsid w:val="00FE730A"/>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983"/>
    <w:rsid w:val="00FF5D92"/>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692"/>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link w:val="3Char"/>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customStyle="1" w:styleId="3Char">
    <w:name w:val="Σώμα κείμενου με εσοχή 3 Char"/>
    <w:basedOn w:val="a0"/>
    <w:link w:val="30"/>
    <w:semiHidden/>
    <w:rsid w:val="009F1205"/>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3252299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3084800">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1977387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1757970">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B2449D-9844-4923-8240-3365FDDE5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2307</TotalTime>
  <Pages>2</Pages>
  <Words>661</Words>
  <Characters>3570</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Λογαριασμός Microsoft</cp:lastModifiedBy>
  <cp:revision>535</cp:revision>
  <cp:lastPrinted>2022-03-24T07:52:00Z</cp:lastPrinted>
  <dcterms:created xsi:type="dcterms:W3CDTF">2021-02-15T07:03:00Z</dcterms:created>
  <dcterms:modified xsi:type="dcterms:W3CDTF">2022-03-24T08:20:00Z</dcterms:modified>
</cp:coreProperties>
</file>