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DE" w:rsidRPr="007530A0" w:rsidRDefault="00F25B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11.25pt;margin-top:-3.65pt;width:459.6pt;height:135.3pt;z-index:251657216;visibility:visible;mso-width-relative:margin;mso-height-relative:margin" stroked="f">
            <v:textbox style="mso-next-textbox:#Πλαίσιο κειμένου 2">
              <w:txbxContent>
                <w:p w:rsidR="00F42BB2" w:rsidRPr="00D73915" w:rsidRDefault="00F42BB2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ΕΛΛΗΝΙΚΗ ΔΗΜΟΚΡΑΤΙΑ</w:t>
                  </w:r>
                </w:p>
                <w:p w:rsidR="00F42BB2" w:rsidRPr="00D73915" w:rsidRDefault="00F42BB2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ΝΟΜΟΣ ΑΤΤΙΚΗΣ</w:t>
                  </w:r>
                </w:p>
                <w:p w:rsidR="00F42BB2" w:rsidRPr="00D73915" w:rsidRDefault="00F42BB2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>ΔΗΜΟΣ ΜΟΣΧΑΤΟΥ – ΤΑΥΡΟΥ</w:t>
                  </w:r>
                </w:p>
                <w:p w:rsidR="00F42BB2" w:rsidRPr="00D73915" w:rsidRDefault="00F42BB2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***************</w:t>
                  </w:r>
                  <w:r>
                    <w:rPr>
                      <w:rFonts w:ascii="Times New Roman" w:hAnsi="Times New Roman" w:cs="Times New Roman"/>
                    </w:rPr>
                    <w:t>***</w:t>
                  </w:r>
                  <w:r w:rsidRPr="00D73915">
                    <w:rPr>
                      <w:rFonts w:ascii="Times New Roman" w:hAnsi="Times New Roman" w:cs="Times New Roman"/>
                    </w:rPr>
                    <w:t>**************</w:t>
                  </w:r>
                </w:p>
                <w:p w:rsidR="00F42BB2" w:rsidRDefault="00F42BB2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 xml:space="preserve">ΕΠΙΤΡΟΠΗ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ΔΙΕΝΕΡΓΕΙΑΣ ΚΑΙ ΑΞΙΟΛΟΓΗΣΗΣ </w:t>
                  </w:r>
                </w:p>
                <w:p w:rsidR="00F42BB2" w:rsidRPr="00D73915" w:rsidRDefault="00F42BB2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ΕΠΑΝΑΛΗΠΤΙΚΟΥ ΑΝΟΙΚΤΟΥ ΗΛΕΚΤΡΟΝΙΚΟΥ ΔΙΑΓΩΝΙΣΜΟΥ(κάτω των ορίων)</w:t>
                  </w:r>
                </w:p>
                <w:p w:rsidR="00F42BB2" w:rsidRDefault="00F42BB2" w:rsidP="005C43A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C43A6">
                    <w:rPr>
                      <w:rFonts w:ascii="Times New Roman" w:hAnsi="Times New Roman" w:cs="Times New Roman"/>
                      <w:b/>
                    </w:rPr>
                    <w:t>για</w:t>
                  </w:r>
                  <w:r>
                    <w:rPr>
                      <w:rFonts w:ascii="Times New Roman" w:hAnsi="Times New Roman" w:cs="Times New Roman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b/>
                    </w:rPr>
                    <w:t>ΠΡΟΜΗΘΕΙΑ ΕΙΔΩΝ ΥΓΙΕΙΝΗΣ ΚΑΙ ΚΑΘΑΡΙΟΤΗΤΑΣ ΓΙΑ ΤΟΝ ΔΗΜΟ ΚΑΙ ΤΑ ΝΟΜΙΚΑ ΤΟΥ ΠΡΟΣΩΠΑ»</w:t>
                  </w:r>
                </w:p>
                <w:p w:rsidR="00F42BB2" w:rsidRPr="00D73915" w:rsidRDefault="00F42BB2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 xml:space="preserve"> (</w:t>
                  </w:r>
                  <w:bookmarkStart w:id="0" w:name="OLE_LINK5"/>
                  <w:r>
                    <w:rPr>
                      <w:rFonts w:ascii="Times New Roman" w:hAnsi="Times New Roman" w:cs="Times New Roman"/>
                    </w:rPr>
                    <w:t>Αρ. απόφασης Ο.Ε.  146</w:t>
                  </w:r>
                  <w:r w:rsidRPr="00D73915">
                    <w:rPr>
                      <w:rFonts w:ascii="Times New Roman" w:hAnsi="Times New Roman" w:cs="Times New Roman"/>
                    </w:rPr>
                    <w:t>/</w:t>
                  </w:r>
                  <w:bookmarkEnd w:id="0"/>
                  <w:r>
                    <w:rPr>
                      <w:rFonts w:ascii="Times New Roman" w:hAnsi="Times New Roman" w:cs="Times New Roman"/>
                    </w:rPr>
                    <w:t>2021</w:t>
                  </w:r>
                  <w:r w:rsidRPr="00D73915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F42BB2" w:rsidRPr="00A019DE" w:rsidRDefault="00F42BB2" w:rsidP="00CF1CC4">
                  <w:pPr>
                    <w:jc w:val="center"/>
                  </w:pPr>
                </w:p>
              </w:txbxContent>
            </v:textbox>
          </v:shape>
        </w:pict>
      </w: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F56607" w:rsidRPr="007530A0" w:rsidRDefault="00EA6632">
      <w:pPr>
        <w:rPr>
          <w:rFonts w:ascii="Times New Roman" w:hAnsi="Times New Roman" w:cs="Times New Roman"/>
          <w:bCs w:val="0"/>
          <w:u w:val="single"/>
        </w:rPr>
      </w:pPr>
      <w:r w:rsidRPr="00865641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D73915" w:rsidRDefault="00D73915">
      <w:pPr>
        <w:rPr>
          <w:rFonts w:ascii="Times New Roman" w:hAnsi="Times New Roman" w:cs="Times New Roman"/>
          <w:bCs w:val="0"/>
          <w:u w:val="single"/>
        </w:rPr>
      </w:pPr>
    </w:p>
    <w:p w:rsidR="00850666" w:rsidRPr="007530A0" w:rsidRDefault="00850666">
      <w:pPr>
        <w:rPr>
          <w:rFonts w:ascii="Times New Roman" w:hAnsi="Times New Roman" w:cs="Times New Roman"/>
          <w:bCs w:val="0"/>
          <w:u w:val="single"/>
        </w:rPr>
      </w:pPr>
    </w:p>
    <w:p w:rsidR="005C43A6" w:rsidRDefault="005C43A6" w:rsidP="00C40DC8">
      <w:pPr>
        <w:rPr>
          <w:rFonts w:ascii="Times New Roman" w:hAnsi="Times New Roman" w:cs="Times New Roman"/>
          <w:b/>
          <w:sz w:val="24"/>
          <w:u w:val="single"/>
        </w:rPr>
      </w:pPr>
    </w:p>
    <w:p w:rsidR="005C43A6" w:rsidRDefault="005C43A6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C40DC8" w:rsidRPr="00C40DC8" w:rsidRDefault="00C40DC8" w:rsidP="00C40DC8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C40DC8">
        <w:rPr>
          <w:rFonts w:ascii="Times New Roman" w:hAnsi="Times New Roman" w:cs="Times New Roman"/>
          <w:b/>
          <w:sz w:val="24"/>
          <w:u w:val="single"/>
        </w:rPr>
        <w:t>ΠΡΑΚΤΙΚΟ ΑΡ. 1</w:t>
      </w:r>
    </w:p>
    <w:p w:rsidR="00C40DC8" w:rsidRPr="00C40DC8" w:rsidRDefault="00C40DC8" w:rsidP="00C40DC8">
      <w:pPr>
        <w:jc w:val="center"/>
        <w:rPr>
          <w:rFonts w:ascii="Times New Roman" w:hAnsi="Times New Roman" w:cs="Times New Roman"/>
          <w:b/>
          <w:sz w:val="24"/>
        </w:rPr>
      </w:pPr>
      <w:r w:rsidRPr="00C40DC8">
        <w:rPr>
          <w:rFonts w:ascii="Times New Roman" w:hAnsi="Times New Roman" w:cs="Times New Roman"/>
          <w:b/>
          <w:sz w:val="24"/>
        </w:rPr>
        <w:t>ΑΠΟΣΦΡΑΓΙΣΗ ΗΛΕΚΤΡΟΝΙΚΟΥ ΔΙΑΓΩΝΙΣΜΟΥ</w:t>
      </w:r>
    </w:p>
    <w:p w:rsidR="00C40DC8" w:rsidRPr="00C40DC8" w:rsidRDefault="00C40DC8" w:rsidP="00C40DC8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C40DC8">
        <w:rPr>
          <w:rFonts w:ascii="Times New Roman" w:hAnsi="Times New Roman" w:cs="Times New Roman"/>
          <w:b/>
          <w:i/>
          <w:sz w:val="24"/>
        </w:rPr>
        <w:t>(Διακήρυξη 8104/26-5-2021 Ηλεκτρονικός Διαγωνισμός 13</w:t>
      </w:r>
      <w:r w:rsidR="008242FB">
        <w:rPr>
          <w:rFonts w:ascii="Times New Roman" w:hAnsi="Times New Roman" w:cs="Times New Roman"/>
          <w:b/>
          <w:i/>
          <w:sz w:val="24"/>
          <w:lang w:val="en-US"/>
        </w:rPr>
        <w:t>3</w:t>
      </w:r>
      <w:r w:rsidRPr="00C40DC8">
        <w:rPr>
          <w:rFonts w:ascii="Times New Roman" w:hAnsi="Times New Roman" w:cs="Times New Roman"/>
          <w:b/>
          <w:i/>
          <w:sz w:val="24"/>
        </w:rPr>
        <w:t>312)</w:t>
      </w:r>
    </w:p>
    <w:p w:rsidR="005C43A6" w:rsidRPr="00C40DC8" w:rsidRDefault="005C43A6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C43A6" w:rsidRDefault="005C43A6" w:rsidP="00D37506">
      <w:pPr>
        <w:ind w:hanging="11"/>
        <w:jc w:val="both"/>
        <w:rPr>
          <w:rFonts w:ascii="Times New Roman" w:hAnsi="Times New Roman" w:cs="Times New Roman"/>
          <w:szCs w:val="22"/>
        </w:rPr>
      </w:pPr>
    </w:p>
    <w:p w:rsidR="005C43A6" w:rsidRDefault="005C43A6" w:rsidP="00D37506">
      <w:pPr>
        <w:ind w:hanging="11"/>
        <w:jc w:val="both"/>
        <w:rPr>
          <w:rFonts w:ascii="Times New Roman" w:hAnsi="Times New Roman" w:cs="Times New Roman"/>
          <w:szCs w:val="22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Στο  Μοσχάτο, την  6-7-2021, ημέρα Τρίτη, και ώρα </w:t>
      </w:r>
      <w:r>
        <w:rPr>
          <w:rFonts w:ascii="Times New Roman" w:hAnsi="Times New Roman" w:cs="Times New Roman"/>
          <w:color w:val="000000"/>
          <w:sz w:val="24"/>
        </w:rPr>
        <w:t>10:00 π.μ.,</w:t>
      </w:r>
      <w:r>
        <w:rPr>
          <w:rFonts w:ascii="Times New Roman" w:hAnsi="Times New Roman" w:cs="Times New Roman"/>
          <w:sz w:val="24"/>
        </w:rPr>
        <w:t xml:space="preserve"> στο γραφείο προμηθειών του  Δήμου Μοσχάτου - Ταύρου, συνεδρίασε η Επιτροπή που ορίστηκε με την υπ΄αρ. 146/2021  </w:t>
      </w:r>
      <w:r>
        <w:rPr>
          <w:rFonts w:ascii="Times New Roman" w:hAnsi="Times New Roman" w:cs="Times New Roman"/>
          <w:bCs w:val="0"/>
          <w:sz w:val="24"/>
        </w:rPr>
        <w:t xml:space="preserve">απόφαση </w:t>
      </w:r>
      <w:r>
        <w:rPr>
          <w:rFonts w:ascii="Times New Roman" w:hAnsi="Times New Roman" w:cs="Times New Roman"/>
          <w:sz w:val="24"/>
        </w:rPr>
        <w:t>της Οικονομικής Επιτροπής, προκειμένου να αποσφραγίσει ηλεκτρονικά τις προσφορές που υποβλήθηκαν στον υπ΄ αρ. 13</w:t>
      </w:r>
      <w:r w:rsidR="008242FB" w:rsidRPr="008242F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312 ηλεκτρονικό διαγωνισμό, της υπ΄ αρ. πρωτ: 8104/26-5-2021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Διακήρυξης του Δήμου Μοσχάτου - Ταύρου, για τον </w:t>
      </w:r>
      <w:r>
        <w:rPr>
          <w:rFonts w:ascii="Times New Roman" w:hAnsi="Times New Roman" w:cs="Times New Roman"/>
          <w:b/>
          <w:sz w:val="24"/>
        </w:rPr>
        <w:t xml:space="preserve">«Επαναληπτικό ανοιχτό ηλεκτρονικό διαγωνισμό (κάτω των ορίων) για την «Προμήθεια ειδών υγιεινής και καθαριότητας για τον Δήμο και τα Νομικά του Πρόσωπα» </w:t>
      </w:r>
      <w:r>
        <w:rPr>
          <w:rFonts w:ascii="Times New Roman" w:hAnsi="Times New Roman" w:cs="Times New Roman"/>
          <w:sz w:val="24"/>
        </w:rPr>
        <w:t>προϋπολογισμού 222.016,45</w:t>
      </w:r>
      <w:r>
        <w:rPr>
          <w:rFonts w:ascii="Times New Roman" w:hAnsi="Times New Roman" w:cs="Times New Roman"/>
          <w:b/>
          <w:sz w:val="24"/>
        </w:rPr>
        <w:t>€</w:t>
      </w:r>
      <w:r>
        <w:rPr>
          <w:rFonts w:ascii="Times New Roman" w:hAnsi="Times New Roman" w:cs="Times New Roman"/>
          <w:sz w:val="24"/>
        </w:rPr>
        <w:t xml:space="preserve"> συμπεριλαμβανομένου Φ.Π.Α.</w:t>
      </w:r>
    </w:p>
    <w:p w:rsidR="00C40DC8" w:rsidRDefault="00C40DC8" w:rsidP="00C40DC8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Στη συνεδρίαση της επιτροπής, παρέστησαν οι εξής:</w:t>
      </w: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3543"/>
        <w:gridCol w:w="3634"/>
      </w:tblGrid>
      <w:tr w:rsidR="00C40DC8" w:rsidTr="00C40DC8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Default="00C40D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Default="00C40D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Default="00C40D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ΙΔΙΟΤΗΤΑ ΣΤΗΝ ΕΠΙΤΡΟΠΗ</w:t>
            </w:r>
          </w:p>
        </w:tc>
      </w:tr>
      <w:tr w:rsidR="00C40DC8" w:rsidTr="00C40DC8">
        <w:trPr>
          <w:trHeight w:val="26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Default="00C4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Default="00C40D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ΣΤΑΡΙΔΑ ΜΑΡΙΑ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Default="00C4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C40DC8" w:rsidTr="00C40DC8">
        <w:trPr>
          <w:trHeight w:val="15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Default="00C4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Pr="00560020" w:rsidRDefault="005600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ΘΩΜΟΠΟΥΛΟΣ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ΚΩΝΣΤΑΝΤΙΝΟΣ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C8" w:rsidRDefault="00C40DC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  <w:tr w:rsidR="00C40DC8" w:rsidTr="00C40DC8">
        <w:trPr>
          <w:trHeight w:val="25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Default="00C40D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DC8" w:rsidRPr="00560020" w:rsidRDefault="0056002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ΚΑΨΟΚΕΦΑΛΟΥ ΑΙΚΑΤΕΡΙΝΗ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C8" w:rsidRDefault="00C40DC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</w:tbl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Η Επιτροπή αφού έλαβε υπόψη της την υπ΄ αρ.:8104/26-5-2021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Διακήρυξη για τον </w:t>
      </w:r>
      <w:r>
        <w:rPr>
          <w:rFonts w:ascii="Times New Roman" w:hAnsi="Times New Roman" w:cs="Times New Roman"/>
          <w:b/>
          <w:sz w:val="24"/>
        </w:rPr>
        <w:t>Επαναληπτικό ανοιχτό ηλεκτρονικό διαγωνισμό (κάτω των ορίων)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«Προμήθεια ειδών υγιεινής και καθαριότητας για τον Δήμο και τα Νομικά του Πρόσωπα», </w:t>
      </w:r>
      <w:r>
        <w:rPr>
          <w:rFonts w:ascii="Times New Roman" w:hAnsi="Times New Roman" w:cs="Times New Roman"/>
          <w:sz w:val="24"/>
        </w:rPr>
        <w:t>σημειώνει τα εξής:</w:t>
      </w: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Ο ανοιχτός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(ΕΣΗΔΗΣ) και είχε λάβει ως αύξοντα αριθμό (α/α) ηλεκτρονικού διαγωνισμού συστήματος τον αριθμό </w:t>
      </w:r>
      <w:r w:rsidRPr="00C40DC8">
        <w:rPr>
          <w:rFonts w:ascii="Times New Roman" w:hAnsi="Times New Roman" w:cs="Times New Roman"/>
          <w:b/>
          <w:sz w:val="24"/>
        </w:rPr>
        <w:t>13</w:t>
      </w:r>
      <w:r w:rsidR="008242FB" w:rsidRPr="008242FB">
        <w:rPr>
          <w:rFonts w:ascii="Times New Roman" w:hAnsi="Times New Roman" w:cs="Times New Roman"/>
          <w:b/>
          <w:sz w:val="24"/>
        </w:rPr>
        <w:t>3</w:t>
      </w:r>
      <w:r w:rsidRPr="00C40DC8">
        <w:rPr>
          <w:rFonts w:ascii="Times New Roman" w:hAnsi="Times New Roman" w:cs="Times New Roman"/>
          <w:b/>
          <w:sz w:val="24"/>
        </w:rPr>
        <w:t>312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Η</w:t>
      </w:r>
      <w:r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 κ</w:t>
      </w:r>
      <w:r>
        <w:rPr>
          <w:rFonts w:ascii="Times New Roman" w:hAnsi="Times New Roman" w:cs="Times New Roman"/>
          <w:sz w:val="24"/>
        </w:rPr>
        <w:t xml:space="preserve">αταληκτική ημερομηνία υποβολής των προσφορών ήταν σύμφωνα με τη Διακήρυξη η </w:t>
      </w:r>
      <w:r w:rsidRPr="00C40DC8">
        <w:rPr>
          <w:rFonts w:ascii="Times New Roman" w:hAnsi="Times New Roman" w:cs="Times New Roman"/>
          <w:b/>
          <w:sz w:val="24"/>
        </w:rPr>
        <w:t>30-6-2021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ώρα </w:t>
      </w:r>
      <w:r>
        <w:rPr>
          <w:rFonts w:ascii="Times New Roman" w:hAnsi="Times New Roman" w:cs="Times New Roman"/>
          <w:b/>
          <w:sz w:val="24"/>
        </w:rPr>
        <w:t>15:00 μ.μ.</w:t>
      </w:r>
      <w:r>
        <w:rPr>
          <w:rFonts w:ascii="Times New Roman" w:hAnsi="Times New Roman" w:cs="Times New Roman"/>
          <w:sz w:val="24"/>
        </w:rPr>
        <w:t xml:space="preserve"> Η ημερομηνία ηλεκτρονικής αποσφράγισης των προσφορών ήταν η </w:t>
      </w:r>
      <w:r w:rsidRPr="00C40DC8">
        <w:rPr>
          <w:rFonts w:ascii="Times New Roman" w:hAnsi="Times New Roman" w:cs="Times New Roman"/>
          <w:b/>
          <w:sz w:val="24"/>
        </w:rPr>
        <w:t>6-7-2021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ώρα </w:t>
      </w:r>
      <w:r>
        <w:rPr>
          <w:rFonts w:ascii="Times New Roman" w:hAnsi="Times New Roman" w:cs="Times New Roman"/>
          <w:b/>
          <w:sz w:val="24"/>
        </w:rPr>
        <w:t>10:00 π.μ.</w:t>
      </w: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:rsidR="00C40DC8" w:rsidRDefault="00C40DC8" w:rsidP="00C40DC8">
      <w:pPr>
        <w:jc w:val="center"/>
        <w:rPr>
          <w:rFonts w:ascii="Times New Roman" w:hAnsi="Times New Roman" w:cs="Times New Roman"/>
          <w:b/>
          <w:szCs w:val="22"/>
        </w:rPr>
      </w:pPr>
      <w:r w:rsidRPr="003D0E19">
        <w:rPr>
          <w:rFonts w:ascii="Times New Roman" w:hAnsi="Times New Roman" w:cs="Times New Roman"/>
          <w:b/>
          <w:szCs w:val="22"/>
          <w:shd w:val="clear" w:color="auto" w:fill="EEECE1" w:themeFill="background2"/>
        </w:rPr>
        <w:t>1</w:t>
      </w:r>
      <w:r w:rsidRPr="003D0E19">
        <w:rPr>
          <w:rFonts w:ascii="Times New Roman" w:hAnsi="Times New Roman" w:cs="Times New Roman"/>
          <w:b/>
          <w:szCs w:val="22"/>
          <w:shd w:val="clear" w:color="auto" w:fill="EEECE1" w:themeFill="background2"/>
          <w:vertAlign w:val="superscript"/>
        </w:rPr>
        <w:t>ο</w:t>
      </w:r>
      <w:r w:rsidRPr="003D0E19">
        <w:rPr>
          <w:rFonts w:ascii="Times New Roman" w:hAnsi="Times New Roman" w:cs="Times New Roman"/>
          <w:b/>
          <w:szCs w:val="22"/>
          <w:shd w:val="clear" w:color="auto" w:fill="EEECE1" w:themeFill="background2"/>
        </w:rPr>
        <w:t xml:space="preserve">  ΣΤΑΔΙΟ   (ΑΠΟΣΦΡΑΓΙΣΗ ΔΙΑΓΩΝΙΣΜΟΥ)</w:t>
      </w:r>
    </w:p>
    <w:p w:rsidR="00C40DC8" w:rsidRPr="00043686" w:rsidRDefault="00C40DC8" w:rsidP="00C40DC8">
      <w:pPr>
        <w:jc w:val="center"/>
        <w:rPr>
          <w:rFonts w:ascii="Times New Roman" w:hAnsi="Times New Roman" w:cs="Times New Roman"/>
          <w:b/>
          <w:szCs w:val="22"/>
        </w:rPr>
      </w:pPr>
    </w:p>
    <w:p w:rsidR="00C40DC8" w:rsidRDefault="00C40DC8" w:rsidP="00C40DC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    Η διαχειρίστρια του Ηλεκτρονικού Διαγωνισμού κ. Ελευθερία Κατσαντώνη, καταχώρησε στο σύστημα (ΕΣΗΔΗΣ) τα μέλη της επιτροπής για την αποσφράγιση .</w:t>
      </w: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Στη συνέχεια η Επιτροπή, για την ηλεκτρονική αποσφράγιση των προσφορών, συνδέθηκε στο σύστημα με τα διαπιστευτήρια, (όνομα χρήστη και κρυφό προσωπικό κωδικό πρόσβασης),  2 εκ των 3 μελών της ( Σταρίδα Μαρία-Πρόεδρος, Καψοκεφάλου Αικατερίνη - τακτικό μέλος), επέλεξε τον ηλεκτρονικό διαγωνισμό </w:t>
      </w:r>
      <w:r w:rsidRPr="001910D8">
        <w:rPr>
          <w:rFonts w:ascii="Times New Roman" w:hAnsi="Times New Roman" w:cs="Times New Roman"/>
          <w:b/>
          <w:sz w:val="24"/>
        </w:rPr>
        <w:t>13</w:t>
      </w:r>
      <w:r w:rsidR="008242FB" w:rsidRPr="008242FB">
        <w:rPr>
          <w:rFonts w:ascii="Times New Roman" w:hAnsi="Times New Roman" w:cs="Times New Roman"/>
          <w:b/>
          <w:sz w:val="24"/>
        </w:rPr>
        <w:t>3</w:t>
      </w:r>
      <w:r w:rsidRPr="001910D8">
        <w:rPr>
          <w:rFonts w:ascii="Times New Roman" w:hAnsi="Times New Roman" w:cs="Times New Roman"/>
          <w:b/>
          <w:sz w:val="24"/>
        </w:rPr>
        <w:t>312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.</w:t>
      </w: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Η Επιτροπή επισημαίνει ότι μέχρι το στάδιο αυτό της διαδικασίας, δεν ήταν δυνατή η πρόσβαση στο περιεχόμενό των προσφορών. Στη συνέχεια τα δύο αναφερόμενα παραπάνω Μέλη της Επιτροπής καταχώρησαν διαδοχικά, ο κάθε ένας χωριστά, σε ειδική φόρμα του συστήματος τα διαπιστευτήρια τους, (όνομα χρήστη και κρυφό προσωπικό κωδικό πρόσβασης), προκειμένου να αποσφραγισθούν οι προσφορές. </w:t>
      </w: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Αμέσως μετά την παραπάνω διαδικασία, οι προσφορές αποσφραγίσθηκαν και συγκεκριμένα αποσφραγίσθηκαν οι υποφάκελοι «Δικαιολογητικά συμμετοχής – Τεχνική προσφορά» των προσφορών με αποτέλεσμα να είναι δυνατή πλέον η πρόσβαση στο περιεχόμενο τους. </w:t>
      </w:r>
    </w:p>
    <w:p w:rsidR="00C40DC8" w:rsidRDefault="00C40DC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Επισημαίνεται ότι οι υποφάκελοι «Οικονομικές Προσφορές» δεν αποσφραγίσθηκαν αφού σύμφωνα με τη Διακήρυξη του Διαγωνισμού, αυτοί θα αποσφραγισθούν σε μεταγενέστερο στάδιο του Διαγωνισμού.</w:t>
      </w:r>
    </w:p>
    <w:p w:rsidR="003F1AF8" w:rsidRPr="00CC1714" w:rsidRDefault="003F1AF8" w:rsidP="003F1AF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CC1714">
        <w:rPr>
          <w:rFonts w:ascii="Times New Roman" w:hAnsi="Times New Roman" w:cs="Times New Roman"/>
          <w:szCs w:val="22"/>
        </w:rPr>
        <w:t>Στον διαγωνισμό (</w:t>
      </w:r>
      <w:r>
        <w:rPr>
          <w:rFonts w:ascii="Times New Roman" w:hAnsi="Times New Roman" w:cs="Times New Roman"/>
          <w:b/>
          <w:szCs w:val="22"/>
        </w:rPr>
        <w:t>ο οποίος αποτελείται από έξι [6</w:t>
      </w:r>
      <w:r w:rsidRPr="00CD48F8">
        <w:rPr>
          <w:rFonts w:ascii="Times New Roman" w:hAnsi="Times New Roman" w:cs="Times New Roman"/>
          <w:b/>
          <w:szCs w:val="22"/>
        </w:rPr>
        <w:t>] ομάδες</w:t>
      </w:r>
      <w:r w:rsidRPr="00CC1714">
        <w:rPr>
          <w:rFonts w:ascii="Times New Roman" w:hAnsi="Times New Roman" w:cs="Times New Roman"/>
          <w:szCs w:val="22"/>
        </w:rPr>
        <w:t xml:space="preserve">), είχαν υποβληθεί εμπρόθεσμα </w:t>
      </w:r>
      <w:r>
        <w:rPr>
          <w:rFonts w:ascii="Times New Roman" w:hAnsi="Times New Roman" w:cs="Times New Roman"/>
          <w:b/>
          <w:szCs w:val="22"/>
        </w:rPr>
        <w:t>πέντε (5</w:t>
      </w:r>
      <w:r w:rsidRPr="00CD48F8">
        <w:rPr>
          <w:rFonts w:ascii="Times New Roman" w:hAnsi="Times New Roman" w:cs="Times New Roman"/>
          <w:b/>
          <w:szCs w:val="22"/>
        </w:rPr>
        <w:t>) προσφορές</w:t>
      </w:r>
      <w:r w:rsidRPr="00CC1714">
        <w:rPr>
          <w:rFonts w:ascii="Times New Roman" w:hAnsi="Times New Roman" w:cs="Times New Roman"/>
          <w:szCs w:val="22"/>
        </w:rPr>
        <w:t>, από τους παρακάτω υποψήφιους προμηθευτές</w:t>
      </w:r>
      <w:r w:rsidRPr="009A0209">
        <w:rPr>
          <w:rFonts w:ascii="Times New Roman" w:hAnsi="Times New Roman" w:cs="Times New Roman"/>
          <w:szCs w:val="22"/>
        </w:rPr>
        <w:t xml:space="preserve"> </w:t>
      </w:r>
      <w:r w:rsidRPr="00CC1714">
        <w:rPr>
          <w:rFonts w:ascii="Times New Roman" w:hAnsi="Times New Roman" w:cs="Times New Roman"/>
          <w:szCs w:val="22"/>
        </w:rPr>
        <w:t xml:space="preserve">: </w:t>
      </w:r>
    </w:p>
    <w:p w:rsidR="003F1AF8" w:rsidRPr="00CC1714" w:rsidRDefault="003F1AF8" w:rsidP="003F1AF8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Cs w:val="22"/>
        </w:rPr>
      </w:pPr>
    </w:p>
    <w:p w:rsidR="003F1AF8" w:rsidRPr="00B36ED9" w:rsidRDefault="003F1AF8" w:rsidP="003F1AF8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Cs w:val="22"/>
          <w:lang w:eastAsia="zh-CN"/>
        </w:rPr>
      </w:pPr>
    </w:p>
    <w:tbl>
      <w:tblPr>
        <w:tblpPr w:leftFromText="180" w:rightFromText="180" w:vertAnchor="text" w:horzAnchor="margin" w:tblpX="-176" w:tblpY="152"/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246"/>
        <w:gridCol w:w="1985"/>
        <w:gridCol w:w="1221"/>
        <w:gridCol w:w="2346"/>
      </w:tblGrid>
      <w:tr w:rsidR="003F1AF8" w:rsidRPr="007530A0" w:rsidTr="00557851">
        <w:trPr>
          <w:trHeight w:val="523"/>
          <w:tblHeader/>
        </w:trPr>
        <w:tc>
          <w:tcPr>
            <w:tcW w:w="540" w:type="dxa"/>
            <w:shd w:val="clear" w:color="auto" w:fill="F2F2F2"/>
            <w:vAlign w:val="center"/>
          </w:tcPr>
          <w:p w:rsidR="003F1AF8" w:rsidRPr="007530A0" w:rsidRDefault="003F1AF8" w:rsidP="005578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4246" w:type="dxa"/>
            <w:shd w:val="clear" w:color="auto" w:fill="F2F2F2"/>
            <w:vAlign w:val="center"/>
          </w:tcPr>
          <w:p w:rsidR="003F1AF8" w:rsidRPr="00EC01C4" w:rsidRDefault="003F1AF8" w:rsidP="00557851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EC01C4">
              <w:rPr>
                <w:rFonts w:asciiTheme="minorHAnsi" w:hAnsiTheme="minorHAnsi" w:cs="Times New Roman"/>
                <w:b/>
                <w:sz w:val="20"/>
                <w:szCs w:val="20"/>
              </w:rPr>
              <w:t>Προμηθευτής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3F1AF8" w:rsidRPr="00EC01C4" w:rsidRDefault="003F1AF8" w:rsidP="00557851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EC01C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Ομάδες συμμετοχής</w:t>
            </w:r>
          </w:p>
        </w:tc>
        <w:tc>
          <w:tcPr>
            <w:tcW w:w="1221" w:type="dxa"/>
            <w:shd w:val="clear" w:color="auto" w:fill="F2F2F2"/>
            <w:vAlign w:val="center"/>
          </w:tcPr>
          <w:p w:rsidR="003F1AF8" w:rsidRPr="00EC01C4" w:rsidRDefault="003F1AF8" w:rsidP="00557851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EC01C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α/α   Προσφοράς  συστ/τος</w:t>
            </w:r>
          </w:p>
        </w:tc>
        <w:tc>
          <w:tcPr>
            <w:tcW w:w="2346" w:type="dxa"/>
            <w:shd w:val="clear" w:color="auto" w:fill="F2F2F2"/>
            <w:vAlign w:val="center"/>
          </w:tcPr>
          <w:p w:rsidR="003F1AF8" w:rsidRPr="00EC01C4" w:rsidRDefault="003F1AF8" w:rsidP="00557851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EC01C4">
              <w:rPr>
                <w:rFonts w:asciiTheme="minorHAnsi" w:hAnsiTheme="minorHAnsi" w:cs="Times New Roman"/>
                <w:b/>
                <w:sz w:val="20"/>
                <w:szCs w:val="20"/>
              </w:rPr>
              <w:t>Ημ/νία &amp; ώρα Υποβολής προσφοράς</w:t>
            </w:r>
          </w:p>
        </w:tc>
      </w:tr>
      <w:tr w:rsidR="003F1AF8" w:rsidRPr="007530A0" w:rsidTr="00557851">
        <w:tc>
          <w:tcPr>
            <w:tcW w:w="540" w:type="dxa"/>
            <w:vAlign w:val="center"/>
          </w:tcPr>
          <w:p w:rsidR="003F1AF8" w:rsidRPr="007530A0" w:rsidRDefault="003F1AF8" w:rsidP="00557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3F1AF8" w:rsidRPr="00F42BB2" w:rsidRDefault="003F1AF8" w:rsidP="00557851">
            <w:pPr>
              <w:rPr>
                <w:rFonts w:asciiTheme="minorHAnsi" w:hAnsiTheme="minorHAnsi" w:cstheme="minorHAnsi"/>
                <w:sz w:val="24"/>
              </w:rPr>
            </w:pPr>
            <w:r w:rsidRPr="00F42BB2">
              <w:rPr>
                <w:rFonts w:asciiTheme="minorHAnsi" w:hAnsiTheme="minorHAnsi" w:cstheme="minorHAnsi"/>
                <w:bCs w:val="0"/>
                <w:sz w:val="24"/>
              </w:rPr>
              <w:t>SALAS INTER GROUP ΕΚΔΗΛΩΣΕΙΣ ANΩΝΥΜΗ ΕΤΑΙΡΕΙΑ</w:t>
            </w:r>
          </w:p>
        </w:tc>
        <w:tc>
          <w:tcPr>
            <w:tcW w:w="1985" w:type="dxa"/>
            <w:vAlign w:val="center"/>
          </w:tcPr>
          <w:p w:rsidR="003F1AF8" w:rsidRPr="00F42BB2" w:rsidRDefault="007A2812" w:rsidP="00557851">
            <w:pPr>
              <w:rPr>
                <w:rFonts w:asciiTheme="minorHAnsi" w:hAnsiTheme="minorHAnsi" w:cstheme="minorHAnsi"/>
                <w:sz w:val="24"/>
              </w:rPr>
            </w:pPr>
            <w:r w:rsidRPr="00F42BB2">
              <w:rPr>
                <w:rFonts w:asciiTheme="minorHAnsi" w:hAnsiTheme="minorHAnsi" w:cstheme="minorHAnsi"/>
                <w:sz w:val="24"/>
              </w:rPr>
              <w:t>Α΄,Β΄,Γ΄,Δ΄, Ε΄,ΣΤ</w:t>
            </w:r>
            <w:r w:rsidR="0022382A">
              <w:rPr>
                <w:rFonts w:asciiTheme="minorHAnsi" w:hAnsiTheme="minorHAnsi" w:cstheme="minorHAnsi"/>
                <w:sz w:val="24"/>
              </w:rPr>
              <w:t>΄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1AF8" w:rsidRPr="00F42BB2" w:rsidRDefault="003F1AF8" w:rsidP="0055785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42BB2">
              <w:rPr>
                <w:rFonts w:asciiTheme="minorHAnsi" w:hAnsiTheme="minorHAnsi" w:cstheme="minorHAnsi"/>
                <w:bCs w:val="0"/>
                <w:sz w:val="24"/>
              </w:rPr>
              <w:t>232145</w:t>
            </w:r>
          </w:p>
        </w:tc>
        <w:tc>
          <w:tcPr>
            <w:tcW w:w="2346" w:type="dxa"/>
            <w:vAlign w:val="center"/>
          </w:tcPr>
          <w:p w:rsidR="003F1AF8" w:rsidRPr="00F42BB2" w:rsidRDefault="007A2812" w:rsidP="0055785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F42BB2">
              <w:rPr>
                <w:rFonts w:asciiTheme="minorHAnsi" w:hAnsiTheme="minorHAnsi" w:cstheme="minorHAnsi"/>
                <w:sz w:val="24"/>
              </w:rPr>
              <w:t>29/06/2021</w:t>
            </w:r>
            <w:r w:rsidR="003F1AF8" w:rsidRPr="00F42BB2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F42BB2">
              <w:rPr>
                <w:rFonts w:asciiTheme="minorHAnsi" w:hAnsiTheme="minorHAnsi" w:cstheme="minorHAnsi"/>
                <w:sz w:val="24"/>
              </w:rPr>
              <w:t>15:02:01</w:t>
            </w:r>
          </w:p>
        </w:tc>
      </w:tr>
      <w:tr w:rsidR="007A2812" w:rsidRPr="007530A0" w:rsidTr="00557851">
        <w:tc>
          <w:tcPr>
            <w:tcW w:w="540" w:type="dxa"/>
            <w:vAlign w:val="center"/>
          </w:tcPr>
          <w:p w:rsidR="007A2812" w:rsidRDefault="007A2812" w:rsidP="00557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  <w:vAlign w:val="center"/>
          </w:tcPr>
          <w:p w:rsidR="007A2812" w:rsidRPr="00F42BB2" w:rsidRDefault="00F42BB2" w:rsidP="00557851">
            <w:pPr>
              <w:rPr>
                <w:rFonts w:asciiTheme="minorHAnsi" w:hAnsiTheme="minorHAnsi" w:cstheme="minorHAnsi"/>
                <w:bCs w:val="0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SKOURIAS,</w:t>
            </w:r>
            <w:r w:rsidR="007A2812" w:rsidRPr="00F42BB2">
              <w:rPr>
                <w:rFonts w:asciiTheme="minorHAnsi" w:hAnsiTheme="minorHAnsi" w:cstheme="minorHAnsi"/>
                <w:sz w:val="24"/>
              </w:rPr>
              <w:t>ANDRE,ALEXANDROS</w:t>
            </w:r>
          </w:p>
        </w:tc>
        <w:tc>
          <w:tcPr>
            <w:tcW w:w="1985" w:type="dxa"/>
            <w:vAlign w:val="center"/>
          </w:tcPr>
          <w:p w:rsidR="007A2812" w:rsidRPr="00F42BB2" w:rsidRDefault="0040622E" w:rsidP="00557851">
            <w:pPr>
              <w:ind w:right="-131"/>
              <w:rPr>
                <w:rFonts w:asciiTheme="minorHAnsi" w:hAnsiTheme="minorHAnsi" w:cstheme="minorHAnsi"/>
                <w:sz w:val="24"/>
              </w:rPr>
            </w:pPr>
            <w:r w:rsidRPr="00F42BB2">
              <w:rPr>
                <w:rFonts w:asciiTheme="minorHAnsi" w:hAnsiTheme="minorHAnsi" w:cstheme="minorHAnsi"/>
                <w:sz w:val="24"/>
              </w:rPr>
              <w:t>Α΄,Β΄,Γ΄,Δ΄, Ε΄,ΣΤ</w:t>
            </w:r>
            <w:r w:rsidR="0022382A">
              <w:rPr>
                <w:rFonts w:asciiTheme="minorHAnsi" w:hAnsiTheme="minorHAnsi" w:cstheme="minorHAnsi"/>
                <w:sz w:val="24"/>
              </w:rPr>
              <w:t>΄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A2812" w:rsidRPr="00F42BB2" w:rsidRDefault="00DA0499" w:rsidP="00557851">
            <w:pPr>
              <w:jc w:val="center"/>
              <w:rPr>
                <w:rFonts w:asciiTheme="minorHAnsi" w:hAnsiTheme="minorHAnsi" w:cstheme="minorHAnsi"/>
                <w:bCs w:val="0"/>
                <w:sz w:val="24"/>
              </w:rPr>
            </w:pPr>
            <w:r>
              <w:rPr>
                <w:rFonts w:asciiTheme="minorHAnsi" w:hAnsiTheme="minorHAnsi" w:cstheme="minorHAnsi"/>
                <w:bCs w:val="0"/>
                <w:sz w:val="24"/>
              </w:rPr>
              <w:t>229508</w:t>
            </w:r>
          </w:p>
        </w:tc>
        <w:tc>
          <w:tcPr>
            <w:tcW w:w="2346" w:type="dxa"/>
            <w:vAlign w:val="center"/>
          </w:tcPr>
          <w:p w:rsidR="007A2812" w:rsidRPr="00F42BB2" w:rsidRDefault="00DA0499" w:rsidP="0055785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DA0499">
              <w:rPr>
                <w:rFonts w:asciiTheme="minorHAnsi" w:hAnsiTheme="minorHAnsi" w:cstheme="minorHAnsi"/>
                <w:sz w:val="24"/>
              </w:rPr>
              <w:t>30/06/2021 14:55:48</w:t>
            </w:r>
          </w:p>
        </w:tc>
      </w:tr>
      <w:tr w:rsidR="003F1AF8" w:rsidRPr="007530A0" w:rsidTr="00557851">
        <w:tc>
          <w:tcPr>
            <w:tcW w:w="540" w:type="dxa"/>
            <w:vAlign w:val="center"/>
          </w:tcPr>
          <w:p w:rsidR="003F1AF8" w:rsidRPr="007530A0" w:rsidRDefault="003F1AF8" w:rsidP="00557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6" w:type="dxa"/>
            <w:vAlign w:val="center"/>
          </w:tcPr>
          <w:p w:rsidR="003F1AF8" w:rsidRPr="00F42BB2" w:rsidRDefault="003F1AF8" w:rsidP="00557851">
            <w:pPr>
              <w:rPr>
                <w:rFonts w:asciiTheme="minorHAnsi" w:hAnsiTheme="minorHAnsi" w:cstheme="minorHAnsi"/>
                <w:sz w:val="24"/>
              </w:rPr>
            </w:pPr>
            <w:r w:rsidRPr="00F42BB2">
              <w:rPr>
                <w:rFonts w:asciiTheme="minorHAnsi" w:hAnsiTheme="minorHAnsi" w:cstheme="minorHAnsi"/>
                <w:bCs w:val="0"/>
                <w:sz w:val="24"/>
              </w:rPr>
              <w:t>ΑΦΟΙ ΠΑΠΑΝΑΣΤΑΣΙΟΥ ΟΕ</w:t>
            </w:r>
          </w:p>
        </w:tc>
        <w:tc>
          <w:tcPr>
            <w:tcW w:w="1985" w:type="dxa"/>
            <w:vAlign w:val="center"/>
          </w:tcPr>
          <w:p w:rsidR="003F1AF8" w:rsidRPr="00F42BB2" w:rsidRDefault="0040622E" w:rsidP="00557851">
            <w:pPr>
              <w:rPr>
                <w:rFonts w:asciiTheme="minorHAnsi" w:hAnsiTheme="minorHAnsi" w:cstheme="minorHAnsi"/>
                <w:sz w:val="24"/>
              </w:rPr>
            </w:pPr>
            <w:r w:rsidRPr="00F42BB2">
              <w:rPr>
                <w:rFonts w:asciiTheme="minorHAnsi" w:hAnsiTheme="minorHAnsi" w:cstheme="minorHAnsi"/>
                <w:sz w:val="24"/>
              </w:rPr>
              <w:t>Α΄,Β΄,Γ΄,Δ΄, Ε΄,ΣΤ</w:t>
            </w:r>
            <w:r w:rsidR="00557851">
              <w:rPr>
                <w:rFonts w:asciiTheme="minorHAnsi" w:hAnsiTheme="minorHAnsi" w:cstheme="minorHAnsi"/>
                <w:sz w:val="24"/>
              </w:rPr>
              <w:t>΄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1AF8" w:rsidRPr="00DA0499" w:rsidRDefault="00DA0499" w:rsidP="0055785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DA0499">
              <w:rPr>
                <w:rFonts w:asciiTheme="minorHAnsi" w:hAnsiTheme="minorHAnsi" w:cstheme="minorHAnsi"/>
                <w:kern w:val="36"/>
                <w:sz w:val="24"/>
              </w:rPr>
              <w:t>231103</w:t>
            </w:r>
          </w:p>
        </w:tc>
        <w:tc>
          <w:tcPr>
            <w:tcW w:w="2346" w:type="dxa"/>
            <w:vAlign w:val="center"/>
          </w:tcPr>
          <w:p w:rsidR="003F1AF8" w:rsidRPr="00F42BB2" w:rsidRDefault="00DA0499" w:rsidP="0055785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30/06/2021 14:33:59</w:t>
            </w:r>
          </w:p>
        </w:tc>
      </w:tr>
      <w:tr w:rsidR="003F1AF8" w:rsidRPr="007530A0" w:rsidTr="00557851">
        <w:tc>
          <w:tcPr>
            <w:tcW w:w="540" w:type="dxa"/>
            <w:vAlign w:val="center"/>
          </w:tcPr>
          <w:p w:rsidR="003F1AF8" w:rsidRPr="007530A0" w:rsidRDefault="003F1AF8" w:rsidP="00557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  <w:vAlign w:val="center"/>
          </w:tcPr>
          <w:p w:rsidR="003F1AF8" w:rsidRPr="00F42BB2" w:rsidRDefault="00DA0499" w:rsidP="00557851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ΕΜΜΑΝΟΥΗΛ ΒΑΚΕΝΤΗΣ ΟΕ ΙΔΙΩΤΙΚΗ ΕΠΙΧΕΙΡΗΣΗ ΠΑΡΟΧΗΣ ΥΠΗΡΕΣΙΩΝ ΑΣΦΑΛΕΙΑΣ ΕΜΠΟΡΙΟ</w:t>
            </w:r>
          </w:p>
        </w:tc>
        <w:tc>
          <w:tcPr>
            <w:tcW w:w="1985" w:type="dxa"/>
            <w:vAlign w:val="center"/>
          </w:tcPr>
          <w:p w:rsidR="003F1AF8" w:rsidRPr="00F42BB2" w:rsidRDefault="0040622E" w:rsidP="00557851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Α΄,Β΄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F1AF8" w:rsidRPr="00F42BB2" w:rsidRDefault="0040622E" w:rsidP="0055785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232382</w:t>
            </w:r>
          </w:p>
        </w:tc>
        <w:tc>
          <w:tcPr>
            <w:tcW w:w="2346" w:type="dxa"/>
            <w:vAlign w:val="center"/>
          </w:tcPr>
          <w:p w:rsidR="003F1AF8" w:rsidRPr="00F42BB2" w:rsidRDefault="0040622E" w:rsidP="0055785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30/06/2021 11:34:35</w:t>
            </w:r>
          </w:p>
        </w:tc>
      </w:tr>
      <w:tr w:rsidR="003F1AF8" w:rsidRPr="007530A0" w:rsidTr="00557851">
        <w:tc>
          <w:tcPr>
            <w:tcW w:w="540" w:type="dxa"/>
            <w:vAlign w:val="center"/>
          </w:tcPr>
          <w:p w:rsidR="003F1AF8" w:rsidRPr="00841B75" w:rsidRDefault="003F1AF8" w:rsidP="005578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246" w:type="dxa"/>
            <w:vAlign w:val="center"/>
          </w:tcPr>
          <w:p w:rsidR="003F1AF8" w:rsidRPr="0040622E" w:rsidRDefault="0040622E" w:rsidP="00557851">
            <w:pPr>
              <w:rPr>
                <w:rFonts w:asciiTheme="minorHAnsi" w:hAnsiTheme="minorHAnsi" w:cstheme="minorHAnsi"/>
                <w:sz w:val="24"/>
              </w:rPr>
            </w:pPr>
            <w:r w:rsidRPr="0040622E">
              <w:rPr>
                <w:rFonts w:asciiTheme="minorHAnsi" w:hAnsiTheme="minorHAnsi" w:cstheme="minorHAnsi"/>
                <w:sz w:val="24"/>
              </w:rPr>
              <w:t>ΟΛΟΚΛΗΡΩΜΕΝΑ ΣΥΣΤΗΜΑΤΑ ΚΑΘΑΡΙΣΜΟΥ ΑΒΕΕ</w:t>
            </w:r>
          </w:p>
        </w:tc>
        <w:tc>
          <w:tcPr>
            <w:tcW w:w="1985" w:type="dxa"/>
            <w:vAlign w:val="center"/>
          </w:tcPr>
          <w:p w:rsidR="003F1AF8" w:rsidRPr="00F42BB2" w:rsidRDefault="0040622E" w:rsidP="00557851">
            <w:pPr>
              <w:rPr>
                <w:rFonts w:asciiTheme="minorHAnsi" w:hAnsiTheme="minorHAnsi" w:cstheme="minorHAnsi"/>
                <w:sz w:val="24"/>
              </w:rPr>
            </w:pPr>
            <w:r w:rsidRPr="00F42BB2">
              <w:rPr>
                <w:rFonts w:asciiTheme="minorHAnsi" w:hAnsiTheme="minorHAnsi" w:cstheme="minorHAnsi"/>
                <w:sz w:val="24"/>
              </w:rPr>
              <w:t>Α΄,Β΄,Γ΄,Δ΄, Ε΄,ΣΤ</w:t>
            </w:r>
            <w:r w:rsidR="00557851">
              <w:rPr>
                <w:rFonts w:asciiTheme="minorHAnsi" w:hAnsiTheme="minorHAnsi" w:cstheme="minorHAnsi"/>
                <w:sz w:val="24"/>
              </w:rPr>
              <w:t>΄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1AF8" w:rsidRPr="0040622E" w:rsidRDefault="0040622E" w:rsidP="0055785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40622E">
              <w:rPr>
                <w:rFonts w:asciiTheme="minorHAnsi" w:hAnsiTheme="minorHAnsi" w:cstheme="minorHAnsi"/>
                <w:sz w:val="24"/>
              </w:rPr>
              <w:t>229574</w:t>
            </w:r>
          </w:p>
        </w:tc>
        <w:tc>
          <w:tcPr>
            <w:tcW w:w="2346" w:type="dxa"/>
            <w:vAlign w:val="center"/>
          </w:tcPr>
          <w:p w:rsidR="003F1AF8" w:rsidRPr="00F42BB2" w:rsidRDefault="00137014" w:rsidP="00557851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30/06/2021 10:37:18</w:t>
            </w:r>
          </w:p>
        </w:tc>
      </w:tr>
    </w:tbl>
    <w:p w:rsidR="003F1AF8" w:rsidRDefault="003F1AF8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137014" w:rsidRDefault="00137014" w:rsidP="00137014">
      <w:pPr>
        <w:jc w:val="both"/>
        <w:rPr>
          <w:rFonts w:ascii="Times New Roman" w:hAnsi="Times New Roman" w:cs="Times New Roman"/>
          <w:szCs w:val="22"/>
        </w:rPr>
      </w:pPr>
      <w:r w:rsidRPr="00180C62">
        <w:rPr>
          <w:rFonts w:ascii="Times New Roman" w:hAnsi="Times New Roman" w:cs="Times New Roman"/>
          <w:szCs w:val="22"/>
        </w:rPr>
        <w:t xml:space="preserve">Παράλληλα με την ηλεκτρονική αποσφράγιση, η επιτροπή παρέλαβε από την αρμόδια υπηρεσία  τους </w:t>
      </w:r>
      <w:r w:rsidRPr="00180C62">
        <w:rPr>
          <w:rFonts w:ascii="Times New Roman" w:hAnsi="Times New Roman" w:cs="Times New Roman"/>
          <w:b/>
          <w:szCs w:val="22"/>
        </w:rPr>
        <w:t>φακέλους</w:t>
      </w:r>
      <w:r w:rsidRPr="00180C62">
        <w:rPr>
          <w:rFonts w:ascii="Times New Roman" w:hAnsi="Times New Roman" w:cs="Times New Roman"/>
          <w:szCs w:val="22"/>
        </w:rPr>
        <w:t xml:space="preserve"> που περιείχαν τα δικαιολογητικά, που με βάση την διακήρυξη του διαγωνισμού, </w:t>
      </w:r>
      <w:r w:rsidRPr="00180C62">
        <w:rPr>
          <w:rFonts w:ascii="Times New Roman" w:hAnsi="Times New Roman" w:cs="Times New Roman"/>
          <w:b/>
          <w:szCs w:val="22"/>
        </w:rPr>
        <w:t>έπρεπε να κατατεθούν σε έντυπη μορφή</w:t>
      </w:r>
      <w:r w:rsidRPr="00180C62">
        <w:rPr>
          <w:rFonts w:ascii="Times New Roman" w:hAnsi="Times New Roman" w:cs="Times New Roman"/>
          <w:szCs w:val="22"/>
        </w:rPr>
        <w:t xml:space="preserve"> και οι οποίοι (φάκελοι) κατατέθηκαν στο πρωτόκολλο του Δήμου, με την ακόλουθη σειρά και πήραν τους παρακάτω αρ. πρωτοκόλλου:</w:t>
      </w:r>
    </w:p>
    <w:p w:rsidR="00137014" w:rsidRDefault="00137014" w:rsidP="00137014">
      <w:pPr>
        <w:jc w:val="both"/>
        <w:rPr>
          <w:rFonts w:ascii="Times New Roman" w:hAnsi="Times New Roman" w:cs="Times New Roman"/>
          <w:szCs w:val="22"/>
        </w:rPr>
      </w:pPr>
    </w:p>
    <w:p w:rsidR="00137014" w:rsidRDefault="00137014" w:rsidP="00137014">
      <w:pPr>
        <w:jc w:val="both"/>
        <w:rPr>
          <w:rFonts w:ascii="Times New Roman" w:hAnsi="Times New Roman" w:cs="Times New Roman"/>
          <w:szCs w:val="22"/>
        </w:rPr>
      </w:pPr>
    </w:p>
    <w:tbl>
      <w:tblPr>
        <w:tblW w:w="97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6106"/>
        <w:gridCol w:w="1423"/>
        <w:gridCol w:w="1723"/>
      </w:tblGrid>
      <w:tr w:rsidR="00137014" w:rsidRPr="007530A0" w:rsidTr="00541C16">
        <w:trPr>
          <w:trHeight w:val="523"/>
          <w:tblHeader/>
        </w:trPr>
        <w:tc>
          <w:tcPr>
            <w:tcW w:w="495" w:type="dxa"/>
            <w:shd w:val="clear" w:color="auto" w:fill="D9D9D9" w:themeFill="background1" w:themeFillShade="D9"/>
            <w:vAlign w:val="center"/>
          </w:tcPr>
          <w:p w:rsidR="00137014" w:rsidRPr="007530A0" w:rsidRDefault="00137014" w:rsidP="00541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6106" w:type="dxa"/>
            <w:shd w:val="clear" w:color="auto" w:fill="D9D9D9" w:themeFill="background1" w:themeFillShade="D9"/>
            <w:vAlign w:val="center"/>
          </w:tcPr>
          <w:p w:rsidR="00137014" w:rsidRPr="007530A0" w:rsidRDefault="00137014" w:rsidP="00541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b/>
                <w:sz w:val="20"/>
                <w:szCs w:val="20"/>
              </w:rPr>
              <w:t>Προμηθευτής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137014" w:rsidRDefault="00137014" w:rsidP="00541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Αρ. πρωτοκόλλου</w:t>
            </w:r>
          </w:p>
        </w:tc>
        <w:tc>
          <w:tcPr>
            <w:tcW w:w="1723" w:type="dxa"/>
            <w:shd w:val="clear" w:color="auto" w:fill="D9D9D9" w:themeFill="background1" w:themeFillShade="D9"/>
            <w:vAlign w:val="center"/>
          </w:tcPr>
          <w:p w:rsidR="00137014" w:rsidRPr="007530A0" w:rsidRDefault="00137014" w:rsidP="00541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Ημερομηνία</w:t>
            </w:r>
          </w:p>
        </w:tc>
      </w:tr>
      <w:tr w:rsidR="00137014" w:rsidRPr="007530A0" w:rsidTr="0087323A">
        <w:tc>
          <w:tcPr>
            <w:tcW w:w="495" w:type="dxa"/>
            <w:vAlign w:val="center"/>
          </w:tcPr>
          <w:p w:rsidR="00137014" w:rsidRPr="00137014" w:rsidRDefault="00137014" w:rsidP="0013701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37014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6106" w:type="dxa"/>
          </w:tcPr>
          <w:p w:rsidR="00137014" w:rsidRPr="00137014" w:rsidRDefault="00137014" w:rsidP="00137014">
            <w:pPr>
              <w:rPr>
                <w:rFonts w:asciiTheme="minorHAnsi" w:hAnsiTheme="minorHAnsi" w:cstheme="minorHAnsi"/>
                <w:sz w:val="24"/>
              </w:rPr>
            </w:pPr>
            <w:r w:rsidRPr="00137014">
              <w:rPr>
                <w:rFonts w:asciiTheme="minorHAnsi" w:hAnsiTheme="minorHAnsi" w:cstheme="minorHAnsi"/>
                <w:sz w:val="24"/>
              </w:rPr>
              <w:t>SALAS INTER GROUP ΕΚΔΗΛΩΣΕΙΣ ANΩΝΥΜΗ ΕΤΑΙΡΕΙΑ</w:t>
            </w:r>
          </w:p>
        </w:tc>
        <w:tc>
          <w:tcPr>
            <w:tcW w:w="1423" w:type="dxa"/>
            <w:vAlign w:val="center"/>
          </w:tcPr>
          <w:p w:rsidR="00137014" w:rsidRPr="0094773D" w:rsidRDefault="0094773D" w:rsidP="00137014">
            <w:pPr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10450</w:t>
            </w:r>
          </w:p>
        </w:tc>
        <w:tc>
          <w:tcPr>
            <w:tcW w:w="1723" w:type="dxa"/>
            <w:vAlign w:val="center"/>
          </w:tcPr>
          <w:p w:rsidR="00137014" w:rsidRPr="0094773D" w:rsidRDefault="0094773D" w:rsidP="00137014">
            <w:pPr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30/06/2021</w:t>
            </w:r>
          </w:p>
        </w:tc>
      </w:tr>
      <w:tr w:rsidR="00137014" w:rsidRPr="007530A0" w:rsidTr="0087323A">
        <w:tc>
          <w:tcPr>
            <w:tcW w:w="495" w:type="dxa"/>
            <w:vAlign w:val="center"/>
          </w:tcPr>
          <w:p w:rsidR="00137014" w:rsidRPr="00137014" w:rsidRDefault="00137014" w:rsidP="0013701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37014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6106" w:type="dxa"/>
          </w:tcPr>
          <w:p w:rsidR="00137014" w:rsidRPr="00137014" w:rsidRDefault="00137014" w:rsidP="00137014">
            <w:pPr>
              <w:rPr>
                <w:rFonts w:asciiTheme="minorHAnsi" w:hAnsiTheme="minorHAnsi" w:cstheme="minorHAnsi"/>
                <w:sz w:val="24"/>
              </w:rPr>
            </w:pPr>
            <w:r w:rsidRPr="00137014">
              <w:rPr>
                <w:rFonts w:asciiTheme="minorHAnsi" w:hAnsiTheme="minorHAnsi" w:cstheme="minorHAnsi"/>
                <w:sz w:val="24"/>
              </w:rPr>
              <w:t>SKOURIAS,ANDRE,ALEXANDROS</w:t>
            </w:r>
          </w:p>
        </w:tc>
        <w:tc>
          <w:tcPr>
            <w:tcW w:w="1423" w:type="dxa"/>
            <w:vAlign w:val="center"/>
          </w:tcPr>
          <w:p w:rsidR="00137014" w:rsidRPr="0094773D" w:rsidRDefault="0094773D" w:rsidP="00137014">
            <w:pPr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10515</w:t>
            </w:r>
          </w:p>
        </w:tc>
        <w:tc>
          <w:tcPr>
            <w:tcW w:w="1723" w:type="dxa"/>
            <w:vAlign w:val="center"/>
          </w:tcPr>
          <w:p w:rsidR="00137014" w:rsidRPr="0094773D" w:rsidRDefault="0094773D" w:rsidP="00137014">
            <w:pPr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30/06/2021</w:t>
            </w:r>
          </w:p>
        </w:tc>
      </w:tr>
      <w:tr w:rsidR="0022382A" w:rsidRPr="007530A0" w:rsidTr="0087323A">
        <w:tc>
          <w:tcPr>
            <w:tcW w:w="495" w:type="dxa"/>
            <w:vAlign w:val="center"/>
          </w:tcPr>
          <w:p w:rsidR="0022382A" w:rsidRPr="0022382A" w:rsidRDefault="0022382A" w:rsidP="00137014">
            <w:pPr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3</w:t>
            </w:r>
          </w:p>
        </w:tc>
        <w:tc>
          <w:tcPr>
            <w:tcW w:w="6106" w:type="dxa"/>
          </w:tcPr>
          <w:p w:rsidR="0022382A" w:rsidRPr="00137014" w:rsidRDefault="0022382A" w:rsidP="00116231">
            <w:pPr>
              <w:rPr>
                <w:rFonts w:asciiTheme="minorHAnsi" w:hAnsiTheme="minorHAnsi" w:cstheme="minorHAnsi"/>
                <w:sz w:val="24"/>
              </w:rPr>
            </w:pPr>
            <w:r w:rsidRPr="00137014">
              <w:rPr>
                <w:rFonts w:asciiTheme="minorHAnsi" w:hAnsiTheme="minorHAnsi" w:cstheme="minorHAnsi"/>
                <w:sz w:val="24"/>
              </w:rPr>
              <w:t>ΕΜΜΑΝΟΥΗΛ ΒΑΚΕΝΤΗΣ ΟΕ ΙΔΙΩΤΙΚΗ ΕΠΙΧΕΙΡΗΣΗ ΠΑΡΟΧΗΣ ΥΠΗΡΕΣΙΩΝ ΑΣΦΑΛΕΙΑΣ ΕΜΠΟΡΙΟ</w:t>
            </w:r>
          </w:p>
        </w:tc>
        <w:tc>
          <w:tcPr>
            <w:tcW w:w="1423" w:type="dxa"/>
            <w:vAlign w:val="center"/>
          </w:tcPr>
          <w:p w:rsidR="0022382A" w:rsidRPr="0094773D" w:rsidRDefault="0022382A" w:rsidP="001162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10530</w:t>
            </w:r>
          </w:p>
        </w:tc>
        <w:tc>
          <w:tcPr>
            <w:tcW w:w="1723" w:type="dxa"/>
            <w:vAlign w:val="center"/>
          </w:tcPr>
          <w:p w:rsidR="0022382A" w:rsidRPr="0094773D" w:rsidRDefault="0022382A" w:rsidP="0011623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1/07/2021</w:t>
            </w:r>
          </w:p>
        </w:tc>
      </w:tr>
      <w:tr w:rsidR="00137014" w:rsidRPr="007530A0" w:rsidTr="0087323A">
        <w:tc>
          <w:tcPr>
            <w:tcW w:w="495" w:type="dxa"/>
            <w:vAlign w:val="center"/>
          </w:tcPr>
          <w:p w:rsidR="00137014" w:rsidRPr="0022382A" w:rsidRDefault="0022382A" w:rsidP="00137014">
            <w:pPr>
              <w:jc w:val="center"/>
              <w:rPr>
                <w:rFonts w:asciiTheme="minorHAnsi" w:hAnsiTheme="minorHAnsi" w:cstheme="minorHAnsi"/>
                <w:sz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lang w:val="en-US"/>
              </w:rPr>
              <w:t>4</w:t>
            </w:r>
          </w:p>
        </w:tc>
        <w:tc>
          <w:tcPr>
            <w:tcW w:w="6106" w:type="dxa"/>
          </w:tcPr>
          <w:p w:rsidR="00137014" w:rsidRPr="00137014" w:rsidRDefault="00137014" w:rsidP="00137014">
            <w:pPr>
              <w:rPr>
                <w:rFonts w:asciiTheme="minorHAnsi" w:hAnsiTheme="minorHAnsi" w:cstheme="minorHAnsi"/>
                <w:sz w:val="24"/>
              </w:rPr>
            </w:pPr>
            <w:r w:rsidRPr="00137014">
              <w:rPr>
                <w:rFonts w:asciiTheme="minorHAnsi" w:hAnsiTheme="minorHAnsi" w:cstheme="minorHAnsi"/>
                <w:sz w:val="24"/>
              </w:rPr>
              <w:t>ΑΦΟΙ ΠΑΠΑΝΑΣΤΑΣΙΟΥ ΟΕ</w:t>
            </w:r>
          </w:p>
        </w:tc>
        <w:tc>
          <w:tcPr>
            <w:tcW w:w="1423" w:type="dxa"/>
            <w:vAlign w:val="center"/>
          </w:tcPr>
          <w:p w:rsidR="00137014" w:rsidRPr="0094773D" w:rsidRDefault="0094773D" w:rsidP="001370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10705</w:t>
            </w:r>
          </w:p>
        </w:tc>
        <w:tc>
          <w:tcPr>
            <w:tcW w:w="1723" w:type="dxa"/>
            <w:vAlign w:val="center"/>
          </w:tcPr>
          <w:p w:rsidR="00137014" w:rsidRPr="0094773D" w:rsidRDefault="0094773D" w:rsidP="001370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2/07/2021</w:t>
            </w:r>
          </w:p>
        </w:tc>
      </w:tr>
      <w:tr w:rsidR="00137014" w:rsidRPr="007530A0" w:rsidTr="0087323A">
        <w:tc>
          <w:tcPr>
            <w:tcW w:w="495" w:type="dxa"/>
            <w:vAlign w:val="center"/>
          </w:tcPr>
          <w:p w:rsidR="00137014" w:rsidRPr="00137014" w:rsidRDefault="00137014" w:rsidP="0013701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37014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6106" w:type="dxa"/>
          </w:tcPr>
          <w:p w:rsidR="00137014" w:rsidRPr="00137014" w:rsidRDefault="00137014" w:rsidP="00137014">
            <w:pPr>
              <w:rPr>
                <w:rFonts w:asciiTheme="minorHAnsi" w:hAnsiTheme="minorHAnsi" w:cstheme="minorHAnsi"/>
                <w:sz w:val="24"/>
              </w:rPr>
            </w:pPr>
            <w:r w:rsidRPr="00137014">
              <w:rPr>
                <w:rFonts w:asciiTheme="minorHAnsi" w:hAnsiTheme="minorHAnsi" w:cstheme="minorHAnsi"/>
                <w:sz w:val="24"/>
              </w:rPr>
              <w:t>ΟΛΟΚΛΗΡΩΜΕΝΑ ΣΥΣΤΗΜΑΤΑ ΚΑΘΑΡΙΣΜΟΥ ΑΒΕΕ</w:t>
            </w:r>
          </w:p>
        </w:tc>
        <w:tc>
          <w:tcPr>
            <w:tcW w:w="1423" w:type="dxa"/>
            <w:vAlign w:val="center"/>
          </w:tcPr>
          <w:p w:rsidR="00137014" w:rsidRPr="0094773D" w:rsidRDefault="0094773D" w:rsidP="00137014">
            <w:pPr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10719</w:t>
            </w:r>
          </w:p>
        </w:tc>
        <w:tc>
          <w:tcPr>
            <w:tcW w:w="1723" w:type="dxa"/>
            <w:vAlign w:val="center"/>
          </w:tcPr>
          <w:p w:rsidR="00137014" w:rsidRPr="0094773D" w:rsidRDefault="0094773D" w:rsidP="00137014">
            <w:pPr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5/07/2021</w:t>
            </w:r>
          </w:p>
        </w:tc>
      </w:tr>
    </w:tbl>
    <w:p w:rsidR="00137014" w:rsidRDefault="00137014" w:rsidP="00C40DC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</w:p>
    <w:p w:rsidR="00C40DC8" w:rsidRDefault="00C40DC8" w:rsidP="00C40DC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Στο σημείο αυτό αποφασίστηκε από τα μέλη της Επιτροπής ο έλεγχος των απαιτούμενων από την διακήρυξη δικαιολογητικών συμμετοχής και  Τεχνικών προσφορών να γίνει σε επόμενη συνεδρίαση της Επιτροπής.</w:t>
      </w:r>
    </w:p>
    <w:p w:rsidR="00137014" w:rsidRDefault="00137014" w:rsidP="00C40DC8">
      <w:pPr>
        <w:pStyle w:val="a4"/>
        <w:rPr>
          <w:rFonts w:ascii="Times New Roman" w:hAnsi="Times New Roman"/>
          <w:sz w:val="24"/>
        </w:rPr>
      </w:pPr>
    </w:p>
    <w:p w:rsidR="00137014" w:rsidRDefault="00137014" w:rsidP="00C40DC8">
      <w:pPr>
        <w:pStyle w:val="a4"/>
        <w:rPr>
          <w:rFonts w:ascii="Times New Roman" w:hAnsi="Times New Roman"/>
          <w:sz w:val="24"/>
        </w:rPr>
      </w:pPr>
    </w:p>
    <w:p w:rsidR="00137014" w:rsidRDefault="00137014" w:rsidP="00C40DC8">
      <w:pPr>
        <w:pStyle w:val="a4"/>
        <w:rPr>
          <w:rFonts w:ascii="Times New Roman" w:hAnsi="Times New Roman"/>
          <w:sz w:val="24"/>
        </w:rPr>
      </w:pPr>
    </w:p>
    <w:p w:rsidR="00137014" w:rsidRDefault="00137014" w:rsidP="00C40DC8">
      <w:pPr>
        <w:pStyle w:val="a4"/>
        <w:rPr>
          <w:rFonts w:ascii="Times New Roman" w:hAnsi="Times New Roman"/>
          <w:sz w:val="24"/>
        </w:rPr>
      </w:pPr>
    </w:p>
    <w:p w:rsidR="00137014" w:rsidRDefault="00137014" w:rsidP="00C40DC8">
      <w:pPr>
        <w:pStyle w:val="a4"/>
        <w:rPr>
          <w:rFonts w:ascii="Times New Roman" w:hAnsi="Times New Roman"/>
          <w:sz w:val="24"/>
        </w:rPr>
      </w:pPr>
    </w:p>
    <w:p w:rsidR="00C40DC8" w:rsidRDefault="00C40DC8" w:rsidP="00C40DC8">
      <w:pPr>
        <w:pStyle w:val="a4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lastRenderedPageBreak/>
        <w:t>Το παρόν πρακτικό υπογράφεται σήμερα 6-7-2021 σε τρία αντίτυπα από τα μέλη της Επιτροπής.</w:t>
      </w:r>
    </w:p>
    <w:p w:rsidR="00C40DC8" w:rsidRDefault="00C40DC8" w:rsidP="00C40DC8">
      <w:pPr>
        <w:pStyle w:val="a4"/>
        <w:rPr>
          <w:rFonts w:ascii="Times New Roman" w:hAnsi="Times New Roman"/>
          <w:sz w:val="24"/>
        </w:rPr>
      </w:pPr>
    </w:p>
    <w:p w:rsidR="005C43A6" w:rsidRDefault="005C43A6" w:rsidP="00D37506">
      <w:pPr>
        <w:ind w:hanging="11"/>
        <w:jc w:val="both"/>
        <w:rPr>
          <w:rFonts w:ascii="Times New Roman" w:hAnsi="Times New Roman" w:cs="Times New Roman"/>
          <w:szCs w:val="22"/>
        </w:rPr>
      </w:pPr>
    </w:p>
    <w:p w:rsidR="005C43A6" w:rsidRDefault="005C43A6" w:rsidP="00D37506">
      <w:pPr>
        <w:ind w:hanging="11"/>
        <w:jc w:val="both"/>
        <w:rPr>
          <w:rFonts w:ascii="Times New Roman" w:hAnsi="Times New Roman" w:cs="Times New Roman"/>
          <w:szCs w:val="22"/>
        </w:rPr>
      </w:pPr>
    </w:p>
    <w:p w:rsidR="00555FB1" w:rsidRPr="00261FBD" w:rsidRDefault="00F25B5D" w:rsidP="004C5C10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pict>
          <v:shape id="_x0000_s1027" type="#_x0000_t202" style="position:absolute;left:0;text-align:left;margin-left:1.55pt;margin-top:8.35pt;width:480.8pt;height:129.7pt;z-index:251658240;visibility:visible;mso-width-relative:margin;mso-height-relative:margin" stroked="f">
            <v:textbox>
              <w:txbxContent>
                <w:p w:rsidR="00F42BB2" w:rsidRPr="009F08B3" w:rsidRDefault="00F42BB2" w:rsidP="009F08B3">
                  <w:pPr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9F08B3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Η Επιτροπή </w:t>
                  </w:r>
                </w:p>
                <w:p w:rsidR="00F42BB2" w:rsidRPr="00BD5C55" w:rsidRDefault="00F42BB2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42BB2" w:rsidRPr="009F08B3" w:rsidRDefault="00F42BB2" w:rsidP="009F08B3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137014">
                    <w:rPr>
                      <w:rFonts w:ascii="Times New Roman" w:hAnsi="Times New Roman" w:cs="Times New Roman"/>
                    </w:rPr>
                    <w:t xml:space="preserve">ΜΑΡΙΑ ΣΤΑΡΙΔΑ 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(Πρόεδρος)  </w:t>
                  </w:r>
                  <w:r w:rsidR="00137014">
                    <w:rPr>
                      <w:rFonts w:ascii="Times New Roman" w:hAnsi="Times New Roman" w:cs="Times New Roman"/>
                      <w:szCs w:val="22"/>
                    </w:rPr>
                    <w:t>………………….……….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….……………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…………...</w:t>
                  </w:r>
                </w:p>
                <w:p w:rsidR="00F42BB2" w:rsidRPr="00BD5C55" w:rsidRDefault="00F42BB2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42BB2" w:rsidRPr="00BD5C55" w:rsidRDefault="00F42BB2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42BB2" w:rsidRPr="009F08B3" w:rsidRDefault="00F42BB2" w:rsidP="009F08B3">
                  <w:pPr>
                    <w:rPr>
                      <w:rFonts w:ascii="Times New Roman" w:hAnsi="Times New Roman" w:cs="Times New Roman"/>
                      <w:szCs w:val="22"/>
                    </w:rPr>
                  </w:pPr>
                  <w:r w:rsidRPr="009F08B3">
                    <w:rPr>
                      <w:rFonts w:ascii="Times New Roman" w:hAnsi="Times New Roman" w:cs="Times New Roman"/>
                    </w:rPr>
                    <w:t xml:space="preserve">2.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 </w:t>
                  </w:r>
                  <w:r w:rsidR="00560020">
                    <w:rPr>
                      <w:rFonts w:ascii="Times New Roman" w:hAnsi="Times New Roman" w:cs="Times New Roman"/>
                    </w:rPr>
                    <w:t xml:space="preserve">ΚΩΝΣΤΑΝΤΙΝΟΣ ΘΩΜΟΠΟΥΛΟΣ  </w:t>
                  </w:r>
                  <w:r w:rsidR="00137014"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9F08B3">
                    <w:rPr>
                      <w:rFonts w:ascii="Times New Roman" w:hAnsi="Times New Roman" w:cs="Times New Roman"/>
                    </w:rPr>
                    <w:t>(</w:t>
                  </w:r>
                  <w:r w:rsidR="00137014">
                    <w:rPr>
                      <w:rFonts w:ascii="Times New Roman" w:hAnsi="Times New Roman" w:cs="Times New Roman"/>
                    </w:rPr>
                    <w:t xml:space="preserve">τακτικό </w:t>
                  </w:r>
                  <w:r>
                    <w:rPr>
                      <w:rFonts w:ascii="Times New Roman" w:hAnsi="Times New Roman" w:cs="Times New Roman"/>
                    </w:rPr>
                    <w:t>μέλος</w:t>
                  </w:r>
                  <w:r w:rsidR="00137014">
                    <w:rPr>
                      <w:rFonts w:ascii="Times New Roman" w:hAnsi="Times New Roman" w:cs="Times New Roman"/>
                    </w:rPr>
                    <w:t>)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……………………………...........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.............</w:t>
                  </w:r>
                  <w:r w:rsidR="00560020">
                    <w:rPr>
                      <w:rFonts w:ascii="Times New Roman" w:hAnsi="Times New Roman" w:cs="Times New Roman"/>
                      <w:szCs w:val="22"/>
                    </w:rPr>
                    <w:t>...</w:t>
                  </w:r>
                </w:p>
                <w:p w:rsidR="00F42BB2" w:rsidRPr="00BD5C55" w:rsidRDefault="00F42BB2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42BB2" w:rsidRPr="00BD5C55" w:rsidRDefault="00F42BB2" w:rsidP="009F08B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42BB2" w:rsidRPr="009F08B3" w:rsidRDefault="00F42BB2" w:rsidP="009F08B3">
                  <w:pPr>
                    <w:rPr>
                      <w:rFonts w:ascii="Times New Roman" w:hAnsi="Times New Roman" w:cs="Times New Roman"/>
                    </w:rPr>
                  </w:pPr>
                  <w:r w:rsidRPr="009F08B3">
                    <w:rPr>
                      <w:rFonts w:ascii="Times New Roman" w:hAnsi="Times New Roman" w:cs="Times New Roman"/>
                    </w:rPr>
                    <w:t xml:space="preserve">3.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560020">
                    <w:rPr>
                      <w:rFonts w:ascii="Times New Roman" w:hAnsi="Times New Roman" w:cs="Times New Roman"/>
                    </w:rPr>
                    <w:t xml:space="preserve"> ΑΙΚΑΤΕΡΙΝΗ ΚΑΨΟΚΕΦΑΛΟΥ</w:t>
                  </w:r>
                  <w:r w:rsidRPr="009F08B3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τακτικό μ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έλος)  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……………………..……</w:t>
                  </w:r>
                  <w:r w:rsidR="00137014">
                    <w:rPr>
                      <w:rFonts w:ascii="Times New Roman" w:hAnsi="Times New Roman" w:cs="Times New Roman"/>
                      <w:szCs w:val="22"/>
                    </w:rPr>
                    <w:t>.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</w:t>
                  </w:r>
                  <w:r w:rsidR="00137014">
                    <w:rPr>
                      <w:rFonts w:ascii="Times New Roman" w:hAnsi="Times New Roman" w:cs="Times New Roman"/>
                      <w:szCs w:val="22"/>
                    </w:rPr>
                    <w:t>………………</w:t>
                  </w:r>
                  <w:r w:rsidR="00560020">
                    <w:rPr>
                      <w:rFonts w:ascii="Times New Roman" w:hAnsi="Times New Roman" w:cs="Times New Roman"/>
                      <w:szCs w:val="22"/>
                    </w:rPr>
                    <w:t>…..</w:t>
                  </w:r>
                </w:p>
              </w:txbxContent>
            </v:textbox>
          </v:shape>
        </w:pict>
      </w:r>
    </w:p>
    <w:p w:rsidR="00555FB1" w:rsidRPr="00261FBD" w:rsidRDefault="00555FB1" w:rsidP="004C5C10">
      <w:pPr>
        <w:jc w:val="both"/>
        <w:rPr>
          <w:rFonts w:ascii="Times New Roman" w:hAnsi="Times New Roman" w:cs="Times New Roman"/>
          <w:szCs w:val="22"/>
        </w:rPr>
      </w:pPr>
    </w:p>
    <w:p w:rsidR="00555FB1" w:rsidRDefault="00555FB1" w:rsidP="004C5C10">
      <w:pPr>
        <w:jc w:val="both"/>
        <w:rPr>
          <w:rFonts w:ascii="Times New Roman" w:hAnsi="Times New Roman" w:cs="Times New Roman"/>
          <w:szCs w:val="22"/>
        </w:rPr>
      </w:pPr>
    </w:p>
    <w:p w:rsidR="00680EA0" w:rsidRDefault="00680EA0" w:rsidP="004C5C10">
      <w:pPr>
        <w:jc w:val="both"/>
        <w:rPr>
          <w:rFonts w:ascii="Times New Roman" w:hAnsi="Times New Roman" w:cs="Times New Roman"/>
          <w:szCs w:val="22"/>
        </w:rPr>
      </w:pPr>
    </w:p>
    <w:p w:rsidR="007657BA" w:rsidRPr="007657BA" w:rsidRDefault="007657BA" w:rsidP="004C5C10">
      <w:pPr>
        <w:jc w:val="both"/>
        <w:rPr>
          <w:rFonts w:ascii="Times New Roman" w:hAnsi="Times New Roman" w:cs="Times New Roman"/>
          <w:szCs w:val="22"/>
        </w:rPr>
      </w:pPr>
      <w:bookmarkStart w:id="1" w:name="_GoBack"/>
      <w:bookmarkEnd w:id="1"/>
    </w:p>
    <w:sectPr w:rsidR="007657BA" w:rsidRPr="007657BA" w:rsidSect="004008AD">
      <w:pgSz w:w="11906" w:h="16838"/>
      <w:pgMar w:top="709" w:right="991" w:bottom="426" w:left="1134" w:header="709" w:footer="326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8B8" w:rsidRDefault="009908B8">
      <w:r>
        <w:separator/>
      </w:r>
    </w:p>
  </w:endnote>
  <w:endnote w:type="continuationSeparator" w:id="0">
    <w:p w:rsidR="009908B8" w:rsidRDefault="00990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8B8" w:rsidRDefault="009908B8">
      <w:r>
        <w:separator/>
      </w:r>
    </w:p>
  </w:footnote>
  <w:footnote w:type="continuationSeparator" w:id="0">
    <w:p w:rsidR="009908B8" w:rsidRDefault="00990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35D02"/>
    <w:multiLevelType w:val="hybridMultilevel"/>
    <w:tmpl w:val="5DCE1034"/>
    <w:lvl w:ilvl="0" w:tplc="BF62B2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3825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B3C4D9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93C272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DCC658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88A6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A55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16934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CBA92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3B0C01"/>
    <w:multiLevelType w:val="hybridMultilevel"/>
    <w:tmpl w:val="C8DC195E"/>
    <w:lvl w:ilvl="0" w:tplc="FEB4CB9C">
      <w:start w:val="1"/>
      <w:numFmt w:val="decimal"/>
      <w:lvlText w:val="%1."/>
      <w:lvlJc w:val="left"/>
      <w:pPr>
        <w:ind w:left="735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455" w:hanging="360"/>
      </w:pPr>
    </w:lvl>
    <w:lvl w:ilvl="2" w:tplc="0408001B" w:tentative="1">
      <w:start w:val="1"/>
      <w:numFmt w:val="lowerRoman"/>
      <w:lvlText w:val="%3."/>
      <w:lvlJc w:val="right"/>
      <w:pPr>
        <w:ind w:left="2175" w:hanging="180"/>
      </w:pPr>
    </w:lvl>
    <w:lvl w:ilvl="3" w:tplc="0408000F" w:tentative="1">
      <w:start w:val="1"/>
      <w:numFmt w:val="decimal"/>
      <w:lvlText w:val="%4."/>
      <w:lvlJc w:val="left"/>
      <w:pPr>
        <w:ind w:left="2895" w:hanging="360"/>
      </w:pPr>
    </w:lvl>
    <w:lvl w:ilvl="4" w:tplc="04080019" w:tentative="1">
      <w:start w:val="1"/>
      <w:numFmt w:val="lowerLetter"/>
      <w:lvlText w:val="%5."/>
      <w:lvlJc w:val="left"/>
      <w:pPr>
        <w:ind w:left="3615" w:hanging="360"/>
      </w:pPr>
    </w:lvl>
    <w:lvl w:ilvl="5" w:tplc="0408001B" w:tentative="1">
      <w:start w:val="1"/>
      <w:numFmt w:val="lowerRoman"/>
      <w:lvlText w:val="%6."/>
      <w:lvlJc w:val="right"/>
      <w:pPr>
        <w:ind w:left="4335" w:hanging="180"/>
      </w:pPr>
    </w:lvl>
    <w:lvl w:ilvl="6" w:tplc="0408000F" w:tentative="1">
      <w:start w:val="1"/>
      <w:numFmt w:val="decimal"/>
      <w:lvlText w:val="%7."/>
      <w:lvlJc w:val="left"/>
      <w:pPr>
        <w:ind w:left="5055" w:hanging="360"/>
      </w:pPr>
    </w:lvl>
    <w:lvl w:ilvl="7" w:tplc="04080019" w:tentative="1">
      <w:start w:val="1"/>
      <w:numFmt w:val="lowerLetter"/>
      <w:lvlText w:val="%8."/>
      <w:lvlJc w:val="left"/>
      <w:pPr>
        <w:ind w:left="5775" w:hanging="360"/>
      </w:pPr>
    </w:lvl>
    <w:lvl w:ilvl="8" w:tplc="040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8302B6"/>
    <w:multiLevelType w:val="hybridMultilevel"/>
    <w:tmpl w:val="36F853E8"/>
    <w:lvl w:ilvl="0" w:tplc="BE484EA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37E33CA3"/>
    <w:multiLevelType w:val="hybridMultilevel"/>
    <w:tmpl w:val="F0625D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>
    <w:nsid w:val="54E50B7B"/>
    <w:multiLevelType w:val="hybridMultilevel"/>
    <w:tmpl w:val="5DCE1034"/>
    <w:lvl w:ilvl="0" w:tplc="065E7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9EEF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988A0B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F80D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A6642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8F8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C983A4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56835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9E85A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5C0B0E"/>
    <w:multiLevelType w:val="hybridMultilevel"/>
    <w:tmpl w:val="7BC81EB0"/>
    <w:lvl w:ilvl="0" w:tplc="11460300">
      <w:start w:val="1"/>
      <w:numFmt w:val="decimal"/>
      <w:lvlText w:val="%1."/>
      <w:lvlJc w:val="left"/>
      <w:pPr>
        <w:ind w:left="780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0E727A6"/>
    <w:multiLevelType w:val="hybridMultilevel"/>
    <w:tmpl w:val="7BB2D5E4"/>
    <w:lvl w:ilvl="0" w:tplc="A6268C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4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12"/>
  </w:num>
  <w:num w:numId="11">
    <w:abstractNumId w:val="16"/>
  </w:num>
  <w:num w:numId="12">
    <w:abstractNumId w:val="9"/>
  </w:num>
  <w:num w:numId="13">
    <w:abstractNumId w:val="8"/>
  </w:num>
  <w:num w:numId="14">
    <w:abstractNumId w:val="13"/>
  </w:num>
  <w:num w:numId="15">
    <w:abstractNumId w:val="7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fr-FR" w:vendorID="9" w:dllVersion="512" w:checkStyle="1"/>
  <w:attachedTemplate r:id="rId1"/>
  <w:stylePaneFormatFilter w:val="3F01"/>
  <w:defaultTabStop w:val="720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77B19"/>
    <w:rsid w:val="000024C5"/>
    <w:rsid w:val="0001206B"/>
    <w:rsid w:val="0001271F"/>
    <w:rsid w:val="00012B4B"/>
    <w:rsid w:val="0001712D"/>
    <w:rsid w:val="00040034"/>
    <w:rsid w:val="00065753"/>
    <w:rsid w:val="0006677B"/>
    <w:rsid w:val="0007342C"/>
    <w:rsid w:val="000818A1"/>
    <w:rsid w:val="00082E29"/>
    <w:rsid w:val="00094D56"/>
    <w:rsid w:val="000A23F1"/>
    <w:rsid w:val="000A691B"/>
    <w:rsid w:val="000B3F97"/>
    <w:rsid w:val="000B5545"/>
    <w:rsid w:val="000D208B"/>
    <w:rsid w:val="000F0B90"/>
    <w:rsid w:val="000F48C0"/>
    <w:rsid w:val="000F51E7"/>
    <w:rsid w:val="001055E4"/>
    <w:rsid w:val="00113FE9"/>
    <w:rsid w:val="001141E8"/>
    <w:rsid w:val="001178AE"/>
    <w:rsid w:val="0012467A"/>
    <w:rsid w:val="00137014"/>
    <w:rsid w:val="00153A61"/>
    <w:rsid w:val="00154D71"/>
    <w:rsid w:val="00156BB1"/>
    <w:rsid w:val="00163843"/>
    <w:rsid w:val="00163F6B"/>
    <w:rsid w:val="00165CB7"/>
    <w:rsid w:val="00171A03"/>
    <w:rsid w:val="001869AA"/>
    <w:rsid w:val="00190FD6"/>
    <w:rsid w:val="001910D8"/>
    <w:rsid w:val="001A4A1F"/>
    <w:rsid w:val="001B61CD"/>
    <w:rsid w:val="001B61E1"/>
    <w:rsid w:val="001B7709"/>
    <w:rsid w:val="001C4BBE"/>
    <w:rsid w:val="001E0D58"/>
    <w:rsid w:val="001F086F"/>
    <w:rsid w:val="001F34A2"/>
    <w:rsid w:val="0022382A"/>
    <w:rsid w:val="002336A4"/>
    <w:rsid w:val="00233AB9"/>
    <w:rsid w:val="002379A3"/>
    <w:rsid w:val="00246E20"/>
    <w:rsid w:val="00250F79"/>
    <w:rsid w:val="00253F95"/>
    <w:rsid w:val="00261FBD"/>
    <w:rsid w:val="00275AD5"/>
    <w:rsid w:val="00276F2E"/>
    <w:rsid w:val="0028132D"/>
    <w:rsid w:val="00282406"/>
    <w:rsid w:val="00285194"/>
    <w:rsid w:val="00287AD8"/>
    <w:rsid w:val="00294B31"/>
    <w:rsid w:val="002A018E"/>
    <w:rsid w:val="002A6D67"/>
    <w:rsid w:val="002B6BFE"/>
    <w:rsid w:val="002B7B9D"/>
    <w:rsid w:val="002C2E4F"/>
    <w:rsid w:val="002C6F45"/>
    <w:rsid w:val="00310CED"/>
    <w:rsid w:val="00334FE0"/>
    <w:rsid w:val="003371B3"/>
    <w:rsid w:val="0034060B"/>
    <w:rsid w:val="003426D9"/>
    <w:rsid w:val="003431E4"/>
    <w:rsid w:val="00344E2F"/>
    <w:rsid w:val="00346FC2"/>
    <w:rsid w:val="00351FC9"/>
    <w:rsid w:val="0035401E"/>
    <w:rsid w:val="0036714B"/>
    <w:rsid w:val="00380C71"/>
    <w:rsid w:val="00382842"/>
    <w:rsid w:val="00385CE2"/>
    <w:rsid w:val="00390C16"/>
    <w:rsid w:val="003A31AE"/>
    <w:rsid w:val="003A3554"/>
    <w:rsid w:val="003D0E19"/>
    <w:rsid w:val="003E54A3"/>
    <w:rsid w:val="003E6104"/>
    <w:rsid w:val="003F1AF8"/>
    <w:rsid w:val="004008AD"/>
    <w:rsid w:val="004035BA"/>
    <w:rsid w:val="0040622E"/>
    <w:rsid w:val="0042165C"/>
    <w:rsid w:val="00421E88"/>
    <w:rsid w:val="0042470A"/>
    <w:rsid w:val="00442FB5"/>
    <w:rsid w:val="00451732"/>
    <w:rsid w:val="00466042"/>
    <w:rsid w:val="0046626F"/>
    <w:rsid w:val="004750CC"/>
    <w:rsid w:val="00477239"/>
    <w:rsid w:val="00483F28"/>
    <w:rsid w:val="00487675"/>
    <w:rsid w:val="00491ADF"/>
    <w:rsid w:val="00496A72"/>
    <w:rsid w:val="00497300"/>
    <w:rsid w:val="004A01BC"/>
    <w:rsid w:val="004A2D50"/>
    <w:rsid w:val="004A7EB6"/>
    <w:rsid w:val="004B5827"/>
    <w:rsid w:val="004C5C10"/>
    <w:rsid w:val="004D47BA"/>
    <w:rsid w:val="004D7D13"/>
    <w:rsid w:val="004E0308"/>
    <w:rsid w:val="004E2A0A"/>
    <w:rsid w:val="004E3A93"/>
    <w:rsid w:val="004E51D6"/>
    <w:rsid w:val="004F36E0"/>
    <w:rsid w:val="00501810"/>
    <w:rsid w:val="00501C8A"/>
    <w:rsid w:val="00512F19"/>
    <w:rsid w:val="005132AB"/>
    <w:rsid w:val="005153F6"/>
    <w:rsid w:val="0054186E"/>
    <w:rsid w:val="0054440A"/>
    <w:rsid w:val="005449B1"/>
    <w:rsid w:val="00553232"/>
    <w:rsid w:val="00555FB1"/>
    <w:rsid w:val="00557851"/>
    <w:rsid w:val="00560020"/>
    <w:rsid w:val="005644F2"/>
    <w:rsid w:val="00577553"/>
    <w:rsid w:val="00582CF2"/>
    <w:rsid w:val="00582D7F"/>
    <w:rsid w:val="00583013"/>
    <w:rsid w:val="0059597E"/>
    <w:rsid w:val="005A4E98"/>
    <w:rsid w:val="005B0469"/>
    <w:rsid w:val="005C43A6"/>
    <w:rsid w:val="005C6EF1"/>
    <w:rsid w:val="005D74A6"/>
    <w:rsid w:val="005E6333"/>
    <w:rsid w:val="005F2553"/>
    <w:rsid w:val="005F574E"/>
    <w:rsid w:val="005F5E90"/>
    <w:rsid w:val="00606F13"/>
    <w:rsid w:val="00652B08"/>
    <w:rsid w:val="00680EA0"/>
    <w:rsid w:val="00693657"/>
    <w:rsid w:val="006943D2"/>
    <w:rsid w:val="006949E9"/>
    <w:rsid w:val="006964FC"/>
    <w:rsid w:val="00697FC3"/>
    <w:rsid w:val="006B1596"/>
    <w:rsid w:val="006B3967"/>
    <w:rsid w:val="006C3FBF"/>
    <w:rsid w:val="006D1417"/>
    <w:rsid w:val="006D2522"/>
    <w:rsid w:val="006D4A4A"/>
    <w:rsid w:val="006D6681"/>
    <w:rsid w:val="006E31B3"/>
    <w:rsid w:val="006E6484"/>
    <w:rsid w:val="006F1282"/>
    <w:rsid w:val="00716668"/>
    <w:rsid w:val="00717989"/>
    <w:rsid w:val="007211F9"/>
    <w:rsid w:val="007316CF"/>
    <w:rsid w:val="00750A5E"/>
    <w:rsid w:val="007530A0"/>
    <w:rsid w:val="007541F5"/>
    <w:rsid w:val="00754D43"/>
    <w:rsid w:val="007613EA"/>
    <w:rsid w:val="00764083"/>
    <w:rsid w:val="007657BA"/>
    <w:rsid w:val="00767CC9"/>
    <w:rsid w:val="00773243"/>
    <w:rsid w:val="007869E8"/>
    <w:rsid w:val="00786AD2"/>
    <w:rsid w:val="00792000"/>
    <w:rsid w:val="00794485"/>
    <w:rsid w:val="0079501F"/>
    <w:rsid w:val="007A0FAB"/>
    <w:rsid w:val="007A2812"/>
    <w:rsid w:val="007B5869"/>
    <w:rsid w:val="007F0F82"/>
    <w:rsid w:val="00800162"/>
    <w:rsid w:val="00815E69"/>
    <w:rsid w:val="0081768B"/>
    <w:rsid w:val="008206A9"/>
    <w:rsid w:val="008242FB"/>
    <w:rsid w:val="00841B75"/>
    <w:rsid w:val="00850666"/>
    <w:rsid w:val="00852BCC"/>
    <w:rsid w:val="00856BF3"/>
    <w:rsid w:val="00856D35"/>
    <w:rsid w:val="00865641"/>
    <w:rsid w:val="00871806"/>
    <w:rsid w:val="008770DD"/>
    <w:rsid w:val="00881C95"/>
    <w:rsid w:val="008828FC"/>
    <w:rsid w:val="00882C7A"/>
    <w:rsid w:val="008969BE"/>
    <w:rsid w:val="008974FC"/>
    <w:rsid w:val="008A01D9"/>
    <w:rsid w:val="008A13FA"/>
    <w:rsid w:val="008A6F04"/>
    <w:rsid w:val="008C159F"/>
    <w:rsid w:val="008C56AA"/>
    <w:rsid w:val="008C693D"/>
    <w:rsid w:val="008D5381"/>
    <w:rsid w:val="008E3340"/>
    <w:rsid w:val="008E4870"/>
    <w:rsid w:val="008E6ABF"/>
    <w:rsid w:val="008E6B09"/>
    <w:rsid w:val="008F4E2F"/>
    <w:rsid w:val="009015B4"/>
    <w:rsid w:val="00922D9E"/>
    <w:rsid w:val="00923A89"/>
    <w:rsid w:val="0092792D"/>
    <w:rsid w:val="00931941"/>
    <w:rsid w:val="009422BB"/>
    <w:rsid w:val="0094773D"/>
    <w:rsid w:val="009556BB"/>
    <w:rsid w:val="0095627D"/>
    <w:rsid w:val="00960E0B"/>
    <w:rsid w:val="009629BF"/>
    <w:rsid w:val="009641FD"/>
    <w:rsid w:val="00974FCD"/>
    <w:rsid w:val="009759C2"/>
    <w:rsid w:val="0098009B"/>
    <w:rsid w:val="00987011"/>
    <w:rsid w:val="0098778F"/>
    <w:rsid w:val="009908B8"/>
    <w:rsid w:val="009922D0"/>
    <w:rsid w:val="009927DA"/>
    <w:rsid w:val="00994531"/>
    <w:rsid w:val="009A4B5B"/>
    <w:rsid w:val="009B21D5"/>
    <w:rsid w:val="009C08F1"/>
    <w:rsid w:val="009C25BA"/>
    <w:rsid w:val="009D58AE"/>
    <w:rsid w:val="009D68D1"/>
    <w:rsid w:val="009D7EC2"/>
    <w:rsid w:val="009E0CCA"/>
    <w:rsid w:val="009E1840"/>
    <w:rsid w:val="009E5AEE"/>
    <w:rsid w:val="009F01F7"/>
    <w:rsid w:val="009F08B3"/>
    <w:rsid w:val="009F520E"/>
    <w:rsid w:val="009F6A44"/>
    <w:rsid w:val="00A002A5"/>
    <w:rsid w:val="00A019DE"/>
    <w:rsid w:val="00A0521B"/>
    <w:rsid w:val="00A06142"/>
    <w:rsid w:val="00A22040"/>
    <w:rsid w:val="00A25C6C"/>
    <w:rsid w:val="00A4330B"/>
    <w:rsid w:val="00A54E6C"/>
    <w:rsid w:val="00A70D87"/>
    <w:rsid w:val="00A77B19"/>
    <w:rsid w:val="00A77BDC"/>
    <w:rsid w:val="00A85E03"/>
    <w:rsid w:val="00AA326F"/>
    <w:rsid w:val="00AB1DB8"/>
    <w:rsid w:val="00AB3240"/>
    <w:rsid w:val="00AC1FE1"/>
    <w:rsid w:val="00AC7247"/>
    <w:rsid w:val="00AE0716"/>
    <w:rsid w:val="00AF0ECA"/>
    <w:rsid w:val="00AF1E95"/>
    <w:rsid w:val="00AF3932"/>
    <w:rsid w:val="00AF765D"/>
    <w:rsid w:val="00AF7A9F"/>
    <w:rsid w:val="00B04D5E"/>
    <w:rsid w:val="00B132B6"/>
    <w:rsid w:val="00B208F0"/>
    <w:rsid w:val="00B265EE"/>
    <w:rsid w:val="00B31CFB"/>
    <w:rsid w:val="00B33BB4"/>
    <w:rsid w:val="00B3429E"/>
    <w:rsid w:val="00B36ED9"/>
    <w:rsid w:val="00B410E7"/>
    <w:rsid w:val="00B41FFD"/>
    <w:rsid w:val="00B46B47"/>
    <w:rsid w:val="00B5013D"/>
    <w:rsid w:val="00B55271"/>
    <w:rsid w:val="00B629C9"/>
    <w:rsid w:val="00B62E6F"/>
    <w:rsid w:val="00B71209"/>
    <w:rsid w:val="00B768D2"/>
    <w:rsid w:val="00B82758"/>
    <w:rsid w:val="00B927F5"/>
    <w:rsid w:val="00B93688"/>
    <w:rsid w:val="00BA2777"/>
    <w:rsid w:val="00BA41B5"/>
    <w:rsid w:val="00BA6127"/>
    <w:rsid w:val="00BB1B3F"/>
    <w:rsid w:val="00BB2F06"/>
    <w:rsid w:val="00BB4EC6"/>
    <w:rsid w:val="00BB563C"/>
    <w:rsid w:val="00BC1921"/>
    <w:rsid w:val="00BC1E19"/>
    <w:rsid w:val="00BD5C55"/>
    <w:rsid w:val="00BE15D4"/>
    <w:rsid w:val="00BE315B"/>
    <w:rsid w:val="00BE355A"/>
    <w:rsid w:val="00BE363F"/>
    <w:rsid w:val="00BF3429"/>
    <w:rsid w:val="00C310AE"/>
    <w:rsid w:val="00C363F1"/>
    <w:rsid w:val="00C40DC8"/>
    <w:rsid w:val="00C43AFF"/>
    <w:rsid w:val="00C444E6"/>
    <w:rsid w:val="00C444FB"/>
    <w:rsid w:val="00C45D3E"/>
    <w:rsid w:val="00C51371"/>
    <w:rsid w:val="00C548ED"/>
    <w:rsid w:val="00C625E3"/>
    <w:rsid w:val="00C77FE4"/>
    <w:rsid w:val="00C86B36"/>
    <w:rsid w:val="00C87A46"/>
    <w:rsid w:val="00C936C3"/>
    <w:rsid w:val="00CB234C"/>
    <w:rsid w:val="00CB5C24"/>
    <w:rsid w:val="00CB7A8E"/>
    <w:rsid w:val="00CC2549"/>
    <w:rsid w:val="00CC2D68"/>
    <w:rsid w:val="00CC68F0"/>
    <w:rsid w:val="00CD67F4"/>
    <w:rsid w:val="00CE0A69"/>
    <w:rsid w:val="00CF1CC4"/>
    <w:rsid w:val="00CF410C"/>
    <w:rsid w:val="00D06291"/>
    <w:rsid w:val="00D06336"/>
    <w:rsid w:val="00D07EBE"/>
    <w:rsid w:val="00D105F5"/>
    <w:rsid w:val="00D20FA1"/>
    <w:rsid w:val="00D34E09"/>
    <w:rsid w:val="00D37506"/>
    <w:rsid w:val="00D41EEC"/>
    <w:rsid w:val="00D4580F"/>
    <w:rsid w:val="00D51EBE"/>
    <w:rsid w:val="00D628C4"/>
    <w:rsid w:val="00D73915"/>
    <w:rsid w:val="00D834B5"/>
    <w:rsid w:val="00D84187"/>
    <w:rsid w:val="00D86F2B"/>
    <w:rsid w:val="00D871F3"/>
    <w:rsid w:val="00D9423F"/>
    <w:rsid w:val="00D94BC1"/>
    <w:rsid w:val="00D97CA3"/>
    <w:rsid w:val="00DA0499"/>
    <w:rsid w:val="00DA0D03"/>
    <w:rsid w:val="00DA14B1"/>
    <w:rsid w:val="00DA46C2"/>
    <w:rsid w:val="00DC1345"/>
    <w:rsid w:val="00DC2DA9"/>
    <w:rsid w:val="00DD38A9"/>
    <w:rsid w:val="00DF16E8"/>
    <w:rsid w:val="00DF34C8"/>
    <w:rsid w:val="00DF59C4"/>
    <w:rsid w:val="00DF5A89"/>
    <w:rsid w:val="00E06574"/>
    <w:rsid w:val="00E3302D"/>
    <w:rsid w:val="00E41CAA"/>
    <w:rsid w:val="00E5179F"/>
    <w:rsid w:val="00E54322"/>
    <w:rsid w:val="00E6460A"/>
    <w:rsid w:val="00E6782C"/>
    <w:rsid w:val="00E714F6"/>
    <w:rsid w:val="00E718C1"/>
    <w:rsid w:val="00E7196A"/>
    <w:rsid w:val="00E7421F"/>
    <w:rsid w:val="00E75F60"/>
    <w:rsid w:val="00E7780D"/>
    <w:rsid w:val="00E8104D"/>
    <w:rsid w:val="00E832DA"/>
    <w:rsid w:val="00E83622"/>
    <w:rsid w:val="00E927EA"/>
    <w:rsid w:val="00E93B30"/>
    <w:rsid w:val="00E958BF"/>
    <w:rsid w:val="00E95B3A"/>
    <w:rsid w:val="00E95EDF"/>
    <w:rsid w:val="00EA6632"/>
    <w:rsid w:val="00EB1284"/>
    <w:rsid w:val="00EB4003"/>
    <w:rsid w:val="00EC01C4"/>
    <w:rsid w:val="00EC1A11"/>
    <w:rsid w:val="00EC1B5C"/>
    <w:rsid w:val="00EC3DAA"/>
    <w:rsid w:val="00EC3FD1"/>
    <w:rsid w:val="00ED3D60"/>
    <w:rsid w:val="00ED60D1"/>
    <w:rsid w:val="00ED68D7"/>
    <w:rsid w:val="00EE37A4"/>
    <w:rsid w:val="00EE50A6"/>
    <w:rsid w:val="00EE5E36"/>
    <w:rsid w:val="00EE71AE"/>
    <w:rsid w:val="00F007CA"/>
    <w:rsid w:val="00F047BF"/>
    <w:rsid w:val="00F17356"/>
    <w:rsid w:val="00F20CAE"/>
    <w:rsid w:val="00F2510F"/>
    <w:rsid w:val="00F25B5D"/>
    <w:rsid w:val="00F37218"/>
    <w:rsid w:val="00F42BB2"/>
    <w:rsid w:val="00F43EFC"/>
    <w:rsid w:val="00F50E37"/>
    <w:rsid w:val="00F56607"/>
    <w:rsid w:val="00F637E9"/>
    <w:rsid w:val="00F74887"/>
    <w:rsid w:val="00F77C93"/>
    <w:rsid w:val="00F802F5"/>
    <w:rsid w:val="00F913DE"/>
    <w:rsid w:val="00F94B2E"/>
    <w:rsid w:val="00F950ED"/>
    <w:rsid w:val="00FA55A9"/>
    <w:rsid w:val="00FB37D8"/>
    <w:rsid w:val="00FB604A"/>
    <w:rsid w:val="00FC2923"/>
    <w:rsid w:val="00FF1AB8"/>
    <w:rsid w:val="00FF76AE"/>
    <w:rsid w:val="00FF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014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rsid w:val="006B1596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B1596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B1596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B1596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B1596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1596"/>
    <w:pPr>
      <w:jc w:val="center"/>
    </w:pPr>
    <w:rPr>
      <w:b/>
      <w:bCs w:val="0"/>
    </w:rPr>
  </w:style>
  <w:style w:type="paragraph" w:styleId="a4">
    <w:name w:val="Body Text"/>
    <w:basedOn w:val="a"/>
    <w:rsid w:val="006B1596"/>
    <w:pPr>
      <w:jc w:val="both"/>
    </w:pPr>
  </w:style>
  <w:style w:type="paragraph" w:styleId="a5">
    <w:name w:val="header"/>
    <w:basedOn w:val="a"/>
    <w:rsid w:val="006B159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B159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B1596"/>
  </w:style>
  <w:style w:type="paragraph" w:styleId="a8">
    <w:name w:val="Balloon Text"/>
    <w:basedOn w:val="a"/>
    <w:semiHidden/>
    <w:rsid w:val="006B1596"/>
    <w:rPr>
      <w:sz w:val="16"/>
      <w:szCs w:val="16"/>
    </w:rPr>
  </w:style>
  <w:style w:type="paragraph" w:customStyle="1" w:styleId="10">
    <w:name w:val="Κείμενο πλαισίου1"/>
    <w:basedOn w:val="a"/>
    <w:semiHidden/>
    <w:rsid w:val="006B1596"/>
    <w:rPr>
      <w:sz w:val="16"/>
      <w:szCs w:val="16"/>
    </w:rPr>
  </w:style>
  <w:style w:type="paragraph" w:customStyle="1" w:styleId="BodyText21">
    <w:name w:val="Body Text 21"/>
    <w:basedOn w:val="a"/>
    <w:rsid w:val="006B1596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rsid w:val="006B1596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2">
    <w:name w:val="x2"/>
    <w:rsid w:val="00865641"/>
  </w:style>
  <w:style w:type="character" w:customStyle="1" w:styleId="x2b">
    <w:name w:val="x2b"/>
    <w:basedOn w:val="a0"/>
    <w:rsid w:val="00841B75"/>
  </w:style>
  <w:style w:type="character" w:customStyle="1" w:styleId="x4">
    <w:name w:val="x4"/>
    <w:basedOn w:val="a0"/>
    <w:rsid w:val="00841B75"/>
  </w:style>
  <w:style w:type="character" w:customStyle="1" w:styleId="x49">
    <w:name w:val="x49"/>
    <w:basedOn w:val="a0"/>
    <w:rsid w:val="00B04D5E"/>
  </w:style>
  <w:style w:type="paragraph" w:customStyle="1" w:styleId="Default">
    <w:name w:val="Default"/>
    <w:rsid w:val="00881C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96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1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C0175-D589-4FB0-8982-8D9EAB3B7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0</TotalTime>
  <Pages>3</Pages>
  <Words>727</Words>
  <Characters>3929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praktiko axiolog</vt:lpstr>
      <vt:lpstr>praktiko axiolog</vt:lpstr>
    </vt:vector>
  </TitlesOfParts>
  <Company/>
  <LinksUpToDate>false</LinksUpToDate>
  <CharactersWithSpaces>4647</CharactersWithSpaces>
  <SharedDoc>false</SharedDoc>
  <HLinks>
    <vt:vector size="36" baseType="variant">
      <vt:variant>
        <vt:i4>4587524</vt:i4>
      </vt:variant>
      <vt:variant>
        <vt:i4>15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12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9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6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0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2020-12-21T10:03:00Z</cp:lastPrinted>
  <dcterms:created xsi:type="dcterms:W3CDTF">2021-12-16T06:54:00Z</dcterms:created>
  <dcterms:modified xsi:type="dcterms:W3CDTF">2021-12-16T06:54:00Z</dcterms:modified>
</cp:coreProperties>
</file>