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59.xml" ContentType="application/vnd.ms-office.activeX+xml"/>
  <Override PartName="/word/activeX/activeX68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57.xml" ContentType="application/vnd.ms-office.activeX+xml"/>
  <Override PartName="/word/activeX/activeX66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12.xml" ContentType="application/vnd.ms-office.activeX+xml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9DE" w:rsidRPr="007530A0" w:rsidRDefault="00D30A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21pt;margin-top:-17.7pt;width:445.3pt;height:131.55pt;z-index:251657216;visibility:visible;mso-width-relative:margin;mso-height-relative:margin" stroked="f">
            <v:textbox style="mso-next-textbox:#Πλαίσιο κειμένου 2">
              <w:txbxContent>
                <w:p w:rsidR="004A16EC" w:rsidRPr="00D73915" w:rsidRDefault="004A16EC" w:rsidP="00ED0F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ΕΛΛΗΝΙΚΗ ΔΗΜΟΚΡΑΤΙΑ</w:t>
                  </w:r>
                </w:p>
                <w:p w:rsidR="004A16EC" w:rsidRPr="00D73915" w:rsidRDefault="004A16EC" w:rsidP="00ED0F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ΝΟΜΟΣ ΑΤΤΙΚΗΣ</w:t>
                  </w:r>
                </w:p>
                <w:p w:rsidR="004A16EC" w:rsidRPr="00D73915" w:rsidRDefault="004A16EC" w:rsidP="00ED0FD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>ΔΗΜΟΣ ΜΟΣΧΑΤΟΥ – ΤΑΥΡΟΥ</w:t>
                  </w:r>
                </w:p>
                <w:p w:rsidR="004A16EC" w:rsidRPr="00D73915" w:rsidRDefault="004A16EC" w:rsidP="00ED0F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***************</w:t>
                  </w:r>
                  <w:r>
                    <w:rPr>
                      <w:rFonts w:ascii="Times New Roman" w:hAnsi="Times New Roman" w:cs="Times New Roman"/>
                    </w:rPr>
                    <w:t>***</w:t>
                  </w:r>
                  <w:r w:rsidRPr="00D73915">
                    <w:rPr>
                      <w:rFonts w:ascii="Times New Roman" w:hAnsi="Times New Roman" w:cs="Times New Roman"/>
                    </w:rPr>
                    <w:t>**************</w:t>
                  </w:r>
                </w:p>
                <w:p w:rsidR="004A16EC" w:rsidRDefault="004A16EC" w:rsidP="00ED0FD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 xml:space="preserve">ΕΠΙΤΡΟΠΗ 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ΔΙΕΝΕΡΓΕΙΑΣ ΚΑΙ ΑΞΙΟΛΟΓΗΣΗΣ </w:t>
                  </w:r>
                </w:p>
                <w:p w:rsidR="004A16EC" w:rsidRPr="00D73915" w:rsidRDefault="004A16EC" w:rsidP="00ED0FD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ΕΠΑΝΑΛΗΠΤΙΚΟΥ ΑΝΟΙΚΤΟΥ ΗΛΕΚΤΡΟΝΙΚΟΥ ΔΙΑΓΩΝΙΣΜΟΥ(κάτω των ορίων)</w:t>
                  </w:r>
                </w:p>
                <w:p w:rsidR="004A16EC" w:rsidRDefault="004A16EC" w:rsidP="00ED0FD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C43A6">
                    <w:rPr>
                      <w:rFonts w:ascii="Times New Roman" w:hAnsi="Times New Roman" w:cs="Times New Roman"/>
                      <w:b/>
                    </w:rPr>
                    <w:t>για</w:t>
                  </w:r>
                  <w:r>
                    <w:rPr>
                      <w:rFonts w:ascii="Times New Roman" w:hAnsi="Times New Roman" w:cs="Times New Roman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b/>
                    </w:rPr>
                    <w:t>ΠΡΟΜΗΘΕΙΑ ΕΙΔΩΝ ΥΓΙΕΙΝΗΣ ΚΑΙ ΚΑΘΑΡΙΟΤΗΤΑΣ ΓΙΑ ΤΟΝ ΔΗΜΟ ΚΑΙ ΤΑ ΝΟΜΙΚΑ ΤΟΥ ΠΡΟΣΩΠΑ»</w:t>
                  </w:r>
                </w:p>
                <w:p w:rsidR="004A16EC" w:rsidRPr="00D73915" w:rsidRDefault="004A16EC" w:rsidP="00ED0F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 xml:space="preserve"> (</w:t>
                  </w:r>
                  <w:bookmarkStart w:id="0" w:name="OLE_LINK5"/>
                  <w:r>
                    <w:rPr>
                      <w:rFonts w:ascii="Times New Roman" w:hAnsi="Times New Roman" w:cs="Times New Roman"/>
                    </w:rPr>
                    <w:t>Αρ. απόφασης Ο.Ε.  146</w:t>
                  </w:r>
                  <w:r w:rsidRPr="00D73915">
                    <w:rPr>
                      <w:rFonts w:ascii="Times New Roman" w:hAnsi="Times New Roman" w:cs="Times New Roman"/>
                    </w:rPr>
                    <w:t>/</w:t>
                  </w:r>
                  <w:bookmarkEnd w:id="0"/>
                  <w:r>
                    <w:rPr>
                      <w:rFonts w:ascii="Times New Roman" w:hAnsi="Times New Roman" w:cs="Times New Roman"/>
                    </w:rPr>
                    <w:t>2021</w:t>
                  </w:r>
                  <w:r w:rsidRPr="00D73915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4A16EC" w:rsidRPr="00A019DE" w:rsidRDefault="004A16EC" w:rsidP="00CF1CC4">
                  <w:pPr>
                    <w:jc w:val="center"/>
                  </w:pPr>
                </w:p>
              </w:txbxContent>
            </v:textbox>
          </v:shape>
        </w:pict>
      </w: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F56607" w:rsidRPr="007530A0" w:rsidRDefault="00EA6632">
      <w:pPr>
        <w:rPr>
          <w:rFonts w:ascii="Times New Roman" w:hAnsi="Times New Roman" w:cs="Times New Roman"/>
          <w:bCs w:val="0"/>
          <w:u w:val="single"/>
        </w:rPr>
      </w:pPr>
      <w:r w:rsidRPr="000C40A2">
        <w:rPr>
          <w:rFonts w:ascii="Times New Roman" w:hAnsi="Times New Roman" w:cs="Times New Roman"/>
          <w:bCs w:val="0"/>
          <w:u w:val="single"/>
        </w:rPr>
        <w:t xml:space="preserve"> </w:t>
      </w:r>
    </w:p>
    <w:p w:rsidR="00D73915" w:rsidRPr="007530A0" w:rsidRDefault="00D73915">
      <w:pPr>
        <w:rPr>
          <w:rFonts w:ascii="Times New Roman" w:hAnsi="Times New Roman" w:cs="Times New Roman"/>
          <w:bCs w:val="0"/>
          <w:u w:val="single"/>
        </w:rPr>
      </w:pPr>
    </w:p>
    <w:p w:rsidR="002F045C" w:rsidRPr="00840132" w:rsidRDefault="002F045C" w:rsidP="00D16E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56607" w:rsidRDefault="00F5660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30A0">
        <w:rPr>
          <w:rFonts w:ascii="Times New Roman" w:hAnsi="Times New Roman" w:cs="Times New Roman"/>
          <w:b/>
          <w:sz w:val="28"/>
          <w:szCs w:val="28"/>
          <w:u w:val="single"/>
        </w:rPr>
        <w:t xml:space="preserve">ΠΡΑΚΤΙΚΟ </w:t>
      </w:r>
      <w:r w:rsidR="00ED60D1" w:rsidRPr="007530A0">
        <w:rPr>
          <w:rFonts w:ascii="Times New Roman" w:hAnsi="Times New Roman" w:cs="Times New Roman"/>
          <w:b/>
          <w:sz w:val="28"/>
          <w:szCs w:val="28"/>
          <w:u w:val="single"/>
        </w:rPr>
        <w:t>ΑΡ.</w:t>
      </w:r>
      <w:r w:rsidR="00E3302D" w:rsidRPr="007530A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B7601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DB7601" w:rsidRDefault="00DB7601" w:rsidP="00AC711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ΕΛΕΓΧΟΣ ΔΙΚΑΙΟΛΟΓΗΤΙΚΩΝ</w:t>
      </w:r>
      <w:r w:rsidR="00387561">
        <w:rPr>
          <w:rFonts w:ascii="Times New Roman" w:hAnsi="Times New Roman" w:cs="Times New Roman"/>
          <w:b/>
          <w:sz w:val="24"/>
        </w:rPr>
        <w:t xml:space="preserve"> ΣΥΜΜΕΤΟΧΗΣ</w:t>
      </w:r>
    </w:p>
    <w:p w:rsidR="00AC7110" w:rsidRPr="00B36ED9" w:rsidRDefault="00DB7601" w:rsidP="00AC711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FF00BA" w:rsidRDefault="00AC7110" w:rsidP="00AC711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C6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F00BA" w:rsidRPr="00CC6FB4">
        <w:rPr>
          <w:rFonts w:ascii="Times New Roman" w:hAnsi="Times New Roman" w:cs="Times New Roman"/>
          <w:b/>
          <w:i/>
          <w:sz w:val="28"/>
          <w:szCs w:val="28"/>
        </w:rPr>
        <w:t xml:space="preserve">(Διακήρυξη </w:t>
      </w:r>
      <w:r w:rsidR="00707052" w:rsidRPr="00340102">
        <w:rPr>
          <w:rFonts w:ascii="Times New Roman" w:hAnsi="Times New Roman" w:cs="Times New Roman"/>
          <w:b/>
          <w:i/>
          <w:sz w:val="28"/>
          <w:szCs w:val="28"/>
        </w:rPr>
        <w:t>8104/26-5-2021</w:t>
      </w:r>
      <w:r w:rsidR="00C3151D" w:rsidRPr="00CC6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F00BA" w:rsidRPr="00CC6FB4">
        <w:rPr>
          <w:rFonts w:ascii="Times New Roman" w:hAnsi="Times New Roman" w:cs="Times New Roman"/>
          <w:b/>
          <w:i/>
          <w:sz w:val="28"/>
          <w:szCs w:val="28"/>
        </w:rPr>
        <w:t>- Ηλεκτρονικός Διαγωνισμός</w:t>
      </w:r>
      <w:r w:rsidR="00C3151D" w:rsidRPr="00CC6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07052" w:rsidRPr="00340102">
        <w:rPr>
          <w:rFonts w:ascii="Times New Roman" w:hAnsi="Times New Roman" w:cs="Times New Roman"/>
          <w:b/>
          <w:i/>
          <w:sz w:val="28"/>
          <w:szCs w:val="28"/>
        </w:rPr>
        <w:t>13</w:t>
      </w:r>
      <w:r w:rsidR="00031B89">
        <w:rPr>
          <w:rFonts w:ascii="Times New Roman" w:hAnsi="Times New Roman" w:cs="Times New Roman"/>
          <w:b/>
          <w:i/>
          <w:sz w:val="28"/>
          <w:szCs w:val="28"/>
          <w:lang w:val="en-US"/>
        </w:rPr>
        <w:t>3</w:t>
      </w:r>
      <w:r w:rsidR="00707052" w:rsidRPr="00340102">
        <w:rPr>
          <w:rFonts w:ascii="Times New Roman" w:hAnsi="Times New Roman" w:cs="Times New Roman"/>
          <w:b/>
          <w:i/>
          <w:sz w:val="28"/>
          <w:szCs w:val="28"/>
        </w:rPr>
        <w:t>312</w:t>
      </w:r>
      <w:r w:rsidR="00FF00BA" w:rsidRPr="0034010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01712D" w:rsidRPr="007530A0" w:rsidRDefault="0001712D" w:rsidP="000353E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B4EC6" w:rsidRPr="006603BC" w:rsidRDefault="00F56607" w:rsidP="00A70D87">
      <w:pPr>
        <w:jc w:val="both"/>
        <w:rPr>
          <w:rFonts w:ascii="Times New Roman" w:hAnsi="Times New Roman" w:cs="Times New Roman"/>
          <w:sz w:val="24"/>
        </w:rPr>
      </w:pPr>
      <w:r w:rsidRPr="007530A0">
        <w:rPr>
          <w:rFonts w:ascii="Times New Roman" w:hAnsi="Times New Roman" w:cs="Times New Roman"/>
          <w:sz w:val="24"/>
        </w:rPr>
        <w:t>Στ</w:t>
      </w:r>
      <w:r w:rsidR="00417613">
        <w:rPr>
          <w:rFonts w:ascii="Times New Roman" w:hAnsi="Times New Roman" w:cs="Times New Roman"/>
          <w:sz w:val="24"/>
        </w:rPr>
        <w:t>ο Μοσχάτο</w:t>
      </w:r>
      <w:r w:rsidRPr="002F045C">
        <w:rPr>
          <w:rFonts w:ascii="Times New Roman" w:hAnsi="Times New Roman" w:cs="Times New Roman"/>
          <w:sz w:val="24"/>
        </w:rPr>
        <w:t xml:space="preserve">, </w:t>
      </w:r>
      <w:r w:rsidR="008A6E39" w:rsidRPr="002F045C">
        <w:rPr>
          <w:rFonts w:ascii="Times New Roman" w:hAnsi="Times New Roman" w:cs="Times New Roman"/>
          <w:sz w:val="24"/>
        </w:rPr>
        <w:t>σήμερα</w:t>
      </w:r>
      <w:r w:rsidR="000876D4" w:rsidRPr="002F045C">
        <w:rPr>
          <w:rFonts w:ascii="Times New Roman" w:hAnsi="Times New Roman" w:cs="Times New Roman"/>
          <w:sz w:val="24"/>
        </w:rPr>
        <w:t xml:space="preserve"> </w:t>
      </w:r>
      <w:r w:rsidRPr="002F045C">
        <w:rPr>
          <w:rFonts w:ascii="Times New Roman" w:hAnsi="Times New Roman" w:cs="Times New Roman"/>
          <w:sz w:val="24"/>
        </w:rPr>
        <w:t xml:space="preserve"> </w:t>
      </w:r>
      <w:r w:rsidR="00A774B5" w:rsidRPr="00A774B5">
        <w:rPr>
          <w:rFonts w:ascii="Times New Roman" w:hAnsi="Times New Roman" w:cs="Times New Roman"/>
          <w:sz w:val="24"/>
        </w:rPr>
        <w:t>19</w:t>
      </w:r>
      <w:r w:rsidR="006D086B" w:rsidRPr="00A774B5">
        <w:rPr>
          <w:rFonts w:ascii="Times New Roman" w:hAnsi="Times New Roman" w:cs="Times New Roman"/>
          <w:sz w:val="24"/>
        </w:rPr>
        <w:t>/</w:t>
      </w:r>
      <w:r w:rsidR="00A774B5" w:rsidRPr="00A774B5">
        <w:rPr>
          <w:rFonts w:ascii="Times New Roman" w:hAnsi="Times New Roman" w:cs="Times New Roman"/>
          <w:sz w:val="24"/>
        </w:rPr>
        <w:t>7</w:t>
      </w:r>
      <w:r w:rsidR="006D086B" w:rsidRPr="00A774B5">
        <w:rPr>
          <w:rFonts w:ascii="Times New Roman" w:hAnsi="Times New Roman" w:cs="Times New Roman"/>
          <w:sz w:val="24"/>
        </w:rPr>
        <w:t>/202</w:t>
      </w:r>
      <w:r w:rsidR="00A774B5" w:rsidRPr="00A774B5">
        <w:rPr>
          <w:rFonts w:ascii="Times New Roman" w:hAnsi="Times New Roman" w:cs="Times New Roman"/>
          <w:sz w:val="24"/>
        </w:rPr>
        <w:t>1</w:t>
      </w:r>
      <w:r w:rsidRPr="00A774B5">
        <w:rPr>
          <w:rFonts w:ascii="Times New Roman" w:hAnsi="Times New Roman" w:cs="Times New Roman"/>
          <w:sz w:val="24"/>
        </w:rPr>
        <w:t xml:space="preserve">, ημέρα </w:t>
      </w:r>
      <w:r w:rsidR="00A774B5" w:rsidRPr="00A774B5">
        <w:rPr>
          <w:rFonts w:ascii="Times New Roman" w:hAnsi="Times New Roman" w:cs="Times New Roman"/>
          <w:sz w:val="24"/>
        </w:rPr>
        <w:t>Δευτέρα</w:t>
      </w:r>
      <w:r w:rsidR="008E6ABF" w:rsidRPr="00A774B5">
        <w:rPr>
          <w:rFonts w:ascii="Times New Roman" w:hAnsi="Times New Roman" w:cs="Times New Roman"/>
          <w:sz w:val="24"/>
        </w:rPr>
        <w:t xml:space="preserve"> </w:t>
      </w:r>
      <w:r w:rsidRPr="00A774B5">
        <w:rPr>
          <w:rFonts w:ascii="Times New Roman" w:hAnsi="Times New Roman" w:cs="Times New Roman"/>
          <w:sz w:val="24"/>
        </w:rPr>
        <w:t xml:space="preserve">και ώρα </w:t>
      </w:r>
      <w:r w:rsidR="00DB7601" w:rsidRPr="00A774B5">
        <w:rPr>
          <w:rFonts w:ascii="Times New Roman" w:hAnsi="Times New Roman" w:cs="Times New Roman"/>
          <w:b/>
          <w:color w:val="000000"/>
          <w:sz w:val="24"/>
        </w:rPr>
        <w:t>1</w:t>
      </w:r>
      <w:r w:rsidR="006D086B" w:rsidRPr="00A774B5">
        <w:rPr>
          <w:rFonts w:ascii="Times New Roman" w:hAnsi="Times New Roman" w:cs="Times New Roman"/>
          <w:b/>
          <w:color w:val="000000"/>
          <w:sz w:val="24"/>
        </w:rPr>
        <w:t>0</w:t>
      </w:r>
      <w:r w:rsidR="00417613" w:rsidRPr="00A774B5">
        <w:rPr>
          <w:rFonts w:ascii="Times New Roman" w:hAnsi="Times New Roman" w:cs="Times New Roman"/>
          <w:b/>
          <w:color w:val="000000"/>
          <w:sz w:val="24"/>
        </w:rPr>
        <w:t>:</w:t>
      </w:r>
      <w:r w:rsidR="00DB7601" w:rsidRPr="00A774B5">
        <w:rPr>
          <w:rFonts w:ascii="Times New Roman" w:hAnsi="Times New Roman" w:cs="Times New Roman"/>
          <w:b/>
          <w:color w:val="000000"/>
          <w:sz w:val="24"/>
        </w:rPr>
        <w:t>00</w:t>
      </w:r>
      <w:r w:rsidRPr="00A774B5">
        <w:rPr>
          <w:rFonts w:ascii="Times New Roman" w:hAnsi="Times New Roman" w:cs="Times New Roman"/>
          <w:b/>
          <w:color w:val="000000"/>
          <w:sz w:val="24"/>
        </w:rPr>
        <w:t>,</w:t>
      </w:r>
      <w:r w:rsidRPr="007530A0">
        <w:rPr>
          <w:rFonts w:ascii="Times New Roman" w:hAnsi="Times New Roman" w:cs="Times New Roman"/>
          <w:sz w:val="24"/>
        </w:rPr>
        <w:t xml:space="preserve"> συνεδρίασε η </w:t>
      </w:r>
      <w:r w:rsidR="00BB4EC6" w:rsidRPr="007530A0">
        <w:rPr>
          <w:rFonts w:ascii="Times New Roman" w:hAnsi="Times New Roman" w:cs="Times New Roman"/>
          <w:sz w:val="24"/>
        </w:rPr>
        <w:t>Ε</w:t>
      </w:r>
      <w:r w:rsidRPr="007530A0">
        <w:rPr>
          <w:rFonts w:ascii="Times New Roman" w:hAnsi="Times New Roman" w:cs="Times New Roman"/>
          <w:sz w:val="24"/>
        </w:rPr>
        <w:t xml:space="preserve">πιτροπή που </w:t>
      </w:r>
      <w:r w:rsidR="00D73915" w:rsidRPr="007530A0">
        <w:rPr>
          <w:rFonts w:ascii="Times New Roman" w:hAnsi="Times New Roman" w:cs="Times New Roman"/>
          <w:sz w:val="24"/>
        </w:rPr>
        <w:t>ορίστηκε</w:t>
      </w:r>
      <w:r w:rsidRPr="007530A0">
        <w:rPr>
          <w:rFonts w:ascii="Times New Roman" w:hAnsi="Times New Roman" w:cs="Times New Roman"/>
          <w:sz w:val="24"/>
        </w:rPr>
        <w:t xml:space="preserve"> με τ</w:t>
      </w:r>
      <w:r w:rsidR="00FC2923" w:rsidRPr="007530A0">
        <w:rPr>
          <w:rFonts w:ascii="Times New Roman" w:hAnsi="Times New Roman" w:cs="Times New Roman"/>
          <w:sz w:val="24"/>
        </w:rPr>
        <w:t>ην</w:t>
      </w:r>
      <w:r w:rsidRPr="007530A0">
        <w:rPr>
          <w:rFonts w:ascii="Times New Roman" w:hAnsi="Times New Roman" w:cs="Times New Roman"/>
          <w:sz w:val="24"/>
        </w:rPr>
        <w:t xml:space="preserve"> </w:t>
      </w:r>
      <w:r w:rsidR="00630949">
        <w:rPr>
          <w:rFonts w:ascii="Times New Roman" w:hAnsi="Times New Roman" w:cs="Times New Roman"/>
          <w:sz w:val="24"/>
        </w:rPr>
        <w:t>υπ΄</w:t>
      </w:r>
      <w:r w:rsidR="00FC2923" w:rsidRPr="007530A0">
        <w:rPr>
          <w:rFonts w:ascii="Times New Roman" w:hAnsi="Times New Roman" w:cs="Times New Roman"/>
          <w:sz w:val="24"/>
        </w:rPr>
        <w:t xml:space="preserve"> α</w:t>
      </w:r>
      <w:r w:rsidR="003371B3" w:rsidRPr="007530A0">
        <w:rPr>
          <w:rFonts w:ascii="Times New Roman" w:hAnsi="Times New Roman" w:cs="Times New Roman"/>
          <w:sz w:val="24"/>
        </w:rPr>
        <w:t xml:space="preserve">ριθ. </w:t>
      </w:r>
      <w:r w:rsidR="006D086B" w:rsidRPr="00A774B5">
        <w:rPr>
          <w:rFonts w:ascii="Times New Roman" w:hAnsi="Times New Roman" w:cs="Times New Roman"/>
          <w:sz w:val="24"/>
        </w:rPr>
        <w:t>1</w:t>
      </w:r>
      <w:r w:rsidR="00A774B5" w:rsidRPr="00A774B5">
        <w:rPr>
          <w:rFonts w:ascii="Times New Roman" w:hAnsi="Times New Roman" w:cs="Times New Roman"/>
          <w:sz w:val="24"/>
        </w:rPr>
        <w:t>46/25-5-2021</w:t>
      </w:r>
      <w:r w:rsidR="00871806" w:rsidRPr="002A6BF3">
        <w:rPr>
          <w:rFonts w:ascii="Times New Roman" w:hAnsi="Times New Roman" w:cs="Times New Roman"/>
          <w:sz w:val="24"/>
        </w:rPr>
        <w:t xml:space="preserve"> </w:t>
      </w:r>
      <w:r w:rsidR="00A019DE" w:rsidRPr="007530A0">
        <w:rPr>
          <w:rFonts w:ascii="Times New Roman" w:hAnsi="Times New Roman" w:cs="Times New Roman"/>
          <w:bCs w:val="0"/>
          <w:sz w:val="24"/>
        </w:rPr>
        <w:t xml:space="preserve">απόφαση </w:t>
      </w:r>
      <w:r w:rsidR="008E6ABF" w:rsidRPr="007530A0">
        <w:rPr>
          <w:rFonts w:ascii="Times New Roman" w:hAnsi="Times New Roman" w:cs="Times New Roman"/>
          <w:sz w:val="24"/>
        </w:rPr>
        <w:t xml:space="preserve">της </w:t>
      </w:r>
      <w:r w:rsidR="005C6EF1" w:rsidRPr="007530A0">
        <w:rPr>
          <w:rFonts w:ascii="Times New Roman" w:hAnsi="Times New Roman" w:cs="Times New Roman"/>
          <w:sz w:val="24"/>
        </w:rPr>
        <w:t>Οικονομικής Επιτροπής</w:t>
      </w:r>
      <w:r w:rsidRPr="007530A0">
        <w:rPr>
          <w:rFonts w:ascii="Times New Roman" w:hAnsi="Times New Roman" w:cs="Times New Roman"/>
          <w:sz w:val="24"/>
        </w:rPr>
        <w:t xml:space="preserve">, </w:t>
      </w:r>
      <w:r w:rsidRPr="0067471D">
        <w:rPr>
          <w:rFonts w:ascii="Times New Roman" w:hAnsi="Times New Roman" w:cs="Times New Roman"/>
          <w:sz w:val="24"/>
        </w:rPr>
        <w:t xml:space="preserve">προκειμένου </w:t>
      </w:r>
      <w:r w:rsidR="008A6E39" w:rsidRPr="0067471D">
        <w:rPr>
          <w:rFonts w:ascii="Times New Roman" w:hAnsi="Times New Roman" w:cs="Times New Roman"/>
          <w:sz w:val="24"/>
        </w:rPr>
        <w:t xml:space="preserve">να προβεί στον έλεγχο των δικαιολογητικών </w:t>
      </w:r>
      <w:r w:rsidR="00B71B88" w:rsidRPr="0067471D">
        <w:rPr>
          <w:rFonts w:ascii="Times New Roman" w:hAnsi="Times New Roman" w:cs="Times New Roman"/>
          <w:sz w:val="24"/>
        </w:rPr>
        <w:t xml:space="preserve">συμμετοχής </w:t>
      </w:r>
      <w:r w:rsidR="008A6E39" w:rsidRPr="00F75955">
        <w:rPr>
          <w:rFonts w:ascii="Times New Roman" w:hAnsi="Times New Roman" w:cs="Times New Roman"/>
          <w:sz w:val="24"/>
        </w:rPr>
        <w:t>,</w:t>
      </w:r>
      <w:r w:rsidR="00B71B88" w:rsidRPr="0067471D">
        <w:rPr>
          <w:rFonts w:ascii="Times New Roman" w:hAnsi="Times New Roman" w:cs="Times New Roman"/>
          <w:sz w:val="24"/>
        </w:rPr>
        <w:t xml:space="preserve"> </w:t>
      </w:r>
      <w:r w:rsidR="00B13762">
        <w:rPr>
          <w:rFonts w:ascii="Times New Roman" w:hAnsi="Times New Roman" w:cs="Times New Roman"/>
          <w:sz w:val="24"/>
        </w:rPr>
        <w:t xml:space="preserve">των προσφορών </w:t>
      </w:r>
      <w:r w:rsidR="00B71B88" w:rsidRPr="0067471D">
        <w:rPr>
          <w:rFonts w:ascii="Times New Roman" w:hAnsi="Times New Roman" w:cs="Times New Roman"/>
          <w:sz w:val="24"/>
        </w:rPr>
        <w:t>που υποβλήθηκαν στον</w:t>
      </w:r>
      <w:r w:rsidRPr="0067471D">
        <w:rPr>
          <w:rFonts w:ascii="Times New Roman" w:hAnsi="Times New Roman" w:cs="Times New Roman"/>
          <w:sz w:val="24"/>
        </w:rPr>
        <w:t xml:space="preserve"> </w:t>
      </w:r>
      <w:r w:rsidR="00EC3DAA" w:rsidRPr="0067471D">
        <w:rPr>
          <w:rFonts w:ascii="Times New Roman" w:hAnsi="Times New Roman" w:cs="Times New Roman"/>
          <w:sz w:val="24"/>
        </w:rPr>
        <w:t xml:space="preserve"> </w:t>
      </w:r>
      <w:r w:rsidR="00417613">
        <w:rPr>
          <w:rFonts w:ascii="Times New Roman" w:hAnsi="Times New Roman" w:cs="Times New Roman"/>
          <w:sz w:val="24"/>
        </w:rPr>
        <w:t>υπ΄</w:t>
      </w:r>
      <w:r w:rsidR="00DF16E8" w:rsidRPr="0067471D">
        <w:rPr>
          <w:rFonts w:ascii="Times New Roman" w:hAnsi="Times New Roman" w:cs="Times New Roman"/>
          <w:sz w:val="24"/>
        </w:rPr>
        <w:t xml:space="preserve"> </w:t>
      </w:r>
      <w:r w:rsidR="00BB4EC6" w:rsidRPr="0067471D">
        <w:rPr>
          <w:rFonts w:ascii="Times New Roman" w:hAnsi="Times New Roman" w:cs="Times New Roman"/>
          <w:sz w:val="24"/>
        </w:rPr>
        <w:t>α</w:t>
      </w:r>
      <w:r w:rsidR="00417613">
        <w:rPr>
          <w:rFonts w:ascii="Times New Roman" w:hAnsi="Times New Roman" w:cs="Times New Roman"/>
          <w:sz w:val="24"/>
        </w:rPr>
        <w:t>ρ</w:t>
      </w:r>
      <w:r w:rsidR="00DF16E8" w:rsidRPr="0067471D">
        <w:rPr>
          <w:rFonts w:ascii="Times New Roman" w:hAnsi="Times New Roman" w:cs="Times New Roman"/>
          <w:sz w:val="24"/>
        </w:rPr>
        <w:t xml:space="preserve">. </w:t>
      </w:r>
      <w:r w:rsidR="00707052" w:rsidRPr="004A16EC">
        <w:rPr>
          <w:rFonts w:ascii="Times New Roman" w:hAnsi="Times New Roman" w:cs="Times New Roman"/>
          <w:b/>
          <w:sz w:val="24"/>
        </w:rPr>
        <w:t>13</w:t>
      </w:r>
      <w:r w:rsidR="00031B89" w:rsidRPr="00031B89">
        <w:rPr>
          <w:rFonts w:ascii="Times New Roman" w:hAnsi="Times New Roman" w:cs="Times New Roman"/>
          <w:b/>
          <w:sz w:val="24"/>
        </w:rPr>
        <w:t>3</w:t>
      </w:r>
      <w:r w:rsidR="00707052" w:rsidRPr="004A16EC">
        <w:rPr>
          <w:rFonts w:ascii="Times New Roman" w:hAnsi="Times New Roman" w:cs="Times New Roman"/>
          <w:b/>
          <w:sz w:val="24"/>
        </w:rPr>
        <w:t>312</w:t>
      </w:r>
      <w:r w:rsidR="00407AD9" w:rsidRPr="0067471D">
        <w:rPr>
          <w:rFonts w:ascii="Times New Roman" w:hAnsi="Times New Roman" w:cs="Times New Roman"/>
          <w:w w:val="111"/>
          <w:sz w:val="24"/>
        </w:rPr>
        <w:t xml:space="preserve"> </w:t>
      </w:r>
      <w:r w:rsidR="00EC3DAA" w:rsidRPr="0067471D">
        <w:rPr>
          <w:rFonts w:ascii="Times New Roman" w:hAnsi="Times New Roman" w:cs="Times New Roman"/>
          <w:sz w:val="24"/>
        </w:rPr>
        <w:t>ηλεκτρονικό</w:t>
      </w:r>
      <w:r w:rsidR="00EC3DAA" w:rsidRPr="007530A0">
        <w:rPr>
          <w:rFonts w:ascii="Times New Roman" w:hAnsi="Times New Roman" w:cs="Times New Roman"/>
          <w:sz w:val="24"/>
        </w:rPr>
        <w:t xml:space="preserve"> διαγωνισμό</w:t>
      </w:r>
      <w:r w:rsidR="0054186E" w:rsidRPr="007530A0">
        <w:rPr>
          <w:rFonts w:ascii="Times New Roman" w:hAnsi="Times New Roman" w:cs="Times New Roman"/>
          <w:sz w:val="24"/>
        </w:rPr>
        <w:t>,</w:t>
      </w:r>
      <w:r w:rsidRPr="007530A0">
        <w:rPr>
          <w:rFonts w:ascii="Times New Roman" w:hAnsi="Times New Roman" w:cs="Times New Roman"/>
          <w:sz w:val="24"/>
        </w:rPr>
        <w:t xml:space="preserve"> </w:t>
      </w:r>
      <w:r w:rsidR="00A77B19" w:rsidRPr="007530A0">
        <w:rPr>
          <w:rFonts w:ascii="Times New Roman" w:hAnsi="Times New Roman" w:cs="Times New Roman"/>
          <w:sz w:val="24"/>
        </w:rPr>
        <w:t xml:space="preserve">της </w:t>
      </w:r>
      <w:r w:rsidR="00D07EBE" w:rsidRPr="007530A0">
        <w:rPr>
          <w:rFonts w:ascii="Times New Roman" w:hAnsi="Times New Roman" w:cs="Times New Roman"/>
          <w:sz w:val="24"/>
        </w:rPr>
        <w:t>υπ</w:t>
      </w:r>
      <w:r w:rsidR="00417613">
        <w:rPr>
          <w:rFonts w:ascii="Times New Roman" w:hAnsi="Times New Roman" w:cs="Times New Roman"/>
          <w:sz w:val="24"/>
        </w:rPr>
        <w:t>΄</w:t>
      </w:r>
      <w:r w:rsidR="00D07EBE" w:rsidRPr="007530A0">
        <w:rPr>
          <w:rFonts w:ascii="Times New Roman" w:hAnsi="Times New Roman" w:cs="Times New Roman"/>
          <w:sz w:val="24"/>
        </w:rPr>
        <w:t xml:space="preserve"> </w:t>
      </w:r>
      <w:r w:rsidR="008A6E39">
        <w:rPr>
          <w:rFonts w:ascii="Times New Roman" w:hAnsi="Times New Roman" w:cs="Times New Roman"/>
          <w:sz w:val="24"/>
        </w:rPr>
        <w:t>α</w:t>
      </w:r>
      <w:r w:rsidR="00A70D87" w:rsidRPr="007530A0">
        <w:rPr>
          <w:rFonts w:ascii="Times New Roman" w:hAnsi="Times New Roman" w:cs="Times New Roman"/>
          <w:sz w:val="24"/>
        </w:rPr>
        <w:t xml:space="preserve">ρ. </w:t>
      </w:r>
      <w:r w:rsidR="008A6E39">
        <w:rPr>
          <w:rFonts w:ascii="Times New Roman" w:hAnsi="Times New Roman" w:cs="Times New Roman"/>
          <w:sz w:val="24"/>
        </w:rPr>
        <w:t>π</w:t>
      </w:r>
      <w:r w:rsidR="00A70D87" w:rsidRPr="007530A0">
        <w:rPr>
          <w:rFonts w:ascii="Times New Roman" w:hAnsi="Times New Roman" w:cs="Times New Roman"/>
          <w:sz w:val="24"/>
        </w:rPr>
        <w:t xml:space="preserve">ρωτ. </w:t>
      </w:r>
      <w:r w:rsidR="00707052" w:rsidRPr="00340102">
        <w:rPr>
          <w:rFonts w:ascii="Times New Roman" w:hAnsi="Times New Roman" w:cs="Times New Roman"/>
          <w:sz w:val="24"/>
        </w:rPr>
        <w:t>8104/26-5-2021</w:t>
      </w:r>
      <w:r w:rsidR="00D3745A" w:rsidRPr="00CC6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B4EC6" w:rsidRPr="007530A0">
        <w:rPr>
          <w:rFonts w:ascii="Times New Roman" w:hAnsi="Times New Roman" w:cs="Times New Roman"/>
          <w:sz w:val="24"/>
        </w:rPr>
        <w:t>Δ</w:t>
      </w:r>
      <w:r w:rsidR="000B5545" w:rsidRPr="007530A0">
        <w:rPr>
          <w:rFonts w:ascii="Times New Roman" w:hAnsi="Times New Roman" w:cs="Times New Roman"/>
          <w:sz w:val="24"/>
        </w:rPr>
        <w:t>ιακήρυξης</w:t>
      </w:r>
      <w:r w:rsidR="008A6E39">
        <w:rPr>
          <w:rFonts w:ascii="Times New Roman" w:hAnsi="Times New Roman" w:cs="Times New Roman"/>
          <w:sz w:val="24"/>
        </w:rPr>
        <w:t>,</w:t>
      </w:r>
      <w:r w:rsidR="000B5545" w:rsidRPr="007530A0">
        <w:rPr>
          <w:rFonts w:ascii="Times New Roman" w:hAnsi="Times New Roman" w:cs="Times New Roman"/>
          <w:sz w:val="24"/>
        </w:rPr>
        <w:t xml:space="preserve"> </w:t>
      </w:r>
      <w:r w:rsidR="0054186E" w:rsidRPr="007530A0">
        <w:rPr>
          <w:rFonts w:ascii="Times New Roman" w:hAnsi="Times New Roman" w:cs="Times New Roman"/>
          <w:sz w:val="24"/>
        </w:rPr>
        <w:t>του Δήμου Μοσχάτου - Ταύρου</w:t>
      </w:r>
      <w:r w:rsidR="00B71209" w:rsidRPr="007530A0">
        <w:rPr>
          <w:rFonts w:ascii="Times New Roman" w:hAnsi="Times New Roman" w:cs="Times New Roman"/>
          <w:sz w:val="24"/>
        </w:rPr>
        <w:t>, γ</w:t>
      </w:r>
      <w:r w:rsidRPr="007530A0">
        <w:rPr>
          <w:rFonts w:ascii="Times New Roman" w:hAnsi="Times New Roman" w:cs="Times New Roman"/>
          <w:sz w:val="24"/>
        </w:rPr>
        <w:t>ια τ</w:t>
      </w:r>
      <w:r w:rsidR="00707052">
        <w:rPr>
          <w:rFonts w:ascii="Times New Roman" w:hAnsi="Times New Roman" w:cs="Times New Roman"/>
          <w:sz w:val="24"/>
        </w:rPr>
        <w:t>ον επαναληπτικό διαγωνισμό</w:t>
      </w:r>
      <w:r w:rsidR="000B5545" w:rsidRPr="007530A0">
        <w:rPr>
          <w:rFonts w:ascii="Times New Roman" w:hAnsi="Times New Roman" w:cs="Times New Roman"/>
          <w:sz w:val="24"/>
        </w:rPr>
        <w:t xml:space="preserve"> </w:t>
      </w:r>
      <w:bookmarkStart w:id="1" w:name="OLE_LINK3"/>
      <w:bookmarkStart w:id="2" w:name="OLE_LINK4"/>
      <w:r w:rsidR="00BB4EC6" w:rsidRPr="007530A0">
        <w:rPr>
          <w:rFonts w:ascii="Times New Roman" w:hAnsi="Times New Roman" w:cs="Times New Roman"/>
          <w:b/>
          <w:sz w:val="24"/>
        </w:rPr>
        <w:t>«</w:t>
      </w:r>
      <w:bookmarkEnd w:id="1"/>
      <w:bookmarkEnd w:id="2"/>
      <w:r w:rsidR="005753A7">
        <w:rPr>
          <w:rFonts w:ascii="Times New Roman" w:hAnsi="Times New Roman" w:cs="Times New Roman"/>
          <w:b/>
          <w:sz w:val="24"/>
        </w:rPr>
        <w:t>Προμήθεια ε</w:t>
      </w:r>
      <w:r w:rsidR="00417613">
        <w:rPr>
          <w:rFonts w:ascii="Times New Roman" w:hAnsi="Times New Roman" w:cs="Times New Roman"/>
          <w:b/>
          <w:sz w:val="24"/>
        </w:rPr>
        <w:t>ιδών υγιεινής και καθαριότητας για το Δήμο και τα Νομικά του Πρόσωπα</w:t>
      </w:r>
      <w:r w:rsidR="00F21141">
        <w:rPr>
          <w:rFonts w:ascii="Times New Roman" w:hAnsi="Times New Roman" w:cs="Times New Roman"/>
          <w:b/>
          <w:sz w:val="24"/>
        </w:rPr>
        <w:t>»</w:t>
      </w:r>
      <w:r w:rsidR="008A6E39">
        <w:rPr>
          <w:rFonts w:ascii="Times New Roman" w:hAnsi="Times New Roman" w:cs="Times New Roman"/>
          <w:b/>
          <w:sz w:val="24"/>
        </w:rPr>
        <w:t>,</w:t>
      </w:r>
      <w:r w:rsidR="006603BC">
        <w:rPr>
          <w:rFonts w:ascii="Times New Roman" w:hAnsi="Times New Roman" w:cs="Times New Roman"/>
          <w:b/>
          <w:sz w:val="24"/>
        </w:rPr>
        <w:t xml:space="preserve"> </w:t>
      </w:r>
      <w:r w:rsidR="00D47677">
        <w:rPr>
          <w:rFonts w:ascii="Times New Roman" w:hAnsi="Times New Roman" w:cs="Times New Roman"/>
          <w:sz w:val="24"/>
        </w:rPr>
        <w:t>π</w:t>
      </w:r>
      <w:r w:rsidR="000859A3">
        <w:rPr>
          <w:rFonts w:ascii="Times New Roman" w:hAnsi="Times New Roman" w:cs="Times New Roman"/>
          <w:sz w:val="24"/>
        </w:rPr>
        <w:t>ροϋπολογισμού</w:t>
      </w:r>
      <w:r w:rsidR="006603BC">
        <w:rPr>
          <w:rFonts w:ascii="Times New Roman" w:hAnsi="Times New Roman" w:cs="Times New Roman"/>
          <w:sz w:val="24"/>
        </w:rPr>
        <w:t xml:space="preserve"> </w:t>
      </w:r>
      <w:r w:rsidR="006D086B" w:rsidRPr="00077889">
        <w:rPr>
          <w:rFonts w:ascii="Times New Roman" w:hAnsi="Times New Roman" w:cs="Times New Roman"/>
          <w:b/>
          <w:sz w:val="24"/>
        </w:rPr>
        <w:t>222.016,45</w:t>
      </w:r>
      <w:r w:rsidR="006603BC" w:rsidRPr="005869FE">
        <w:rPr>
          <w:rFonts w:ascii="Times New Roman" w:hAnsi="Times New Roman" w:cs="Times New Roman"/>
          <w:b/>
          <w:sz w:val="24"/>
        </w:rPr>
        <w:t xml:space="preserve"> €</w:t>
      </w:r>
      <w:r w:rsidR="006603BC">
        <w:rPr>
          <w:rFonts w:ascii="Times New Roman" w:hAnsi="Times New Roman" w:cs="Times New Roman"/>
          <w:sz w:val="24"/>
        </w:rPr>
        <w:t xml:space="preserve"> συμπεριλαμβανομένου Φ.Π.Α</w:t>
      </w:r>
      <w:r w:rsidR="008B084D">
        <w:rPr>
          <w:rFonts w:ascii="Times New Roman" w:hAnsi="Times New Roman" w:cs="Times New Roman"/>
          <w:sz w:val="24"/>
        </w:rPr>
        <w:t>.</w:t>
      </w:r>
    </w:p>
    <w:p w:rsidR="00F56607" w:rsidRPr="000353EB" w:rsidRDefault="00F5660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530A0">
        <w:rPr>
          <w:rFonts w:ascii="Times New Roman" w:hAnsi="Times New Roman" w:cs="Times New Roman"/>
          <w:b/>
          <w:sz w:val="24"/>
        </w:rPr>
        <w:t xml:space="preserve"> </w:t>
      </w:r>
    </w:p>
    <w:p w:rsidR="00F56607" w:rsidRPr="007530A0" w:rsidRDefault="00F56607">
      <w:pPr>
        <w:jc w:val="both"/>
        <w:rPr>
          <w:rFonts w:ascii="Times New Roman" w:hAnsi="Times New Roman" w:cs="Times New Roman"/>
          <w:sz w:val="24"/>
        </w:rPr>
      </w:pPr>
      <w:r w:rsidRPr="007530A0">
        <w:rPr>
          <w:rFonts w:ascii="Times New Roman" w:hAnsi="Times New Roman" w:cs="Times New Roman"/>
          <w:sz w:val="24"/>
        </w:rPr>
        <w:t>Στη συνεδρίαση της επιτροπής, που είχε απαρτία, παρέστησαν οι εξής:</w:t>
      </w:r>
    </w:p>
    <w:p w:rsidR="00F56607" w:rsidRPr="007530A0" w:rsidRDefault="00F56607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45"/>
        <w:gridCol w:w="3543"/>
        <w:gridCol w:w="3634"/>
      </w:tblGrid>
      <w:tr w:rsidR="00417613" w:rsidRPr="007530A0" w:rsidTr="005877DE">
        <w:tc>
          <w:tcPr>
            <w:tcW w:w="645" w:type="dxa"/>
            <w:vAlign w:val="center"/>
          </w:tcPr>
          <w:p w:rsidR="00417613" w:rsidRPr="00F07CB7" w:rsidRDefault="00417613" w:rsidP="00587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CB7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3543" w:type="dxa"/>
            <w:vAlign w:val="center"/>
          </w:tcPr>
          <w:p w:rsidR="00417613" w:rsidRPr="00F07CB7" w:rsidRDefault="00417613" w:rsidP="00587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CB7">
              <w:rPr>
                <w:rFonts w:ascii="Times New Roman" w:hAnsi="Times New Roman" w:cs="Times New Roman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3634" w:type="dxa"/>
            <w:vAlign w:val="center"/>
          </w:tcPr>
          <w:p w:rsidR="00417613" w:rsidRPr="00F07CB7" w:rsidRDefault="00417613" w:rsidP="00587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7CB7">
              <w:rPr>
                <w:rFonts w:ascii="Times New Roman" w:hAnsi="Times New Roman" w:cs="Times New Roman"/>
                <w:b/>
                <w:sz w:val="20"/>
                <w:szCs w:val="20"/>
              </w:rPr>
              <w:t>ΙΔΙΟΤΗΤΑ ΣΤΗΝ ΕΠΙΤΡΟΠΗ</w:t>
            </w:r>
          </w:p>
        </w:tc>
      </w:tr>
      <w:tr w:rsidR="00417613" w:rsidRPr="007530A0" w:rsidTr="005877DE">
        <w:trPr>
          <w:trHeight w:val="268"/>
        </w:trPr>
        <w:tc>
          <w:tcPr>
            <w:tcW w:w="645" w:type="dxa"/>
            <w:vAlign w:val="center"/>
          </w:tcPr>
          <w:p w:rsidR="00417613" w:rsidRPr="007530A0" w:rsidRDefault="00417613" w:rsidP="0058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  <w:vAlign w:val="center"/>
          </w:tcPr>
          <w:p w:rsidR="00417613" w:rsidRPr="007530A0" w:rsidRDefault="006D086B" w:rsidP="00587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ΜΑΡΙΑ ΣΤΑΡΙΔΑ</w:t>
            </w:r>
          </w:p>
        </w:tc>
        <w:tc>
          <w:tcPr>
            <w:tcW w:w="3634" w:type="dxa"/>
            <w:vAlign w:val="center"/>
          </w:tcPr>
          <w:p w:rsidR="00417613" w:rsidRPr="007530A0" w:rsidRDefault="00417613" w:rsidP="0058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ΠΡΟΕΔΡΟΣ</w:t>
            </w:r>
          </w:p>
        </w:tc>
      </w:tr>
      <w:tr w:rsidR="00417613" w:rsidRPr="007530A0" w:rsidTr="005877DE">
        <w:trPr>
          <w:trHeight w:val="159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417613" w:rsidRPr="007530A0" w:rsidRDefault="00417613" w:rsidP="0058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3" w:type="dxa"/>
            <w:vAlign w:val="center"/>
          </w:tcPr>
          <w:p w:rsidR="00417613" w:rsidRPr="007530A0" w:rsidRDefault="00B13762" w:rsidP="00587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ΚΩΝΣΤΑΝΤΙΝΟΣ ΘΩΜΟΠΟΥΛΟΣ</w:t>
            </w:r>
          </w:p>
        </w:tc>
        <w:tc>
          <w:tcPr>
            <w:tcW w:w="3634" w:type="dxa"/>
          </w:tcPr>
          <w:p w:rsidR="00417613" w:rsidRDefault="00417613" w:rsidP="005877DE">
            <w:pPr>
              <w:jc w:val="center"/>
            </w:pPr>
            <w:r w:rsidRPr="00324B5A">
              <w:rPr>
                <w:rFonts w:ascii="Times New Roman" w:hAnsi="Times New Roman" w:cs="Times New Roman"/>
                <w:sz w:val="20"/>
                <w:szCs w:val="20"/>
              </w:rPr>
              <w:t>ΤΑΚΤΙΚΟ ΜΕΛΟΣ</w:t>
            </w:r>
          </w:p>
        </w:tc>
      </w:tr>
      <w:tr w:rsidR="00417613" w:rsidRPr="007530A0" w:rsidTr="005877DE">
        <w:trPr>
          <w:trHeight w:val="258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417613" w:rsidRPr="007530A0" w:rsidRDefault="00417613" w:rsidP="00587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  <w:vAlign w:val="center"/>
          </w:tcPr>
          <w:p w:rsidR="00417613" w:rsidRPr="007530A0" w:rsidRDefault="00B13762" w:rsidP="00587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ΑΙΚΑΤΕΡΙΝΗ ΚΑΨΟΚΕΦΑΛΟΥ</w:t>
            </w:r>
          </w:p>
        </w:tc>
        <w:tc>
          <w:tcPr>
            <w:tcW w:w="3634" w:type="dxa"/>
          </w:tcPr>
          <w:p w:rsidR="00417613" w:rsidRDefault="00417613" w:rsidP="005877DE">
            <w:pPr>
              <w:jc w:val="center"/>
            </w:pPr>
            <w:r w:rsidRPr="00EF0A24">
              <w:rPr>
                <w:rFonts w:ascii="Times New Roman" w:hAnsi="Times New Roman" w:cs="Times New Roman"/>
                <w:sz w:val="20"/>
                <w:szCs w:val="20"/>
              </w:rPr>
              <w:t>ΤΑΚΤΙΚΟ ΜΕΛΟΣ</w:t>
            </w:r>
          </w:p>
        </w:tc>
      </w:tr>
    </w:tbl>
    <w:p w:rsidR="00233AB9" w:rsidRPr="000353EB" w:rsidRDefault="00233AB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67211" w:rsidRDefault="001B61CD" w:rsidP="004B5827">
      <w:pPr>
        <w:jc w:val="both"/>
        <w:rPr>
          <w:rFonts w:ascii="Times New Roman" w:hAnsi="Times New Roman" w:cs="Times New Roman"/>
          <w:sz w:val="24"/>
        </w:rPr>
      </w:pPr>
      <w:r w:rsidRPr="007530A0">
        <w:rPr>
          <w:rFonts w:ascii="Times New Roman" w:hAnsi="Times New Roman" w:cs="Times New Roman"/>
          <w:sz w:val="24"/>
        </w:rPr>
        <w:t>Η Ε</w:t>
      </w:r>
      <w:r w:rsidR="00344E2F" w:rsidRPr="007530A0">
        <w:rPr>
          <w:rFonts w:ascii="Times New Roman" w:hAnsi="Times New Roman" w:cs="Times New Roman"/>
          <w:sz w:val="24"/>
        </w:rPr>
        <w:t>πιτροπή αφού έλαβε</w:t>
      </w:r>
      <w:r w:rsidR="004B5827" w:rsidRPr="007530A0">
        <w:rPr>
          <w:rFonts w:ascii="Times New Roman" w:hAnsi="Times New Roman" w:cs="Times New Roman"/>
          <w:sz w:val="24"/>
        </w:rPr>
        <w:t xml:space="preserve"> </w:t>
      </w:r>
      <w:r w:rsidR="00344E2F" w:rsidRPr="007530A0">
        <w:rPr>
          <w:rFonts w:ascii="Times New Roman" w:hAnsi="Times New Roman" w:cs="Times New Roman"/>
          <w:sz w:val="24"/>
        </w:rPr>
        <w:t xml:space="preserve">υπόψη της </w:t>
      </w:r>
      <w:r w:rsidR="009641FD" w:rsidRPr="007530A0">
        <w:rPr>
          <w:rFonts w:ascii="Times New Roman" w:hAnsi="Times New Roman" w:cs="Times New Roman"/>
          <w:sz w:val="24"/>
        </w:rPr>
        <w:t>τ</w:t>
      </w:r>
      <w:r w:rsidR="00344E2F" w:rsidRPr="007530A0">
        <w:rPr>
          <w:rFonts w:ascii="Times New Roman" w:hAnsi="Times New Roman" w:cs="Times New Roman"/>
          <w:sz w:val="24"/>
        </w:rPr>
        <w:t xml:space="preserve">ην </w:t>
      </w:r>
      <w:r w:rsidR="00417613">
        <w:rPr>
          <w:rFonts w:ascii="Times New Roman" w:hAnsi="Times New Roman" w:cs="Times New Roman"/>
          <w:sz w:val="24"/>
        </w:rPr>
        <w:t>υπ΄</w:t>
      </w:r>
      <w:r w:rsidR="000B5545" w:rsidRPr="007530A0">
        <w:rPr>
          <w:rFonts w:ascii="Times New Roman" w:hAnsi="Times New Roman" w:cs="Times New Roman"/>
          <w:sz w:val="24"/>
        </w:rPr>
        <w:t xml:space="preserve"> </w:t>
      </w:r>
      <w:r w:rsidRPr="007530A0">
        <w:rPr>
          <w:rFonts w:ascii="Times New Roman" w:hAnsi="Times New Roman" w:cs="Times New Roman"/>
          <w:sz w:val="24"/>
        </w:rPr>
        <w:t>α</w:t>
      </w:r>
      <w:r w:rsidR="00417613">
        <w:rPr>
          <w:rFonts w:ascii="Times New Roman" w:hAnsi="Times New Roman" w:cs="Times New Roman"/>
          <w:sz w:val="24"/>
        </w:rPr>
        <w:t>ρ</w:t>
      </w:r>
      <w:r w:rsidR="000B5545" w:rsidRPr="007530A0">
        <w:rPr>
          <w:rFonts w:ascii="Times New Roman" w:hAnsi="Times New Roman" w:cs="Times New Roman"/>
          <w:sz w:val="24"/>
        </w:rPr>
        <w:t xml:space="preserve">. </w:t>
      </w:r>
      <w:r w:rsidR="00130A29" w:rsidRPr="00340102">
        <w:rPr>
          <w:rFonts w:ascii="Times New Roman" w:hAnsi="Times New Roman" w:cs="Times New Roman"/>
          <w:b/>
          <w:i/>
          <w:sz w:val="28"/>
          <w:szCs w:val="28"/>
        </w:rPr>
        <w:t>8104/26-5-2021</w:t>
      </w:r>
      <w:r w:rsidR="00130A29" w:rsidRPr="00CC6F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3151D">
        <w:rPr>
          <w:rFonts w:ascii="Times New Roman" w:hAnsi="Times New Roman" w:cs="Times New Roman"/>
          <w:b/>
          <w:sz w:val="24"/>
        </w:rPr>
        <w:t xml:space="preserve"> </w:t>
      </w:r>
      <w:r w:rsidRPr="007530A0">
        <w:rPr>
          <w:rFonts w:ascii="Times New Roman" w:hAnsi="Times New Roman" w:cs="Times New Roman"/>
          <w:sz w:val="24"/>
        </w:rPr>
        <w:t>Δ</w:t>
      </w:r>
      <w:r w:rsidR="000B5545" w:rsidRPr="007530A0">
        <w:rPr>
          <w:rFonts w:ascii="Times New Roman" w:hAnsi="Times New Roman" w:cs="Times New Roman"/>
          <w:sz w:val="24"/>
        </w:rPr>
        <w:t xml:space="preserve">ιακήρυξη </w:t>
      </w:r>
      <w:r w:rsidR="002C2E4F" w:rsidRPr="007530A0">
        <w:rPr>
          <w:rFonts w:ascii="Times New Roman" w:hAnsi="Times New Roman" w:cs="Times New Roman"/>
          <w:sz w:val="24"/>
        </w:rPr>
        <w:t xml:space="preserve">για  </w:t>
      </w:r>
      <w:r w:rsidR="00130A29">
        <w:rPr>
          <w:rFonts w:ascii="Times New Roman" w:hAnsi="Times New Roman" w:cs="Times New Roman"/>
          <w:sz w:val="24"/>
        </w:rPr>
        <w:t>επαναληπτικό διαγωνισμό</w:t>
      </w:r>
      <w:r w:rsidR="00130A29" w:rsidRPr="007530A0">
        <w:rPr>
          <w:rFonts w:ascii="Times New Roman" w:hAnsi="Times New Roman" w:cs="Times New Roman"/>
          <w:sz w:val="24"/>
        </w:rPr>
        <w:t xml:space="preserve"> </w:t>
      </w:r>
      <w:r w:rsidR="00130A29">
        <w:rPr>
          <w:rFonts w:ascii="Times New Roman" w:hAnsi="Times New Roman" w:cs="Times New Roman"/>
          <w:sz w:val="24"/>
        </w:rPr>
        <w:t>«</w:t>
      </w:r>
      <w:r w:rsidR="005753A7">
        <w:rPr>
          <w:rFonts w:ascii="Times New Roman" w:hAnsi="Times New Roman" w:cs="Times New Roman"/>
          <w:b/>
          <w:sz w:val="24"/>
        </w:rPr>
        <w:t>Προμήθεια ειδών υγιεινής και καθαριότητας για το Δήμο και τα Νομικά του Πρόσωπα»</w:t>
      </w:r>
      <w:r w:rsidR="00417613">
        <w:rPr>
          <w:rFonts w:ascii="Times New Roman" w:hAnsi="Times New Roman" w:cs="Times New Roman"/>
          <w:b/>
          <w:sz w:val="24"/>
        </w:rPr>
        <w:t>,</w:t>
      </w:r>
      <w:r w:rsidR="005753A7">
        <w:rPr>
          <w:rFonts w:ascii="Times New Roman" w:hAnsi="Times New Roman" w:cs="Times New Roman"/>
          <w:b/>
          <w:sz w:val="24"/>
        </w:rPr>
        <w:t xml:space="preserve"> </w:t>
      </w:r>
      <w:r w:rsidR="00871806" w:rsidRPr="007530A0">
        <w:rPr>
          <w:rFonts w:ascii="Times New Roman" w:hAnsi="Times New Roman" w:cs="Times New Roman"/>
          <w:sz w:val="24"/>
        </w:rPr>
        <w:t xml:space="preserve">σημειώνει </w:t>
      </w:r>
      <w:r w:rsidR="004B5827" w:rsidRPr="007530A0">
        <w:rPr>
          <w:rFonts w:ascii="Times New Roman" w:hAnsi="Times New Roman" w:cs="Times New Roman"/>
          <w:sz w:val="24"/>
        </w:rPr>
        <w:t>τα εξής:</w:t>
      </w:r>
    </w:p>
    <w:p w:rsidR="00A1536C" w:rsidRPr="00840132" w:rsidRDefault="005753A7" w:rsidP="00A1536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Ο ανοιχτός</w:t>
      </w:r>
      <w:r w:rsidR="00A1536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ηλεκτρονικός </w:t>
      </w:r>
      <w:r w:rsidR="00A1536C">
        <w:rPr>
          <w:rFonts w:ascii="Times New Roman" w:hAnsi="Times New Roman" w:cs="Times New Roman"/>
          <w:sz w:val="24"/>
        </w:rPr>
        <w:t>διαγωνισμός</w:t>
      </w:r>
      <w:r>
        <w:rPr>
          <w:rFonts w:ascii="Times New Roman" w:hAnsi="Times New Roman" w:cs="Times New Roman"/>
          <w:sz w:val="24"/>
        </w:rPr>
        <w:t xml:space="preserve"> της προαναφερόμενης Διακήρυξης</w:t>
      </w:r>
      <w:r w:rsidR="00A1536C">
        <w:rPr>
          <w:rFonts w:ascii="Times New Roman" w:hAnsi="Times New Roman" w:cs="Times New Roman"/>
          <w:sz w:val="24"/>
        </w:rPr>
        <w:t xml:space="preserve">, </w:t>
      </w:r>
      <w:r w:rsidR="0039308E">
        <w:rPr>
          <w:rFonts w:ascii="Times New Roman" w:hAnsi="Times New Roman" w:cs="Times New Roman"/>
          <w:sz w:val="24"/>
        </w:rPr>
        <w:t>αποσφραγίστηκε</w:t>
      </w:r>
      <w:r w:rsidR="00A1536C">
        <w:rPr>
          <w:rFonts w:ascii="Times New Roman" w:hAnsi="Times New Roman" w:cs="Times New Roman"/>
          <w:sz w:val="24"/>
        </w:rPr>
        <w:t xml:space="preserve"> από την επιτροπή, στις </w:t>
      </w:r>
      <w:r w:rsidR="00A774B5">
        <w:rPr>
          <w:rFonts w:ascii="Times New Roman" w:hAnsi="Times New Roman" w:cs="Times New Roman"/>
          <w:sz w:val="24"/>
        </w:rPr>
        <w:t>6-7-2021</w:t>
      </w:r>
      <w:r w:rsidR="0039308E">
        <w:rPr>
          <w:rFonts w:ascii="Times New Roman" w:hAnsi="Times New Roman" w:cs="Times New Roman"/>
          <w:sz w:val="24"/>
        </w:rPr>
        <w:t xml:space="preserve">, </w:t>
      </w:r>
      <w:r w:rsidR="00A1536C">
        <w:rPr>
          <w:rFonts w:ascii="Times New Roman" w:hAnsi="Times New Roman" w:cs="Times New Roman"/>
          <w:sz w:val="24"/>
        </w:rPr>
        <w:t>όπως όριζε η διακήρυξη και συγκεκριμένα</w:t>
      </w:r>
      <w:r w:rsidR="00FB7043">
        <w:rPr>
          <w:rFonts w:ascii="Times New Roman" w:hAnsi="Times New Roman" w:cs="Times New Roman"/>
          <w:sz w:val="24"/>
        </w:rPr>
        <w:t xml:space="preserve"> </w:t>
      </w:r>
      <w:r w:rsidR="00FB7043" w:rsidRPr="00CC1714">
        <w:rPr>
          <w:rFonts w:ascii="Times New Roman" w:hAnsi="Times New Roman" w:cs="Times New Roman"/>
          <w:szCs w:val="22"/>
        </w:rPr>
        <w:t>αποσφραγίσθηκαν</w:t>
      </w:r>
      <w:r w:rsidR="00A1536C">
        <w:rPr>
          <w:rFonts w:ascii="Times New Roman" w:hAnsi="Times New Roman" w:cs="Times New Roman"/>
          <w:sz w:val="24"/>
        </w:rPr>
        <w:t xml:space="preserve"> </w:t>
      </w:r>
      <w:r w:rsidR="00FB7043" w:rsidRPr="00CC1714">
        <w:rPr>
          <w:rFonts w:ascii="Times New Roman" w:hAnsi="Times New Roman" w:cs="Times New Roman"/>
          <w:szCs w:val="22"/>
        </w:rPr>
        <w:t xml:space="preserve">οι </w:t>
      </w:r>
      <w:r w:rsidR="00FB7043" w:rsidRPr="00CC1714">
        <w:rPr>
          <w:rFonts w:ascii="Times New Roman" w:hAnsi="Times New Roman" w:cs="Times New Roman"/>
          <w:b/>
          <w:szCs w:val="22"/>
        </w:rPr>
        <w:t xml:space="preserve">υποφάκελοι «Δικαιολογητικά συμμετοχής – Τεχνική προσφορά» </w:t>
      </w:r>
      <w:r w:rsidR="00FB7043" w:rsidRPr="00CC1714">
        <w:rPr>
          <w:rFonts w:ascii="Times New Roman" w:hAnsi="Times New Roman" w:cs="Times New Roman"/>
          <w:szCs w:val="22"/>
        </w:rPr>
        <w:t xml:space="preserve">των προσφορών, </w:t>
      </w:r>
      <w:r w:rsidR="00A1536C" w:rsidRPr="00A1536C">
        <w:rPr>
          <w:rFonts w:ascii="Times New Roman" w:hAnsi="Times New Roman" w:cs="Times New Roman"/>
          <w:sz w:val="24"/>
        </w:rPr>
        <w:t>με αποτέλεσμα να είναι δυνατή η πρόσβαση στο περιεχόμενο του</w:t>
      </w:r>
      <w:r w:rsidR="00FB7043">
        <w:rPr>
          <w:rFonts w:ascii="Times New Roman" w:hAnsi="Times New Roman" w:cs="Times New Roman"/>
          <w:sz w:val="24"/>
        </w:rPr>
        <w:t>ς</w:t>
      </w:r>
      <w:r w:rsidR="00A1536C" w:rsidRPr="00A1536C">
        <w:rPr>
          <w:rFonts w:ascii="Times New Roman" w:hAnsi="Times New Roman" w:cs="Times New Roman"/>
          <w:sz w:val="24"/>
        </w:rPr>
        <w:t>.</w:t>
      </w:r>
    </w:p>
    <w:p w:rsidR="00D95381" w:rsidRPr="00840132" w:rsidRDefault="00D95381" w:rsidP="00A1536C">
      <w:pPr>
        <w:jc w:val="both"/>
        <w:rPr>
          <w:rFonts w:ascii="Times New Roman" w:hAnsi="Times New Roman" w:cs="Times New Roman"/>
          <w:sz w:val="24"/>
        </w:rPr>
      </w:pPr>
    </w:p>
    <w:p w:rsidR="00D95381" w:rsidRDefault="00D95381" w:rsidP="00840132">
      <w:pPr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bCs w:val="0"/>
          <w:szCs w:val="22"/>
          <w:shd w:val="clear" w:color="auto" w:fill="EEECE1" w:themeFill="background2"/>
          <w:lang w:eastAsia="zh-CN"/>
        </w:rPr>
      </w:pPr>
      <w:r w:rsidRPr="003D0E19">
        <w:rPr>
          <w:rFonts w:ascii="Times New Roman" w:eastAsia="SimSun" w:hAnsi="Times New Roman" w:cs="Times New Roman"/>
          <w:b/>
          <w:bCs w:val="0"/>
          <w:szCs w:val="22"/>
          <w:shd w:val="clear" w:color="auto" w:fill="EEECE1" w:themeFill="background2"/>
          <w:lang w:eastAsia="zh-CN"/>
        </w:rPr>
        <w:t>2</w:t>
      </w:r>
      <w:r w:rsidRPr="003D0E19">
        <w:rPr>
          <w:rFonts w:ascii="Times New Roman" w:eastAsia="SimSun" w:hAnsi="Times New Roman" w:cs="Times New Roman"/>
          <w:b/>
          <w:bCs w:val="0"/>
          <w:szCs w:val="22"/>
          <w:shd w:val="clear" w:color="auto" w:fill="EEECE1" w:themeFill="background2"/>
          <w:vertAlign w:val="superscript"/>
          <w:lang w:eastAsia="zh-CN"/>
        </w:rPr>
        <w:t>ο</w:t>
      </w:r>
      <w:r w:rsidRPr="003D0E19">
        <w:rPr>
          <w:rFonts w:ascii="Times New Roman" w:eastAsia="SimSun" w:hAnsi="Times New Roman" w:cs="Times New Roman"/>
          <w:b/>
          <w:bCs w:val="0"/>
          <w:szCs w:val="22"/>
          <w:shd w:val="clear" w:color="auto" w:fill="EEECE1" w:themeFill="background2"/>
          <w:lang w:eastAsia="zh-CN"/>
        </w:rPr>
        <w:t xml:space="preserve">  ΣΤΑΔΙΟ  (ΕΛΕΓΧΟΣ ΔΙΚΑΙΟΛΟΓΗΤΙΚΩΝ Σ</w:t>
      </w:r>
      <w:r w:rsidR="00840132">
        <w:rPr>
          <w:rFonts w:ascii="Times New Roman" w:eastAsia="SimSun" w:hAnsi="Times New Roman" w:cs="Times New Roman"/>
          <w:b/>
          <w:bCs w:val="0"/>
          <w:szCs w:val="22"/>
          <w:shd w:val="clear" w:color="auto" w:fill="EEECE1" w:themeFill="background2"/>
          <w:lang w:eastAsia="zh-CN"/>
        </w:rPr>
        <w:t xml:space="preserve">ΥΜΜΕΤΟΧΗΣ </w:t>
      </w:r>
      <w:r w:rsidRPr="003D0E19">
        <w:rPr>
          <w:rFonts w:ascii="Times New Roman" w:eastAsia="SimSun" w:hAnsi="Times New Roman" w:cs="Times New Roman"/>
          <w:b/>
          <w:bCs w:val="0"/>
          <w:szCs w:val="22"/>
          <w:shd w:val="clear" w:color="auto" w:fill="EEECE1" w:themeFill="background2"/>
          <w:lang w:eastAsia="zh-CN"/>
        </w:rPr>
        <w:t>)</w:t>
      </w:r>
    </w:p>
    <w:p w:rsidR="00A1536C" w:rsidRPr="000353EB" w:rsidRDefault="00A1536C" w:rsidP="00D9538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E0E15" w:rsidRDefault="00EA4F8C" w:rsidP="004B582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T</w:t>
      </w:r>
      <w:r w:rsidR="00C57148">
        <w:rPr>
          <w:rFonts w:ascii="Times New Roman" w:hAnsi="Times New Roman" w:cs="Times New Roman"/>
          <w:sz w:val="24"/>
        </w:rPr>
        <w:t xml:space="preserve">α μέλη της επιτροπής </w:t>
      </w:r>
      <w:r w:rsidR="001E0E15">
        <w:rPr>
          <w:rFonts w:ascii="Times New Roman" w:hAnsi="Times New Roman" w:cs="Times New Roman"/>
          <w:sz w:val="24"/>
        </w:rPr>
        <w:t>προχώρησαν στον έλεγχο των δικαιολογητικ</w:t>
      </w:r>
      <w:r w:rsidR="00EA7302">
        <w:rPr>
          <w:rFonts w:ascii="Times New Roman" w:hAnsi="Times New Roman" w:cs="Times New Roman"/>
          <w:sz w:val="24"/>
        </w:rPr>
        <w:t xml:space="preserve">ών </w:t>
      </w:r>
      <w:r w:rsidR="00C57148">
        <w:rPr>
          <w:rFonts w:ascii="Times New Roman" w:hAnsi="Times New Roman" w:cs="Times New Roman"/>
          <w:sz w:val="24"/>
        </w:rPr>
        <w:t xml:space="preserve">συμμετοχής </w:t>
      </w:r>
      <w:r w:rsidR="00EA7302">
        <w:rPr>
          <w:rFonts w:ascii="Times New Roman" w:hAnsi="Times New Roman" w:cs="Times New Roman"/>
          <w:sz w:val="24"/>
        </w:rPr>
        <w:t xml:space="preserve">που ήταν καταχωρημένες </w:t>
      </w:r>
      <w:r w:rsidR="00C57148">
        <w:rPr>
          <w:rFonts w:ascii="Times New Roman" w:hAnsi="Times New Roman" w:cs="Times New Roman"/>
          <w:sz w:val="24"/>
        </w:rPr>
        <w:t>στο σύστημα</w:t>
      </w:r>
      <w:r w:rsidR="00EA7302">
        <w:rPr>
          <w:rFonts w:ascii="Times New Roman" w:hAnsi="Times New Roman" w:cs="Times New Roman"/>
          <w:sz w:val="24"/>
        </w:rPr>
        <w:t xml:space="preserve"> από τ</w:t>
      </w:r>
      <w:r w:rsidR="005753A7">
        <w:rPr>
          <w:rFonts w:ascii="Times New Roman" w:hAnsi="Times New Roman" w:cs="Times New Roman"/>
          <w:sz w:val="24"/>
        </w:rPr>
        <w:t>ους εξής οικονομικούς φορείς</w:t>
      </w:r>
      <w:r w:rsidR="00EA7302">
        <w:rPr>
          <w:rFonts w:ascii="Times New Roman" w:hAnsi="Times New Roman" w:cs="Times New Roman"/>
          <w:sz w:val="24"/>
        </w:rPr>
        <w:t>:</w:t>
      </w:r>
    </w:p>
    <w:p w:rsidR="00557524" w:rsidRPr="000353EB" w:rsidRDefault="00557524" w:rsidP="004B5827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="-352" w:tblpY="152"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4217"/>
        <w:gridCol w:w="2003"/>
        <w:gridCol w:w="1416"/>
        <w:gridCol w:w="2233"/>
      </w:tblGrid>
      <w:tr w:rsidR="00557524" w:rsidRPr="00557524" w:rsidTr="00557524">
        <w:trPr>
          <w:trHeight w:val="523"/>
          <w:tblHeader/>
        </w:trPr>
        <w:tc>
          <w:tcPr>
            <w:tcW w:w="551" w:type="dxa"/>
            <w:shd w:val="clear" w:color="auto" w:fill="F2F2F2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57524">
              <w:rPr>
                <w:rFonts w:ascii="Times New Roman" w:hAnsi="Times New Roman" w:cs="Times New Roman"/>
                <w:b/>
                <w:sz w:val="24"/>
              </w:rPr>
              <w:t>α/α</w:t>
            </w:r>
          </w:p>
        </w:tc>
        <w:tc>
          <w:tcPr>
            <w:tcW w:w="4217" w:type="dxa"/>
            <w:shd w:val="clear" w:color="auto" w:fill="F2F2F2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57524">
              <w:rPr>
                <w:rFonts w:ascii="Times New Roman" w:hAnsi="Times New Roman" w:cs="Times New Roman"/>
                <w:b/>
                <w:sz w:val="24"/>
              </w:rPr>
              <w:t>Προμηθευτής</w:t>
            </w:r>
          </w:p>
        </w:tc>
        <w:tc>
          <w:tcPr>
            <w:tcW w:w="2003" w:type="dxa"/>
            <w:shd w:val="clear" w:color="auto" w:fill="F2F2F2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57524">
              <w:rPr>
                <w:rFonts w:ascii="Times New Roman" w:hAnsi="Times New Roman" w:cs="Times New Roman"/>
                <w:b/>
                <w:sz w:val="24"/>
              </w:rPr>
              <w:t>Ομάδες συμμετοχής</w:t>
            </w:r>
          </w:p>
        </w:tc>
        <w:tc>
          <w:tcPr>
            <w:tcW w:w="1416" w:type="dxa"/>
            <w:shd w:val="clear" w:color="auto" w:fill="F2F2F2"/>
            <w:vAlign w:val="center"/>
          </w:tcPr>
          <w:p w:rsidR="00557524" w:rsidRPr="00557524" w:rsidRDefault="00557524" w:rsidP="005575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2274">
              <w:rPr>
                <w:rFonts w:ascii="Times New Roman" w:hAnsi="Times New Roman" w:cs="Times New Roman"/>
                <w:b/>
                <w:szCs w:val="22"/>
              </w:rPr>
              <w:t>Α/Α  προσφοράς συστήματος</w:t>
            </w:r>
          </w:p>
        </w:tc>
        <w:tc>
          <w:tcPr>
            <w:tcW w:w="2233" w:type="dxa"/>
            <w:shd w:val="clear" w:color="auto" w:fill="F2F2F2"/>
            <w:vAlign w:val="center"/>
          </w:tcPr>
          <w:p w:rsidR="00557524" w:rsidRPr="00557524" w:rsidRDefault="00557524" w:rsidP="0055752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42274">
              <w:rPr>
                <w:rFonts w:ascii="Times New Roman" w:hAnsi="Times New Roman" w:cs="Times New Roman"/>
                <w:b/>
                <w:szCs w:val="22"/>
              </w:rPr>
              <w:t>Ημ/νία &amp; ώρα Υποβολής προσφοράς</w:t>
            </w:r>
          </w:p>
        </w:tc>
      </w:tr>
      <w:tr w:rsidR="00557524" w:rsidRPr="00557524" w:rsidTr="00557524">
        <w:tc>
          <w:tcPr>
            <w:tcW w:w="551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217" w:type="dxa"/>
            <w:vAlign w:val="center"/>
          </w:tcPr>
          <w:p w:rsidR="00557524" w:rsidRPr="00557524" w:rsidRDefault="00557524" w:rsidP="00557524">
            <w:pPr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SALAS INTER GROUP ΕΚΔΗΛΩΣΕΙΣ ANΩΝΥΜΗ ΕΤΑΙΡΕΙΑ</w:t>
            </w:r>
          </w:p>
        </w:tc>
        <w:tc>
          <w:tcPr>
            <w:tcW w:w="2003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Α΄,Β΄,Γ΄,Δ΄, Ε΄,ΣΤ΄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57524" w:rsidRPr="00557524" w:rsidRDefault="00557524" w:rsidP="00557524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232145</w:t>
            </w:r>
          </w:p>
        </w:tc>
        <w:tc>
          <w:tcPr>
            <w:tcW w:w="2233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29/06/2021 15:02:01</w:t>
            </w:r>
          </w:p>
        </w:tc>
      </w:tr>
      <w:tr w:rsidR="00557524" w:rsidRPr="00557524" w:rsidTr="00557524">
        <w:tc>
          <w:tcPr>
            <w:tcW w:w="551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217" w:type="dxa"/>
            <w:vAlign w:val="center"/>
          </w:tcPr>
          <w:p w:rsidR="00557524" w:rsidRPr="00557524" w:rsidRDefault="00557524" w:rsidP="00557524">
            <w:pPr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SKOURIAS,ANDRE,ALEXANDROS</w:t>
            </w:r>
          </w:p>
        </w:tc>
        <w:tc>
          <w:tcPr>
            <w:tcW w:w="2003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Α΄,Β΄,Γ΄,Δ΄, Ε΄,ΣΤ΄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57524" w:rsidRPr="00557524" w:rsidRDefault="00557524" w:rsidP="00557524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229508</w:t>
            </w:r>
          </w:p>
        </w:tc>
        <w:tc>
          <w:tcPr>
            <w:tcW w:w="2233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30/06/2021 14:55:48</w:t>
            </w:r>
          </w:p>
        </w:tc>
      </w:tr>
      <w:tr w:rsidR="00557524" w:rsidRPr="00557524" w:rsidTr="00557524">
        <w:tc>
          <w:tcPr>
            <w:tcW w:w="551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217" w:type="dxa"/>
            <w:vAlign w:val="center"/>
          </w:tcPr>
          <w:p w:rsidR="00557524" w:rsidRPr="00557524" w:rsidRDefault="00557524" w:rsidP="00557524">
            <w:pPr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ΑΦΟΙ ΠΑΠΑΝΑΣΤΑΣΙΟΥ ΟΕ</w:t>
            </w:r>
          </w:p>
        </w:tc>
        <w:tc>
          <w:tcPr>
            <w:tcW w:w="2003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Α΄,Β΄,Γ΄,Δ΄, Ε΄,ΣΤ΄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57524" w:rsidRPr="00557524" w:rsidRDefault="00557524" w:rsidP="00557524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231103</w:t>
            </w:r>
          </w:p>
        </w:tc>
        <w:tc>
          <w:tcPr>
            <w:tcW w:w="2233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30/06/2021 14:33:59</w:t>
            </w:r>
          </w:p>
        </w:tc>
      </w:tr>
      <w:tr w:rsidR="00557524" w:rsidRPr="00557524" w:rsidTr="00557524">
        <w:tc>
          <w:tcPr>
            <w:tcW w:w="551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217" w:type="dxa"/>
            <w:vAlign w:val="center"/>
          </w:tcPr>
          <w:p w:rsidR="00557524" w:rsidRPr="00557524" w:rsidRDefault="00557524" w:rsidP="00557524">
            <w:pPr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ΕΜΜΑΝΟΥΗΛ ΒΑΚΕΝΤΗΣ ΟΕ ΙΔΙΩΤΙΚΗ ΕΠΙΧΕΙΡΗΣΗ ΠΑΡΟΧΗΣ ΥΠΗΡΕΣΙΩΝ ΑΣΦΑΛΕΙΑΣ ΕΜΠΟΡΙΟ</w:t>
            </w:r>
          </w:p>
        </w:tc>
        <w:tc>
          <w:tcPr>
            <w:tcW w:w="2003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Α΄,Β΄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57524" w:rsidRPr="00557524" w:rsidRDefault="00557524" w:rsidP="00557524">
            <w:pPr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232382</w:t>
            </w:r>
          </w:p>
        </w:tc>
        <w:tc>
          <w:tcPr>
            <w:tcW w:w="2233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30/06/2021 11:34:35</w:t>
            </w:r>
          </w:p>
        </w:tc>
      </w:tr>
      <w:tr w:rsidR="00557524" w:rsidRPr="00557524" w:rsidTr="00557524">
        <w:tc>
          <w:tcPr>
            <w:tcW w:w="551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217" w:type="dxa"/>
            <w:vAlign w:val="center"/>
          </w:tcPr>
          <w:p w:rsidR="00557524" w:rsidRPr="00557524" w:rsidRDefault="00557524" w:rsidP="00557524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ΟΛΟΚΛΗΡΩΜΕΝΑ </w:t>
            </w:r>
            <w:r w:rsidRPr="00557524">
              <w:rPr>
                <w:rFonts w:ascii="Times New Roman" w:hAnsi="Times New Roman" w:cs="Times New Roman"/>
                <w:szCs w:val="22"/>
              </w:rPr>
              <w:t>ΣΥΣΤΗΜΑΤΑ ΚΑΘΑΡΙΣΜΟΥ ΑΒΕΕ</w:t>
            </w:r>
          </w:p>
        </w:tc>
        <w:tc>
          <w:tcPr>
            <w:tcW w:w="2003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Α΄,Β΄,Γ΄,Δ΄, Ε΄,ΣΤ΄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7524" w:rsidRPr="00557524" w:rsidRDefault="00557524" w:rsidP="00557524">
            <w:pPr>
              <w:jc w:val="center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229574</w:t>
            </w:r>
          </w:p>
        </w:tc>
        <w:tc>
          <w:tcPr>
            <w:tcW w:w="2233" w:type="dxa"/>
            <w:vAlign w:val="center"/>
          </w:tcPr>
          <w:p w:rsidR="00557524" w:rsidRPr="00557524" w:rsidRDefault="00557524" w:rsidP="00557524">
            <w:pPr>
              <w:jc w:val="both"/>
              <w:rPr>
                <w:rFonts w:ascii="Times New Roman" w:hAnsi="Times New Roman" w:cs="Times New Roman"/>
                <w:szCs w:val="22"/>
              </w:rPr>
            </w:pPr>
            <w:r w:rsidRPr="00557524">
              <w:rPr>
                <w:rFonts w:ascii="Times New Roman" w:hAnsi="Times New Roman" w:cs="Times New Roman"/>
                <w:szCs w:val="22"/>
              </w:rPr>
              <w:t>30/06/2021 10:37:18</w:t>
            </w:r>
          </w:p>
        </w:tc>
      </w:tr>
    </w:tbl>
    <w:p w:rsidR="00395B88" w:rsidRPr="00D95381" w:rsidRDefault="00395B88" w:rsidP="00EA7302">
      <w:pPr>
        <w:jc w:val="both"/>
        <w:rPr>
          <w:rFonts w:ascii="Times New Roman" w:hAnsi="Times New Roman" w:cs="Times New Roman"/>
          <w:sz w:val="24"/>
          <w:lang w:val="en-US"/>
        </w:rPr>
      </w:pPr>
    </w:p>
    <w:p w:rsidR="00EA7302" w:rsidRPr="00EA7302" w:rsidRDefault="006B7581" w:rsidP="00EA730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Α</w:t>
      </w:r>
      <w:r w:rsidR="00EA7302">
        <w:rPr>
          <w:rFonts w:ascii="Times New Roman" w:hAnsi="Times New Roman" w:cs="Times New Roman"/>
          <w:sz w:val="24"/>
        </w:rPr>
        <w:t xml:space="preserve">ναφορικά με το περιεχόμενο των </w:t>
      </w:r>
      <w:r w:rsidR="00EA7302" w:rsidRPr="00EA7302">
        <w:rPr>
          <w:rFonts w:ascii="Times New Roman" w:hAnsi="Times New Roman" w:cs="Times New Roman"/>
          <w:sz w:val="24"/>
        </w:rPr>
        <w:t>προσφορ</w:t>
      </w:r>
      <w:r w:rsidR="00EA7302">
        <w:rPr>
          <w:rFonts w:ascii="Times New Roman" w:hAnsi="Times New Roman" w:cs="Times New Roman"/>
          <w:sz w:val="24"/>
        </w:rPr>
        <w:t>ών</w:t>
      </w:r>
      <w:r w:rsidR="00EA7302" w:rsidRPr="00EA7302">
        <w:rPr>
          <w:rFonts w:ascii="Times New Roman" w:hAnsi="Times New Roman" w:cs="Times New Roman"/>
          <w:sz w:val="24"/>
        </w:rPr>
        <w:t xml:space="preserve">, η Επιτροπή </w:t>
      </w:r>
      <w:r>
        <w:rPr>
          <w:rFonts w:ascii="Times New Roman" w:hAnsi="Times New Roman" w:cs="Times New Roman"/>
          <w:sz w:val="24"/>
        </w:rPr>
        <w:t>διαπίστωσε</w:t>
      </w:r>
      <w:r w:rsidR="00EA7302" w:rsidRPr="00EA7302">
        <w:rPr>
          <w:rFonts w:ascii="Times New Roman" w:hAnsi="Times New Roman" w:cs="Times New Roman"/>
          <w:sz w:val="24"/>
        </w:rPr>
        <w:t xml:space="preserve"> ότι αυτ</w:t>
      </w:r>
      <w:r w:rsidR="00C57148">
        <w:rPr>
          <w:rFonts w:ascii="Times New Roman" w:hAnsi="Times New Roman" w:cs="Times New Roman"/>
          <w:sz w:val="24"/>
        </w:rPr>
        <w:t>ές</w:t>
      </w:r>
      <w:r w:rsidR="00EA7302" w:rsidRPr="00EA7302">
        <w:rPr>
          <w:rFonts w:ascii="Times New Roman" w:hAnsi="Times New Roman" w:cs="Times New Roman"/>
          <w:sz w:val="24"/>
        </w:rPr>
        <w:t xml:space="preserve"> περιλάμβαν</w:t>
      </w:r>
      <w:r w:rsidR="00C57148">
        <w:rPr>
          <w:rFonts w:ascii="Times New Roman" w:hAnsi="Times New Roman" w:cs="Times New Roman"/>
          <w:sz w:val="24"/>
        </w:rPr>
        <w:t>αν</w:t>
      </w:r>
      <w:r w:rsidR="006B4245">
        <w:rPr>
          <w:rFonts w:ascii="Times New Roman" w:hAnsi="Times New Roman" w:cs="Times New Roman"/>
          <w:sz w:val="24"/>
        </w:rPr>
        <w:t xml:space="preserve"> </w:t>
      </w:r>
      <w:r w:rsidR="00EA7302">
        <w:rPr>
          <w:rFonts w:ascii="Times New Roman" w:hAnsi="Times New Roman" w:cs="Times New Roman"/>
          <w:sz w:val="24"/>
        </w:rPr>
        <w:t>διάφορα</w:t>
      </w:r>
      <w:r w:rsidR="00EA7302" w:rsidRPr="00EA7302">
        <w:rPr>
          <w:rFonts w:ascii="Times New Roman" w:hAnsi="Times New Roman" w:cs="Times New Roman"/>
          <w:b/>
          <w:sz w:val="24"/>
        </w:rPr>
        <w:t xml:space="preserve"> επισυναπτόμενα ηλεκτρονικά αρχεία</w:t>
      </w:r>
      <w:r w:rsidR="00EA7302" w:rsidRPr="00EA7302">
        <w:rPr>
          <w:rFonts w:ascii="Times New Roman" w:hAnsi="Times New Roman" w:cs="Times New Roman"/>
          <w:sz w:val="24"/>
        </w:rPr>
        <w:t>, οι ονομασίες των οποίων εξήχθησαν από το σύστημα και έχουν αναλυτικά ως εξής:</w:t>
      </w:r>
    </w:p>
    <w:p w:rsidR="00EA7302" w:rsidRPr="00840132" w:rsidRDefault="00EA7302" w:rsidP="004B5827">
      <w:pPr>
        <w:jc w:val="both"/>
        <w:rPr>
          <w:rFonts w:ascii="Times New Roman" w:hAnsi="Times New Roman" w:cs="Times New Roman"/>
          <w:sz w:val="24"/>
        </w:rPr>
      </w:pPr>
    </w:p>
    <w:p w:rsidR="00D95381" w:rsidRPr="00840132" w:rsidRDefault="00D95381" w:rsidP="004B5827">
      <w:pPr>
        <w:jc w:val="both"/>
        <w:rPr>
          <w:rFonts w:ascii="Times New Roman" w:hAnsi="Times New Roman" w:cs="Times New Roman"/>
          <w:sz w:val="24"/>
        </w:rPr>
      </w:pPr>
    </w:p>
    <w:p w:rsidR="006B4245" w:rsidRPr="006B4245" w:rsidRDefault="00274F25" w:rsidP="006B4245">
      <w:pPr>
        <w:jc w:val="both"/>
        <w:rPr>
          <w:rFonts w:ascii="Times New Roman" w:hAnsi="Times New Roman" w:cs="Times New Roman"/>
          <w:b/>
          <w:sz w:val="24"/>
        </w:rPr>
      </w:pPr>
      <w:r w:rsidRPr="00274F25">
        <w:rPr>
          <w:rFonts w:ascii="Times New Roman" w:hAnsi="Times New Roman" w:cs="Times New Roman"/>
          <w:b/>
          <w:sz w:val="24"/>
        </w:rPr>
        <w:t>1</w:t>
      </w:r>
      <w:r w:rsidR="00412156" w:rsidRPr="006B4245">
        <w:rPr>
          <w:rFonts w:ascii="Times New Roman" w:hAnsi="Times New Roman" w:cs="Times New Roman"/>
          <w:b/>
          <w:color w:val="FF0000"/>
          <w:sz w:val="24"/>
        </w:rPr>
        <w:t>.</w:t>
      </w:r>
      <w:r w:rsidR="00412156" w:rsidRPr="006B4245">
        <w:rPr>
          <w:rFonts w:ascii="Times New Roman" w:hAnsi="Times New Roman" w:cs="Times New Roman"/>
          <w:color w:val="FF0000"/>
          <w:sz w:val="24"/>
        </w:rPr>
        <w:t xml:space="preserve"> </w:t>
      </w:r>
      <w:r w:rsidR="006B4245" w:rsidRPr="006B4245">
        <w:rPr>
          <w:rFonts w:ascii="Times New Roman" w:hAnsi="Times New Roman" w:cs="Times New Roman"/>
          <w:sz w:val="24"/>
        </w:rPr>
        <w:t xml:space="preserve">Ονομασίες επισυναπτόμενων αρχείων, </w:t>
      </w:r>
      <w:r w:rsidR="006B4245" w:rsidRPr="006B4245">
        <w:rPr>
          <w:rFonts w:ascii="Times New Roman" w:hAnsi="Times New Roman" w:cs="Times New Roman"/>
          <w:b/>
          <w:sz w:val="24"/>
        </w:rPr>
        <w:t>όπως ακριβώς αναγράφονται</w:t>
      </w:r>
      <w:r w:rsidR="006B4245" w:rsidRPr="006B4245">
        <w:rPr>
          <w:rFonts w:ascii="Times New Roman" w:hAnsi="Times New Roman" w:cs="Times New Roman"/>
          <w:sz w:val="24"/>
        </w:rPr>
        <w:t xml:space="preserve">, στην ηλεκτρονική προσφορά με </w:t>
      </w:r>
      <w:r w:rsidR="006B4245" w:rsidRPr="006B4245">
        <w:rPr>
          <w:rFonts w:ascii="Times New Roman" w:hAnsi="Times New Roman" w:cs="Times New Roman"/>
          <w:b/>
          <w:sz w:val="24"/>
        </w:rPr>
        <w:t xml:space="preserve">α/α 232145 </w:t>
      </w:r>
      <w:r w:rsidR="006B4245" w:rsidRPr="006B4245">
        <w:rPr>
          <w:rFonts w:ascii="Times New Roman" w:hAnsi="Times New Roman" w:cs="Times New Roman"/>
          <w:sz w:val="24"/>
        </w:rPr>
        <w:t xml:space="preserve">που υποβλήθηκε από την </w:t>
      </w:r>
      <w:r w:rsidR="006B4245" w:rsidRPr="0046387A">
        <w:rPr>
          <w:rFonts w:ascii="Times New Roman" w:hAnsi="Times New Roman" w:cs="Times New Roman"/>
          <w:b/>
          <w:sz w:val="24"/>
        </w:rPr>
        <w:t>«</w:t>
      </w:r>
      <w:r w:rsidR="0046387A" w:rsidRPr="0046387A">
        <w:rPr>
          <w:rFonts w:ascii="Times New Roman" w:hAnsi="Times New Roman" w:cs="Times New Roman"/>
          <w:b/>
          <w:sz w:val="24"/>
        </w:rPr>
        <w:t>SALAS INTER GROUP ΕΚΔΗΛΩΣΕΙΣ ANΩΝΥΜΗ ΕΤΑΙΡΕΙΑ</w:t>
      </w:r>
      <w:r w:rsidR="006B4245" w:rsidRPr="0046387A">
        <w:rPr>
          <w:rFonts w:ascii="Times New Roman" w:hAnsi="Times New Roman" w:cs="Times New Roman"/>
          <w:b/>
          <w:sz w:val="24"/>
        </w:rPr>
        <w:t>»</w:t>
      </w:r>
      <w:r w:rsidR="006B4245" w:rsidRPr="006B4245">
        <w:rPr>
          <w:rFonts w:ascii="Times New Roman" w:hAnsi="Times New Roman" w:cs="Times New Roman"/>
          <w:b/>
          <w:sz w:val="24"/>
        </w:rPr>
        <w:t>:</w:t>
      </w:r>
    </w:p>
    <w:p w:rsidR="00412156" w:rsidRPr="006B4245" w:rsidRDefault="006B4245" w:rsidP="00412156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5306" w:type="pct"/>
        <w:tblCellSpacing w:w="0" w:type="dxa"/>
        <w:tblInd w:w="-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2"/>
        <w:gridCol w:w="3003"/>
        <w:gridCol w:w="1141"/>
        <w:gridCol w:w="3117"/>
      </w:tblGrid>
      <w:tr w:rsidR="009327B5" w:rsidRPr="000C40A2" w:rsidTr="005631DC">
        <w:trPr>
          <w:tblCellSpacing w:w="0" w:type="dxa"/>
        </w:trPr>
        <w:tc>
          <w:tcPr>
            <w:tcW w:w="1520" w:type="pct"/>
            <w:shd w:val="clear" w:color="auto" w:fill="EEECE1" w:themeFill="background2"/>
            <w:vAlign w:val="center"/>
            <w:hideMark/>
          </w:tcPr>
          <w:p w:rsidR="000C40A2" w:rsidRPr="000C40A2" w:rsidRDefault="00D30AD1" w:rsidP="00932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Τίτλος</w:t>
              </w:r>
            </w:hyperlink>
          </w:p>
        </w:tc>
        <w:tc>
          <w:tcPr>
            <w:tcW w:w="1439" w:type="pct"/>
            <w:shd w:val="clear" w:color="auto" w:fill="EEECE1" w:themeFill="background2"/>
            <w:vAlign w:val="center"/>
            <w:hideMark/>
          </w:tcPr>
          <w:p w:rsidR="000C40A2" w:rsidRPr="000C40A2" w:rsidRDefault="00D30AD1" w:rsidP="009327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Περιγραφή</w:t>
              </w:r>
            </w:hyperlink>
          </w:p>
        </w:tc>
        <w:tc>
          <w:tcPr>
            <w:tcW w:w="547" w:type="pct"/>
            <w:shd w:val="clear" w:color="auto" w:fill="EEECE1" w:themeFill="background2"/>
            <w:vAlign w:val="center"/>
            <w:hideMark/>
          </w:tcPr>
          <w:p w:rsidR="000C40A2" w:rsidRPr="000C40A2" w:rsidRDefault="000C40A2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Εμπιστευτικό</w:t>
            </w:r>
          </w:p>
        </w:tc>
        <w:tc>
          <w:tcPr>
            <w:tcW w:w="1494" w:type="pct"/>
            <w:shd w:val="clear" w:color="auto" w:fill="EEECE1" w:themeFill="background2"/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Κατηγορία </w:t>
              </w:r>
            </w:hyperlink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1_ΤΕΥΔ.</w:t>
              </w:r>
            </w:hyperlink>
          </w:p>
        </w:tc>
        <w:tc>
          <w:tcPr>
            <w:tcW w:w="1439" w:type="pct"/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1_ΤΕΥΔ.</w:t>
            </w:r>
          </w:p>
        </w:tc>
        <w:tc>
          <w:tcPr>
            <w:tcW w:w="547" w:type="pct"/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0" type="#_x0000_t75" style="width:20.25pt;height:18pt" o:ole="">
                  <v:imagedata r:id="rId11" o:title=""/>
                </v:shape>
                <w:control r:id="rId12" w:name="DefaultOcxName" w:shapeid="_x0000_i1120"/>
              </w:object>
            </w:r>
          </w:p>
        </w:tc>
        <w:tc>
          <w:tcPr>
            <w:tcW w:w="1494" w:type="pct"/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5631DC">
        <w:trPr>
          <w:trHeight w:val="663"/>
          <w:tblCellSpacing w:w="0" w:type="dxa"/>
        </w:trPr>
        <w:tc>
          <w:tcPr>
            <w:tcW w:w="1520" w:type="pct"/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2_Εγγυητική Επιστολή Συμμετοχής.</w:t>
              </w:r>
            </w:hyperlink>
          </w:p>
        </w:tc>
        <w:tc>
          <w:tcPr>
            <w:tcW w:w="1439" w:type="pct"/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2_Εγγυητική Επιστολή Συμμετοχής.</w:t>
            </w:r>
          </w:p>
        </w:tc>
        <w:tc>
          <w:tcPr>
            <w:tcW w:w="547" w:type="pct"/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23" type="#_x0000_t75" style="width:20.25pt;height:18pt" o:ole="">
                  <v:imagedata r:id="rId11" o:title=""/>
                </v:shape>
                <w:control r:id="rId14" w:name="DefaultOcxName1" w:shapeid="_x0000_i1123"/>
              </w:object>
            </w:r>
          </w:p>
        </w:tc>
        <w:tc>
          <w:tcPr>
            <w:tcW w:w="1494" w:type="pct"/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3_Υπεύθυνη Δήλωση περί Τεχνικών Προδιαγραφών.</w:t>
              </w:r>
            </w:hyperlink>
          </w:p>
        </w:tc>
        <w:tc>
          <w:tcPr>
            <w:tcW w:w="1439" w:type="pct"/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3_Υπεύθυνη Δήλωση περί Τεχνικών Προδιαγραφών.</w:t>
            </w:r>
          </w:p>
        </w:tc>
        <w:tc>
          <w:tcPr>
            <w:tcW w:w="547" w:type="pct"/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26" type="#_x0000_t75" style="width:20.25pt;height:18pt" o:ole="">
                  <v:imagedata r:id="rId11" o:title=""/>
                </v:shape>
                <w:control r:id="rId16" w:name="DefaultOcxName2" w:shapeid="_x0000_i1126"/>
              </w:object>
            </w:r>
          </w:p>
        </w:tc>
        <w:tc>
          <w:tcPr>
            <w:tcW w:w="1494" w:type="pct"/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6_1_Πιστοποιητικά Ποιότητας της Εταιρείας μας.</w:t>
              </w:r>
            </w:hyperlink>
          </w:p>
        </w:tc>
        <w:tc>
          <w:tcPr>
            <w:tcW w:w="1439" w:type="pct"/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6_1_Πιστοποιητικά Ποιότητας της Εταιρείας μας.</w:t>
            </w:r>
          </w:p>
        </w:tc>
        <w:tc>
          <w:tcPr>
            <w:tcW w:w="547" w:type="pct"/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29" type="#_x0000_t75" style="width:20.25pt;height:18pt" o:ole="">
                  <v:imagedata r:id="rId11" o:title=""/>
                </v:shape>
                <w:control r:id="rId18" w:name="DefaultOcxName3" w:shapeid="_x0000_i1129"/>
              </w:object>
            </w:r>
          </w:p>
        </w:tc>
        <w:tc>
          <w:tcPr>
            <w:tcW w:w="1494" w:type="pct"/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6_2_Πιστοποιητικά Ποιότητας Εγκεκριμένων Προμηθευτών.</w:t>
              </w:r>
            </w:hyperlink>
          </w:p>
        </w:tc>
        <w:tc>
          <w:tcPr>
            <w:tcW w:w="1439" w:type="pct"/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6_2_Πιστοποιητικά Ποιότητας Εγκεκριμένων Προμηθευτών.</w:t>
            </w:r>
          </w:p>
        </w:tc>
        <w:tc>
          <w:tcPr>
            <w:tcW w:w="547" w:type="pct"/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32" type="#_x0000_t75" style="width:20.25pt;height:18pt" o:ole="">
                  <v:imagedata r:id="rId11" o:title=""/>
                </v:shape>
                <w:control r:id="rId20" w:name="DefaultOcxName4" w:shapeid="_x0000_i1132"/>
              </w:object>
            </w:r>
          </w:p>
        </w:tc>
        <w:tc>
          <w:tcPr>
            <w:tcW w:w="1494" w:type="pct"/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6_3_1 έως 6_3_6_Δικαιολογητικά Προσφερόμενων Προϊόντων.</w:t>
              </w:r>
            </w:hyperlink>
          </w:p>
        </w:tc>
        <w:tc>
          <w:tcPr>
            <w:tcW w:w="1439" w:type="pct"/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6_3_1 έως 6_3_6_Δικαιολογητικά Προσφερόμενων Προϊόντων.</w:t>
            </w:r>
          </w:p>
        </w:tc>
        <w:tc>
          <w:tcPr>
            <w:tcW w:w="547" w:type="pct"/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35" type="#_x0000_t75" style="width:20.25pt;height:18pt" o:ole="">
                  <v:imagedata r:id="rId11" o:title=""/>
                </v:shape>
                <w:control r:id="rId22" w:name="DefaultOcxName5" w:shapeid="_x0000_i1135"/>
              </w:object>
            </w:r>
          </w:p>
        </w:tc>
        <w:tc>
          <w:tcPr>
            <w:tcW w:w="1494" w:type="pct"/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6_3_1 έως 6_3_6_Δικαιολογητικά Προσφερόμενων Προϊόντων.</w:t>
              </w:r>
            </w:hyperlink>
          </w:p>
        </w:tc>
        <w:tc>
          <w:tcPr>
            <w:tcW w:w="1439" w:type="pct"/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6_3_1 έως 6_3_6_Δικαιολογητικά Προσφερόμενων Προϊόντων.</w:t>
            </w:r>
          </w:p>
        </w:tc>
        <w:tc>
          <w:tcPr>
            <w:tcW w:w="547" w:type="pct"/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38" type="#_x0000_t75" style="width:20.25pt;height:18pt" o:ole="">
                  <v:imagedata r:id="rId11" o:title=""/>
                </v:shape>
                <w:control r:id="rId24" w:name="DefaultOcxName6" w:shapeid="_x0000_i1138"/>
              </w:object>
            </w:r>
          </w:p>
        </w:tc>
        <w:tc>
          <w:tcPr>
            <w:tcW w:w="1494" w:type="pct"/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6_3_1 έως 6_3_6_Δικαιολογητικά Προσφερόμενων Προϊόντων.</w:t>
              </w:r>
            </w:hyperlink>
          </w:p>
        </w:tc>
        <w:tc>
          <w:tcPr>
            <w:tcW w:w="1439" w:type="pct"/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6_3_1 έως 6_3_6_Δικαιολογητικά Προσφερόμενων Προϊόντων.</w:t>
            </w:r>
          </w:p>
        </w:tc>
        <w:tc>
          <w:tcPr>
            <w:tcW w:w="547" w:type="pct"/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41" type="#_x0000_t75" style="width:20.25pt;height:18pt" o:ole="">
                  <v:imagedata r:id="rId11" o:title=""/>
                </v:shape>
                <w:control r:id="rId26" w:name="DefaultOcxName7" w:shapeid="_x0000_i1141"/>
              </w:object>
            </w:r>
          </w:p>
        </w:tc>
        <w:tc>
          <w:tcPr>
            <w:tcW w:w="1494" w:type="pct"/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6_3_1 έως 6_3_6_Δικαιολογητικά Προσφερόμενων Προϊόντων.</w:t>
              </w:r>
            </w:hyperlink>
          </w:p>
        </w:tc>
        <w:tc>
          <w:tcPr>
            <w:tcW w:w="1439" w:type="pct"/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6_3_1 έως 6_3_6_Δικαιολογητικά Προσφερόμενων Προϊόντων.</w:t>
            </w:r>
          </w:p>
        </w:tc>
        <w:tc>
          <w:tcPr>
            <w:tcW w:w="547" w:type="pct"/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44" type="#_x0000_t75" style="width:20.25pt;height:18pt" o:ole="">
                  <v:imagedata r:id="rId11" o:title=""/>
                </v:shape>
                <w:control r:id="rId28" w:name="DefaultOcxName8" w:shapeid="_x0000_i1144"/>
              </w:object>
            </w:r>
          </w:p>
        </w:tc>
        <w:tc>
          <w:tcPr>
            <w:tcW w:w="1494" w:type="pct"/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6_3_1 έως 6_3_6_Δικαιολογητικά Προσφερόμενων Προϊόντων.</w:t>
              </w:r>
            </w:hyperlink>
          </w:p>
        </w:tc>
        <w:tc>
          <w:tcPr>
            <w:tcW w:w="1439" w:type="pct"/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6_3_1 έως 6_3_6_Δικαιολογητικά Προσφερόμενων Προϊόντων.</w:t>
            </w:r>
          </w:p>
        </w:tc>
        <w:tc>
          <w:tcPr>
            <w:tcW w:w="547" w:type="pct"/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47" type="#_x0000_t75" style="width:20.25pt;height:18pt" o:ole="">
                  <v:imagedata r:id="rId11" o:title=""/>
                </v:shape>
                <w:control r:id="rId30" w:name="DefaultOcxName9" w:shapeid="_x0000_i1147"/>
              </w:object>
            </w:r>
          </w:p>
        </w:tc>
        <w:tc>
          <w:tcPr>
            <w:tcW w:w="1494" w:type="pct"/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6_3_1 έως 6_3_6_Δικαιολογητικά Προσφερόμενων Προϊόντων.</w:t>
              </w:r>
            </w:hyperlink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6_3_1 έως 6_3_6_Δικαιολογητικά Προσφερόμενων Προϊόντων.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50" type="#_x0000_t75" style="width:20.25pt;height:18pt" o:ole="">
                  <v:imagedata r:id="rId11" o:title=""/>
                </v:shape>
                <w:control r:id="rId32" w:name="DefaultOcxName10" w:shapeid="_x0000_i1150"/>
              </w:objec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6_4_ Αποδοχή και Συμμόρφωση με Παράρτημα 1.</w:t>
              </w:r>
            </w:hyperlink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6_4_ Αποδοχή και Συμμόρφωση με Παράρτημα 1.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53" type="#_x0000_t75" style="width:20.25pt;height:18pt" o:ole="">
                  <v:imagedata r:id="rId11" o:title=""/>
                </v:shape>
                <w:control r:id="rId34" w:name="DefaultOcxName11" w:shapeid="_x0000_i1153"/>
              </w:objec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7_1_ Πιστοποιητικό Εκπροσώπησης Υπηρεσίας ΓΕΜΗ.</w:t>
              </w:r>
            </w:hyperlink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7_1_ Πιστοποιητικό Εκπροσώπησης Υπηρεσίας ΓΕΜΗ.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56" type="#_x0000_t75" style="width:20.25pt;height:18pt" o:ole="">
                  <v:imagedata r:id="rId11" o:title=""/>
                </v:shape>
                <w:control r:id="rId36" w:name="DefaultOcxName21" w:shapeid="_x0000_i1156"/>
              </w:objec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7_2_ Υπεύθυνη Δήλωση περί Ισχύος των Υποβαλλομένων Δικαιολογητικών.</w:t>
              </w:r>
            </w:hyperlink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7_2_ Υπεύθυνη Δήλωση περί Ισχύος των Υποβαλλομένων Δικαιολογητικών.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59" type="#_x0000_t75" style="width:20.25pt;height:18pt" o:ole="">
                  <v:imagedata r:id="rId11" o:title=""/>
                </v:shape>
                <w:control r:id="rId38" w:name="DefaultOcxName31" w:shapeid="_x0000_i1159"/>
              </w:objec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ΠΕΡΙΕΧΟΜΕΝΑ ΦΑΚΕΛΟΥ</w:t>
              </w:r>
            </w:hyperlink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ΠΕΡΙΕΧΟΜΕΝΑ ΦΑΚΕΛΟΥ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62" type="#_x0000_t75" style="width:20.25pt;height:18pt" o:ole="">
                  <v:imagedata r:id="rId11" o:title=""/>
                </v:shape>
                <w:control r:id="rId40" w:name="DefaultOcxName41" w:shapeid="_x0000_i1162"/>
              </w:objec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5_ Πίνακες Ειδών &amp;#8211; Εμπορικές Ονομασίες.</w:t>
              </w:r>
            </w:hyperlink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5_ Πίνακες Ειδών &amp;#8211; Εμπορικές Ονομασίες.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65" type="#_x0000_t75" style="width:20.25pt;height:18pt" o:ole="">
                  <v:imagedata r:id="rId11" o:title=""/>
                </v:shape>
                <w:control r:id="rId42" w:name="DefaultOcxName51" w:shapeid="_x0000_i1165"/>
              </w:objec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6_3_1 έως 6_3_6_Δικαιολογητικά Προσφερόμενων Προϊόντων.</w:t>
              </w:r>
            </w:hyperlink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6_3_1 έως 6_3_6_Δικαιολογητικά Προσφερόμενων Προϊόντων.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68" type="#_x0000_t75" style="width:20.25pt;height:18pt" o:ole="">
                  <v:imagedata r:id="rId11" o:title=""/>
                </v:shape>
                <w:control r:id="rId44" w:name="DefaultOcxName61" w:shapeid="_x0000_i1168"/>
              </w:objec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4_ Υπεύθυνη Δήλωση περί Χρόνου Ισχύος.</w:t>
              </w:r>
            </w:hyperlink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4_ Υπεύθυνη Δήλωση περί Χρόνου Ισχύος.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71" type="#_x0000_t75" style="width:20.25pt;height:18pt" o:ole="">
                  <v:imagedata r:id="rId11" o:title=""/>
                </v:shape>
                <w:control r:id="rId46" w:name="DefaultOcxName71" w:shapeid="_x0000_i1171"/>
              </w:objec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9327B5" w:rsidRPr="000C40A2" w:rsidTr="0046387A">
        <w:trPr>
          <w:tblCellSpacing w:w="0" w:type="dxa"/>
        </w:trPr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tooltip="Όνομα συνημμένου αρχείου" w:history="1">
              <w:r w:rsidR="000C40A2" w:rsidRPr="000C40A2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8_ Τεχνική Προσφορά Συστήματος.</w:t>
              </w:r>
            </w:hyperlink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9327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8_ Τεχνική Προσφορά Συστήματος.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D30AD1" w:rsidP="000C4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174" type="#_x0000_t75" style="width:20.25pt;height:18pt" o:ole="">
                  <v:imagedata r:id="rId11" o:title=""/>
                </v:shape>
                <w:control r:id="rId48" w:name="DefaultOcxName81" w:shapeid="_x0000_i1174"/>
              </w:object>
            </w: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A2" w:rsidRPr="000C40A2" w:rsidRDefault="000C40A2" w:rsidP="000C4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0A2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</w:tbl>
    <w:p w:rsidR="00412156" w:rsidRPr="00707002" w:rsidRDefault="00412156" w:rsidP="00412156">
      <w:pPr>
        <w:jc w:val="both"/>
        <w:rPr>
          <w:rFonts w:ascii="Times New Roman" w:hAnsi="Times New Roman" w:cs="Times New Roman"/>
          <w:b/>
          <w:sz w:val="24"/>
        </w:rPr>
      </w:pPr>
    </w:p>
    <w:p w:rsidR="0039308E" w:rsidRPr="005631DC" w:rsidRDefault="0039308E" w:rsidP="00412156">
      <w:pPr>
        <w:jc w:val="both"/>
        <w:rPr>
          <w:rFonts w:ascii="Times New Roman" w:hAnsi="Times New Roman" w:cs="Times New Roman"/>
          <w:b/>
          <w:sz w:val="24"/>
        </w:rPr>
      </w:pPr>
    </w:p>
    <w:p w:rsidR="0046387A" w:rsidRPr="005631DC" w:rsidRDefault="0046387A" w:rsidP="00412156">
      <w:pPr>
        <w:jc w:val="both"/>
        <w:rPr>
          <w:rFonts w:ascii="Times New Roman" w:hAnsi="Times New Roman" w:cs="Times New Roman"/>
          <w:b/>
          <w:sz w:val="24"/>
        </w:rPr>
      </w:pPr>
    </w:p>
    <w:p w:rsidR="0046387A" w:rsidRPr="005631DC" w:rsidRDefault="0046387A" w:rsidP="00412156">
      <w:pPr>
        <w:jc w:val="both"/>
        <w:rPr>
          <w:rFonts w:ascii="Times New Roman" w:hAnsi="Times New Roman" w:cs="Times New Roman"/>
          <w:b/>
          <w:sz w:val="24"/>
        </w:rPr>
      </w:pPr>
    </w:p>
    <w:p w:rsidR="0046387A" w:rsidRPr="00840132" w:rsidRDefault="0046387A" w:rsidP="00412156">
      <w:pPr>
        <w:jc w:val="both"/>
        <w:rPr>
          <w:rFonts w:ascii="Times New Roman" w:hAnsi="Times New Roman" w:cs="Times New Roman"/>
          <w:b/>
          <w:sz w:val="24"/>
        </w:rPr>
      </w:pPr>
    </w:p>
    <w:p w:rsidR="00D95381" w:rsidRPr="00840132" w:rsidRDefault="00D95381" w:rsidP="00412156">
      <w:pPr>
        <w:jc w:val="both"/>
        <w:rPr>
          <w:rFonts w:ascii="Times New Roman" w:hAnsi="Times New Roman" w:cs="Times New Roman"/>
          <w:b/>
          <w:sz w:val="24"/>
        </w:rPr>
      </w:pPr>
    </w:p>
    <w:p w:rsidR="00D95381" w:rsidRPr="00840132" w:rsidRDefault="00D95381" w:rsidP="00412156">
      <w:pPr>
        <w:jc w:val="both"/>
        <w:rPr>
          <w:rFonts w:ascii="Times New Roman" w:hAnsi="Times New Roman" w:cs="Times New Roman"/>
          <w:b/>
          <w:sz w:val="24"/>
        </w:rPr>
      </w:pPr>
    </w:p>
    <w:p w:rsidR="0046387A" w:rsidRPr="005631DC" w:rsidRDefault="0046387A" w:rsidP="00412156">
      <w:pPr>
        <w:jc w:val="both"/>
        <w:rPr>
          <w:rFonts w:ascii="Times New Roman" w:hAnsi="Times New Roman" w:cs="Times New Roman"/>
          <w:b/>
          <w:sz w:val="24"/>
        </w:rPr>
      </w:pPr>
    </w:p>
    <w:p w:rsidR="0046387A" w:rsidRPr="005631DC" w:rsidRDefault="00274F25" w:rsidP="0046387A">
      <w:pPr>
        <w:jc w:val="both"/>
        <w:rPr>
          <w:rFonts w:ascii="Times New Roman" w:hAnsi="Times New Roman" w:cs="Times New Roman"/>
          <w:b/>
          <w:sz w:val="24"/>
        </w:rPr>
      </w:pPr>
      <w:r w:rsidRPr="00274F25">
        <w:rPr>
          <w:rFonts w:ascii="Times New Roman" w:hAnsi="Times New Roman" w:cs="Times New Roman"/>
          <w:b/>
          <w:sz w:val="24"/>
        </w:rPr>
        <w:t>2</w:t>
      </w:r>
      <w:r w:rsidR="00E57B6E" w:rsidRPr="007530A0">
        <w:rPr>
          <w:rFonts w:ascii="Times New Roman" w:hAnsi="Times New Roman" w:cs="Times New Roman"/>
          <w:b/>
          <w:sz w:val="24"/>
        </w:rPr>
        <w:t>.</w:t>
      </w:r>
      <w:r w:rsidR="00E57B6E" w:rsidRPr="007530A0">
        <w:rPr>
          <w:rFonts w:ascii="Times New Roman" w:hAnsi="Times New Roman" w:cs="Times New Roman"/>
          <w:sz w:val="24"/>
        </w:rPr>
        <w:t xml:space="preserve"> </w:t>
      </w:r>
      <w:r w:rsidR="0046387A" w:rsidRPr="006B4245">
        <w:rPr>
          <w:rFonts w:ascii="Times New Roman" w:hAnsi="Times New Roman" w:cs="Times New Roman"/>
          <w:sz w:val="24"/>
        </w:rPr>
        <w:t xml:space="preserve">Ονομασίες επισυναπτόμενων αρχείων, </w:t>
      </w:r>
      <w:r w:rsidR="0046387A" w:rsidRPr="006B4245">
        <w:rPr>
          <w:rFonts w:ascii="Times New Roman" w:hAnsi="Times New Roman" w:cs="Times New Roman"/>
          <w:b/>
          <w:sz w:val="24"/>
        </w:rPr>
        <w:t>όπως ακριβώς αναγράφονται</w:t>
      </w:r>
      <w:r w:rsidR="0046387A" w:rsidRPr="006B4245">
        <w:rPr>
          <w:rFonts w:ascii="Times New Roman" w:hAnsi="Times New Roman" w:cs="Times New Roman"/>
          <w:sz w:val="24"/>
        </w:rPr>
        <w:t xml:space="preserve">, στην ηλεκτρονική προσφορά με </w:t>
      </w:r>
      <w:r w:rsidR="0046387A" w:rsidRPr="006B4245">
        <w:rPr>
          <w:rFonts w:ascii="Times New Roman" w:hAnsi="Times New Roman" w:cs="Times New Roman"/>
          <w:b/>
          <w:sz w:val="24"/>
        </w:rPr>
        <w:t xml:space="preserve">α/α </w:t>
      </w:r>
      <w:r w:rsidR="0046387A" w:rsidRPr="0046387A">
        <w:rPr>
          <w:rFonts w:ascii="Times New Roman" w:hAnsi="Times New Roman" w:cs="Times New Roman"/>
          <w:b/>
          <w:sz w:val="24"/>
        </w:rPr>
        <w:t>229508</w:t>
      </w:r>
      <w:r w:rsidR="0046387A" w:rsidRPr="006B4245">
        <w:rPr>
          <w:rFonts w:ascii="Times New Roman" w:hAnsi="Times New Roman" w:cs="Times New Roman"/>
          <w:b/>
          <w:sz w:val="24"/>
        </w:rPr>
        <w:t xml:space="preserve"> </w:t>
      </w:r>
      <w:r w:rsidR="0046387A" w:rsidRPr="006B4245">
        <w:rPr>
          <w:rFonts w:ascii="Times New Roman" w:hAnsi="Times New Roman" w:cs="Times New Roman"/>
          <w:sz w:val="24"/>
        </w:rPr>
        <w:t xml:space="preserve">που υποβλήθηκε από την </w:t>
      </w:r>
      <w:r w:rsidR="0046387A" w:rsidRPr="006B4245">
        <w:rPr>
          <w:rFonts w:ascii="Times New Roman" w:hAnsi="Times New Roman" w:cs="Times New Roman"/>
          <w:b/>
          <w:sz w:val="24"/>
        </w:rPr>
        <w:t>«</w:t>
      </w:r>
      <w:r w:rsidR="0046387A" w:rsidRPr="0046387A">
        <w:rPr>
          <w:rFonts w:ascii="Times New Roman" w:hAnsi="Times New Roman" w:cs="Times New Roman"/>
          <w:b/>
          <w:sz w:val="24"/>
        </w:rPr>
        <w:t>SKOURIAS,ANDRE,ALEXANDROS</w:t>
      </w:r>
      <w:r w:rsidR="0046387A" w:rsidRPr="006B4245">
        <w:rPr>
          <w:rFonts w:ascii="Times New Roman" w:hAnsi="Times New Roman" w:cs="Times New Roman"/>
          <w:b/>
          <w:sz w:val="24"/>
        </w:rPr>
        <w:t>»:</w:t>
      </w:r>
    </w:p>
    <w:p w:rsidR="0046387A" w:rsidRPr="005631DC" w:rsidRDefault="0046387A" w:rsidP="0046387A">
      <w:pPr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5338" w:type="pct"/>
        <w:tblCellSpacing w:w="0" w:type="dxa"/>
        <w:tblInd w:w="-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2"/>
        <w:gridCol w:w="2977"/>
        <w:gridCol w:w="1142"/>
        <w:gridCol w:w="3115"/>
      </w:tblGrid>
      <w:tr w:rsidR="0046387A" w:rsidRPr="0046387A" w:rsidTr="005631DC">
        <w:trPr>
          <w:tblCellSpacing w:w="0" w:type="dxa"/>
        </w:trPr>
        <w:tc>
          <w:tcPr>
            <w:tcW w:w="1554" w:type="pct"/>
            <w:shd w:val="clear" w:color="auto" w:fill="EEECE1" w:themeFill="background2"/>
            <w:vAlign w:val="center"/>
            <w:hideMark/>
          </w:tcPr>
          <w:p w:rsidR="0046387A" w:rsidRPr="0046387A" w:rsidRDefault="00D30AD1" w:rsidP="00563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46387A" w:rsidRPr="0046387A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Τίτλος</w:t>
              </w:r>
            </w:hyperlink>
          </w:p>
        </w:tc>
        <w:tc>
          <w:tcPr>
            <w:tcW w:w="1418" w:type="pct"/>
            <w:shd w:val="clear" w:color="auto" w:fill="EEECE1" w:themeFill="background2"/>
            <w:vAlign w:val="center"/>
            <w:hideMark/>
          </w:tcPr>
          <w:p w:rsidR="0046387A" w:rsidRPr="0046387A" w:rsidRDefault="00D30AD1" w:rsidP="00563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46387A" w:rsidRPr="0046387A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Περιγραφή</w:t>
              </w:r>
            </w:hyperlink>
          </w:p>
        </w:tc>
        <w:tc>
          <w:tcPr>
            <w:tcW w:w="544" w:type="pct"/>
            <w:shd w:val="clear" w:color="auto" w:fill="EEECE1" w:themeFill="background2"/>
            <w:vAlign w:val="center"/>
            <w:hideMark/>
          </w:tcPr>
          <w:p w:rsidR="0046387A" w:rsidRPr="0046387A" w:rsidRDefault="0046387A" w:rsidP="00563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7A">
              <w:rPr>
                <w:rFonts w:ascii="Times New Roman" w:hAnsi="Times New Roman" w:cs="Times New Roman"/>
                <w:sz w:val="20"/>
                <w:szCs w:val="20"/>
              </w:rPr>
              <w:t>Εμπιστευτικό</w:t>
            </w:r>
          </w:p>
        </w:tc>
        <w:tc>
          <w:tcPr>
            <w:tcW w:w="1485" w:type="pct"/>
            <w:shd w:val="clear" w:color="auto" w:fill="EEECE1" w:themeFill="background2"/>
            <w:vAlign w:val="center"/>
            <w:hideMark/>
          </w:tcPr>
          <w:p w:rsidR="0046387A" w:rsidRPr="0046387A" w:rsidRDefault="00D30AD1" w:rsidP="00563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46387A" w:rsidRPr="0046387A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Κατηγορία </w:t>
              </w:r>
            </w:hyperlink>
          </w:p>
        </w:tc>
      </w:tr>
      <w:tr w:rsidR="0046387A" w:rsidRPr="0046387A" w:rsidTr="005631DC">
        <w:trPr>
          <w:tblCellSpacing w:w="0" w:type="dxa"/>
        </w:trPr>
        <w:tc>
          <w:tcPr>
            <w:tcW w:w="1554" w:type="pct"/>
            <w:vAlign w:val="center"/>
            <w:hideMark/>
          </w:tcPr>
          <w:p w:rsidR="0046387A" w:rsidRPr="0046387A" w:rsidRDefault="00D30AD1" w:rsidP="0046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tooltip="Όνομα συνημμένου αρχείου" w:history="1">
              <w:r w:rsidR="0046387A" w:rsidRPr="0046387A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ΔΙΚΑΙΟΛΟΓΗΤΙΚΑ ΣΥΜΜΕΤΟΧΗΣ - ΤΕΧΝΙΚΗ ΠΡΟΣΦΟΡΑ</w:t>
              </w:r>
            </w:hyperlink>
          </w:p>
        </w:tc>
        <w:tc>
          <w:tcPr>
            <w:tcW w:w="1418" w:type="pct"/>
            <w:vAlign w:val="center"/>
            <w:hideMark/>
          </w:tcPr>
          <w:p w:rsidR="0046387A" w:rsidRPr="0046387A" w:rsidRDefault="0046387A" w:rsidP="0046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4" w:type="pct"/>
            <w:vAlign w:val="center"/>
            <w:hideMark/>
          </w:tcPr>
          <w:p w:rsidR="0046387A" w:rsidRPr="0046387A" w:rsidRDefault="00D30AD1" w:rsidP="00463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7A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177" type="#_x0000_t75" style="width:20.25pt;height:18pt" o:ole="">
                  <v:imagedata r:id="rId11" o:title=""/>
                </v:shape>
                <w:control r:id="rId53" w:name="DefaultOcxName17" w:shapeid="_x0000_i1177"/>
              </w:object>
            </w:r>
          </w:p>
        </w:tc>
        <w:tc>
          <w:tcPr>
            <w:tcW w:w="1485" w:type="pct"/>
            <w:vAlign w:val="center"/>
            <w:hideMark/>
          </w:tcPr>
          <w:p w:rsidR="0046387A" w:rsidRPr="0046387A" w:rsidRDefault="0046387A" w:rsidP="0046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87A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46387A" w:rsidRPr="0046387A" w:rsidTr="005631DC">
        <w:trPr>
          <w:tblCellSpacing w:w="0" w:type="dxa"/>
        </w:trPr>
        <w:tc>
          <w:tcPr>
            <w:tcW w:w="1554" w:type="pct"/>
            <w:vAlign w:val="center"/>
            <w:hideMark/>
          </w:tcPr>
          <w:p w:rsidR="0046387A" w:rsidRPr="0046387A" w:rsidRDefault="00D30AD1" w:rsidP="0046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tooltip="Όνομα συνημμένου αρχείου" w:history="1">
              <w:r w:rsidR="0046387A" w:rsidRPr="0046387A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229508 TEXNIKH ΠΡΟΣΦΟΡΑ ΣΥΣΤΗΜΑΤΟΣ ΣΚΟΥΡΙΑΣ</w:t>
              </w:r>
            </w:hyperlink>
          </w:p>
        </w:tc>
        <w:tc>
          <w:tcPr>
            <w:tcW w:w="1418" w:type="pct"/>
            <w:vAlign w:val="center"/>
            <w:hideMark/>
          </w:tcPr>
          <w:p w:rsidR="0046387A" w:rsidRPr="0046387A" w:rsidRDefault="0046387A" w:rsidP="00463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87A">
              <w:rPr>
                <w:rFonts w:ascii="Times New Roman" w:hAnsi="Times New Roman" w:cs="Times New Roman"/>
                <w:sz w:val="20"/>
                <w:szCs w:val="20"/>
              </w:rPr>
              <w:t>229508 TEXNIKH ΠΡΟΣΦΟΡΑ ΣΥΣΤΗΜΑΤΟΣ ΣΚΟΥΡΙΑΣ</w:t>
            </w:r>
          </w:p>
        </w:tc>
        <w:tc>
          <w:tcPr>
            <w:tcW w:w="544" w:type="pct"/>
            <w:vAlign w:val="center"/>
            <w:hideMark/>
          </w:tcPr>
          <w:p w:rsidR="0046387A" w:rsidRPr="0046387A" w:rsidRDefault="00D30AD1" w:rsidP="00463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7A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180" type="#_x0000_t75" style="width:20.25pt;height:18pt" o:ole="">
                  <v:imagedata r:id="rId11" o:title=""/>
                </v:shape>
                <w:control r:id="rId55" w:name="DefaultOcxName16" w:shapeid="_x0000_i1180"/>
              </w:object>
            </w:r>
          </w:p>
        </w:tc>
        <w:tc>
          <w:tcPr>
            <w:tcW w:w="1485" w:type="pct"/>
            <w:vAlign w:val="center"/>
            <w:hideMark/>
          </w:tcPr>
          <w:p w:rsidR="0046387A" w:rsidRPr="0046387A" w:rsidRDefault="0046387A" w:rsidP="00463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87A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</w:tbl>
    <w:p w:rsidR="0046387A" w:rsidRPr="0046387A" w:rsidRDefault="0046387A" w:rsidP="0046387A">
      <w:pPr>
        <w:jc w:val="both"/>
        <w:rPr>
          <w:rFonts w:ascii="Times New Roman" w:hAnsi="Times New Roman" w:cs="Times New Roman"/>
          <w:b/>
          <w:sz w:val="24"/>
        </w:rPr>
      </w:pPr>
    </w:p>
    <w:p w:rsidR="00E57B6E" w:rsidRPr="005631DC" w:rsidRDefault="00E57B6E" w:rsidP="00E57B6E">
      <w:pPr>
        <w:jc w:val="both"/>
        <w:rPr>
          <w:rFonts w:ascii="Times New Roman" w:hAnsi="Times New Roman" w:cs="Times New Roman"/>
          <w:b/>
          <w:sz w:val="24"/>
        </w:rPr>
      </w:pPr>
    </w:p>
    <w:p w:rsidR="00721F75" w:rsidRDefault="00721F75" w:rsidP="00E57B6E">
      <w:pPr>
        <w:jc w:val="both"/>
        <w:rPr>
          <w:rFonts w:ascii="Times New Roman" w:hAnsi="Times New Roman" w:cs="Times New Roman"/>
          <w:b/>
          <w:sz w:val="24"/>
        </w:rPr>
      </w:pPr>
    </w:p>
    <w:p w:rsidR="005631DC" w:rsidRPr="005631DC" w:rsidRDefault="00274F25" w:rsidP="005631DC">
      <w:pPr>
        <w:jc w:val="both"/>
        <w:rPr>
          <w:rFonts w:ascii="Times New Roman" w:hAnsi="Times New Roman" w:cs="Times New Roman"/>
          <w:b/>
          <w:sz w:val="24"/>
        </w:rPr>
      </w:pPr>
      <w:r w:rsidRPr="00274F25">
        <w:rPr>
          <w:rFonts w:ascii="Times New Roman" w:hAnsi="Times New Roman" w:cs="Times New Roman"/>
          <w:b/>
          <w:sz w:val="24"/>
        </w:rPr>
        <w:t>3</w:t>
      </w:r>
      <w:r w:rsidR="00B32ADB" w:rsidRPr="007530A0">
        <w:rPr>
          <w:rFonts w:ascii="Times New Roman" w:hAnsi="Times New Roman" w:cs="Times New Roman"/>
          <w:b/>
          <w:sz w:val="24"/>
        </w:rPr>
        <w:t>.</w:t>
      </w:r>
      <w:r w:rsidR="00B32ADB" w:rsidRPr="007530A0">
        <w:rPr>
          <w:rFonts w:ascii="Times New Roman" w:hAnsi="Times New Roman" w:cs="Times New Roman"/>
          <w:sz w:val="24"/>
        </w:rPr>
        <w:t xml:space="preserve"> </w:t>
      </w:r>
      <w:r w:rsidR="005631DC" w:rsidRPr="006B4245">
        <w:rPr>
          <w:rFonts w:ascii="Times New Roman" w:hAnsi="Times New Roman" w:cs="Times New Roman"/>
          <w:sz w:val="24"/>
        </w:rPr>
        <w:t xml:space="preserve">Ονομασίες επισυναπτόμενων αρχείων, </w:t>
      </w:r>
      <w:r w:rsidR="005631DC" w:rsidRPr="006B4245">
        <w:rPr>
          <w:rFonts w:ascii="Times New Roman" w:hAnsi="Times New Roman" w:cs="Times New Roman"/>
          <w:b/>
          <w:sz w:val="24"/>
        </w:rPr>
        <w:t>όπως ακριβώς αναγράφονται</w:t>
      </w:r>
      <w:r w:rsidR="005631DC" w:rsidRPr="006B4245">
        <w:rPr>
          <w:rFonts w:ascii="Times New Roman" w:hAnsi="Times New Roman" w:cs="Times New Roman"/>
          <w:sz w:val="24"/>
        </w:rPr>
        <w:t xml:space="preserve">, στην ηλεκτρονική προσφορά με </w:t>
      </w:r>
      <w:r w:rsidR="005631DC" w:rsidRPr="006B4245">
        <w:rPr>
          <w:rFonts w:ascii="Times New Roman" w:hAnsi="Times New Roman" w:cs="Times New Roman"/>
          <w:b/>
          <w:sz w:val="24"/>
        </w:rPr>
        <w:t xml:space="preserve">α/α </w:t>
      </w:r>
      <w:r w:rsidR="005631DC" w:rsidRPr="005631DC">
        <w:rPr>
          <w:rFonts w:ascii="Times New Roman" w:hAnsi="Times New Roman" w:cs="Times New Roman"/>
          <w:b/>
          <w:sz w:val="24"/>
        </w:rPr>
        <w:t>231103</w:t>
      </w:r>
      <w:r w:rsidR="005631DC" w:rsidRPr="006B4245">
        <w:rPr>
          <w:rFonts w:ascii="Times New Roman" w:hAnsi="Times New Roman" w:cs="Times New Roman"/>
          <w:b/>
          <w:sz w:val="24"/>
        </w:rPr>
        <w:t xml:space="preserve"> </w:t>
      </w:r>
      <w:r w:rsidR="005631DC" w:rsidRPr="006B4245">
        <w:rPr>
          <w:rFonts w:ascii="Times New Roman" w:hAnsi="Times New Roman" w:cs="Times New Roman"/>
          <w:sz w:val="24"/>
        </w:rPr>
        <w:t xml:space="preserve">που υποβλήθηκε από την </w:t>
      </w:r>
      <w:r w:rsidR="005631DC" w:rsidRPr="005631DC">
        <w:rPr>
          <w:rFonts w:ascii="Times New Roman" w:hAnsi="Times New Roman" w:cs="Times New Roman"/>
          <w:b/>
          <w:sz w:val="24"/>
        </w:rPr>
        <w:t>«ΑΦΟΙ ΠΑΠΑΝΑΣΤΑΣΙΟΥ ΟΕ»:</w:t>
      </w:r>
    </w:p>
    <w:p w:rsidR="00B32ADB" w:rsidRDefault="00B32ADB" w:rsidP="00B32ADB">
      <w:pPr>
        <w:jc w:val="both"/>
        <w:rPr>
          <w:rFonts w:ascii="Times New Roman" w:hAnsi="Times New Roman" w:cs="Times New Roman"/>
          <w:b/>
          <w:sz w:val="24"/>
        </w:rPr>
      </w:pPr>
    </w:p>
    <w:p w:rsidR="00412156" w:rsidRDefault="00412156" w:rsidP="004B5827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5336" w:type="pct"/>
        <w:tblCellSpacing w:w="0" w:type="dxa"/>
        <w:tblInd w:w="-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3"/>
        <w:gridCol w:w="2999"/>
        <w:gridCol w:w="1223"/>
        <w:gridCol w:w="3007"/>
      </w:tblGrid>
      <w:tr w:rsidR="005631DC" w:rsidRPr="003919C0" w:rsidTr="003919C0">
        <w:trPr>
          <w:tblCellSpacing w:w="0" w:type="dxa"/>
        </w:trPr>
        <w:tc>
          <w:tcPr>
            <w:tcW w:w="1555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Τίτλος</w:t>
              </w:r>
            </w:hyperlink>
          </w:p>
        </w:tc>
        <w:tc>
          <w:tcPr>
            <w:tcW w:w="1429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Περιγραφή</w:t>
              </w:r>
            </w:hyperlink>
          </w:p>
        </w:tc>
        <w:tc>
          <w:tcPr>
            <w:tcW w:w="0" w:type="auto"/>
            <w:vAlign w:val="center"/>
            <w:hideMark/>
          </w:tcPr>
          <w:p w:rsidR="005631DC" w:rsidRPr="003919C0" w:rsidRDefault="005631DC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Εμπιστευτικό</w:t>
            </w:r>
          </w:p>
        </w:tc>
        <w:tc>
          <w:tcPr>
            <w:tcW w:w="1433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Κατηγορία </w:t>
              </w:r>
            </w:hyperlink>
          </w:p>
        </w:tc>
      </w:tr>
      <w:tr w:rsidR="005631DC" w:rsidRPr="003919C0" w:rsidTr="003919C0">
        <w:trPr>
          <w:tblCellSpacing w:w="0" w:type="dxa"/>
        </w:trPr>
        <w:tc>
          <w:tcPr>
            <w:tcW w:w="1555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tooltip="Όνομα συνημμένου αρχείου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ΕΓΓΥΗΤΙΚΗ</w:t>
              </w:r>
            </w:hyperlink>
          </w:p>
        </w:tc>
        <w:tc>
          <w:tcPr>
            <w:tcW w:w="1429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ΕΓΓΥΗΤΙΚΗ</w:t>
            </w:r>
          </w:p>
        </w:tc>
        <w:tc>
          <w:tcPr>
            <w:tcW w:w="0" w:type="auto"/>
            <w:vAlign w:val="center"/>
            <w:hideMark/>
          </w:tcPr>
          <w:p w:rsidR="005631DC" w:rsidRPr="003919C0" w:rsidRDefault="00D30AD1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183" type="#_x0000_t75" style="width:20.25pt;height:18pt" o:ole="">
                  <v:imagedata r:id="rId11" o:title=""/>
                </v:shape>
                <w:control r:id="rId60" w:name="DefaultOcxName13" w:shapeid="_x0000_i1183"/>
              </w:object>
            </w:r>
          </w:p>
        </w:tc>
        <w:tc>
          <w:tcPr>
            <w:tcW w:w="1433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5631DC" w:rsidRPr="003919C0" w:rsidTr="003919C0">
        <w:trPr>
          <w:tblCellSpacing w:w="0" w:type="dxa"/>
        </w:trPr>
        <w:tc>
          <w:tcPr>
            <w:tcW w:w="1555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tooltip="Όνομα συνημμένου αρχείου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ΤΕΥΔ</w:t>
              </w:r>
            </w:hyperlink>
          </w:p>
        </w:tc>
        <w:tc>
          <w:tcPr>
            <w:tcW w:w="1429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ΤΕΥΔ</w:t>
            </w:r>
          </w:p>
        </w:tc>
        <w:tc>
          <w:tcPr>
            <w:tcW w:w="0" w:type="auto"/>
            <w:vAlign w:val="center"/>
            <w:hideMark/>
          </w:tcPr>
          <w:p w:rsidR="005631DC" w:rsidRPr="003919C0" w:rsidRDefault="00D30AD1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186" type="#_x0000_t75" style="width:20.25pt;height:18pt" o:ole="">
                  <v:imagedata r:id="rId11" o:title=""/>
                </v:shape>
                <w:control r:id="rId62" w:name="DefaultOcxName12" w:shapeid="_x0000_i1186"/>
              </w:object>
            </w:r>
          </w:p>
        </w:tc>
        <w:tc>
          <w:tcPr>
            <w:tcW w:w="1433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5631DC" w:rsidRPr="003919C0" w:rsidTr="003919C0">
        <w:trPr>
          <w:tblCellSpacing w:w="0" w:type="dxa"/>
        </w:trPr>
        <w:tc>
          <w:tcPr>
            <w:tcW w:w="1555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tooltip="Όνομα συνημμένου αρχείου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ΚΑΤΑΣΤΑΤΙΚΟ</w:t>
              </w:r>
            </w:hyperlink>
          </w:p>
        </w:tc>
        <w:tc>
          <w:tcPr>
            <w:tcW w:w="1429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ΚΑΤΑΣΤΑΤΙΚΟ</w:t>
            </w:r>
          </w:p>
        </w:tc>
        <w:tc>
          <w:tcPr>
            <w:tcW w:w="0" w:type="auto"/>
            <w:vAlign w:val="center"/>
            <w:hideMark/>
          </w:tcPr>
          <w:p w:rsidR="005631DC" w:rsidRPr="003919C0" w:rsidRDefault="00D30AD1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189" type="#_x0000_t75" style="width:20.25pt;height:18pt" o:ole="">
                  <v:imagedata r:id="rId11" o:title=""/>
                </v:shape>
                <w:control r:id="rId64" w:name="DefaultOcxName22" w:shapeid="_x0000_i1189"/>
              </w:object>
            </w:r>
          </w:p>
        </w:tc>
        <w:tc>
          <w:tcPr>
            <w:tcW w:w="1433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5631DC" w:rsidRPr="003919C0" w:rsidTr="003919C0">
        <w:trPr>
          <w:tblCellSpacing w:w="0" w:type="dxa"/>
        </w:trPr>
        <w:tc>
          <w:tcPr>
            <w:tcW w:w="1555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tooltip="Όνομα συνημμένου αρχείου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ΓΕΜΗ</w:t>
              </w:r>
            </w:hyperlink>
          </w:p>
        </w:tc>
        <w:tc>
          <w:tcPr>
            <w:tcW w:w="1429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ΓΕΜΗ</w:t>
            </w:r>
          </w:p>
        </w:tc>
        <w:tc>
          <w:tcPr>
            <w:tcW w:w="0" w:type="auto"/>
            <w:vAlign w:val="center"/>
            <w:hideMark/>
          </w:tcPr>
          <w:p w:rsidR="005631DC" w:rsidRPr="003919C0" w:rsidRDefault="00D30AD1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192" type="#_x0000_t75" style="width:20.25pt;height:18pt" o:ole="">
                  <v:imagedata r:id="rId11" o:title=""/>
                </v:shape>
                <w:control r:id="rId66" w:name="DefaultOcxName32" w:shapeid="_x0000_i1192"/>
              </w:object>
            </w:r>
          </w:p>
        </w:tc>
        <w:tc>
          <w:tcPr>
            <w:tcW w:w="1433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5631DC" w:rsidRPr="003919C0" w:rsidTr="003919C0">
        <w:trPr>
          <w:tblCellSpacing w:w="0" w:type="dxa"/>
        </w:trPr>
        <w:tc>
          <w:tcPr>
            <w:tcW w:w="1555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tooltip="Όνομα συνημμένου αρχείου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ΓΕΜΗ ΔΙΑΧΕΙΡΙΣΤΩΝ</w:t>
              </w:r>
            </w:hyperlink>
          </w:p>
        </w:tc>
        <w:tc>
          <w:tcPr>
            <w:tcW w:w="1429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ΓΕΜΗ ΔΙΑΧΕΙΡΙΣΤΩΝ</w:t>
            </w:r>
          </w:p>
        </w:tc>
        <w:tc>
          <w:tcPr>
            <w:tcW w:w="0" w:type="auto"/>
            <w:vAlign w:val="center"/>
            <w:hideMark/>
          </w:tcPr>
          <w:p w:rsidR="005631DC" w:rsidRPr="003919C0" w:rsidRDefault="00D30AD1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195" type="#_x0000_t75" style="width:20.25pt;height:18pt" o:ole="">
                  <v:imagedata r:id="rId11" o:title=""/>
                </v:shape>
                <w:control r:id="rId68" w:name="DefaultOcxName42" w:shapeid="_x0000_i1195"/>
              </w:object>
            </w:r>
          </w:p>
        </w:tc>
        <w:tc>
          <w:tcPr>
            <w:tcW w:w="1433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5631DC" w:rsidRPr="003919C0" w:rsidTr="003919C0">
        <w:trPr>
          <w:tblCellSpacing w:w="0" w:type="dxa"/>
        </w:trPr>
        <w:tc>
          <w:tcPr>
            <w:tcW w:w="1555" w:type="pct"/>
            <w:vAlign w:val="center"/>
            <w:hideMark/>
          </w:tcPr>
          <w:p w:rsidR="005631DC" w:rsidRPr="003919C0" w:rsidRDefault="00D30AD1" w:rsidP="0039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tooltip="Όνομα συνημμένου αρχείου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ΙΣΟΛΟΓΙΣΜΟΙ - ΣΥΜΒΑΣΕΙΣ - ΒΕΒΑΙΩΣΕΙΣ ΚΑΛΗΣ ΕΚΤΕΛΕΣΗΣ</w:t>
              </w:r>
            </w:hyperlink>
          </w:p>
        </w:tc>
        <w:tc>
          <w:tcPr>
            <w:tcW w:w="1429" w:type="pct"/>
            <w:vAlign w:val="center"/>
            <w:hideMark/>
          </w:tcPr>
          <w:p w:rsidR="005631DC" w:rsidRPr="003919C0" w:rsidRDefault="005631DC" w:rsidP="00391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ΙΣΟΛΟΓΙΣΜΟΙ - ΣΥΜΒΑΣΕΙΣ - ΒΕΒΑΙΩΣΕΙΣ ΚΑΛΗΣ ΕΚΤΕΛΕΣΗΣ</w:t>
            </w:r>
          </w:p>
        </w:tc>
        <w:tc>
          <w:tcPr>
            <w:tcW w:w="0" w:type="auto"/>
            <w:vAlign w:val="center"/>
            <w:hideMark/>
          </w:tcPr>
          <w:p w:rsidR="005631DC" w:rsidRPr="003919C0" w:rsidRDefault="00D30AD1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198" type="#_x0000_t75" style="width:20.25pt;height:18pt" o:ole="">
                  <v:imagedata r:id="rId11" o:title=""/>
                </v:shape>
                <w:control r:id="rId70" w:name="DefaultOcxName52" w:shapeid="_x0000_i1198"/>
              </w:object>
            </w:r>
          </w:p>
        </w:tc>
        <w:tc>
          <w:tcPr>
            <w:tcW w:w="1433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5631DC" w:rsidRPr="003919C0" w:rsidTr="003919C0">
        <w:trPr>
          <w:tblCellSpacing w:w="0" w:type="dxa"/>
        </w:trPr>
        <w:tc>
          <w:tcPr>
            <w:tcW w:w="1555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tooltip="Όνομα συνημμένου αρχείου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ΥΠΕΥΘΥΝΗ ΔΗΛΩΣΗ</w:t>
              </w:r>
            </w:hyperlink>
          </w:p>
        </w:tc>
        <w:tc>
          <w:tcPr>
            <w:tcW w:w="1429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ΥΠΕΥΘΥΝΗ ΔΗΛΩΣΗ</w:t>
            </w:r>
          </w:p>
        </w:tc>
        <w:tc>
          <w:tcPr>
            <w:tcW w:w="0" w:type="auto"/>
            <w:vAlign w:val="center"/>
            <w:hideMark/>
          </w:tcPr>
          <w:p w:rsidR="005631DC" w:rsidRPr="003919C0" w:rsidRDefault="00D30AD1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201" type="#_x0000_t75" style="width:20.25pt;height:18pt" o:ole="">
                  <v:imagedata r:id="rId11" o:title=""/>
                </v:shape>
                <w:control r:id="rId72" w:name="DefaultOcxName62" w:shapeid="_x0000_i1201"/>
              </w:object>
            </w:r>
          </w:p>
        </w:tc>
        <w:tc>
          <w:tcPr>
            <w:tcW w:w="1433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5631DC" w:rsidRPr="003919C0" w:rsidTr="003919C0">
        <w:trPr>
          <w:tblCellSpacing w:w="0" w:type="dxa"/>
        </w:trPr>
        <w:tc>
          <w:tcPr>
            <w:tcW w:w="1555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tooltip="Όνομα συνημμένου αρχείου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ΑΝΑΛΥΤΙΚΗ ΤΕΧΝΙΚΗ ΠΡΟΣΦΟΡΑ</w:t>
              </w:r>
            </w:hyperlink>
          </w:p>
        </w:tc>
        <w:tc>
          <w:tcPr>
            <w:tcW w:w="1429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ΑΝΑΛΥΤΙΚΗ ΤΕΧΝΙΚΗ ΠΡΟΣΦΟΡΑ</w:t>
            </w:r>
          </w:p>
        </w:tc>
        <w:tc>
          <w:tcPr>
            <w:tcW w:w="0" w:type="auto"/>
            <w:vAlign w:val="center"/>
            <w:hideMark/>
          </w:tcPr>
          <w:p w:rsidR="005631DC" w:rsidRPr="003919C0" w:rsidRDefault="00D30AD1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204" type="#_x0000_t75" style="width:20.25pt;height:18pt" o:ole="">
                  <v:imagedata r:id="rId11" o:title=""/>
                </v:shape>
                <w:control r:id="rId74" w:name="DefaultOcxName72" w:shapeid="_x0000_i1204"/>
              </w:object>
            </w:r>
          </w:p>
        </w:tc>
        <w:tc>
          <w:tcPr>
            <w:tcW w:w="1433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5631DC" w:rsidRPr="003919C0" w:rsidTr="003919C0">
        <w:trPr>
          <w:tblCellSpacing w:w="0" w:type="dxa"/>
        </w:trPr>
        <w:tc>
          <w:tcPr>
            <w:tcW w:w="1555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tooltip="Όνομα συνημμένου αρχείου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ISO</w:t>
              </w:r>
            </w:hyperlink>
          </w:p>
        </w:tc>
        <w:tc>
          <w:tcPr>
            <w:tcW w:w="1429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ISO</w:t>
            </w:r>
          </w:p>
        </w:tc>
        <w:tc>
          <w:tcPr>
            <w:tcW w:w="0" w:type="auto"/>
            <w:vAlign w:val="center"/>
            <w:hideMark/>
          </w:tcPr>
          <w:p w:rsidR="005631DC" w:rsidRPr="003919C0" w:rsidRDefault="00D30AD1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207" type="#_x0000_t75" style="width:20.25pt;height:18pt" o:ole="">
                  <v:imagedata r:id="rId11" o:title=""/>
                </v:shape>
                <w:control r:id="rId76" w:name="DefaultOcxName82" w:shapeid="_x0000_i1207"/>
              </w:object>
            </w:r>
          </w:p>
        </w:tc>
        <w:tc>
          <w:tcPr>
            <w:tcW w:w="1433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5631DC" w:rsidRPr="003919C0" w:rsidTr="003919C0">
        <w:trPr>
          <w:tblCellSpacing w:w="0" w:type="dxa"/>
        </w:trPr>
        <w:tc>
          <w:tcPr>
            <w:tcW w:w="1555" w:type="pct"/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tooltip="Όνομα συνημμένου αρχείου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ΤΕΚΜΗΡΙΩΣΗ ΕΙΔΩΝ (ΔΔΑ - ΓΧΚ - ΕΟΦ ΚΛΠ)</w:t>
              </w:r>
            </w:hyperlink>
          </w:p>
        </w:tc>
        <w:tc>
          <w:tcPr>
            <w:tcW w:w="1429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ΤΕΚΜΗΡΙΩΣΗ ΕΙΔΩΝ (ΔΔΑ - ΓΧΚ - ΕΟΦ ΚΛΠ)</w:t>
            </w:r>
          </w:p>
        </w:tc>
        <w:tc>
          <w:tcPr>
            <w:tcW w:w="0" w:type="auto"/>
            <w:vAlign w:val="center"/>
            <w:hideMark/>
          </w:tcPr>
          <w:p w:rsidR="005631DC" w:rsidRPr="003919C0" w:rsidRDefault="00D30AD1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210" type="#_x0000_t75" style="width:20.25pt;height:18pt" o:ole="">
                  <v:imagedata r:id="rId11" o:title=""/>
                </v:shape>
                <w:control r:id="rId78" w:name="DefaultOcxName91" w:shapeid="_x0000_i1210"/>
              </w:object>
            </w:r>
          </w:p>
        </w:tc>
        <w:tc>
          <w:tcPr>
            <w:tcW w:w="1433" w:type="pct"/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5631DC" w:rsidRPr="003919C0" w:rsidTr="003919C0">
        <w:trPr>
          <w:tblCellSpacing w:w="0" w:type="dxa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DC" w:rsidRPr="003919C0" w:rsidRDefault="00D30AD1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tooltip="Όνομα συνημμένου αρχείου" w:history="1">
              <w:r w:rsidR="005631DC" w:rsidRPr="003919C0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ΤΕΧΝΙΚΗ ΠΡΟΣΦΟΡΑ ΑΠΟ ΤΟ ΣΥΣΤΗΜΑ</w:t>
              </w:r>
            </w:hyperlink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ΤΕΧΝΙΚΗ ΠΡΟΣΦΟΡΑ ΑΠΟ ΤΟ ΣΥΣΤΗΜΑ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DC" w:rsidRPr="003919C0" w:rsidRDefault="00D30AD1" w:rsidP="003919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bCs w:val="0"/>
                <w:sz w:val="20"/>
                <w:szCs w:val="20"/>
              </w:rPr>
              <w:object w:dxaOrig="225" w:dyaOrig="225">
                <v:shape id="_x0000_i1213" type="#_x0000_t75" style="width:20.25pt;height:18pt" o:ole="">
                  <v:imagedata r:id="rId11" o:title=""/>
                </v:shape>
                <w:control r:id="rId80" w:name="DefaultOcxName101" w:shapeid="_x0000_i1213"/>
              </w:objec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1DC" w:rsidRPr="003919C0" w:rsidRDefault="005631DC" w:rsidP="00563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19C0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</w:tbl>
    <w:p w:rsidR="00761ECD" w:rsidRDefault="00761ECD" w:rsidP="00667211">
      <w:pPr>
        <w:jc w:val="both"/>
        <w:rPr>
          <w:rFonts w:ascii="Times New Roman" w:hAnsi="Times New Roman" w:cs="Times New Roman"/>
          <w:b/>
          <w:sz w:val="24"/>
        </w:rPr>
      </w:pPr>
    </w:p>
    <w:p w:rsidR="00274F25" w:rsidRPr="00D95381" w:rsidRDefault="00274F25" w:rsidP="00274F25">
      <w:pPr>
        <w:jc w:val="both"/>
        <w:rPr>
          <w:rFonts w:ascii="Times New Roman" w:hAnsi="Times New Roman" w:cs="Times New Roman"/>
          <w:b/>
          <w:sz w:val="24"/>
        </w:rPr>
      </w:pPr>
      <w:r w:rsidRPr="00274F25">
        <w:rPr>
          <w:rFonts w:ascii="Times New Roman" w:hAnsi="Times New Roman" w:cs="Times New Roman"/>
          <w:b/>
          <w:sz w:val="24"/>
        </w:rPr>
        <w:t>4</w:t>
      </w:r>
      <w:r w:rsidR="00DD0545" w:rsidRPr="00DD0545">
        <w:rPr>
          <w:rFonts w:ascii="Times New Roman" w:hAnsi="Times New Roman" w:cs="Times New Roman"/>
          <w:b/>
          <w:sz w:val="24"/>
        </w:rPr>
        <w:t>.</w:t>
      </w:r>
      <w:r w:rsidR="00DD0545">
        <w:rPr>
          <w:rFonts w:ascii="Times New Roman" w:hAnsi="Times New Roman" w:cs="Times New Roman"/>
          <w:color w:val="FF0000"/>
          <w:sz w:val="24"/>
        </w:rPr>
        <w:t xml:space="preserve"> </w:t>
      </w:r>
      <w:r w:rsidRPr="006B4245">
        <w:rPr>
          <w:rFonts w:ascii="Times New Roman" w:hAnsi="Times New Roman" w:cs="Times New Roman"/>
          <w:sz w:val="24"/>
        </w:rPr>
        <w:t xml:space="preserve">Ονομασίες επισυναπτόμενων αρχείων, </w:t>
      </w:r>
      <w:r w:rsidRPr="006B4245">
        <w:rPr>
          <w:rFonts w:ascii="Times New Roman" w:hAnsi="Times New Roman" w:cs="Times New Roman"/>
          <w:b/>
          <w:sz w:val="24"/>
        </w:rPr>
        <w:t>όπως ακριβώς αναγράφονται</w:t>
      </w:r>
      <w:r w:rsidRPr="006B4245">
        <w:rPr>
          <w:rFonts w:ascii="Times New Roman" w:hAnsi="Times New Roman" w:cs="Times New Roman"/>
          <w:sz w:val="24"/>
        </w:rPr>
        <w:t xml:space="preserve">, στην ηλεκτρονική προσφορά με </w:t>
      </w:r>
      <w:r w:rsidRPr="006B4245">
        <w:rPr>
          <w:rFonts w:ascii="Times New Roman" w:hAnsi="Times New Roman" w:cs="Times New Roman"/>
          <w:b/>
          <w:sz w:val="24"/>
        </w:rPr>
        <w:t xml:space="preserve">α/α </w:t>
      </w:r>
      <w:r w:rsidRPr="00274F25">
        <w:rPr>
          <w:rFonts w:ascii="Times New Roman" w:hAnsi="Times New Roman" w:cs="Times New Roman"/>
          <w:b/>
          <w:sz w:val="24"/>
        </w:rPr>
        <w:t>232382</w:t>
      </w:r>
      <w:r w:rsidRPr="006B4245">
        <w:rPr>
          <w:rFonts w:ascii="Times New Roman" w:hAnsi="Times New Roman" w:cs="Times New Roman"/>
          <w:b/>
          <w:sz w:val="24"/>
        </w:rPr>
        <w:t xml:space="preserve"> </w:t>
      </w:r>
      <w:r w:rsidRPr="006B4245">
        <w:rPr>
          <w:rFonts w:ascii="Times New Roman" w:hAnsi="Times New Roman" w:cs="Times New Roman"/>
          <w:sz w:val="24"/>
        </w:rPr>
        <w:t xml:space="preserve">που υποβλήθηκε από την </w:t>
      </w:r>
      <w:r w:rsidRPr="00274F25">
        <w:rPr>
          <w:rFonts w:ascii="Times New Roman" w:hAnsi="Times New Roman" w:cs="Times New Roman"/>
          <w:b/>
          <w:sz w:val="24"/>
        </w:rPr>
        <w:t>«ΕΜΜΑΝΟΥΗΛ ΒΑΚΕΝΤΗΣ ΟΕ ΙΔΙΩΤΙΚΗ ΕΠΙΧΕΙΡΗΣΗ ΠΑΡΟΧΗΣ ΥΠΗΡΕΣΙΩΝ ΑΣΦΑΛΕΙΑΣ ΕΜΠΟΡΙΟ»</w:t>
      </w:r>
      <w:r w:rsidRPr="005631DC">
        <w:rPr>
          <w:rFonts w:ascii="Times New Roman" w:hAnsi="Times New Roman" w:cs="Times New Roman"/>
          <w:b/>
          <w:sz w:val="24"/>
        </w:rPr>
        <w:t>:</w:t>
      </w:r>
    </w:p>
    <w:p w:rsidR="00274F25" w:rsidRPr="00274F25" w:rsidRDefault="00274F25" w:rsidP="00274F25">
      <w:pPr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5336" w:type="pct"/>
        <w:tblCellSpacing w:w="0" w:type="dxa"/>
        <w:tblInd w:w="-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8"/>
        <w:gridCol w:w="2976"/>
        <w:gridCol w:w="1278"/>
        <w:gridCol w:w="2980"/>
      </w:tblGrid>
      <w:tr w:rsidR="00274F25" w:rsidRPr="00274F25" w:rsidTr="000620F8">
        <w:trPr>
          <w:tblCellSpacing w:w="0" w:type="dxa"/>
        </w:trPr>
        <w:tc>
          <w:tcPr>
            <w:tcW w:w="1553" w:type="pct"/>
            <w:shd w:val="clear" w:color="auto" w:fill="EEECE1" w:themeFill="background2"/>
            <w:noWrap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81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Τίτλος</w:t>
              </w:r>
            </w:hyperlink>
          </w:p>
        </w:tc>
        <w:tc>
          <w:tcPr>
            <w:tcW w:w="1418" w:type="pct"/>
            <w:shd w:val="clear" w:color="auto" w:fill="EEECE1" w:themeFill="background2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Περιγραφή</w:t>
              </w:r>
            </w:hyperlink>
          </w:p>
        </w:tc>
        <w:tc>
          <w:tcPr>
            <w:tcW w:w="609" w:type="pct"/>
            <w:shd w:val="clear" w:color="auto" w:fill="EEECE1" w:themeFill="background2"/>
            <w:vAlign w:val="center"/>
            <w:hideMark/>
          </w:tcPr>
          <w:p w:rsidR="00274F25" w:rsidRPr="00274F25" w:rsidRDefault="00274F25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Εμπιστευτικό</w:t>
            </w:r>
          </w:p>
        </w:tc>
        <w:tc>
          <w:tcPr>
            <w:tcW w:w="1420" w:type="pct"/>
            <w:shd w:val="clear" w:color="auto" w:fill="EEECE1" w:themeFill="background2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Κατηγορία </w:t>
              </w:r>
            </w:hyperlink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E3 2017.</w:t>
              </w:r>
            </w:hyperlink>
          </w:p>
        </w:tc>
        <w:tc>
          <w:tcPr>
            <w:tcW w:w="1418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E3 2017.</w:t>
            </w:r>
          </w:p>
        </w:tc>
        <w:tc>
          <w:tcPr>
            <w:tcW w:w="609" w:type="pct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16" type="#_x0000_t75" style="width:20.25pt;height:18pt" o:ole="">
                  <v:imagedata r:id="rId11" o:title=""/>
                </v:shape>
                <w:control r:id="rId85" w:name="HTMLCheckbox23" w:shapeid="_x0000_i1216"/>
              </w:object>
            </w:r>
          </w:p>
        </w:tc>
        <w:tc>
          <w:tcPr>
            <w:tcW w:w="1420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ISO ΒΑΚΕΝΤΗΣ ΕΜΜ ΟΕ_signed</w:t>
              </w:r>
            </w:hyperlink>
          </w:p>
        </w:tc>
        <w:tc>
          <w:tcPr>
            <w:tcW w:w="1418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ISO ΒΑΚΕΝΤΗΣ ΕΜΜ ΟΕ_signed</w:t>
            </w:r>
          </w:p>
        </w:tc>
        <w:tc>
          <w:tcPr>
            <w:tcW w:w="609" w:type="pct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19" type="#_x0000_t75" style="width:20.25pt;height:18pt" o:ole="">
                  <v:imagedata r:id="rId11" o:title=""/>
                </v:shape>
                <w:control r:id="rId87" w:name="HTMLCheckbox22" w:shapeid="_x0000_i1219"/>
              </w:object>
            </w:r>
          </w:p>
        </w:tc>
        <w:tc>
          <w:tcPr>
            <w:tcW w:w="1420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MSDS ΚΛΠ</w:t>
              </w:r>
            </w:hyperlink>
          </w:p>
        </w:tc>
        <w:tc>
          <w:tcPr>
            <w:tcW w:w="1418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MSDS ΚΛΠ</w:t>
            </w:r>
          </w:p>
        </w:tc>
        <w:tc>
          <w:tcPr>
            <w:tcW w:w="609" w:type="pct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22" type="#_x0000_t75" style="width:20.25pt;height:18pt" o:ole="">
                  <v:imagedata r:id="rId11" o:title=""/>
                </v:shape>
                <w:control r:id="rId89" w:name="HTMLCheckbox21" w:shapeid="_x0000_i1222"/>
              </w:object>
            </w:r>
          </w:p>
        </w:tc>
        <w:tc>
          <w:tcPr>
            <w:tcW w:w="1420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Supplier_Quote_300621_signed</w:t>
              </w:r>
            </w:hyperlink>
          </w:p>
        </w:tc>
        <w:tc>
          <w:tcPr>
            <w:tcW w:w="1418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Supplier_Quote_300621_signed</w:t>
            </w:r>
          </w:p>
        </w:tc>
        <w:tc>
          <w:tcPr>
            <w:tcW w:w="609" w:type="pct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25" type="#_x0000_t75" style="width:20.25pt;height:18pt" o:ole="">
                  <v:imagedata r:id="rId11" o:title=""/>
                </v:shape>
                <w:control r:id="rId91" w:name="HTMLCheckbox20" w:shapeid="_x0000_i1225"/>
              </w:object>
            </w:r>
          </w:p>
        </w:tc>
        <w:tc>
          <w:tcPr>
            <w:tcW w:w="1420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Ε3 2018</w:t>
              </w:r>
            </w:hyperlink>
          </w:p>
        </w:tc>
        <w:tc>
          <w:tcPr>
            <w:tcW w:w="1418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Ε3 2018</w:t>
            </w:r>
          </w:p>
        </w:tc>
        <w:tc>
          <w:tcPr>
            <w:tcW w:w="609" w:type="pct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28" type="#_x0000_t75" style="width:20.25pt;height:18pt" o:ole="">
                  <v:imagedata r:id="rId11" o:title=""/>
                </v:shape>
                <w:control r:id="rId93" w:name="HTMLCheckbox19" w:shapeid="_x0000_i1228"/>
              </w:object>
            </w:r>
          </w:p>
        </w:tc>
        <w:tc>
          <w:tcPr>
            <w:tcW w:w="1420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ΣΥΜΒΑΣΗ ΑΡΣΙΣ_signed</w:t>
              </w:r>
            </w:hyperlink>
          </w:p>
        </w:tc>
        <w:tc>
          <w:tcPr>
            <w:tcW w:w="1418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ΣΥΜΒΑΣΗ ΑΡΣΙΣ_signed</w:t>
            </w:r>
          </w:p>
        </w:tc>
        <w:tc>
          <w:tcPr>
            <w:tcW w:w="609" w:type="pct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31" type="#_x0000_t75" style="width:20.25pt;height:18pt" o:ole="">
                  <v:imagedata r:id="rId11" o:title=""/>
                </v:shape>
                <w:control r:id="rId95" w:name="HTMLCheckbox18" w:shapeid="_x0000_i1231"/>
              </w:object>
            </w:r>
          </w:p>
        </w:tc>
        <w:tc>
          <w:tcPr>
            <w:tcW w:w="1420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ΣΥΜΒΑΣΗ Γ.Ν ΣΑΜΟΥ 19-09-2018_signed</w:t>
              </w:r>
            </w:hyperlink>
          </w:p>
        </w:tc>
        <w:tc>
          <w:tcPr>
            <w:tcW w:w="1418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ΣΥΜΒΑΣΗ Γ.Ν ΣΑΜΟΥ 19-09-2018_signed</w:t>
            </w:r>
          </w:p>
        </w:tc>
        <w:tc>
          <w:tcPr>
            <w:tcW w:w="609" w:type="pct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34" type="#_x0000_t75" style="width:20.25pt;height:18pt" o:ole="">
                  <v:imagedata r:id="rId11" o:title=""/>
                </v:shape>
                <w:control r:id="rId97" w:name="HTMLCheckbox17" w:shapeid="_x0000_i1234"/>
              </w:object>
            </w:r>
          </w:p>
        </w:tc>
        <w:tc>
          <w:tcPr>
            <w:tcW w:w="1420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ΣΥΜΒΑΣΗ Γ.Ν ΣΑΜΟΥ 23-03-2020_signed</w:t>
              </w:r>
            </w:hyperlink>
          </w:p>
        </w:tc>
        <w:tc>
          <w:tcPr>
            <w:tcW w:w="1418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ΣΥΜΒΑΣΗ Γ.Ν ΣΑΜΟΥ 23-03-2020_signed</w:t>
            </w:r>
          </w:p>
        </w:tc>
        <w:tc>
          <w:tcPr>
            <w:tcW w:w="609" w:type="pct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37" type="#_x0000_t75" style="width:20.25pt;height:18pt" o:ole="">
                  <v:imagedata r:id="rId11" o:title=""/>
                </v:shape>
                <w:control r:id="rId99" w:name="HTMLCheckbox16" w:shapeid="_x0000_i1237"/>
              </w:object>
            </w:r>
          </w:p>
        </w:tc>
        <w:tc>
          <w:tcPr>
            <w:tcW w:w="1420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ΣΥΜΒΑΣΗ Γ.Ν ΣΑΜΟΥ 30-10-2019_signed</w:t>
              </w:r>
            </w:hyperlink>
          </w:p>
        </w:tc>
        <w:tc>
          <w:tcPr>
            <w:tcW w:w="1418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ΣΥΜΒΑΣΗ Γ.Ν ΣΑΜΟΥ 30-10-2019_signed</w:t>
            </w:r>
          </w:p>
        </w:tc>
        <w:tc>
          <w:tcPr>
            <w:tcW w:w="609" w:type="pct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40" type="#_x0000_t75" style="width:20.25pt;height:18pt" o:ole="">
                  <v:imagedata r:id="rId11" o:title=""/>
                </v:shape>
                <w:control r:id="rId101" w:name="HTMLCheckbox15" w:shapeid="_x0000_i1240"/>
              </w:object>
            </w:r>
          </w:p>
        </w:tc>
        <w:tc>
          <w:tcPr>
            <w:tcW w:w="1420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ΣΥΜΒΑΣΗ ΔΗΜΟΚΡΙΤΕΙΟ ΠΑΝΕΠΙΣΤΗΜΙΟ ΘΡΑΚΗΣ 01-09-2020_signed</w:t>
              </w:r>
            </w:hyperlink>
          </w:p>
        </w:tc>
        <w:tc>
          <w:tcPr>
            <w:tcW w:w="1418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ΣΥΜΒΑΣΗ ΔΗΜΟΚΡΙΤΕΙΟ ΠΑΝΕΠΙΣΤΗΜΙΟ ΘΡΑΚΗΣ 01-09-2020_signed</w:t>
            </w:r>
          </w:p>
        </w:tc>
        <w:tc>
          <w:tcPr>
            <w:tcW w:w="609" w:type="pct"/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43" type="#_x0000_t75" style="width:20.25pt;height:18pt" o:ole="">
                  <v:imagedata r:id="rId11" o:title=""/>
                </v:shape>
                <w:control r:id="rId103" w:name="HTMLCheckbox14" w:shapeid="_x0000_i1243"/>
              </w:object>
            </w:r>
          </w:p>
        </w:tc>
        <w:tc>
          <w:tcPr>
            <w:tcW w:w="1420" w:type="pct"/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ΣΥΜΒΑΣΗ ΘΕΡΑΠΕΥΤΗΡΙΟ ΧΡΟΝΙΩΝ ΠΑΘΗΣΕΩΝ ΕΥΡΥΤΑΝΙΑΣ_signed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ΣΥΜΒΑΣΗ ΘΕΡΑΠΕΥΤΗΡΙΟ ΧΡΟΝΙΩΝ ΠΑΘΗΣΕΩΝ ΕΥΡΥΤΑΝΙΑΣ_signed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46" type="#_x0000_t75" style="width:20.25pt;height:18pt" o:ole="">
                  <v:imagedata r:id="rId11" o:title=""/>
                </v:shape>
                <w:control r:id="rId105" w:name="HTMLCheckbox13" w:shapeid="_x0000_i1246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ΣΥΜΒΑΣΗ ΜΕΤΣΟΒΙΟ ΠΟΛΥΤΕΧΝΕΙΟ 09-09_signed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ΣΥΜΒΑΣΗ ΜΕΤΣΟΒΙΟ ΠΟΛΥΤΕΧΝΕΙΟ 09-09_signed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49" type="#_x0000_t75" style="width:20.25pt;height:18pt" o:ole="">
                  <v:imagedata r:id="rId11" o:title=""/>
                </v:shape>
                <w:control r:id="rId107" w:name="HTMLCheckbox12" w:shapeid="_x0000_i1249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8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ΣΥΜΒΑΣΗ ΠΑΝΕΠΙΣΤΗΜΙΟ ΑΙΓΑΙΟΥ 11-09-2020_signed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ΣΥΜΒΑΣΗ ΠΑΝΕΠΙΣΤΗΜΙΟ ΑΙΓΑΙΟΥ 11-09-2020_signed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52" type="#_x0000_t75" style="width:20.25pt;height:18pt" o:ole="">
                  <v:imagedata r:id="rId11" o:title=""/>
                </v:shape>
                <w:control r:id="rId109" w:name="HTMLCheckbox11" w:shapeid="_x0000_i1252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ΣΥΜΒΑΣΗ ΠΑΝΕΠΙΣΤΗΜΙΟ ΑΙΓΑΙΟΥ 30-12-2019_signed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ΣΥΜΒΑΣΗ ΠΑΝΕΠΙΣΤΗΜΙΟ ΑΙΓΑΙΟΥ 30-12-2019_signed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55" type="#_x0000_t75" style="width:20.25pt;height:18pt" o:ole="">
                  <v:imagedata r:id="rId11" o:title=""/>
                </v:shape>
                <w:control r:id="rId111" w:name="HTMLCheckbox10" w:shapeid="_x0000_i1255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ΤΕΧΝΙΚΗ ΠΡΟΣΦΟΡΑ_signed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ΤΕΧΝΙΚΗ ΠΡΟΣΦΟΡΑ_signed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58" type="#_x0000_t75" style="width:20.25pt;height:18pt" o:ole="">
                  <v:imagedata r:id="rId11" o:title=""/>
                </v:shape>
                <w:control r:id="rId113" w:name="HTMLCheckbox9" w:shapeid="_x0000_i1258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ΤΥΠΟΠΟΙΗΜΕΝΟ ΕΝΤΥΠΟ ΥΠΕΥΘΥΝΗΣ ΔΗΛΩΣΗΣ_signed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ΤΥΠΟΠΟΙΗΜΕΝΟ ΕΝΤΥΠΟ ΥΠΕΥΘΥΝΗΣ ΔΗΛΩΣΗΣ_signed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61" type="#_x0000_t75" style="width:20.25pt;height:18pt" o:ole="">
                  <v:imagedata r:id="rId11" o:title=""/>
                </v:shape>
                <w:control r:id="rId115" w:name="HTMLCheckbox8" w:shapeid="_x0000_i1261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ΥΠΕΥΘΥΝΗ ΔΗΛΩΣΗ ΚΥΚΛΟΣ ΕΡΓΑΣΙΩΝ_signed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ΥΠΕΥΘΥΝΗ ΔΗΛΩΣΗ ΚΥΚΛΟΣ ΕΡΓΑΣΙΩΝ_signed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64" type="#_x0000_t75" style="width:20.25pt;height:18pt" o:ole="">
                  <v:imagedata r:id="rId11" o:title=""/>
                </v:shape>
                <w:control r:id="rId117" w:name="HTMLCheckbox7" w:shapeid="_x0000_i1264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ΥΠΕΥΘΥΝΗ ΔΗΛΩΣΗ ΣΥΜΒΑΣΕΙΣ_signed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ΥΠΕΥΘΥΝΗ ΔΗΛΩΣΗ ΣΥΜΒΑΣΕΙΣ_signed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67" type="#_x0000_t75" style="width:20.25pt;height:18pt" o:ole="">
                  <v:imagedata r:id="rId11" o:title=""/>
                </v:shape>
                <w:control r:id="rId119" w:name="HTMLCheckbox6" w:shapeid="_x0000_i1267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ΥΠΕΥΘΥΝΗ ΔΗΛΩΣΗ ΤΕΧΝΙΚΗΣ ΠΡΟΣΦΟΡΑΣ_signed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ΥΠΕΥΘΥΝΗ ΔΗΛΩΣΗ ΤΕΧΝΙΚΗΣ ΠΡΟΣΦΟΡΑΣ_signed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70" type="#_x0000_t75" style="width:20.25pt;height:18pt" o:ole="">
                  <v:imagedata r:id="rId11" o:title=""/>
                </v:shape>
                <w:control r:id="rId121" w:name="HTMLCheckbox5" w:shapeid="_x0000_i1270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ΥΠΕΥΘΥΝΗ ΔΗΛΩΣΗ ΧΡΟΝΟΥ ΠΑΡΑΔΟΣΗΣ_signed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ΥΠΕΥΘΥΝΗ ΔΗΛΩΣΗ ΧΡΟΝΟΥ ΠΑΡΑΔΟΣΗΣ_signed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73" type="#_x0000_t75" style="width:20.25pt;height:18pt" o:ole="">
                  <v:imagedata r:id="rId11" o:title=""/>
                </v:shape>
                <w:control r:id="rId123" w:name="HTMLCheckbox4" w:shapeid="_x0000_i1273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4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ΥΠΕΥΘΥΝΗ ΔΗΛΩΣΗ ιδιωτικών εγγράφων_signed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ΥΠΕΥΘΥΝΗ ΔΗΛΩΣΗ ιδιωτικών εγγράφων_signed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76" type="#_x0000_t75" style="width:20.25pt;height:18pt" o:ole="">
                  <v:imagedata r:id="rId11" o:title=""/>
                </v:shape>
                <w:control r:id="rId125" w:name="HTMLCheckbox3" w:shapeid="_x0000_i1276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6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εγγυηση συμμετοχης_signed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εγγυηση συμμετοχης_signed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79" type="#_x0000_t75" style="width:20.25pt;height:18pt" o:ole="">
                  <v:imagedata r:id="rId11" o:title=""/>
                </v:shape>
                <w:control r:id="rId127" w:name="HTMLCheckbox2" w:shapeid="_x0000_i1279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274F25" w:rsidRPr="00274F25" w:rsidTr="00274F25">
        <w:trPr>
          <w:tblCellSpacing w:w="0" w:type="dxa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8" w:tooltip="Όνομα συνημμένου αρχείου" w:history="1">
              <w:r w:rsidR="00274F25" w:rsidRPr="00274F25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ισολογισμος ΒΑΚΕΝΤΗΣ ΟΕ 2019</w:t>
              </w:r>
            </w:hyperlink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ισολογισμος ΒΑΚΕΝΤΗΣ ΟΕ 2019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D30AD1" w:rsidP="0027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82" type="#_x0000_t75" style="width:20.25pt;height:18pt" o:ole="">
                  <v:imagedata r:id="rId11" o:title=""/>
                </v:shape>
                <w:control r:id="rId129" w:name="HTMLCheckbox1" w:shapeid="_x0000_i1282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25" w:rsidRPr="00274F25" w:rsidRDefault="00274F25" w:rsidP="00274F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F25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</w:tbl>
    <w:p w:rsidR="00274F25" w:rsidRPr="000620F8" w:rsidRDefault="00274F25" w:rsidP="00274F25">
      <w:pPr>
        <w:jc w:val="both"/>
        <w:rPr>
          <w:rFonts w:ascii="Times New Roman" w:hAnsi="Times New Roman" w:cs="Times New Roman"/>
          <w:b/>
          <w:sz w:val="24"/>
        </w:rPr>
      </w:pPr>
    </w:p>
    <w:p w:rsidR="00DD0545" w:rsidRPr="004B6ED0" w:rsidRDefault="00DD0545" w:rsidP="00667211">
      <w:pPr>
        <w:jc w:val="both"/>
        <w:rPr>
          <w:rFonts w:ascii="Times New Roman" w:hAnsi="Times New Roman" w:cs="Times New Roman"/>
          <w:color w:val="FF0000"/>
          <w:sz w:val="24"/>
        </w:rPr>
      </w:pPr>
    </w:p>
    <w:p w:rsidR="00DD0545" w:rsidRPr="00274F25" w:rsidRDefault="005504F6" w:rsidP="00667211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</w:t>
      </w:r>
      <w:r w:rsidR="00274F25" w:rsidRPr="00274F25">
        <w:rPr>
          <w:rFonts w:ascii="Times New Roman" w:hAnsi="Times New Roman" w:cs="Times New Roman"/>
          <w:b/>
          <w:sz w:val="24"/>
        </w:rPr>
        <w:t>5</w:t>
      </w:r>
      <w:r w:rsidRPr="005504F6">
        <w:rPr>
          <w:rFonts w:ascii="Times New Roman" w:hAnsi="Times New Roman" w:cs="Times New Roman"/>
          <w:b/>
          <w:sz w:val="24"/>
        </w:rPr>
        <w:t xml:space="preserve">. </w:t>
      </w:r>
      <w:r w:rsidR="00274F25" w:rsidRPr="006B4245">
        <w:rPr>
          <w:rFonts w:ascii="Times New Roman" w:hAnsi="Times New Roman" w:cs="Times New Roman"/>
          <w:sz w:val="24"/>
        </w:rPr>
        <w:t xml:space="preserve">Ονομασίες επισυναπτόμενων αρχείων, </w:t>
      </w:r>
      <w:r w:rsidR="00274F25" w:rsidRPr="006B4245">
        <w:rPr>
          <w:rFonts w:ascii="Times New Roman" w:hAnsi="Times New Roman" w:cs="Times New Roman"/>
          <w:b/>
          <w:sz w:val="24"/>
        </w:rPr>
        <w:t>όπως ακριβώς αναγράφονται</w:t>
      </w:r>
      <w:r w:rsidR="00274F25" w:rsidRPr="006B4245">
        <w:rPr>
          <w:rFonts w:ascii="Times New Roman" w:hAnsi="Times New Roman" w:cs="Times New Roman"/>
          <w:sz w:val="24"/>
        </w:rPr>
        <w:t xml:space="preserve">, στην ηλεκτρονική προσφορά με </w:t>
      </w:r>
      <w:r w:rsidR="00274F25" w:rsidRPr="006B4245">
        <w:rPr>
          <w:rFonts w:ascii="Times New Roman" w:hAnsi="Times New Roman" w:cs="Times New Roman"/>
          <w:b/>
          <w:sz w:val="24"/>
        </w:rPr>
        <w:t xml:space="preserve">α/α </w:t>
      </w:r>
      <w:r w:rsidR="00274F25" w:rsidRPr="00274F25">
        <w:rPr>
          <w:rFonts w:ascii="Times New Roman" w:hAnsi="Times New Roman" w:cs="Times New Roman"/>
          <w:b/>
          <w:sz w:val="24"/>
        </w:rPr>
        <w:t>229574</w:t>
      </w:r>
      <w:r w:rsidR="00274F25" w:rsidRPr="006B4245">
        <w:rPr>
          <w:rFonts w:ascii="Times New Roman" w:hAnsi="Times New Roman" w:cs="Times New Roman"/>
          <w:b/>
          <w:sz w:val="24"/>
        </w:rPr>
        <w:t xml:space="preserve"> </w:t>
      </w:r>
      <w:r w:rsidR="00274F25" w:rsidRPr="006B4245">
        <w:rPr>
          <w:rFonts w:ascii="Times New Roman" w:hAnsi="Times New Roman" w:cs="Times New Roman"/>
          <w:sz w:val="24"/>
        </w:rPr>
        <w:t xml:space="preserve">που υποβλήθηκε από την </w:t>
      </w:r>
      <w:r w:rsidR="00274F25" w:rsidRPr="00274F25">
        <w:rPr>
          <w:rFonts w:ascii="Times New Roman" w:hAnsi="Times New Roman" w:cs="Times New Roman"/>
          <w:b/>
          <w:sz w:val="24"/>
        </w:rPr>
        <w:t>«ΟΛΟΚΛΗΡΩΜΕΝΑ ΣΥΣΤΗΜΑΤΑ ΚΑΘΑΡΙΣΜΟΥ ΑΒΕΕ»:</w:t>
      </w:r>
    </w:p>
    <w:p w:rsidR="00274F25" w:rsidRDefault="00274F25" w:rsidP="00667211">
      <w:pPr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5336" w:type="pct"/>
        <w:tblCellSpacing w:w="0" w:type="dxa"/>
        <w:tblInd w:w="-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2973"/>
        <w:gridCol w:w="1278"/>
        <w:gridCol w:w="2980"/>
      </w:tblGrid>
      <w:tr w:rsidR="000620F8" w:rsidRPr="000620F8" w:rsidTr="000620F8">
        <w:trPr>
          <w:tblCellSpacing w:w="0" w:type="dxa"/>
        </w:trPr>
        <w:tc>
          <w:tcPr>
            <w:tcW w:w="1554" w:type="pct"/>
            <w:shd w:val="clear" w:color="auto" w:fill="EEECE1" w:themeFill="background2"/>
            <w:vAlign w:val="center"/>
            <w:hideMark/>
          </w:tcPr>
          <w:p w:rsidR="000620F8" w:rsidRPr="000620F8" w:rsidRDefault="000620F8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Τ</w:t>
            </w:r>
            <w:hyperlink r:id="rId130" w:history="1">
              <w:r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ίτλος</w:t>
              </w:r>
            </w:hyperlink>
          </w:p>
        </w:tc>
        <w:tc>
          <w:tcPr>
            <w:tcW w:w="1417" w:type="pct"/>
            <w:shd w:val="clear" w:color="auto" w:fill="EEECE1" w:themeFill="background2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Περιγραφή</w:t>
              </w:r>
            </w:hyperlink>
          </w:p>
        </w:tc>
        <w:tc>
          <w:tcPr>
            <w:tcW w:w="609" w:type="pct"/>
            <w:shd w:val="clear" w:color="auto" w:fill="EEECE1" w:themeFill="background2"/>
            <w:vAlign w:val="center"/>
            <w:hideMark/>
          </w:tcPr>
          <w:p w:rsidR="000620F8" w:rsidRPr="000620F8" w:rsidRDefault="000620F8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Εμπιστευτικό</w:t>
            </w:r>
          </w:p>
        </w:tc>
        <w:tc>
          <w:tcPr>
            <w:tcW w:w="1420" w:type="pct"/>
            <w:shd w:val="clear" w:color="auto" w:fill="EEECE1" w:themeFill="background2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 xml:space="preserve">Κατηγορία </w:t>
              </w:r>
            </w:hyperlink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3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1. ΤΕΥΔ_SIGNED</w:t>
              </w:r>
            </w:hyperlink>
          </w:p>
        </w:tc>
        <w:tc>
          <w:tcPr>
            <w:tcW w:w="1417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1. ΤΕΥΔ_SIGNED</w:t>
            </w:r>
          </w:p>
        </w:tc>
        <w:tc>
          <w:tcPr>
            <w:tcW w:w="609" w:type="pct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85" type="#_x0000_t75" style="width:20.25pt;height:18pt" o:ole="">
                  <v:imagedata r:id="rId11" o:title=""/>
                </v:shape>
                <w:control r:id="rId134" w:name="DefaultOcxName15" w:shapeid="_x0000_i1285"/>
              </w:object>
            </w:r>
          </w:p>
        </w:tc>
        <w:tc>
          <w:tcPr>
            <w:tcW w:w="1420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5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2. ΠΙΣΤΟΠΟΙΗΤΙΚΟ ΕΒΕΘ 21-6-2021</w:t>
              </w:r>
            </w:hyperlink>
          </w:p>
        </w:tc>
        <w:tc>
          <w:tcPr>
            <w:tcW w:w="1417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2. ΠΙΣΤΟΠΟΙΗΤΙΚΟ ΕΒΕΘ 21-6-2021</w:t>
            </w:r>
          </w:p>
        </w:tc>
        <w:tc>
          <w:tcPr>
            <w:tcW w:w="609" w:type="pct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88" type="#_x0000_t75" style="width:20.25pt;height:18pt" o:ole="">
                  <v:imagedata r:id="rId11" o:title=""/>
                </v:shape>
                <w:control r:id="rId136" w:name="DefaultOcxName14" w:shapeid="_x0000_i1288"/>
              </w:object>
            </w:r>
          </w:p>
        </w:tc>
        <w:tc>
          <w:tcPr>
            <w:tcW w:w="1420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3. ΙΣΟΛΟΓΙΣΜΟΙ 2017-2018-2019_SIGNED</w:t>
              </w:r>
            </w:hyperlink>
          </w:p>
        </w:tc>
        <w:tc>
          <w:tcPr>
            <w:tcW w:w="1417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3. ΙΣΟΛΟΓΙΣΜΟΙ 2017-2018-2019_SIGNED</w:t>
            </w:r>
          </w:p>
        </w:tc>
        <w:tc>
          <w:tcPr>
            <w:tcW w:w="609" w:type="pct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91" type="#_x0000_t75" style="width:20.25pt;height:18pt" o:ole="">
                  <v:imagedata r:id="rId11" o:title=""/>
                </v:shape>
                <w:control r:id="rId138" w:name="DefaultOcxName23" w:shapeid="_x0000_i1291"/>
              </w:object>
            </w:r>
          </w:p>
        </w:tc>
        <w:tc>
          <w:tcPr>
            <w:tcW w:w="1420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4. ΥΠΕΥΘΥΝΗ ΔΗΛΩΣΗ ΙΣΟΛΟΓΙΣΜΩΝ_SIGNED</w:t>
              </w:r>
            </w:hyperlink>
          </w:p>
        </w:tc>
        <w:tc>
          <w:tcPr>
            <w:tcW w:w="1417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4. ΥΠΕΥΘΥΝΗ ΔΗΛΩΣΗ ΙΣΟΛΟΓΙΣΜΩΝ_SIGNED</w:t>
            </w:r>
          </w:p>
        </w:tc>
        <w:tc>
          <w:tcPr>
            <w:tcW w:w="609" w:type="pct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94" type="#_x0000_t75" style="width:20.25pt;height:18pt" o:ole="">
                  <v:imagedata r:id="rId11" o:title=""/>
                </v:shape>
                <w:control r:id="rId140" w:name="DefaultOcxName33" w:shapeid="_x0000_i1294"/>
              </w:object>
            </w:r>
          </w:p>
        </w:tc>
        <w:tc>
          <w:tcPr>
            <w:tcW w:w="1420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5. ΣΥΜΒΑΣΕΙΣ - ΒΕΒΑΙΩΣΕΙΣ ΚΑΛΗΣ ΕΚΤΕΛΕΣΗΣ</w:t>
              </w:r>
            </w:hyperlink>
          </w:p>
        </w:tc>
        <w:tc>
          <w:tcPr>
            <w:tcW w:w="1417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5. ΣΥΜΒΑΣΕΙΣ - ΒΕΒΑΙΩΣΕΙΣ ΚΑΛΗΣ ΕΚΤΕΛΕΣΗΣ</w:t>
            </w:r>
          </w:p>
        </w:tc>
        <w:tc>
          <w:tcPr>
            <w:tcW w:w="609" w:type="pct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297" type="#_x0000_t75" style="width:20.25pt;height:18pt" o:ole="">
                  <v:imagedata r:id="rId11" o:title=""/>
                </v:shape>
                <w:control r:id="rId142" w:name="DefaultOcxName43" w:shapeid="_x0000_i1297"/>
              </w:object>
            </w:r>
          </w:p>
        </w:tc>
        <w:tc>
          <w:tcPr>
            <w:tcW w:w="1420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6. ΥΠΕΥΘΥΝΗ ΔΗΛΩΣΗ ΙΔΙΩΤΙΚΩΝ ΕΓΓΡΑΦΩΝ_SIGNED</w:t>
              </w:r>
            </w:hyperlink>
          </w:p>
        </w:tc>
        <w:tc>
          <w:tcPr>
            <w:tcW w:w="1417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6. ΥΠΕΥΘΥΝΗ ΔΗΛΩΣΗ ΙΔΙΩΤΙΚΩΝ ΕΓΓΡΑΦΩΝ_SIGNED</w:t>
            </w:r>
          </w:p>
        </w:tc>
        <w:tc>
          <w:tcPr>
            <w:tcW w:w="609" w:type="pct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00" type="#_x0000_t75" style="width:20.25pt;height:18pt" o:ole="">
                  <v:imagedata r:id="rId11" o:title=""/>
                </v:shape>
                <w:control r:id="rId144" w:name="DefaultOcxName53" w:shapeid="_x0000_i1300"/>
              </w:object>
            </w:r>
          </w:p>
        </w:tc>
        <w:tc>
          <w:tcPr>
            <w:tcW w:w="1420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1. ΤΕΧΝΙΚΗ ΠΡΟΣΦΟΡΑ_SIGNED</w:t>
              </w:r>
            </w:hyperlink>
          </w:p>
        </w:tc>
        <w:tc>
          <w:tcPr>
            <w:tcW w:w="1417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1. ΤΕΧΝΙΚΗ ΠΡΟΣΦΟΡΑ_SIGNED</w:t>
            </w:r>
          </w:p>
        </w:tc>
        <w:tc>
          <w:tcPr>
            <w:tcW w:w="609" w:type="pct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03" type="#_x0000_t75" style="width:20.25pt;height:18pt" o:ole="">
                  <v:imagedata r:id="rId11" o:title=""/>
                </v:shape>
                <w:control r:id="rId146" w:name="DefaultOcxName63" w:shapeid="_x0000_i1303"/>
              </w:object>
            </w:r>
          </w:p>
        </w:tc>
        <w:tc>
          <w:tcPr>
            <w:tcW w:w="1420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5. ΤΕΧΝΙΚΗ ΤΕΚΜΗΡΙΩΣΗ ΜΕΡΟΣ Α_SIGNED</w:t>
              </w:r>
            </w:hyperlink>
          </w:p>
        </w:tc>
        <w:tc>
          <w:tcPr>
            <w:tcW w:w="1417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5. ΤΕΧΝΙΚΗ ΤΕΚΜΗΡΙΩΣΗ ΜΕΡΟΣ Α_SIGNED</w:t>
            </w:r>
          </w:p>
        </w:tc>
        <w:tc>
          <w:tcPr>
            <w:tcW w:w="609" w:type="pct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06" type="#_x0000_t75" style="width:20.25pt;height:18pt" o:ole="">
                  <v:imagedata r:id="rId11" o:title=""/>
                </v:shape>
                <w:control r:id="rId148" w:name="DefaultOcxName73" w:shapeid="_x0000_i1306"/>
              </w:object>
            </w:r>
          </w:p>
        </w:tc>
        <w:tc>
          <w:tcPr>
            <w:tcW w:w="1420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9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6. ΤΕΧΝΙΚΗ ΤΕΚΜΗΡΙΩΣΗ ΜΕΡΟΣ Β_SIGNED</w:t>
              </w:r>
            </w:hyperlink>
          </w:p>
        </w:tc>
        <w:tc>
          <w:tcPr>
            <w:tcW w:w="1417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6. ΤΕΧΝΙΚΗ ΤΕΚΜΗΡΙΩΣΗ ΜΕΡΟΣ Β_SIGNED</w:t>
            </w:r>
          </w:p>
        </w:tc>
        <w:tc>
          <w:tcPr>
            <w:tcW w:w="609" w:type="pct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09" type="#_x0000_t75" style="width:20.25pt;height:18pt" o:ole="">
                  <v:imagedata r:id="rId11" o:title=""/>
                </v:shape>
                <w:control r:id="rId150" w:name="DefaultOcxName83" w:shapeid="_x0000_i1309"/>
              </w:object>
            </w:r>
          </w:p>
        </w:tc>
        <w:tc>
          <w:tcPr>
            <w:tcW w:w="1420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1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7. ΤΕΧΝΙΚΗ ΤΕΚΜΗΡΙΩΣΗ ΜΕΡΟΣ Γ_SIGNED</w:t>
              </w:r>
            </w:hyperlink>
          </w:p>
        </w:tc>
        <w:tc>
          <w:tcPr>
            <w:tcW w:w="1417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7. ΤΕΧΝΙΚΗ ΤΕΚΜΗΡΙΩΣΗ ΜΕΡΟΣ Γ_SIGNED</w:t>
            </w:r>
          </w:p>
        </w:tc>
        <w:tc>
          <w:tcPr>
            <w:tcW w:w="609" w:type="pct"/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12" type="#_x0000_t75" style="width:20.25pt;height:18pt" o:ole="">
                  <v:imagedata r:id="rId11" o:title=""/>
                </v:shape>
                <w:control r:id="rId152" w:name="DefaultOcxName92" w:shapeid="_x0000_i1312"/>
              </w:object>
            </w:r>
          </w:p>
        </w:tc>
        <w:tc>
          <w:tcPr>
            <w:tcW w:w="1420" w:type="pct"/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3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8. ΤΕΧΝΙΚΗ ΤΕΚΜΗΡΙΩΣΗ ΜΕΡΟΣ Δ_SIGNED</w:t>
              </w:r>
            </w:hyperlink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8. ΤΕΧΝΙΚΗ ΤΕΚΜΗΡΙΩΣΗ ΜΕΡΟΣ Δ_SIGNED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15" type="#_x0000_t75" style="width:20.25pt;height:18pt" o:ole="">
                  <v:imagedata r:id="rId11" o:title=""/>
                </v:shape>
                <w:control r:id="rId154" w:name="DefaultOcxName102" w:shapeid="_x0000_i1315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5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2. ΤΕΧΝΙΚΗ ΕΚΘΕΣΗ_SIGNED</w:t>
              </w:r>
            </w:hyperlink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2. ΤΕΧΝΙΚΗ ΕΚΘΕΣΗ_SIGNED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18" type="#_x0000_t75" style="width:20.25pt;height:18pt" o:ole="">
                  <v:imagedata r:id="rId11" o:title=""/>
                </v:shape>
                <w:control r:id="rId156" w:name="DefaultOcxName111" w:shapeid="_x0000_i1318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7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3. ΥΠΕΥΘΥΝΗ ΔΗΛΩΣΗ ΟΡΩΝ ΔΙΑΓΩΝΙΣΜΟΥ_SIGNED</w:t>
              </w:r>
            </w:hyperlink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3. ΥΠΕΥΘΥΝΗ ΔΗΛΩΣΗ ΟΡΩΝ ΔΙΑΓΩΝΙΣΜΟΥ_SIGNED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21" type="#_x0000_t75" style="width:20.25pt;height:18pt" o:ole="">
                  <v:imagedata r:id="rId11" o:title=""/>
                </v:shape>
                <w:control r:id="rId158" w:name="DefaultOcxName211" w:shapeid="_x0000_i1321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9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4. ΥΠΕΥΘΥΝΗ ΔΗΛΩΣΗ ΙΣΧΥΣ ΠΡΟΣΦΟΡΑΣ_SIGNED</w:t>
              </w:r>
            </w:hyperlink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4. ΥΠΕΥΘΥΝΗ ΔΗΛΩΣΗ ΙΣΧΥΣ ΠΡΟΣΦΟΡΑΣ_SIGNED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24" type="#_x0000_t75" style="width:20.25pt;height:18pt" o:ole="">
                  <v:imagedata r:id="rId11" o:title=""/>
                </v:shape>
                <w:control r:id="rId160" w:name="DefaultOcxName311" w:shapeid="_x0000_i1324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1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7. ΕΓΓΥΗΣΗ ΣΥΜΜΕΤΟΧΗΣ ALPHA ΔΗΜΟY ΜΟΣΧΑΤΟΥ ΤΑΥΡΟΥ</w:t>
              </w:r>
            </w:hyperlink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7. ΕΓΓΥΗΣΗ ΣΥΜΜΕΤΟΧΗΣ ALPHA ΔΗΜΟY ΜΟΣΧΑΤΟΥ ΤΑΥΡΟΥ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27" type="#_x0000_t75" style="width:20.25pt;height:18pt" o:ole="">
                  <v:imagedata r:id="rId11" o:title=""/>
                </v:shape>
                <w:control r:id="rId162" w:name="DefaultOcxName411" w:shapeid="_x0000_i1327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3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9. ISO ΕΡΓΟΣΤΑΣΙΩΝ_SIGNED</w:t>
              </w:r>
            </w:hyperlink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9. ISO ΕΡΓΟΣΤΑΣΙΩΝ_SIGNED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30" type="#_x0000_t75" style="width:20.25pt;height:18pt" o:ole="">
                  <v:imagedata r:id="rId11" o:title=""/>
                </v:shape>
                <w:control r:id="rId164" w:name="DefaultOcxName511" w:shapeid="_x0000_i1330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  <w:tr w:rsidR="000620F8" w:rsidRPr="000620F8" w:rsidTr="000620F8">
        <w:trPr>
          <w:tblCellSpacing w:w="0" w:type="dxa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5" w:tooltip="Όνομα συνημμένου αρχείου" w:history="1">
              <w:r w:rsidR="000620F8" w:rsidRPr="000620F8">
                <w:rPr>
                  <w:rStyle w:val="-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Supplier_Quote_300621_SIGNED</w:t>
              </w:r>
            </w:hyperlink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Supplier_Quote_300621_SIGNED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D30AD1" w:rsidP="0006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object w:dxaOrig="225" w:dyaOrig="225">
                <v:shape id="_x0000_i1333" type="#_x0000_t75" style="width:20.25pt;height:18pt" o:ole="">
                  <v:imagedata r:id="rId11" o:title=""/>
                </v:shape>
                <w:control r:id="rId166" w:name="DefaultOcxName611" w:shapeid="_x0000_i1333"/>
              </w:objec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0F8" w:rsidRPr="000620F8" w:rsidRDefault="000620F8" w:rsidP="0006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0F8">
              <w:rPr>
                <w:rFonts w:ascii="Times New Roman" w:hAnsi="Times New Roman" w:cs="Times New Roman"/>
                <w:sz w:val="20"/>
                <w:szCs w:val="20"/>
              </w:rPr>
              <w:t>Από προμηθευτή: Δικαιολογητικά Συμμετοχής /Τεχνική Προσφορά</w:t>
            </w:r>
          </w:p>
        </w:tc>
      </w:tr>
    </w:tbl>
    <w:p w:rsidR="000620F8" w:rsidRDefault="000620F8" w:rsidP="00667211">
      <w:pPr>
        <w:jc w:val="both"/>
        <w:rPr>
          <w:rFonts w:ascii="Times New Roman" w:hAnsi="Times New Roman" w:cs="Times New Roman"/>
          <w:b/>
          <w:sz w:val="24"/>
        </w:rPr>
      </w:pPr>
    </w:p>
    <w:p w:rsidR="000620F8" w:rsidRPr="00274F25" w:rsidRDefault="000620F8" w:rsidP="00667211">
      <w:pPr>
        <w:jc w:val="both"/>
        <w:rPr>
          <w:rFonts w:ascii="Times New Roman" w:hAnsi="Times New Roman" w:cs="Times New Roman"/>
          <w:b/>
          <w:sz w:val="24"/>
        </w:rPr>
      </w:pPr>
    </w:p>
    <w:p w:rsidR="00FA326D" w:rsidRDefault="0019326E" w:rsidP="00667211">
      <w:pPr>
        <w:jc w:val="both"/>
        <w:rPr>
          <w:rFonts w:ascii="Times New Roman" w:hAnsi="Times New Roman" w:cs="Times New Roman"/>
          <w:sz w:val="24"/>
        </w:rPr>
      </w:pPr>
      <w:r w:rsidRPr="00667211">
        <w:rPr>
          <w:rFonts w:ascii="Times New Roman" w:hAnsi="Times New Roman" w:cs="Times New Roman"/>
          <w:sz w:val="24"/>
        </w:rPr>
        <w:t>Στην συνέχεια η επιτροπή έλεγξε όλα τα υποβληθέντα ηλεκτρονικά δικαιολογητικά</w:t>
      </w:r>
      <w:r w:rsidR="00816F7C">
        <w:rPr>
          <w:rFonts w:ascii="Times New Roman" w:hAnsi="Times New Roman" w:cs="Times New Roman"/>
          <w:sz w:val="24"/>
        </w:rPr>
        <w:t xml:space="preserve"> συμμετοχής και των πέντε (5) </w:t>
      </w:r>
      <w:r w:rsidRPr="00667211">
        <w:rPr>
          <w:rFonts w:ascii="Times New Roman" w:hAnsi="Times New Roman" w:cs="Times New Roman"/>
          <w:sz w:val="24"/>
        </w:rPr>
        <w:t xml:space="preserve">υποψηφίων αναδόχων </w:t>
      </w:r>
      <w:r w:rsidR="00A82E0E" w:rsidRPr="00667211">
        <w:rPr>
          <w:rFonts w:ascii="Times New Roman" w:hAnsi="Times New Roman" w:cs="Times New Roman"/>
          <w:sz w:val="24"/>
        </w:rPr>
        <w:t>και από τον έλεγχο προέκυψαν για κάθε συμμετέχοντα τα εξής:</w:t>
      </w:r>
    </w:p>
    <w:p w:rsidR="001A519C" w:rsidRDefault="001A519C" w:rsidP="00667211">
      <w:pPr>
        <w:jc w:val="both"/>
        <w:rPr>
          <w:rFonts w:ascii="Times New Roman" w:hAnsi="Times New Roman" w:cs="Times New Roman"/>
          <w:sz w:val="24"/>
        </w:rPr>
      </w:pPr>
    </w:p>
    <w:p w:rsidR="001A519C" w:rsidRPr="000C45C1" w:rsidRDefault="001A519C" w:rsidP="001A519C">
      <w:pPr>
        <w:pStyle w:val="a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</w:t>
      </w:r>
      <w:r w:rsidRPr="00B3280F"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Cs w:val="22"/>
        </w:rPr>
        <w:t>Για την εταιρεία</w:t>
      </w:r>
      <w:r>
        <w:rPr>
          <w:rFonts w:ascii="Times New Roman" w:hAnsi="Times New Roman"/>
          <w:b/>
          <w:sz w:val="24"/>
        </w:rPr>
        <w:t xml:space="preserve"> </w:t>
      </w:r>
      <w:r w:rsidRPr="00FE78B0">
        <w:rPr>
          <w:rFonts w:ascii="Times New Roman" w:hAnsi="Times New Roman"/>
          <w:b/>
          <w:sz w:val="24"/>
          <w:lang w:val="en-US"/>
        </w:rPr>
        <w:t>SALAS</w:t>
      </w:r>
      <w:r w:rsidRPr="00B3280F">
        <w:rPr>
          <w:rFonts w:ascii="Times New Roman" w:hAnsi="Times New Roman"/>
          <w:b/>
          <w:sz w:val="24"/>
        </w:rPr>
        <w:t xml:space="preserve"> </w:t>
      </w:r>
      <w:r w:rsidRPr="00FE78B0">
        <w:rPr>
          <w:rFonts w:ascii="Times New Roman" w:hAnsi="Times New Roman"/>
          <w:b/>
          <w:sz w:val="24"/>
          <w:lang w:val="en-US"/>
        </w:rPr>
        <w:t>INTER</w:t>
      </w:r>
      <w:r w:rsidRPr="00B3280F">
        <w:rPr>
          <w:rFonts w:ascii="Times New Roman" w:hAnsi="Times New Roman"/>
          <w:b/>
          <w:sz w:val="24"/>
        </w:rPr>
        <w:t xml:space="preserve"> </w:t>
      </w:r>
      <w:r w:rsidRPr="00FE78B0">
        <w:rPr>
          <w:rFonts w:ascii="Times New Roman" w:hAnsi="Times New Roman"/>
          <w:b/>
          <w:sz w:val="24"/>
          <w:lang w:val="en-US"/>
        </w:rPr>
        <w:t>GROUP</w:t>
      </w:r>
      <w:r w:rsidRPr="00B3280F">
        <w:rPr>
          <w:rFonts w:ascii="Times New Roman" w:hAnsi="Times New Roman"/>
          <w:b/>
          <w:sz w:val="24"/>
        </w:rPr>
        <w:t xml:space="preserve"> </w:t>
      </w:r>
      <w:r w:rsidRPr="00FE78B0">
        <w:rPr>
          <w:rFonts w:ascii="Times New Roman" w:hAnsi="Times New Roman"/>
          <w:b/>
          <w:sz w:val="24"/>
        </w:rPr>
        <w:t>ΕΚΔΗΛΩΣΕΙΣ</w:t>
      </w:r>
      <w:r w:rsidRPr="00B3280F">
        <w:rPr>
          <w:rFonts w:ascii="Times New Roman" w:hAnsi="Times New Roman"/>
          <w:b/>
          <w:sz w:val="24"/>
        </w:rPr>
        <w:t xml:space="preserve"> </w:t>
      </w:r>
      <w:r w:rsidRPr="00FE78B0">
        <w:rPr>
          <w:rFonts w:ascii="Times New Roman" w:hAnsi="Times New Roman"/>
          <w:b/>
          <w:sz w:val="24"/>
        </w:rPr>
        <w:t>Α</w:t>
      </w:r>
      <w:r w:rsidRPr="00B3280F">
        <w:rPr>
          <w:rFonts w:ascii="Times New Roman" w:hAnsi="Times New Roman"/>
          <w:b/>
          <w:sz w:val="24"/>
        </w:rPr>
        <w:t>.</w:t>
      </w:r>
      <w:r w:rsidRPr="00FE78B0">
        <w:rPr>
          <w:rFonts w:ascii="Times New Roman" w:hAnsi="Times New Roman"/>
          <w:b/>
          <w:sz w:val="24"/>
        </w:rPr>
        <w:t>Ε</w:t>
      </w:r>
      <w:r w:rsidRPr="00B3280F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με (</w:t>
      </w:r>
      <w:r w:rsidRPr="00261FBD">
        <w:rPr>
          <w:rFonts w:ascii="Times New Roman" w:hAnsi="Times New Roman"/>
          <w:b/>
          <w:szCs w:val="22"/>
        </w:rPr>
        <w:t xml:space="preserve">α/α </w:t>
      </w:r>
      <w:r>
        <w:rPr>
          <w:rFonts w:ascii="Times New Roman" w:hAnsi="Times New Roman"/>
          <w:b/>
          <w:szCs w:val="22"/>
        </w:rPr>
        <w:t xml:space="preserve">συστήματος </w:t>
      </w:r>
      <w:r w:rsidRPr="006B4245">
        <w:rPr>
          <w:rFonts w:ascii="Times New Roman" w:hAnsi="Times New Roman"/>
          <w:b/>
          <w:sz w:val="24"/>
        </w:rPr>
        <w:t>232145</w:t>
      </w:r>
      <w:r>
        <w:t>)</w:t>
      </w:r>
    </w:p>
    <w:p w:rsidR="001A519C" w:rsidRPr="008903D0" w:rsidRDefault="001A519C" w:rsidP="001A519C">
      <w:pPr>
        <w:pStyle w:val="a4"/>
        <w:rPr>
          <w:rFonts w:ascii="Times New Roman" w:hAnsi="Times New Roman"/>
          <w:sz w:val="24"/>
        </w:rPr>
      </w:pPr>
      <w:r w:rsidRPr="008903D0">
        <w:rPr>
          <w:rFonts w:ascii="Times New Roman" w:hAnsi="Times New Roman"/>
          <w:sz w:val="24"/>
        </w:rPr>
        <w:t>Η επιτροπή έλεγξε</w:t>
      </w:r>
      <w:r>
        <w:rPr>
          <w:rFonts w:ascii="Times New Roman" w:hAnsi="Times New Roman"/>
          <w:sz w:val="24"/>
        </w:rPr>
        <w:t xml:space="preserve"> όλα τα υποβληθέντα (</w:t>
      </w:r>
      <w:r w:rsidRPr="008903D0">
        <w:rPr>
          <w:rFonts w:ascii="Times New Roman" w:hAnsi="Times New Roman"/>
          <w:sz w:val="24"/>
        </w:rPr>
        <w:t>ηλεκτρονικ</w:t>
      </w:r>
      <w:r>
        <w:rPr>
          <w:rFonts w:ascii="Times New Roman" w:hAnsi="Times New Roman"/>
          <w:sz w:val="24"/>
        </w:rPr>
        <w:t>ά) δικαιολογητικά συμμετοχής του</w:t>
      </w:r>
      <w:r w:rsidRPr="008903D0">
        <w:rPr>
          <w:rFonts w:ascii="Times New Roman" w:hAnsi="Times New Roman"/>
          <w:sz w:val="24"/>
        </w:rPr>
        <w:t xml:space="preserve"> υποψηφίου αναδόχου και από τον έλεγχο προέκυψε ότι ο φάκελος ήταν </w:t>
      </w:r>
      <w:r w:rsidRPr="008903D0">
        <w:rPr>
          <w:rFonts w:ascii="Times New Roman" w:hAnsi="Times New Roman"/>
          <w:b/>
          <w:sz w:val="24"/>
        </w:rPr>
        <w:t>πλήρης</w:t>
      </w:r>
      <w:r w:rsidRPr="008903D0">
        <w:rPr>
          <w:rFonts w:ascii="Times New Roman" w:hAnsi="Times New Roman"/>
          <w:sz w:val="24"/>
        </w:rPr>
        <w:t xml:space="preserve"> σύμφωνα με τους όρους και τις προϋποθέσεις της διακήρυξης.</w:t>
      </w:r>
    </w:p>
    <w:p w:rsidR="001A519C" w:rsidRPr="008903D0" w:rsidRDefault="00816F7C" w:rsidP="001A519C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Επισημαίνει :</w:t>
      </w:r>
      <w:r w:rsidR="001A519C" w:rsidRPr="008903D0">
        <w:rPr>
          <w:rFonts w:ascii="Times New Roman" w:hAnsi="Times New Roman"/>
          <w:sz w:val="24"/>
        </w:rPr>
        <w:t xml:space="preserve"> 1) Στον έντυπο φάκελο που έχει κατατεθεί στο γενικό πρωτόκολλο του Δήμου μας </w:t>
      </w:r>
    </w:p>
    <w:p w:rsidR="001A519C" w:rsidRPr="008903D0" w:rsidRDefault="001A519C" w:rsidP="001A519C">
      <w:pPr>
        <w:pStyle w:val="a4"/>
        <w:rPr>
          <w:rFonts w:ascii="Times New Roman" w:hAnsi="Times New Roman"/>
          <w:sz w:val="24"/>
        </w:rPr>
      </w:pPr>
      <w:r w:rsidRPr="008903D0">
        <w:rPr>
          <w:rFonts w:ascii="Times New Roman" w:hAnsi="Times New Roman"/>
          <w:sz w:val="24"/>
        </w:rPr>
        <w:t xml:space="preserve">(αρ. πρωτ. </w:t>
      </w:r>
      <w:r>
        <w:rPr>
          <w:rFonts w:ascii="Times New Roman" w:hAnsi="Times New Roman"/>
          <w:sz w:val="24"/>
        </w:rPr>
        <w:t>10450/30-6-2021</w:t>
      </w:r>
      <w:r w:rsidRPr="008903D0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εξωτερικά στις ενδείξεις, </w:t>
      </w:r>
      <w:r w:rsidRPr="008903D0">
        <w:rPr>
          <w:rFonts w:ascii="Times New Roman" w:hAnsi="Times New Roman"/>
          <w:sz w:val="24"/>
        </w:rPr>
        <w:t xml:space="preserve">δεν αναγράφεται η </w:t>
      </w:r>
      <w:r>
        <w:rPr>
          <w:rFonts w:ascii="Times New Roman" w:hAnsi="Times New Roman"/>
          <w:sz w:val="24"/>
        </w:rPr>
        <w:t>ημερομηνία υποβολής της προσφοράς στη διαδικτυακή πύλη και δεν αναφέρεται ο αριθμός διακήρυξης.</w:t>
      </w:r>
      <w:r w:rsidRPr="008903D0">
        <w:rPr>
          <w:rFonts w:ascii="Times New Roman" w:hAnsi="Times New Roman"/>
          <w:sz w:val="24"/>
        </w:rPr>
        <w:t xml:space="preserve">  </w:t>
      </w:r>
    </w:p>
    <w:p w:rsidR="001A519C" w:rsidRPr="00602504" w:rsidRDefault="001A519C" w:rsidP="001A519C">
      <w:pPr>
        <w:pStyle w:val="a4"/>
        <w:rPr>
          <w:rFonts w:ascii="Times New Roman" w:hAnsi="Times New Roman"/>
          <w:sz w:val="24"/>
        </w:rPr>
      </w:pPr>
      <w:r w:rsidRPr="00602504">
        <w:rPr>
          <w:rFonts w:ascii="Times New Roman" w:hAnsi="Times New Roman"/>
          <w:sz w:val="24"/>
        </w:rPr>
        <w:t xml:space="preserve">Παρόλα αυτά, η Επιτροπή θεωρεί ότι δεν τίθεται θέμα αποκλεισμού σε αυτό το στάδιο, διότι θεωρούμε ότι είναι ελάσσονος σημασίας, όπως αυτό προκύπτει και  από τις α) πράξη 145/2014 του Ελεγκτικού Συμβουλίου β) πράξη 222/2012 επίσης πράξη του Ελεγκτικού Συμβουλίου, διότι τα ως άνω σφάλματα δεν «γεννούν» σύγχυση, προκειμένου να αποκλειστεί. </w:t>
      </w:r>
    </w:p>
    <w:p w:rsidR="00816F7C" w:rsidRDefault="00816F7C" w:rsidP="00667211">
      <w:pPr>
        <w:jc w:val="both"/>
        <w:rPr>
          <w:rFonts w:ascii="Times New Roman" w:hAnsi="Times New Roman" w:cs="Times New Roman"/>
          <w:sz w:val="24"/>
        </w:rPr>
      </w:pPr>
    </w:p>
    <w:p w:rsidR="00816F7C" w:rsidRPr="000C45C1" w:rsidRDefault="00816F7C" w:rsidP="000C45C1">
      <w:pPr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/>
          <w:b/>
          <w:sz w:val="24"/>
        </w:rPr>
        <w:t>2</w:t>
      </w:r>
      <w:r w:rsidRPr="00FE78B0">
        <w:rPr>
          <w:rFonts w:ascii="Times New Roman" w:hAnsi="Times New Roman"/>
          <w:b/>
          <w:sz w:val="24"/>
        </w:rPr>
        <w:t>.</w:t>
      </w:r>
      <w:r w:rsidRPr="00B3280F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 w:cs="Times New Roman"/>
          <w:b/>
          <w:szCs w:val="22"/>
        </w:rPr>
        <w:t>Για την εταιρεία</w:t>
      </w:r>
      <w:r>
        <w:rPr>
          <w:rFonts w:ascii="Times New Roman" w:hAnsi="Times New Roman"/>
          <w:b/>
          <w:sz w:val="24"/>
        </w:rPr>
        <w:t xml:space="preserve"> </w:t>
      </w:r>
      <w:r w:rsidRPr="00FE78B0">
        <w:rPr>
          <w:rFonts w:ascii="Times New Roman" w:hAnsi="Times New Roman"/>
          <w:b/>
          <w:sz w:val="24"/>
        </w:rPr>
        <w:t>ΑΝΔΡΕΑΣ ΑΛ. ΣΚΟΥΡΙΑΣ</w:t>
      </w:r>
      <w:r w:rsidRPr="00B3280F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με (</w:t>
      </w:r>
      <w:r w:rsidRPr="00261FBD">
        <w:rPr>
          <w:rFonts w:ascii="Times New Roman" w:hAnsi="Times New Roman" w:cs="Times New Roman"/>
          <w:b/>
          <w:szCs w:val="22"/>
        </w:rPr>
        <w:t xml:space="preserve">α/α </w:t>
      </w:r>
      <w:r>
        <w:rPr>
          <w:rFonts w:ascii="Times New Roman" w:hAnsi="Times New Roman" w:cs="Times New Roman"/>
          <w:b/>
          <w:szCs w:val="22"/>
        </w:rPr>
        <w:t xml:space="preserve">συστήματος </w:t>
      </w:r>
      <w:r w:rsidRPr="0046387A">
        <w:rPr>
          <w:rFonts w:ascii="Times New Roman" w:hAnsi="Times New Roman" w:cs="Times New Roman"/>
          <w:b/>
          <w:sz w:val="24"/>
        </w:rPr>
        <w:t>229508</w:t>
      </w:r>
      <w:r>
        <w:t>)</w:t>
      </w:r>
    </w:p>
    <w:p w:rsidR="00816F7C" w:rsidRDefault="00816F7C" w:rsidP="000C45C1">
      <w:pPr>
        <w:pStyle w:val="a4"/>
        <w:rPr>
          <w:rFonts w:ascii="Times New Roman" w:hAnsi="Times New Roman"/>
          <w:sz w:val="24"/>
        </w:rPr>
      </w:pPr>
      <w:r w:rsidRPr="00602504">
        <w:rPr>
          <w:rFonts w:ascii="Times New Roman" w:hAnsi="Times New Roman"/>
          <w:sz w:val="24"/>
        </w:rPr>
        <w:t>Η επιτροπή έλεγξ</w:t>
      </w:r>
      <w:r>
        <w:rPr>
          <w:rFonts w:ascii="Times New Roman" w:hAnsi="Times New Roman"/>
          <w:sz w:val="24"/>
        </w:rPr>
        <w:t>ε όλα τα υποβληθέντα (</w:t>
      </w:r>
      <w:r w:rsidRPr="00602504">
        <w:rPr>
          <w:rFonts w:ascii="Times New Roman" w:hAnsi="Times New Roman"/>
          <w:sz w:val="24"/>
        </w:rPr>
        <w:t xml:space="preserve"> ηλεκτρονικ</w:t>
      </w:r>
      <w:r>
        <w:rPr>
          <w:rFonts w:ascii="Times New Roman" w:hAnsi="Times New Roman"/>
          <w:sz w:val="24"/>
        </w:rPr>
        <w:t>ά) δικαιολογητικά συμμετοχής του</w:t>
      </w:r>
      <w:r w:rsidRPr="00602504">
        <w:rPr>
          <w:rFonts w:ascii="Times New Roman" w:hAnsi="Times New Roman"/>
          <w:sz w:val="24"/>
        </w:rPr>
        <w:t xml:space="preserve"> υποψηφίου αναδόχου και από τον έλεγχο προέκυψε ότι ο φάκελος ήταν  </w:t>
      </w:r>
      <w:r w:rsidRPr="00602504">
        <w:rPr>
          <w:rFonts w:ascii="Times New Roman" w:hAnsi="Times New Roman"/>
          <w:b/>
          <w:sz w:val="24"/>
        </w:rPr>
        <w:t>πλήρης</w:t>
      </w:r>
      <w:r w:rsidRPr="00602504">
        <w:rPr>
          <w:rFonts w:ascii="Times New Roman" w:hAnsi="Times New Roman"/>
          <w:sz w:val="24"/>
        </w:rPr>
        <w:t xml:space="preserve"> σύμφωνα με τους όρους και τις προϋποθέσεις της διακήρυξης.</w:t>
      </w:r>
    </w:p>
    <w:p w:rsidR="00816F7C" w:rsidRDefault="00816F7C" w:rsidP="00667211">
      <w:pPr>
        <w:jc w:val="both"/>
        <w:rPr>
          <w:rFonts w:ascii="Times New Roman" w:hAnsi="Times New Roman" w:cs="Times New Roman"/>
          <w:sz w:val="24"/>
        </w:rPr>
      </w:pPr>
    </w:p>
    <w:p w:rsidR="00816F7C" w:rsidRPr="000C45C1" w:rsidRDefault="00816F7C" w:rsidP="000C45C1">
      <w:pPr>
        <w:jc w:val="both"/>
        <w:rPr>
          <w:rFonts w:ascii="Times New Roman" w:hAnsi="Times New Roman" w:cs="Times New Roman"/>
          <w:b/>
          <w:szCs w:val="22"/>
        </w:rPr>
      </w:pPr>
      <w:r w:rsidRPr="000C45C1">
        <w:rPr>
          <w:rFonts w:ascii="Times New Roman" w:hAnsi="Times New Roman"/>
          <w:b/>
          <w:color w:val="000000"/>
          <w:sz w:val="24"/>
        </w:rPr>
        <w:t xml:space="preserve">3. </w:t>
      </w:r>
      <w:r w:rsidRPr="000C45C1">
        <w:rPr>
          <w:rFonts w:ascii="Times New Roman" w:hAnsi="Times New Roman" w:cs="Times New Roman"/>
          <w:b/>
          <w:szCs w:val="22"/>
        </w:rPr>
        <w:t>Για</w:t>
      </w:r>
      <w:r>
        <w:rPr>
          <w:rFonts w:ascii="Times New Roman" w:hAnsi="Times New Roman" w:cs="Times New Roman"/>
          <w:b/>
          <w:szCs w:val="22"/>
        </w:rPr>
        <w:t xml:space="preserve"> την εταιρεία </w:t>
      </w:r>
      <w:r w:rsidRPr="00796EF8">
        <w:rPr>
          <w:rFonts w:ascii="Times New Roman" w:hAnsi="Times New Roman"/>
          <w:b/>
          <w:sz w:val="24"/>
        </w:rPr>
        <w:t>«ΑΦΟΙ ΠΑΠΑΝΑΣΤΑΣΙΟΥ Ο.Ε.»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 w:cs="Times New Roman"/>
          <w:szCs w:val="22"/>
        </w:rPr>
        <w:t>με (</w:t>
      </w:r>
      <w:r w:rsidRPr="00261FBD">
        <w:rPr>
          <w:rFonts w:ascii="Times New Roman" w:hAnsi="Times New Roman" w:cs="Times New Roman"/>
          <w:b/>
          <w:szCs w:val="22"/>
        </w:rPr>
        <w:t xml:space="preserve">α/α </w:t>
      </w:r>
      <w:r>
        <w:rPr>
          <w:rFonts w:ascii="Times New Roman" w:hAnsi="Times New Roman" w:cs="Times New Roman"/>
          <w:b/>
          <w:szCs w:val="22"/>
        </w:rPr>
        <w:t xml:space="preserve">συστήματος </w:t>
      </w:r>
      <w:r w:rsidRPr="00B3280F">
        <w:rPr>
          <w:rFonts w:ascii="Times New Roman" w:hAnsi="Times New Roman" w:cs="Times New Roman"/>
          <w:b/>
          <w:sz w:val="24"/>
        </w:rPr>
        <w:t>231103</w:t>
      </w:r>
      <w:r>
        <w:t>)</w:t>
      </w:r>
    </w:p>
    <w:p w:rsidR="00816F7C" w:rsidRPr="008903D0" w:rsidRDefault="00816F7C" w:rsidP="00816F7C">
      <w:pPr>
        <w:pStyle w:val="a4"/>
        <w:rPr>
          <w:rFonts w:ascii="Times New Roman" w:hAnsi="Times New Roman"/>
          <w:sz w:val="24"/>
        </w:rPr>
      </w:pPr>
      <w:r w:rsidRPr="008903D0">
        <w:rPr>
          <w:rFonts w:ascii="Times New Roman" w:hAnsi="Times New Roman"/>
          <w:sz w:val="24"/>
        </w:rPr>
        <w:t xml:space="preserve">Η επιτροπή έλεγξε όλα τα υποβληθέντα (έντυπα και ηλεκτρονικά) δικαιολογητικά συμμετοχής της υποψηφίου αναδόχου και από τον έλεγχο προέκυψε ότι ο φάκελος ήταν </w:t>
      </w:r>
      <w:r w:rsidRPr="008903D0">
        <w:rPr>
          <w:rFonts w:ascii="Times New Roman" w:hAnsi="Times New Roman"/>
          <w:b/>
          <w:sz w:val="24"/>
        </w:rPr>
        <w:t>πλήρης</w:t>
      </w:r>
      <w:r w:rsidRPr="008903D0">
        <w:rPr>
          <w:rFonts w:ascii="Times New Roman" w:hAnsi="Times New Roman"/>
          <w:sz w:val="24"/>
        </w:rPr>
        <w:t xml:space="preserve"> σύμφωνα με τους όρους και τις προϋποθέσεις της διακήρυξης.</w:t>
      </w:r>
    </w:p>
    <w:p w:rsidR="00816F7C" w:rsidRPr="008903D0" w:rsidRDefault="000C45C1" w:rsidP="00816F7C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Επισημαίνει :</w:t>
      </w:r>
      <w:r w:rsidR="00816F7C">
        <w:rPr>
          <w:rFonts w:ascii="Times New Roman" w:hAnsi="Times New Roman"/>
          <w:sz w:val="24"/>
        </w:rPr>
        <w:t xml:space="preserve"> </w:t>
      </w:r>
      <w:r w:rsidR="00816F7C" w:rsidRPr="008903D0">
        <w:rPr>
          <w:rFonts w:ascii="Times New Roman" w:hAnsi="Times New Roman"/>
          <w:sz w:val="24"/>
        </w:rPr>
        <w:t xml:space="preserve">1) Στον έντυπο φάκελο που έχει κατατεθεί στο γενικό πρωτόκολλο του Δήμου μας </w:t>
      </w:r>
    </w:p>
    <w:p w:rsidR="00816F7C" w:rsidRPr="008903D0" w:rsidRDefault="00816F7C" w:rsidP="00816F7C">
      <w:pPr>
        <w:pStyle w:val="a4"/>
        <w:rPr>
          <w:rFonts w:ascii="Times New Roman" w:hAnsi="Times New Roman"/>
          <w:sz w:val="24"/>
        </w:rPr>
      </w:pPr>
      <w:r w:rsidRPr="008903D0">
        <w:rPr>
          <w:rFonts w:ascii="Times New Roman" w:hAnsi="Times New Roman"/>
          <w:sz w:val="24"/>
        </w:rPr>
        <w:t>(αρ. πρωτ. 10705/2-7-2021)</w:t>
      </w:r>
      <w:r w:rsidR="000C45C1">
        <w:rPr>
          <w:rFonts w:ascii="Times New Roman" w:hAnsi="Times New Roman"/>
          <w:sz w:val="24"/>
        </w:rPr>
        <w:t xml:space="preserve"> εξωτερικά στις ενδείξεις</w:t>
      </w:r>
      <w:r w:rsidRPr="008903D0">
        <w:rPr>
          <w:rFonts w:ascii="Times New Roman" w:hAnsi="Times New Roman"/>
          <w:sz w:val="24"/>
        </w:rPr>
        <w:t xml:space="preserve"> δεν αναγράφεται η ένδειξη «να μην ανοιχτεί ο φάκελος», η λέξη «ΠΡΟΣΦΟΡΑ» και η ημερομηνία της ηλεκτρονικής υποβολής της προσφοράς</w:t>
      </w:r>
      <w:r>
        <w:rPr>
          <w:rFonts w:ascii="Times New Roman" w:hAnsi="Times New Roman"/>
          <w:sz w:val="24"/>
        </w:rPr>
        <w:t xml:space="preserve">, </w:t>
      </w:r>
      <w:r w:rsidRPr="008903D0">
        <w:rPr>
          <w:rFonts w:ascii="Times New Roman" w:hAnsi="Times New Roman"/>
          <w:sz w:val="24"/>
        </w:rPr>
        <w:t xml:space="preserve">όπως αυτό ζητείται στους όρους διακήρυξης.  </w:t>
      </w:r>
    </w:p>
    <w:p w:rsidR="00816F7C" w:rsidRPr="00602504" w:rsidRDefault="00816F7C" w:rsidP="00816F7C">
      <w:pPr>
        <w:pStyle w:val="a4"/>
        <w:rPr>
          <w:rFonts w:ascii="Times New Roman" w:hAnsi="Times New Roman"/>
          <w:sz w:val="24"/>
        </w:rPr>
      </w:pPr>
      <w:r w:rsidRPr="00602504">
        <w:rPr>
          <w:rFonts w:ascii="Times New Roman" w:hAnsi="Times New Roman"/>
          <w:sz w:val="24"/>
        </w:rPr>
        <w:t xml:space="preserve">Παρόλα αυτά, η Επιτροπή θεωρεί ότι δεν τίθεται θέμα αποκλεισμού σε αυτό το στάδιο, διότι θεωρούμε ότι είναι ελάσσονος σημασίας, όπως αυτό προκύπτει και  από τις α) πράξη 145/2014 του </w:t>
      </w:r>
      <w:r w:rsidRPr="00602504">
        <w:rPr>
          <w:rFonts w:ascii="Times New Roman" w:hAnsi="Times New Roman"/>
          <w:sz w:val="24"/>
        </w:rPr>
        <w:lastRenderedPageBreak/>
        <w:t xml:space="preserve">Ελεγκτικού Συμβουλίου β) πράξη 222/2012 επίσης πράξη του Ελεγκτικού Συμβουλίου, διότι τα ως άνω σφάλματα δεν «γεννούν» σύγχυση, προκειμένου να αποκλειστεί. </w:t>
      </w:r>
    </w:p>
    <w:p w:rsidR="00816F7C" w:rsidRDefault="00816F7C" w:rsidP="00667211">
      <w:pPr>
        <w:jc w:val="both"/>
        <w:rPr>
          <w:rFonts w:ascii="Times New Roman" w:hAnsi="Times New Roman" w:cs="Times New Roman"/>
          <w:sz w:val="24"/>
        </w:rPr>
      </w:pPr>
    </w:p>
    <w:p w:rsidR="000C45C1" w:rsidRPr="000C45C1" w:rsidRDefault="000C45C1" w:rsidP="000C45C1">
      <w:pPr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/>
          <w:b/>
          <w:sz w:val="24"/>
        </w:rPr>
        <w:t xml:space="preserve">4. </w:t>
      </w:r>
      <w:r>
        <w:rPr>
          <w:rFonts w:ascii="Times New Roman" w:hAnsi="Times New Roman" w:cs="Times New Roman"/>
          <w:b/>
          <w:szCs w:val="22"/>
        </w:rPr>
        <w:t>Για την εταιρεία</w:t>
      </w:r>
      <w:r>
        <w:rPr>
          <w:rFonts w:ascii="Times New Roman" w:hAnsi="Times New Roman"/>
          <w:b/>
          <w:sz w:val="24"/>
        </w:rPr>
        <w:t xml:space="preserve"> </w:t>
      </w:r>
      <w:r w:rsidRPr="00796EF8"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sz w:val="24"/>
        </w:rPr>
        <w:t>ΒΑΚΕΝΤΗΣ ΕΜΜ. Ο.Ε</w:t>
      </w:r>
      <w:r w:rsidRPr="00796EF8">
        <w:rPr>
          <w:rFonts w:ascii="Times New Roman" w:hAnsi="Times New Roman"/>
          <w:b/>
          <w:sz w:val="24"/>
        </w:rPr>
        <w:t>»</w:t>
      </w:r>
      <w:r w:rsidRPr="00B3280F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με (</w:t>
      </w:r>
      <w:r w:rsidRPr="00261FBD">
        <w:rPr>
          <w:rFonts w:ascii="Times New Roman" w:hAnsi="Times New Roman" w:cs="Times New Roman"/>
          <w:b/>
          <w:szCs w:val="22"/>
        </w:rPr>
        <w:t xml:space="preserve">α/α </w:t>
      </w:r>
      <w:r>
        <w:rPr>
          <w:rFonts w:ascii="Times New Roman" w:hAnsi="Times New Roman" w:cs="Times New Roman"/>
          <w:b/>
          <w:szCs w:val="22"/>
        </w:rPr>
        <w:t xml:space="preserve">συστήματος </w:t>
      </w:r>
      <w:r w:rsidRPr="00274F25">
        <w:rPr>
          <w:rFonts w:ascii="Times New Roman" w:hAnsi="Times New Roman" w:cs="Times New Roman"/>
          <w:b/>
          <w:sz w:val="24"/>
        </w:rPr>
        <w:t>232382</w:t>
      </w:r>
      <w:r>
        <w:t>)</w:t>
      </w:r>
    </w:p>
    <w:p w:rsidR="000C45C1" w:rsidRDefault="000C45C1" w:rsidP="000C45C1">
      <w:pPr>
        <w:pStyle w:val="a4"/>
        <w:rPr>
          <w:rFonts w:ascii="Times New Roman" w:hAnsi="Times New Roman"/>
          <w:sz w:val="24"/>
        </w:rPr>
      </w:pPr>
      <w:r w:rsidRPr="00602504">
        <w:rPr>
          <w:rFonts w:ascii="Times New Roman" w:hAnsi="Times New Roman"/>
          <w:sz w:val="24"/>
        </w:rPr>
        <w:t>Η επιτροπή έλεγξε όλα τα υποβληθέντα (έντυπα και ηλεκτρονικ</w:t>
      </w:r>
      <w:r>
        <w:rPr>
          <w:rFonts w:ascii="Times New Roman" w:hAnsi="Times New Roman"/>
          <w:sz w:val="24"/>
        </w:rPr>
        <w:t>ά) δικαιολογητικά συμμετοχής του</w:t>
      </w:r>
      <w:r w:rsidRPr="00602504">
        <w:rPr>
          <w:rFonts w:ascii="Times New Roman" w:hAnsi="Times New Roman"/>
          <w:sz w:val="24"/>
        </w:rPr>
        <w:t xml:space="preserve"> υποψηφίου αναδόχου και από τον έλεγχο προέκυψε ότι ο φάκελος ήταν  </w:t>
      </w:r>
      <w:r w:rsidRPr="00602504">
        <w:rPr>
          <w:rFonts w:ascii="Times New Roman" w:hAnsi="Times New Roman"/>
          <w:b/>
          <w:sz w:val="24"/>
        </w:rPr>
        <w:t>πλήρης</w:t>
      </w:r>
      <w:r w:rsidRPr="00602504">
        <w:rPr>
          <w:rFonts w:ascii="Times New Roman" w:hAnsi="Times New Roman"/>
          <w:sz w:val="24"/>
        </w:rPr>
        <w:t xml:space="preserve"> σύμφωνα με τους όρους και τις προϋποθέσεις της διακήρυξης.</w:t>
      </w:r>
    </w:p>
    <w:p w:rsidR="00816F7C" w:rsidRPr="00667211" w:rsidRDefault="00816F7C" w:rsidP="00667211">
      <w:pPr>
        <w:jc w:val="both"/>
        <w:rPr>
          <w:rFonts w:ascii="Times New Roman" w:hAnsi="Times New Roman" w:cs="Times New Roman"/>
          <w:sz w:val="24"/>
        </w:rPr>
      </w:pPr>
    </w:p>
    <w:p w:rsidR="0019326E" w:rsidRPr="000C45C1" w:rsidRDefault="000C45C1" w:rsidP="004B5827">
      <w:pPr>
        <w:jc w:val="both"/>
        <w:rPr>
          <w:rFonts w:ascii="Times New Roman" w:hAnsi="Times New Roman" w:cs="Times New Roman"/>
          <w:b/>
          <w:szCs w:val="22"/>
        </w:rPr>
      </w:pPr>
      <w:r w:rsidRPr="000C45C1">
        <w:rPr>
          <w:rFonts w:ascii="Times New Roman" w:hAnsi="Times New Roman" w:cs="Times New Roman"/>
          <w:b/>
          <w:sz w:val="24"/>
        </w:rPr>
        <w:t>5</w:t>
      </w:r>
      <w:r w:rsidR="003A266C" w:rsidRPr="000C45C1">
        <w:rPr>
          <w:rFonts w:ascii="Times New Roman" w:hAnsi="Times New Roman" w:cs="Times New Roman"/>
          <w:b/>
          <w:sz w:val="24"/>
        </w:rPr>
        <w:t>.</w:t>
      </w:r>
      <w:r w:rsidR="000620F8" w:rsidRPr="00E7780D">
        <w:rPr>
          <w:rFonts w:ascii="Times New Roman" w:hAnsi="Times New Roman" w:cs="Times New Roman"/>
          <w:b/>
          <w:szCs w:val="22"/>
        </w:rPr>
        <w:t xml:space="preserve"> </w:t>
      </w:r>
      <w:r w:rsidR="000620F8">
        <w:rPr>
          <w:rFonts w:ascii="Times New Roman" w:hAnsi="Times New Roman" w:cs="Times New Roman"/>
          <w:b/>
          <w:szCs w:val="22"/>
        </w:rPr>
        <w:t xml:space="preserve">Για την εταιρεία </w:t>
      </w:r>
      <w:r w:rsidR="000620F8" w:rsidRPr="00707002">
        <w:rPr>
          <w:rFonts w:ascii="Times New Roman" w:hAnsi="Times New Roman" w:cs="Times New Roman"/>
          <w:b/>
          <w:sz w:val="24"/>
        </w:rPr>
        <w:t>«</w:t>
      </w:r>
      <w:r w:rsidR="000620F8">
        <w:rPr>
          <w:rFonts w:ascii="Times New Roman" w:hAnsi="Times New Roman" w:cs="Times New Roman"/>
          <w:b/>
          <w:sz w:val="24"/>
        </w:rPr>
        <w:t>ΟΛΟΚΛΗΡΩΜΕΝΑ ΣΥΣΤΗΜΑΤΑ ΚΑΘΑΡΙΣΜΟΥ ΑΒΕΕ</w:t>
      </w:r>
      <w:r w:rsidR="000620F8" w:rsidRPr="00707002">
        <w:rPr>
          <w:rFonts w:ascii="Times New Roman" w:hAnsi="Times New Roman" w:cs="Times New Roman"/>
          <w:b/>
          <w:sz w:val="24"/>
        </w:rPr>
        <w:t>»</w:t>
      </w:r>
      <w:r w:rsidR="000620F8" w:rsidRPr="000620F8">
        <w:rPr>
          <w:rFonts w:ascii="Times New Roman" w:hAnsi="Times New Roman" w:cs="Times New Roman"/>
          <w:b/>
          <w:szCs w:val="22"/>
        </w:rPr>
        <w:t xml:space="preserve"> </w:t>
      </w:r>
      <w:r w:rsidR="000620F8">
        <w:rPr>
          <w:rFonts w:ascii="Times New Roman" w:hAnsi="Times New Roman" w:cs="Times New Roman"/>
          <w:szCs w:val="22"/>
        </w:rPr>
        <w:t>με (</w:t>
      </w:r>
      <w:r w:rsidR="000620F8" w:rsidRPr="00261FBD">
        <w:rPr>
          <w:rFonts w:ascii="Times New Roman" w:hAnsi="Times New Roman" w:cs="Times New Roman"/>
          <w:b/>
          <w:szCs w:val="22"/>
        </w:rPr>
        <w:t xml:space="preserve">α/α </w:t>
      </w:r>
      <w:r w:rsidR="000620F8">
        <w:rPr>
          <w:rFonts w:ascii="Times New Roman" w:hAnsi="Times New Roman" w:cs="Times New Roman"/>
          <w:b/>
          <w:szCs w:val="22"/>
        </w:rPr>
        <w:t xml:space="preserve">συστήματος </w:t>
      </w:r>
      <w:r w:rsidR="000620F8" w:rsidRPr="00274F25">
        <w:rPr>
          <w:rFonts w:ascii="Times New Roman" w:hAnsi="Times New Roman" w:cs="Times New Roman"/>
          <w:b/>
          <w:sz w:val="24"/>
        </w:rPr>
        <w:t>229574</w:t>
      </w:r>
      <w:r w:rsidR="000620F8">
        <w:t>)</w:t>
      </w:r>
    </w:p>
    <w:p w:rsidR="003A266C" w:rsidRDefault="003A266C" w:rsidP="003A266C">
      <w:pPr>
        <w:pStyle w:val="a4"/>
        <w:rPr>
          <w:rFonts w:ascii="Times New Roman" w:hAnsi="Times New Roman"/>
          <w:b/>
          <w:sz w:val="24"/>
        </w:rPr>
      </w:pPr>
      <w:r w:rsidRPr="00CD018A">
        <w:rPr>
          <w:rFonts w:ascii="Times New Roman" w:hAnsi="Times New Roman"/>
          <w:sz w:val="24"/>
        </w:rPr>
        <w:t>Η επιτροπή έλεγξε όλα τα υποβληθέντα</w:t>
      </w:r>
      <w:r w:rsidR="00C803A9" w:rsidRPr="00CD018A">
        <w:rPr>
          <w:rFonts w:ascii="Times New Roman" w:hAnsi="Times New Roman"/>
          <w:sz w:val="24"/>
        </w:rPr>
        <w:t xml:space="preserve"> (έντυπα και ηλεκτρονικά)</w:t>
      </w:r>
      <w:r w:rsidRPr="00CD018A">
        <w:rPr>
          <w:rFonts w:ascii="Times New Roman" w:hAnsi="Times New Roman"/>
          <w:sz w:val="24"/>
        </w:rPr>
        <w:t xml:space="preserve"> δικαιολογητικά συμμετοχής </w:t>
      </w:r>
      <w:r w:rsidR="00043370" w:rsidRPr="00CD018A">
        <w:rPr>
          <w:rFonts w:ascii="Times New Roman" w:hAnsi="Times New Roman"/>
          <w:sz w:val="24"/>
        </w:rPr>
        <w:t xml:space="preserve"> προσφοράς </w:t>
      </w:r>
      <w:r w:rsidRPr="00CD018A">
        <w:rPr>
          <w:rFonts w:ascii="Times New Roman" w:hAnsi="Times New Roman"/>
          <w:sz w:val="24"/>
        </w:rPr>
        <w:t xml:space="preserve">της υποψηφίου αναδόχου και από τον έλεγχο προέκυψε ότι </w:t>
      </w:r>
      <w:r w:rsidR="00340102">
        <w:rPr>
          <w:rFonts w:ascii="Times New Roman" w:hAnsi="Times New Roman"/>
          <w:sz w:val="24"/>
        </w:rPr>
        <w:t xml:space="preserve">η υπ΄αριθμ. </w:t>
      </w:r>
      <w:r w:rsidR="00340102">
        <w:rPr>
          <w:rFonts w:ascii="Times New Roman" w:hAnsi="Times New Roman"/>
          <w:sz w:val="24"/>
          <w:lang w:val="en-US"/>
        </w:rPr>
        <w:t>GRZ</w:t>
      </w:r>
      <w:r w:rsidR="00340102" w:rsidRPr="00340102">
        <w:rPr>
          <w:rFonts w:ascii="Times New Roman" w:hAnsi="Times New Roman"/>
          <w:sz w:val="24"/>
        </w:rPr>
        <w:t xml:space="preserve">116888/29-6-2021 </w:t>
      </w:r>
      <w:r w:rsidR="00340102">
        <w:rPr>
          <w:rFonts w:ascii="Times New Roman" w:hAnsi="Times New Roman"/>
          <w:sz w:val="24"/>
        </w:rPr>
        <w:t xml:space="preserve">εγγυητική επιστολή αναγράφει ότι </w:t>
      </w:r>
      <w:r w:rsidR="00340102" w:rsidRPr="00340102">
        <w:rPr>
          <w:rFonts w:ascii="Times New Roman" w:hAnsi="Times New Roman"/>
          <w:b/>
          <w:sz w:val="24"/>
        </w:rPr>
        <w:t xml:space="preserve">ισχύει </w:t>
      </w:r>
      <w:r w:rsidR="00761ECD">
        <w:rPr>
          <w:rFonts w:ascii="Times New Roman" w:hAnsi="Times New Roman"/>
          <w:b/>
          <w:sz w:val="24"/>
        </w:rPr>
        <w:t xml:space="preserve"> </w:t>
      </w:r>
      <w:r w:rsidR="00340102" w:rsidRPr="00340102">
        <w:rPr>
          <w:rFonts w:ascii="Times New Roman" w:hAnsi="Times New Roman"/>
          <w:b/>
          <w:sz w:val="24"/>
        </w:rPr>
        <w:t>μέχρι την 31</w:t>
      </w:r>
      <w:r w:rsidR="00B3280F">
        <w:rPr>
          <w:rFonts w:ascii="Times New Roman" w:hAnsi="Times New Roman"/>
          <w:b/>
          <w:sz w:val="24"/>
        </w:rPr>
        <w:t xml:space="preserve"> </w:t>
      </w:r>
      <w:r w:rsidR="00340102" w:rsidRPr="00340102">
        <w:rPr>
          <w:rFonts w:ascii="Times New Roman" w:hAnsi="Times New Roman"/>
          <w:b/>
          <w:sz w:val="24"/>
        </w:rPr>
        <w:t>Μαίου 2022.</w:t>
      </w:r>
      <w:r w:rsidR="00340102">
        <w:rPr>
          <w:rFonts w:ascii="Times New Roman" w:hAnsi="Times New Roman"/>
          <w:b/>
          <w:sz w:val="24"/>
        </w:rPr>
        <w:t xml:space="preserve"> </w:t>
      </w:r>
    </w:p>
    <w:p w:rsidR="000A1FEB" w:rsidRDefault="00340102" w:rsidP="000A1FEB">
      <w:pPr>
        <w:pStyle w:val="a4"/>
        <w:jc w:val="left"/>
        <w:rPr>
          <w:rFonts w:ascii="Times New Roman" w:hAnsi="Times New Roman"/>
          <w:sz w:val="24"/>
        </w:rPr>
      </w:pPr>
      <w:r w:rsidRPr="009F7025">
        <w:rPr>
          <w:rFonts w:ascii="Times New Roman" w:hAnsi="Times New Roman"/>
          <w:sz w:val="24"/>
        </w:rPr>
        <w:t xml:space="preserve">Σύμφωνα </w:t>
      </w:r>
      <w:r w:rsidR="00826EA2">
        <w:rPr>
          <w:rFonts w:ascii="Times New Roman" w:hAnsi="Times New Roman"/>
          <w:sz w:val="24"/>
        </w:rPr>
        <w:t>με τους όρους</w:t>
      </w:r>
      <w:r w:rsidR="000A1FEB">
        <w:rPr>
          <w:rFonts w:ascii="Times New Roman" w:hAnsi="Times New Roman"/>
          <w:sz w:val="24"/>
        </w:rPr>
        <w:t xml:space="preserve"> της με αριθ. 8104/26-5-2021 Δ</w:t>
      </w:r>
      <w:r w:rsidR="00826EA2">
        <w:rPr>
          <w:rFonts w:ascii="Times New Roman" w:hAnsi="Times New Roman"/>
          <w:sz w:val="24"/>
        </w:rPr>
        <w:t>ιακήρυξης, άρθρο</w:t>
      </w:r>
      <w:r w:rsidRPr="009F7025">
        <w:rPr>
          <w:rFonts w:ascii="Times New Roman" w:hAnsi="Times New Roman"/>
          <w:sz w:val="24"/>
        </w:rPr>
        <w:t xml:space="preserve"> </w:t>
      </w:r>
      <w:r w:rsidRPr="00826EA2">
        <w:rPr>
          <w:rFonts w:ascii="Times New Roman" w:hAnsi="Times New Roman"/>
          <w:b/>
          <w:sz w:val="24"/>
        </w:rPr>
        <w:t>2.2.2 «Εγγύηση συμμετοχής»,</w:t>
      </w:r>
      <w:r w:rsidR="00826EA2">
        <w:rPr>
          <w:rFonts w:ascii="Times New Roman" w:hAnsi="Times New Roman"/>
          <w:sz w:val="24"/>
        </w:rPr>
        <w:t xml:space="preserve"> παρ</w:t>
      </w:r>
      <w:r w:rsidRPr="009F7025">
        <w:rPr>
          <w:rFonts w:ascii="Times New Roman" w:hAnsi="Times New Roman"/>
          <w:sz w:val="24"/>
        </w:rPr>
        <w:t xml:space="preserve"> 2.2.2.1 </w:t>
      </w:r>
      <w:r w:rsidR="000A1FEB" w:rsidRPr="005569F9">
        <w:rPr>
          <w:rFonts w:ascii="Times New Roman" w:hAnsi="Times New Roman"/>
          <w:b/>
          <w:bCs w:val="0"/>
          <w:i/>
          <w:sz w:val="24"/>
        </w:rPr>
        <w:t>«</w:t>
      </w:r>
      <w:r w:rsidR="000A1FEB" w:rsidRPr="005569F9">
        <w:rPr>
          <w:rFonts w:ascii="Times New Roman" w:hAnsi="Times New Roman"/>
          <w:i/>
          <w:sz w:val="24"/>
        </w:rPr>
        <w:t>Η εγγύηση συμμετοχής πρέπει να ισχύει τουλάχιστον για τριάντα (30) ημέρες μετά τη λήξη του χρόνου ισχύος της προσφοράς του άρθρου 2.4.5 της παρούσας, άλλως η προσφορά απορρίπτεται»</w:t>
      </w:r>
      <w:r w:rsidR="000A1FEB" w:rsidRPr="009F7025">
        <w:rPr>
          <w:rFonts w:ascii="Times New Roman" w:hAnsi="Times New Roman"/>
          <w:sz w:val="24"/>
        </w:rPr>
        <w:t xml:space="preserve"> </w:t>
      </w:r>
      <w:r w:rsidR="000A1FEB">
        <w:rPr>
          <w:rFonts w:ascii="Times New Roman" w:hAnsi="Times New Roman"/>
          <w:sz w:val="24"/>
        </w:rPr>
        <w:t>.</w:t>
      </w:r>
    </w:p>
    <w:p w:rsidR="00B3280F" w:rsidRDefault="00340102" w:rsidP="000A1FEB">
      <w:pPr>
        <w:pStyle w:val="a4"/>
        <w:jc w:val="left"/>
        <w:rPr>
          <w:rFonts w:ascii="Times New Roman" w:hAnsi="Times New Roman"/>
          <w:sz w:val="24"/>
        </w:rPr>
      </w:pPr>
      <w:r w:rsidRPr="009F7025">
        <w:rPr>
          <w:rFonts w:ascii="Times New Roman" w:hAnsi="Times New Roman"/>
          <w:sz w:val="24"/>
        </w:rPr>
        <w:t>(10 μήνες, από την</w:t>
      </w:r>
      <w:r w:rsidR="00761ECD" w:rsidRPr="009F7025">
        <w:rPr>
          <w:rFonts w:ascii="Times New Roman" w:hAnsi="Times New Roman"/>
          <w:sz w:val="24"/>
        </w:rPr>
        <w:t xml:space="preserve"> </w:t>
      </w:r>
      <w:r w:rsidRPr="009F7025">
        <w:rPr>
          <w:rFonts w:ascii="Times New Roman" w:hAnsi="Times New Roman"/>
          <w:sz w:val="24"/>
        </w:rPr>
        <w:t xml:space="preserve">επόμενη της διενέργειας του διαγωνισμού + 30 ημέρες, ήτοι 11 μήνες). Συνεπώς η εγγυητική θα έπρεπε να λήγει </w:t>
      </w:r>
      <w:r w:rsidR="000620F8">
        <w:rPr>
          <w:rFonts w:ascii="Times New Roman" w:hAnsi="Times New Roman"/>
          <w:sz w:val="24"/>
        </w:rPr>
        <w:t xml:space="preserve">την </w:t>
      </w:r>
      <w:r w:rsidR="000620F8" w:rsidRPr="000620F8">
        <w:rPr>
          <w:rFonts w:ascii="Times New Roman" w:hAnsi="Times New Roman"/>
          <w:b/>
          <w:sz w:val="24"/>
        </w:rPr>
        <w:t>7</w:t>
      </w:r>
      <w:r w:rsidRPr="000620F8">
        <w:rPr>
          <w:rFonts w:ascii="Times New Roman" w:hAnsi="Times New Roman"/>
          <w:b/>
          <w:sz w:val="24"/>
        </w:rPr>
        <w:t>-6-2022</w:t>
      </w:r>
      <w:r w:rsidRPr="009F7025">
        <w:rPr>
          <w:rFonts w:ascii="Times New Roman" w:hAnsi="Times New Roman"/>
          <w:sz w:val="24"/>
        </w:rPr>
        <w:t xml:space="preserve"> και όχι την </w:t>
      </w:r>
      <w:r w:rsidRPr="000620F8">
        <w:rPr>
          <w:rFonts w:ascii="Times New Roman" w:hAnsi="Times New Roman"/>
          <w:b/>
          <w:sz w:val="24"/>
        </w:rPr>
        <w:t>31-5-202</w:t>
      </w:r>
      <w:r w:rsidR="00B3280F">
        <w:rPr>
          <w:rFonts w:ascii="Times New Roman" w:hAnsi="Times New Roman"/>
          <w:b/>
          <w:sz w:val="24"/>
        </w:rPr>
        <w:t>2</w:t>
      </w:r>
      <w:r w:rsidRPr="009F7025">
        <w:rPr>
          <w:rFonts w:ascii="Times New Roman" w:hAnsi="Times New Roman"/>
          <w:sz w:val="24"/>
        </w:rPr>
        <w:t>.</w:t>
      </w:r>
    </w:p>
    <w:p w:rsidR="00410968" w:rsidRDefault="00410968" w:rsidP="00410968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Κατόπιν των ανωτέρω, η Επιτροπή κρίνει ότι :</w:t>
      </w:r>
    </w:p>
    <w:p w:rsidR="005569F9" w:rsidRPr="00A0521B" w:rsidRDefault="00410968" w:rsidP="005569F9"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Τα κατατεθέντα δικαιολογητικά συμμετοχής-τεχνική προσφορά</w:t>
      </w:r>
      <w:r w:rsidRPr="00E958BF">
        <w:rPr>
          <w:rFonts w:ascii="Times New Roman" w:hAnsi="Times New Roman" w:cs="Times New Roman"/>
          <w:b/>
          <w:szCs w:val="22"/>
        </w:rPr>
        <w:t xml:space="preserve"> δεν ήταν πλήρης</w:t>
      </w:r>
      <w:r>
        <w:rPr>
          <w:rFonts w:ascii="Times New Roman" w:hAnsi="Times New Roman" w:cs="Times New Roman"/>
          <w:b/>
          <w:szCs w:val="22"/>
        </w:rPr>
        <w:t xml:space="preserve"> και σύμφωνα με την διακήρυξη</w:t>
      </w:r>
      <w:r>
        <w:rPr>
          <w:rFonts w:ascii="Times New Roman" w:hAnsi="Times New Roman" w:cs="Times New Roman"/>
          <w:szCs w:val="22"/>
        </w:rPr>
        <w:t xml:space="preserve"> , </w:t>
      </w:r>
      <w:r>
        <w:rPr>
          <w:rFonts w:ascii="Times New Roman" w:hAnsi="Times New Roman"/>
          <w:sz w:val="24"/>
        </w:rPr>
        <w:t>επειδή η εγγύηση συμμετοχής</w:t>
      </w:r>
      <w:r w:rsidR="00340102" w:rsidRPr="009F7025">
        <w:rPr>
          <w:rFonts w:ascii="Times New Roman" w:hAnsi="Times New Roman"/>
          <w:sz w:val="24"/>
        </w:rPr>
        <w:t xml:space="preserve"> ορίζει χρόνο μικρότερο από τον ανωτέρω προβλεπόμενο χρόνο</w:t>
      </w:r>
      <w:r w:rsidR="005569F9">
        <w:rPr>
          <w:rFonts w:ascii="Times New Roman" w:hAnsi="Times New Roman"/>
          <w:sz w:val="24"/>
        </w:rPr>
        <w:t xml:space="preserve"> </w:t>
      </w:r>
      <w:r w:rsidR="00826EA2">
        <w:rPr>
          <w:rFonts w:ascii="Times New Roman" w:hAnsi="Times New Roman" w:cs="Times New Roman"/>
          <w:szCs w:val="22"/>
        </w:rPr>
        <w:t xml:space="preserve"> και σε εφαρμογή της παραγράφου</w:t>
      </w:r>
      <w:r w:rsidR="005569F9">
        <w:rPr>
          <w:rFonts w:ascii="Times New Roman" w:hAnsi="Times New Roman" w:cs="Times New Roman"/>
          <w:szCs w:val="22"/>
        </w:rPr>
        <w:t xml:space="preserve"> </w:t>
      </w:r>
      <w:r w:rsidR="005569F9" w:rsidRPr="005569F9">
        <w:rPr>
          <w:rFonts w:ascii="Times New Roman" w:hAnsi="Times New Roman" w:cs="Times New Roman"/>
          <w:b/>
          <w:bCs w:val="0"/>
          <w:sz w:val="24"/>
        </w:rPr>
        <w:t>2.2.2.1.</w:t>
      </w:r>
      <w:r w:rsidR="005569F9">
        <w:rPr>
          <w:rFonts w:ascii="Times New Roman" w:hAnsi="Times New Roman" w:cs="Times New Roman"/>
          <w:szCs w:val="22"/>
        </w:rPr>
        <w:t xml:space="preserve">, η προσφορά  της εταιρείας </w:t>
      </w:r>
      <w:r w:rsidR="005569F9">
        <w:rPr>
          <w:rFonts w:ascii="Times New Roman" w:hAnsi="Times New Roman" w:cs="Times New Roman"/>
          <w:b/>
          <w:sz w:val="24"/>
        </w:rPr>
        <w:t>ΟΛΟΚΛΗΡΩΜΕΝΑ ΣΥΣΤΗΜΑΤΑ ΚΑΘΑΡΙΣΜΟΥ ΑΒΕΕ</w:t>
      </w:r>
      <w:r w:rsidR="005569F9">
        <w:t xml:space="preserve"> </w:t>
      </w:r>
      <w:r w:rsidR="005569F9" w:rsidRPr="00E06574">
        <w:rPr>
          <w:rFonts w:ascii="Times New Roman" w:hAnsi="Times New Roman" w:cs="Times New Roman"/>
          <w:b/>
          <w:szCs w:val="22"/>
          <w:u w:val="single"/>
        </w:rPr>
        <w:t>απορρίπτεται</w:t>
      </w:r>
      <w:r w:rsidR="005569F9" w:rsidRPr="00E958BF">
        <w:rPr>
          <w:rFonts w:ascii="Times New Roman" w:hAnsi="Times New Roman" w:cs="Times New Roman"/>
          <w:b/>
          <w:szCs w:val="22"/>
        </w:rPr>
        <w:t xml:space="preserve"> </w:t>
      </w:r>
      <w:r w:rsidR="005569F9" w:rsidRPr="00E06574">
        <w:rPr>
          <w:rFonts w:ascii="Times New Roman" w:hAnsi="Times New Roman" w:cs="Times New Roman"/>
          <w:b/>
          <w:szCs w:val="22"/>
          <w:u w:val="single"/>
        </w:rPr>
        <w:t>και  δεν μεταβαίνει</w:t>
      </w:r>
      <w:r w:rsidR="005569F9">
        <w:rPr>
          <w:rFonts w:ascii="Times New Roman" w:hAnsi="Times New Roman" w:cs="Times New Roman"/>
          <w:szCs w:val="22"/>
        </w:rPr>
        <w:t xml:space="preserve"> στα επόμενα στάδια του διαγωνισμού</w:t>
      </w:r>
      <w:r w:rsidR="00826EA2">
        <w:rPr>
          <w:rFonts w:ascii="Times New Roman" w:hAnsi="Times New Roman" w:cs="Times New Roman"/>
          <w:szCs w:val="22"/>
        </w:rPr>
        <w:t>.</w:t>
      </w:r>
    </w:p>
    <w:p w:rsidR="005D7FE7" w:rsidRPr="00922D9E" w:rsidRDefault="005D7FE7" w:rsidP="005D7FE7">
      <w:pPr>
        <w:jc w:val="both"/>
        <w:rPr>
          <w:rFonts w:ascii="Times New Roman" w:hAnsi="Times New Roman" w:cs="Times New Roman"/>
          <w:szCs w:val="22"/>
        </w:rPr>
      </w:pPr>
    </w:p>
    <w:p w:rsidR="00FE78B0" w:rsidRDefault="00FE78B0" w:rsidP="00FA7534">
      <w:pPr>
        <w:pStyle w:val="a4"/>
        <w:rPr>
          <w:rFonts w:ascii="Times New Roman" w:hAnsi="Times New Roman"/>
          <w:b/>
          <w:color w:val="FF0000"/>
          <w:sz w:val="24"/>
        </w:rPr>
      </w:pPr>
    </w:p>
    <w:p w:rsidR="00816F7C" w:rsidRPr="00157370" w:rsidRDefault="00816F7C" w:rsidP="00816F7C">
      <w:pPr>
        <w:pStyle w:val="a4"/>
        <w:rPr>
          <w:rFonts w:ascii="Times New Roman" w:hAnsi="Times New Roman"/>
          <w:sz w:val="24"/>
        </w:rPr>
      </w:pPr>
      <w:r w:rsidRPr="00157370">
        <w:rPr>
          <w:rFonts w:ascii="Times New Roman" w:hAnsi="Times New Roman"/>
          <w:sz w:val="24"/>
        </w:rPr>
        <w:t>Το παρόν πρακτ</w:t>
      </w:r>
      <w:r w:rsidR="004A16EC">
        <w:rPr>
          <w:rFonts w:ascii="Times New Roman" w:hAnsi="Times New Roman"/>
          <w:sz w:val="24"/>
        </w:rPr>
        <w:t>ικό υπογράφεται σήμερα 23/9/2021</w:t>
      </w:r>
      <w:r w:rsidRPr="00157370">
        <w:rPr>
          <w:rFonts w:ascii="Times New Roman" w:hAnsi="Times New Roman"/>
          <w:sz w:val="24"/>
        </w:rPr>
        <w:t xml:space="preserve"> σε τρία αντίτυπα από τα μέλη της Επιτροπής και </w:t>
      </w:r>
      <w:r w:rsidR="0004294A" w:rsidRPr="00157370">
        <w:rPr>
          <w:rFonts w:ascii="Times New Roman" w:hAnsi="Times New Roman"/>
          <w:sz w:val="24"/>
        </w:rPr>
        <w:t xml:space="preserve">σε επόμενη συνεδρίαση </w:t>
      </w:r>
      <w:r w:rsidR="0004294A">
        <w:rPr>
          <w:rFonts w:ascii="Times New Roman" w:hAnsi="Times New Roman"/>
          <w:sz w:val="24"/>
        </w:rPr>
        <w:t xml:space="preserve">θα ολοκληρωθεί </w:t>
      </w:r>
      <w:r w:rsidRPr="00157370">
        <w:rPr>
          <w:rFonts w:ascii="Times New Roman" w:hAnsi="Times New Roman"/>
          <w:sz w:val="24"/>
        </w:rPr>
        <w:t xml:space="preserve">η διαδικασία </w:t>
      </w:r>
      <w:r w:rsidR="005D7FE7">
        <w:rPr>
          <w:rFonts w:ascii="Times New Roman" w:hAnsi="Times New Roman"/>
          <w:sz w:val="24"/>
        </w:rPr>
        <w:t>ελέγχου</w:t>
      </w:r>
      <w:r w:rsidR="0004294A">
        <w:rPr>
          <w:rFonts w:ascii="Times New Roman" w:hAnsi="Times New Roman"/>
          <w:sz w:val="24"/>
        </w:rPr>
        <w:t xml:space="preserve"> των έντυπων</w:t>
      </w:r>
      <w:r w:rsidR="005D7FE7">
        <w:rPr>
          <w:rFonts w:ascii="Times New Roman" w:hAnsi="Times New Roman"/>
          <w:sz w:val="24"/>
        </w:rPr>
        <w:t xml:space="preserve"> δ</w:t>
      </w:r>
      <w:r w:rsidR="0004294A">
        <w:rPr>
          <w:rFonts w:ascii="Times New Roman" w:hAnsi="Times New Roman"/>
          <w:sz w:val="24"/>
        </w:rPr>
        <w:t>ικαιολογητικών συμμετοχής, θα γίνε</w:t>
      </w:r>
      <w:r w:rsidR="004A16EC">
        <w:rPr>
          <w:rFonts w:ascii="Times New Roman" w:hAnsi="Times New Roman"/>
          <w:sz w:val="24"/>
        </w:rPr>
        <w:t xml:space="preserve">ι ο έλεγχος των δικαιολογητικών και αξιολόγηση των  Τεχνικών προσφορών </w:t>
      </w:r>
      <w:r>
        <w:rPr>
          <w:rFonts w:ascii="Times New Roman" w:hAnsi="Times New Roman"/>
          <w:sz w:val="24"/>
        </w:rPr>
        <w:t>.</w:t>
      </w:r>
    </w:p>
    <w:p w:rsidR="00FE78B0" w:rsidRDefault="00FE78B0" w:rsidP="00FA7534">
      <w:pPr>
        <w:pStyle w:val="a4"/>
        <w:rPr>
          <w:rFonts w:ascii="Times New Roman" w:hAnsi="Times New Roman"/>
          <w:b/>
          <w:color w:val="FF0000"/>
          <w:sz w:val="24"/>
        </w:rPr>
      </w:pPr>
    </w:p>
    <w:p w:rsidR="00EA7428" w:rsidRPr="00157370" w:rsidRDefault="00EA7428">
      <w:pPr>
        <w:pStyle w:val="a4"/>
        <w:rPr>
          <w:rFonts w:ascii="Times New Roman" w:hAnsi="Times New Roman"/>
          <w:sz w:val="24"/>
        </w:rPr>
      </w:pPr>
    </w:p>
    <w:p w:rsidR="00EA7428" w:rsidRPr="00EA7428" w:rsidRDefault="00EA7428" w:rsidP="00EA7428"/>
    <w:p w:rsidR="00EA7428" w:rsidRPr="00EA7428" w:rsidRDefault="00EA7428" w:rsidP="00EA7428"/>
    <w:p w:rsidR="00EA7428" w:rsidRPr="00EA7428" w:rsidRDefault="00EA7428" w:rsidP="00EA7428"/>
    <w:p w:rsidR="00EA7428" w:rsidRPr="00EA7428" w:rsidRDefault="00EA7428" w:rsidP="00EA7428"/>
    <w:p w:rsidR="00EA7428" w:rsidRPr="00EA7428" w:rsidRDefault="00EA7428" w:rsidP="00EA7428"/>
    <w:p w:rsidR="00EA7428" w:rsidRPr="00EA7428" w:rsidRDefault="00D30AD1" w:rsidP="00EA7428">
      <w:r>
        <w:rPr>
          <w:noProof/>
        </w:rPr>
        <w:pict>
          <v:shape id="_x0000_s1061" type="#_x0000_t202" style="position:absolute;margin-left:1.55pt;margin-top:1.2pt;width:480.8pt;height:129.7pt;z-index:251658240;visibility:visible;mso-width-relative:margin;mso-height-relative:margin" stroked="f">
            <v:textbox>
              <w:txbxContent>
                <w:p w:rsidR="004A16EC" w:rsidRPr="009F08B3" w:rsidRDefault="004A16EC" w:rsidP="004A16EC">
                  <w:pPr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9F08B3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Η Επιτροπή </w:t>
                  </w:r>
                </w:p>
                <w:p w:rsidR="004A16EC" w:rsidRPr="00BD5C55" w:rsidRDefault="004A16EC" w:rsidP="004A16E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A16EC" w:rsidRPr="009F08B3" w:rsidRDefault="004A16EC" w:rsidP="004A16EC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1.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ΜΑΡΙΑ ΣΤΑΡΙΔΑ </w:t>
                  </w:r>
                  <w:r w:rsidRPr="009F08B3">
                    <w:rPr>
                      <w:rFonts w:ascii="Times New Roman" w:hAnsi="Times New Roman" w:cs="Times New Roman"/>
                    </w:rPr>
                    <w:t xml:space="preserve">(Πρόεδρος)  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………………….……….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….……………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…………...</w:t>
                  </w:r>
                </w:p>
                <w:p w:rsidR="004A16EC" w:rsidRPr="00BD5C55" w:rsidRDefault="004A16EC" w:rsidP="004A16E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A16EC" w:rsidRPr="00BD5C55" w:rsidRDefault="004A16EC" w:rsidP="004A16E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A16EC" w:rsidRPr="009F08B3" w:rsidRDefault="004A16EC" w:rsidP="004A16EC">
                  <w:pPr>
                    <w:rPr>
                      <w:rFonts w:ascii="Times New Roman" w:hAnsi="Times New Roman" w:cs="Times New Roman"/>
                      <w:szCs w:val="22"/>
                    </w:rPr>
                  </w:pPr>
                  <w:r w:rsidRPr="009F08B3">
                    <w:rPr>
                      <w:rFonts w:ascii="Times New Roman" w:hAnsi="Times New Roman" w:cs="Times New Roman"/>
                    </w:rPr>
                    <w:t xml:space="preserve">2.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ΚΩΝΣΤΑΝΤΙΝΟΣ ΘΩΜΟΠΟΥΛΟΣ    </w:t>
                  </w:r>
                  <w:r w:rsidRPr="009F08B3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</w:rPr>
                    <w:t>τακτικό μέλος)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……………………………...........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................</w:t>
                  </w:r>
                </w:p>
                <w:p w:rsidR="004A16EC" w:rsidRPr="00BD5C55" w:rsidRDefault="004A16EC" w:rsidP="004A16E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A16EC" w:rsidRPr="00BD5C55" w:rsidRDefault="004A16EC" w:rsidP="004A16E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A16EC" w:rsidRPr="009F08B3" w:rsidRDefault="004A16EC" w:rsidP="004A16EC">
                  <w:pPr>
                    <w:rPr>
                      <w:rFonts w:ascii="Times New Roman" w:hAnsi="Times New Roman" w:cs="Times New Roman"/>
                    </w:rPr>
                  </w:pPr>
                  <w:r w:rsidRPr="009F08B3">
                    <w:rPr>
                      <w:rFonts w:ascii="Times New Roman" w:hAnsi="Times New Roman" w:cs="Times New Roman"/>
                    </w:rPr>
                    <w:t xml:space="preserve">3.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 xml:space="preserve"> ΑΙΚΑΤΕΡΙΝΗ ΚΑΨΟΚΕΦΑΛΟΥ</w:t>
                  </w:r>
                  <w:r w:rsidRPr="009F08B3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</w:rPr>
                    <w:t>τακτικό μ</w:t>
                  </w:r>
                  <w:r w:rsidRPr="009F08B3">
                    <w:rPr>
                      <w:rFonts w:ascii="Times New Roman" w:hAnsi="Times New Roman" w:cs="Times New Roman"/>
                    </w:rPr>
                    <w:t xml:space="preserve">έλος)  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……………………..……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.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…………………..</w:t>
                  </w:r>
                </w:p>
              </w:txbxContent>
            </v:textbox>
          </v:shape>
        </w:pict>
      </w:r>
    </w:p>
    <w:p w:rsidR="00EA7428" w:rsidRPr="00EA7428" w:rsidRDefault="00EA7428" w:rsidP="00EA7428"/>
    <w:p w:rsidR="00EA7428" w:rsidRPr="00EA7428" w:rsidRDefault="00EA7428" w:rsidP="00EA7428"/>
    <w:p w:rsidR="00EA7428" w:rsidRPr="00EA7428" w:rsidRDefault="00EA7428" w:rsidP="00EA7428"/>
    <w:p w:rsidR="00EA7428" w:rsidRPr="00EA7428" w:rsidRDefault="00EA7428" w:rsidP="00EA7428"/>
    <w:p w:rsidR="00EA7428" w:rsidRPr="00EA7428" w:rsidRDefault="00EA7428" w:rsidP="00EA7428"/>
    <w:p w:rsidR="00EA7428" w:rsidRDefault="00EA7428" w:rsidP="00EA7428"/>
    <w:p w:rsidR="00F56607" w:rsidRPr="00EA7428" w:rsidRDefault="00F56607" w:rsidP="00EA7428">
      <w:pPr>
        <w:ind w:firstLine="720"/>
      </w:pPr>
    </w:p>
    <w:sectPr w:rsidR="00F56607" w:rsidRPr="00EA7428" w:rsidSect="000353EB">
      <w:pgSz w:w="11906" w:h="16838"/>
      <w:pgMar w:top="993" w:right="991" w:bottom="851" w:left="1134" w:header="709" w:footer="3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6EC" w:rsidRDefault="004A16EC">
      <w:r>
        <w:separator/>
      </w:r>
    </w:p>
  </w:endnote>
  <w:endnote w:type="continuationSeparator" w:id="0">
    <w:p w:rsidR="004A16EC" w:rsidRDefault="004A1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6EC" w:rsidRDefault="004A16EC">
      <w:r>
        <w:separator/>
      </w:r>
    </w:p>
  </w:footnote>
  <w:footnote w:type="continuationSeparator" w:id="0">
    <w:p w:rsidR="004A16EC" w:rsidRDefault="004A16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298E"/>
    <w:multiLevelType w:val="hybridMultilevel"/>
    <w:tmpl w:val="D9622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35D02"/>
    <w:multiLevelType w:val="hybridMultilevel"/>
    <w:tmpl w:val="5DCE1034"/>
    <w:lvl w:ilvl="0" w:tplc="877659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48E7F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4A6A7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DA4261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25A304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14E9CB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9E662B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112EC1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594AF7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28C2CE7"/>
    <w:multiLevelType w:val="hybridMultilevel"/>
    <w:tmpl w:val="D6F044B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D90C6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9C55E6"/>
    <w:multiLevelType w:val="hybridMultilevel"/>
    <w:tmpl w:val="62889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B059F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264554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D37FE3"/>
    <w:multiLevelType w:val="hybridMultilevel"/>
    <w:tmpl w:val="C1240D5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F4B8A"/>
    <w:multiLevelType w:val="hybridMultilevel"/>
    <w:tmpl w:val="83FCD85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550935"/>
    <w:multiLevelType w:val="singleLevel"/>
    <w:tmpl w:val="2C729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54E50B7B"/>
    <w:multiLevelType w:val="hybridMultilevel"/>
    <w:tmpl w:val="5DCE1034"/>
    <w:lvl w:ilvl="0" w:tplc="60D2C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9CFBE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66F45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6AD1D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5B05B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EDA79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C2107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B0882B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850BA0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6EF2A27"/>
    <w:multiLevelType w:val="hybridMultilevel"/>
    <w:tmpl w:val="CD6059C8"/>
    <w:lvl w:ilvl="0" w:tplc="E318C9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D27A1E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24463E3"/>
    <w:multiLevelType w:val="hybridMultilevel"/>
    <w:tmpl w:val="928689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254C94"/>
    <w:multiLevelType w:val="hybridMultilevel"/>
    <w:tmpl w:val="5234EA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925DBB"/>
    <w:multiLevelType w:val="hybridMultilevel"/>
    <w:tmpl w:val="182EE7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9"/>
  </w:num>
  <w:num w:numId="5">
    <w:abstractNumId w:val="1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  <w:num w:numId="10">
    <w:abstractNumId w:val="11"/>
  </w:num>
  <w:num w:numId="11">
    <w:abstractNumId w:val="14"/>
  </w:num>
  <w:num w:numId="12">
    <w:abstractNumId w:val="8"/>
  </w:num>
  <w:num w:numId="13">
    <w:abstractNumId w:val="13"/>
  </w:num>
  <w:num w:numId="14">
    <w:abstractNumId w:val="15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fr-FR" w:vendorID="9" w:dllVersion="512" w:checkStyle="1"/>
  <w:attachedTemplate r:id="rId1"/>
  <w:stylePaneFormatFilter w:val="3F01"/>
  <w:mailMerge>
    <w:mainDocumentType w:val="mailingLabels"/>
    <w:dataType w:val="textFile"/>
    <w:activeRecord w:val="-1"/>
    <w:odso/>
  </w:mailMerge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A77B19"/>
    <w:rsid w:val="000024C5"/>
    <w:rsid w:val="0000350C"/>
    <w:rsid w:val="000036BB"/>
    <w:rsid w:val="000074C1"/>
    <w:rsid w:val="0001099A"/>
    <w:rsid w:val="00012B4B"/>
    <w:rsid w:val="000159FC"/>
    <w:rsid w:val="0001712D"/>
    <w:rsid w:val="0002041E"/>
    <w:rsid w:val="0003043D"/>
    <w:rsid w:val="00031B89"/>
    <w:rsid w:val="000353EB"/>
    <w:rsid w:val="00035964"/>
    <w:rsid w:val="00041D30"/>
    <w:rsid w:val="0004294A"/>
    <w:rsid w:val="0004299C"/>
    <w:rsid w:val="00043370"/>
    <w:rsid w:val="00052162"/>
    <w:rsid w:val="00056DF6"/>
    <w:rsid w:val="000620F8"/>
    <w:rsid w:val="0006677B"/>
    <w:rsid w:val="0007342C"/>
    <w:rsid w:val="00077889"/>
    <w:rsid w:val="0008072C"/>
    <w:rsid w:val="000818A1"/>
    <w:rsid w:val="000859A3"/>
    <w:rsid w:val="000862B8"/>
    <w:rsid w:val="000876D4"/>
    <w:rsid w:val="00097789"/>
    <w:rsid w:val="000A1FEB"/>
    <w:rsid w:val="000A23F1"/>
    <w:rsid w:val="000B5545"/>
    <w:rsid w:val="000B6E71"/>
    <w:rsid w:val="000C40A2"/>
    <w:rsid w:val="000C45C1"/>
    <w:rsid w:val="000C79BF"/>
    <w:rsid w:val="000D07EC"/>
    <w:rsid w:val="000D73F0"/>
    <w:rsid w:val="000E222B"/>
    <w:rsid w:val="000E2685"/>
    <w:rsid w:val="000F115D"/>
    <w:rsid w:val="00113FE9"/>
    <w:rsid w:val="001178AE"/>
    <w:rsid w:val="00130A29"/>
    <w:rsid w:val="00130C65"/>
    <w:rsid w:val="0014579D"/>
    <w:rsid w:val="00155B66"/>
    <w:rsid w:val="00156BB1"/>
    <w:rsid w:val="00157370"/>
    <w:rsid w:val="001610E8"/>
    <w:rsid w:val="00163843"/>
    <w:rsid w:val="00163F6B"/>
    <w:rsid w:val="001647EA"/>
    <w:rsid w:val="00172DD4"/>
    <w:rsid w:val="001811F9"/>
    <w:rsid w:val="00184DA4"/>
    <w:rsid w:val="00190FC1"/>
    <w:rsid w:val="00191F65"/>
    <w:rsid w:val="0019220C"/>
    <w:rsid w:val="0019326E"/>
    <w:rsid w:val="0019517F"/>
    <w:rsid w:val="001A3D86"/>
    <w:rsid w:val="001A4D42"/>
    <w:rsid w:val="001A519C"/>
    <w:rsid w:val="001B545C"/>
    <w:rsid w:val="001B61CD"/>
    <w:rsid w:val="001B61E1"/>
    <w:rsid w:val="001C4BBE"/>
    <w:rsid w:val="001C5240"/>
    <w:rsid w:val="001D44EA"/>
    <w:rsid w:val="001E0E15"/>
    <w:rsid w:val="001E11BE"/>
    <w:rsid w:val="001F34A2"/>
    <w:rsid w:val="001F5BF5"/>
    <w:rsid w:val="002039FC"/>
    <w:rsid w:val="00221521"/>
    <w:rsid w:val="00226E47"/>
    <w:rsid w:val="002327B7"/>
    <w:rsid w:val="002336A4"/>
    <w:rsid w:val="00233AB9"/>
    <w:rsid w:val="00235095"/>
    <w:rsid w:val="00240FC6"/>
    <w:rsid w:val="002471FF"/>
    <w:rsid w:val="00247A35"/>
    <w:rsid w:val="002521C5"/>
    <w:rsid w:val="00274F25"/>
    <w:rsid w:val="00275AD5"/>
    <w:rsid w:val="0028132D"/>
    <w:rsid w:val="002A1A21"/>
    <w:rsid w:val="002A457F"/>
    <w:rsid w:val="002A6BF3"/>
    <w:rsid w:val="002B05EE"/>
    <w:rsid w:val="002C2E4F"/>
    <w:rsid w:val="002C30E3"/>
    <w:rsid w:val="002C7EFC"/>
    <w:rsid w:val="002D6ABF"/>
    <w:rsid w:val="002E6511"/>
    <w:rsid w:val="002F045C"/>
    <w:rsid w:val="002F09B6"/>
    <w:rsid w:val="0030117F"/>
    <w:rsid w:val="003076DE"/>
    <w:rsid w:val="00311AC3"/>
    <w:rsid w:val="00311F22"/>
    <w:rsid w:val="003174F2"/>
    <w:rsid w:val="00335BDD"/>
    <w:rsid w:val="00335C34"/>
    <w:rsid w:val="003371B3"/>
    <w:rsid w:val="00340102"/>
    <w:rsid w:val="0034249D"/>
    <w:rsid w:val="00344E2F"/>
    <w:rsid w:val="00346807"/>
    <w:rsid w:val="00346FC2"/>
    <w:rsid w:val="003471F9"/>
    <w:rsid w:val="00347EE2"/>
    <w:rsid w:val="003504D9"/>
    <w:rsid w:val="00351FC9"/>
    <w:rsid w:val="0035391F"/>
    <w:rsid w:val="0035401E"/>
    <w:rsid w:val="00363ED0"/>
    <w:rsid w:val="003659DB"/>
    <w:rsid w:val="00374AC4"/>
    <w:rsid w:val="00375333"/>
    <w:rsid w:val="00377BC4"/>
    <w:rsid w:val="00382842"/>
    <w:rsid w:val="003828B3"/>
    <w:rsid w:val="003848AE"/>
    <w:rsid w:val="00384CCE"/>
    <w:rsid w:val="00385CE2"/>
    <w:rsid w:val="00387561"/>
    <w:rsid w:val="00390C16"/>
    <w:rsid w:val="003919C0"/>
    <w:rsid w:val="00391EDB"/>
    <w:rsid w:val="0039308E"/>
    <w:rsid w:val="00395B88"/>
    <w:rsid w:val="003A266C"/>
    <w:rsid w:val="003A31AE"/>
    <w:rsid w:val="003A73E6"/>
    <w:rsid w:val="003B6C29"/>
    <w:rsid w:val="003E54A3"/>
    <w:rsid w:val="003E6EF8"/>
    <w:rsid w:val="003F5021"/>
    <w:rsid w:val="00407AD9"/>
    <w:rsid w:val="00410968"/>
    <w:rsid w:val="00412156"/>
    <w:rsid w:val="00417613"/>
    <w:rsid w:val="0042165C"/>
    <w:rsid w:val="00430516"/>
    <w:rsid w:val="00434E0A"/>
    <w:rsid w:val="00436928"/>
    <w:rsid w:val="00443B9C"/>
    <w:rsid w:val="004462E1"/>
    <w:rsid w:val="00451732"/>
    <w:rsid w:val="00454157"/>
    <w:rsid w:val="0046387A"/>
    <w:rsid w:val="00466042"/>
    <w:rsid w:val="0047324F"/>
    <w:rsid w:val="004750CC"/>
    <w:rsid w:val="0047545C"/>
    <w:rsid w:val="00483F28"/>
    <w:rsid w:val="00491ADF"/>
    <w:rsid w:val="004A16EC"/>
    <w:rsid w:val="004A2D50"/>
    <w:rsid w:val="004A7EB6"/>
    <w:rsid w:val="004B4771"/>
    <w:rsid w:val="004B5827"/>
    <w:rsid w:val="004B6ED0"/>
    <w:rsid w:val="004C35B2"/>
    <w:rsid w:val="004D459C"/>
    <w:rsid w:val="004D47BA"/>
    <w:rsid w:val="004D75D6"/>
    <w:rsid w:val="004D7D13"/>
    <w:rsid w:val="004E08D1"/>
    <w:rsid w:val="004E2A0A"/>
    <w:rsid w:val="004E3A93"/>
    <w:rsid w:val="004E51D6"/>
    <w:rsid w:val="004F1259"/>
    <w:rsid w:val="00504667"/>
    <w:rsid w:val="005060D4"/>
    <w:rsid w:val="005116B1"/>
    <w:rsid w:val="00512F19"/>
    <w:rsid w:val="005132AB"/>
    <w:rsid w:val="005153F6"/>
    <w:rsid w:val="0051767D"/>
    <w:rsid w:val="005229B1"/>
    <w:rsid w:val="0054186E"/>
    <w:rsid w:val="005449B1"/>
    <w:rsid w:val="005504F6"/>
    <w:rsid w:val="005569F9"/>
    <w:rsid w:val="00557524"/>
    <w:rsid w:val="00557D6D"/>
    <w:rsid w:val="00562A6C"/>
    <w:rsid w:val="005631DC"/>
    <w:rsid w:val="005644F2"/>
    <w:rsid w:val="005658C6"/>
    <w:rsid w:val="00567CCD"/>
    <w:rsid w:val="00567FA2"/>
    <w:rsid w:val="005738A3"/>
    <w:rsid w:val="005753A7"/>
    <w:rsid w:val="0057635C"/>
    <w:rsid w:val="005869FE"/>
    <w:rsid w:val="005877DE"/>
    <w:rsid w:val="00590039"/>
    <w:rsid w:val="0059597E"/>
    <w:rsid w:val="005A254D"/>
    <w:rsid w:val="005A612C"/>
    <w:rsid w:val="005B0469"/>
    <w:rsid w:val="005C6EF1"/>
    <w:rsid w:val="005D74A6"/>
    <w:rsid w:val="005D7FE7"/>
    <w:rsid w:val="005E1768"/>
    <w:rsid w:val="005E6333"/>
    <w:rsid w:val="005F5E90"/>
    <w:rsid w:val="005F715A"/>
    <w:rsid w:val="00602504"/>
    <w:rsid w:val="00605F89"/>
    <w:rsid w:val="00607474"/>
    <w:rsid w:val="00612FCF"/>
    <w:rsid w:val="00614C40"/>
    <w:rsid w:val="00623DF2"/>
    <w:rsid w:val="00624F5B"/>
    <w:rsid w:val="00626092"/>
    <w:rsid w:val="00630949"/>
    <w:rsid w:val="00635D9E"/>
    <w:rsid w:val="006603BC"/>
    <w:rsid w:val="00660F71"/>
    <w:rsid w:val="00667211"/>
    <w:rsid w:val="00671F3E"/>
    <w:rsid w:val="0067471D"/>
    <w:rsid w:val="00675F7A"/>
    <w:rsid w:val="00676526"/>
    <w:rsid w:val="00697FC3"/>
    <w:rsid w:val="006A2CB2"/>
    <w:rsid w:val="006A4052"/>
    <w:rsid w:val="006A47E6"/>
    <w:rsid w:val="006B03C0"/>
    <w:rsid w:val="006B4245"/>
    <w:rsid w:val="006B7581"/>
    <w:rsid w:val="006C3FBF"/>
    <w:rsid w:val="006D086B"/>
    <w:rsid w:val="006D1A31"/>
    <w:rsid w:val="006D4A4A"/>
    <w:rsid w:val="006D7830"/>
    <w:rsid w:val="006D786C"/>
    <w:rsid w:val="006D7C49"/>
    <w:rsid w:val="006E25DB"/>
    <w:rsid w:val="006E31B3"/>
    <w:rsid w:val="006F1282"/>
    <w:rsid w:val="0070544E"/>
    <w:rsid w:val="00707002"/>
    <w:rsid w:val="00707052"/>
    <w:rsid w:val="00707BCD"/>
    <w:rsid w:val="007140A8"/>
    <w:rsid w:val="007146DE"/>
    <w:rsid w:val="00716E5B"/>
    <w:rsid w:val="00717989"/>
    <w:rsid w:val="00721156"/>
    <w:rsid w:val="00721F75"/>
    <w:rsid w:val="00724B50"/>
    <w:rsid w:val="00731150"/>
    <w:rsid w:val="0074476C"/>
    <w:rsid w:val="00744FE6"/>
    <w:rsid w:val="00750A5E"/>
    <w:rsid w:val="007527E2"/>
    <w:rsid w:val="007530A0"/>
    <w:rsid w:val="007541F5"/>
    <w:rsid w:val="00761ECD"/>
    <w:rsid w:val="00764083"/>
    <w:rsid w:val="00775060"/>
    <w:rsid w:val="00775206"/>
    <w:rsid w:val="0077686F"/>
    <w:rsid w:val="007869E8"/>
    <w:rsid w:val="00790AB2"/>
    <w:rsid w:val="00791A9D"/>
    <w:rsid w:val="0079501F"/>
    <w:rsid w:val="007957F4"/>
    <w:rsid w:val="00796EF8"/>
    <w:rsid w:val="007A0FAB"/>
    <w:rsid w:val="007B1039"/>
    <w:rsid w:val="007D1D31"/>
    <w:rsid w:val="007D2FF2"/>
    <w:rsid w:val="007E0447"/>
    <w:rsid w:val="007E0890"/>
    <w:rsid w:val="007E1480"/>
    <w:rsid w:val="007E3D90"/>
    <w:rsid w:val="007E7EDF"/>
    <w:rsid w:val="007F0F82"/>
    <w:rsid w:val="00800162"/>
    <w:rsid w:val="00800882"/>
    <w:rsid w:val="00811A48"/>
    <w:rsid w:val="00816F7C"/>
    <w:rsid w:val="0081768B"/>
    <w:rsid w:val="00826EA2"/>
    <w:rsid w:val="008313C7"/>
    <w:rsid w:val="00840132"/>
    <w:rsid w:val="00842074"/>
    <w:rsid w:val="00843548"/>
    <w:rsid w:val="00846488"/>
    <w:rsid w:val="00861EAE"/>
    <w:rsid w:val="00866E2D"/>
    <w:rsid w:val="00867B77"/>
    <w:rsid w:val="00871806"/>
    <w:rsid w:val="00874C39"/>
    <w:rsid w:val="00880B8C"/>
    <w:rsid w:val="00881536"/>
    <w:rsid w:val="00881C16"/>
    <w:rsid w:val="008828FC"/>
    <w:rsid w:val="00882922"/>
    <w:rsid w:val="00882C7A"/>
    <w:rsid w:val="008903D0"/>
    <w:rsid w:val="0089583F"/>
    <w:rsid w:val="008969BE"/>
    <w:rsid w:val="008A01D9"/>
    <w:rsid w:val="008A6E39"/>
    <w:rsid w:val="008A6F04"/>
    <w:rsid w:val="008B084D"/>
    <w:rsid w:val="008B2977"/>
    <w:rsid w:val="008B308F"/>
    <w:rsid w:val="008B47AD"/>
    <w:rsid w:val="008C56AA"/>
    <w:rsid w:val="008C693D"/>
    <w:rsid w:val="008C7254"/>
    <w:rsid w:val="008D7915"/>
    <w:rsid w:val="008E09CF"/>
    <w:rsid w:val="008E0DA3"/>
    <w:rsid w:val="008E3340"/>
    <w:rsid w:val="008E6ABF"/>
    <w:rsid w:val="008E6B09"/>
    <w:rsid w:val="00903A81"/>
    <w:rsid w:val="00903C22"/>
    <w:rsid w:val="00905699"/>
    <w:rsid w:val="00923A89"/>
    <w:rsid w:val="0092434F"/>
    <w:rsid w:val="009327B5"/>
    <w:rsid w:val="00936E1B"/>
    <w:rsid w:val="0094662D"/>
    <w:rsid w:val="0095627D"/>
    <w:rsid w:val="00960E0B"/>
    <w:rsid w:val="0096217D"/>
    <w:rsid w:val="009641FD"/>
    <w:rsid w:val="0096549A"/>
    <w:rsid w:val="00965CFB"/>
    <w:rsid w:val="009678EE"/>
    <w:rsid w:val="00974FCD"/>
    <w:rsid w:val="009759C2"/>
    <w:rsid w:val="0098009B"/>
    <w:rsid w:val="00984929"/>
    <w:rsid w:val="009849BA"/>
    <w:rsid w:val="00987011"/>
    <w:rsid w:val="0098778F"/>
    <w:rsid w:val="009922D0"/>
    <w:rsid w:val="00994531"/>
    <w:rsid w:val="009945D3"/>
    <w:rsid w:val="009955BD"/>
    <w:rsid w:val="009A2D11"/>
    <w:rsid w:val="009B13B4"/>
    <w:rsid w:val="009B1445"/>
    <w:rsid w:val="009B57C9"/>
    <w:rsid w:val="009B79FD"/>
    <w:rsid w:val="009C1DF8"/>
    <w:rsid w:val="009C235E"/>
    <w:rsid w:val="009D2F1F"/>
    <w:rsid w:val="009E0CCA"/>
    <w:rsid w:val="009E1840"/>
    <w:rsid w:val="009E5AEE"/>
    <w:rsid w:val="009F609B"/>
    <w:rsid w:val="009F644A"/>
    <w:rsid w:val="009F6A44"/>
    <w:rsid w:val="009F7025"/>
    <w:rsid w:val="00A019DE"/>
    <w:rsid w:val="00A026E1"/>
    <w:rsid w:val="00A0699B"/>
    <w:rsid w:val="00A07151"/>
    <w:rsid w:val="00A1201B"/>
    <w:rsid w:val="00A14DE7"/>
    <w:rsid w:val="00A1536C"/>
    <w:rsid w:val="00A15AFE"/>
    <w:rsid w:val="00A20C0D"/>
    <w:rsid w:val="00A214ED"/>
    <w:rsid w:val="00A36E1B"/>
    <w:rsid w:val="00A37563"/>
    <w:rsid w:val="00A4265E"/>
    <w:rsid w:val="00A474CB"/>
    <w:rsid w:val="00A54E6C"/>
    <w:rsid w:val="00A55E8B"/>
    <w:rsid w:val="00A57D7A"/>
    <w:rsid w:val="00A70D87"/>
    <w:rsid w:val="00A7109C"/>
    <w:rsid w:val="00A74C66"/>
    <w:rsid w:val="00A774B5"/>
    <w:rsid w:val="00A77B19"/>
    <w:rsid w:val="00A77BDC"/>
    <w:rsid w:val="00A82E0E"/>
    <w:rsid w:val="00A85623"/>
    <w:rsid w:val="00A8632A"/>
    <w:rsid w:val="00A94944"/>
    <w:rsid w:val="00A969D1"/>
    <w:rsid w:val="00AA0686"/>
    <w:rsid w:val="00AA68E7"/>
    <w:rsid w:val="00AB1DB8"/>
    <w:rsid w:val="00AC279E"/>
    <w:rsid w:val="00AC7110"/>
    <w:rsid w:val="00AC778C"/>
    <w:rsid w:val="00AD63E1"/>
    <w:rsid w:val="00AF0ECA"/>
    <w:rsid w:val="00AF3932"/>
    <w:rsid w:val="00AF765D"/>
    <w:rsid w:val="00B13762"/>
    <w:rsid w:val="00B30287"/>
    <w:rsid w:val="00B31CFB"/>
    <w:rsid w:val="00B3280F"/>
    <w:rsid w:val="00B32ADB"/>
    <w:rsid w:val="00B3429E"/>
    <w:rsid w:val="00B5013D"/>
    <w:rsid w:val="00B55271"/>
    <w:rsid w:val="00B629C9"/>
    <w:rsid w:val="00B6487B"/>
    <w:rsid w:val="00B67B30"/>
    <w:rsid w:val="00B71209"/>
    <w:rsid w:val="00B71B88"/>
    <w:rsid w:val="00B75A62"/>
    <w:rsid w:val="00B7642A"/>
    <w:rsid w:val="00B804C6"/>
    <w:rsid w:val="00B8581E"/>
    <w:rsid w:val="00B913EA"/>
    <w:rsid w:val="00B91BC3"/>
    <w:rsid w:val="00B93688"/>
    <w:rsid w:val="00B96F60"/>
    <w:rsid w:val="00BA1A57"/>
    <w:rsid w:val="00BB0428"/>
    <w:rsid w:val="00BB09A1"/>
    <w:rsid w:val="00BB2F06"/>
    <w:rsid w:val="00BB4EC6"/>
    <w:rsid w:val="00BC1921"/>
    <w:rsid w:val="00BC65CE"/>
    <w:rsid w:val="00BD4E37"/>
    <w:rsid w:val="00BE19DC"/>
    <w:rsid w:val="00BE6B3B"/>
    <w:rsid w:val="00BF16B9"/>
    <w:rsid w:val="00BF3429"/>
    <w:rsid w:val="00BF715B"/>
    <w:rsid w:val="00C021C0"/>
    <w:rsid w:val="00C02969"/>
    <w:rsid w:val="00C0646F"/>
    <w:rsid w:val="00C06AF3"/>
    <w:rsid w:val="00C07C16"/>
    <w:rsid w:val="00C11C82"/>
    <w:rsid w:val="00C22168"/>
    <w:rsid w:val="00C27310"/>
    <w:rsid w:val="00C3151D"/>
    <w:rsid w:val="00C43AFF"/>
    <w:rsid w:val="00C444E6"/>
    <w:rsid w:val="00C444FB"/>
    <w:rsid w:val="00C46C1B"/>
    <w:rsid w:val="00C51371"/>
    <w:rsid w:val="00C52400"/>
    <w:rsid w:val="00C52C77"/>
    <w:rsid w:val="00C548ED"/>
    <w:rsid w:val="00C55296"/>
    <w:rsid w:val="00C565FC"/>
    <w:rsid w:val="00C57148"/>
    <w:rsid w:val="00C572CB"/>
    <w:rsid w:val="00C73E96"/>
    <w:rsid w:val="00C803A9"/>
    <w:rsid w:val="00C80FA7"/>
    <w:rsid w:val="00C81653"/>
    <w:rsid w:val="00C83111"/>
    <w:rsid w:val="00C86B36"/>
    <w:rsid w:val="00CA0468"/>
    <w:rsid w:val="00CA0DD1"/>
    <w:rsid w:val="00CA0FDE"/>
    <w:rsid w:val="00CA48B3"/>
    <w:rsid w:val="00CA6675"/>
    <w:rsid w:val="00CB323C"/>
    <w:rsid w:val="00CC397E"/>
    <w:rsid w:val="00CC6FB4"/>
    <w:rsid w:val="00CD018A"/>
    <w:rsid w:val="00CF1CC4"/>
    <w:rsid w:val="00CF410C"/>
    <w:rsid w:val="00CF52F7"/>
    <w:rsid w:val="00D06291"/>
    <w:rsid w:val="00D07EBE"/>
    <w:rsid w:val="00D10451"/>
    <w:rsid w:val="00D1531A"/>
    <w:rsid w:val="00D16E49"/>
    <w:rsid w:val="00D17C61"/>
    <w:rsid w:val="00D24D43"/>
    <w:rsid w:val="00D2679B"/>
    <w:rsid w:val="00D30AD1"/>
    <w:rsid w:val="00D338A5"/>
    <w:rsid w:val="00D34E09"/>
    <w:rsid w:val="00D36AE9"/>
    <w:rsid w:val="00D3745A"/>
    <w:rsid w:val="00D41714"/>
    <w:rsid w:val="00D46ABE"/>
    <w:rsid w:val="00D47677"/>
    <w:rsid w:val="00D50202"/>
    <w:rsid w:val="00D51EBE"/>
    <w:rsid w:val="00D5684C"/>
    <w:rsid w:val="00D60D54"/>
    <w:rsid w:val="00D63826"/>
    <w:rsid w:val="00D641AD"/>
    <w:rsid w:val="00D67AB8"/>
    <w:rsid w:val="00D70472"/>
    <w:rsid w:val="00D73915"/>
    <w:rsid w:val="00D834B5"/>
    <w:rsid w:val="00D84187"/>
    <w:rsid w:val="00D871F3"/>
    <w:rsid w:val="00D931F2"/>
    <w:rsid w:val="00D9423F"/>
    <w:rsid w:val="00D94BC1"/>
    <w:rsid w:val="00D95381"/>
    <w:rsid w:val="00D97A18"/>
    <w:rsid w:val="00D97CA3"/>
    <w:rsid w:val="00DA40BD"/>
    <w:rsid w:val="00DB08A4"/>
    <w:rsid w:val="00DB40D7"/>
    <w:rsid w:val="00DB7601"/>
    <w:rsid w:val="00DC4B75"/>
    <w:rsid w:val="00DC4E19"/>
    <w:rsid w:val="00DC6FF2"/>
    <w:rsid w:val="00DD0463"/>
    <w:rsid w:val="00DD0545"/>
    <w:rsid w:val="00DF050C"/>
    <w:rsid w:val="00DF16E8"/>
    <w:rsid w:val="00DF5A89"/>
    <w:rsid w:val="00E239A7"/>
    <w:rsid w:val="00E3302D"/>
    <w:rsid w:val="00E54322"/>
    <w:rsid w:val="00E57B6E"/>
    <w:rsid w:val="00E57F1A"/>
    <w:rsid w:val="00E6460A"/>
    <w:rsid w:val="00E714F6"/>
    <w:rsid w:val="00E718C1"/>
    <w:rsid w:val="00E80DD8"/>
    <w:rsid w:val="00E87702"/>
    <w:rsid w:val="00EA01D8"/>
    <w:rsid w:val="00EA4F8C"/>
    <w:rsid w:val="00EA6632"/>
    <w:rsid w:val="00EA7152"/>
    <w:rsid w:val="00EA7302"/>
    <w:rsid w:val="00EA7428"/>
    <w:rsid w:val="00EB1284"/>
    <w:rsid w:val="00EB4003"/>
    <w:rsid w:val="00EB6C88"/>
    <w:rsid w:val="00EB748D"/>
    <w:rsid w:val="00EC3DAA"/>
    <w:rsid w:val="00EC3FD1"/>
    <w:rsid w:val="00ED0FD2"/>
    <w:rsid w:val="00ED60D1"/>
    <w:rsid w:val="00ED73CA"/>
    <w:rsid w:val="00EE4AA7"/>
    <w:rsid w:val="00EE50A6"/>
    <w:rsid w:val="00EE5E02"/>
    <w:rsid w:val="00EE5E36"/>
    <w:rsid w:val="00EE6DE9"/>
    <w:rsid w:val="00EE71AE"/>
    <w:rsid w:val="00EE74B9"/>
    <w:rsid w:val="00F0124C"/>
    <w:rsid w:val="00F0179E"/>
    <w:rsid w:val="00F07CB7"/>
    <w:rsid w:val="00F102F5"/>
    <w:rsid w:val="00F11D74"/>
    <w:rsid w:val="00F202DC"/>
    <w:rsid w:val="00F21141"/>
    <w:rsid w:val="00F21700"/>
    <w:rsid w:val="00F2510F"/>
    <w:rsid w:val="00F31739"/>
    <w:rsid w:val="00F366D3"/>
    <w:rsid w:val="00F40400"/>
    <w:rsid w:val="00F43EFC"/>
    <w:rsid w:val="00F44D24"/>
    <w:rsid w:val="00F56607"/>
    <w:rsid w:val="00F74898"/>
    <w:rsid w:val="00F75955"/>
    <w:rsid w:val="00F802F5"/>
    <w:rsid w:val="00F85A41"/>
    <w:rsid w:val="00F913DE"/>
    <w:rsid w:val="00F95E55"/>
    <w:rsid w:val="00FA1989"/>
    <w:rsid w:val="00FA326D"/>
    <w:rsid w:val="00FA63B8"/>
    <w:rsid w:val="00FA7534"/>
    <w:rsid w:val="00FA7DC7"/>
    <w:rsid w:val="00FB0774"/>
    <w:rsid w:val="00FB0AA0"/>
    <w:rsid w:val="00FB37D8"/>
    <w:rsid w:val="00FB7043"/>
    <w:rsid w:val="00FC2923"/>
    <w:rsid w:val="00FC2CCD"/>
    <w:rsid w:val="00FE053A"/>
    <w:rsid w:val="00FE20A1"/>
    <w:rsid w:val="00FE78B0"/>
    <w:rsid w:val="00FF00BA"/>
    <w:rsid w:val="00FF0C64"/>
    <w:rsid w:val="00FF1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31DC"/>
    <w:rPr>
      <w:rFonts w:ascii="Tahoma" w:hAnsi="Tahoma" w:cs="Tahoma"/>
      <w:bCs/>
      <w:sz w:val="22"/>
      <w:szCs w:val="24"/>
    </w:rPr>
  </w:style>
  <w:style w:type="paragraph" w:styleId="1">
    <w:name w:val="heading 1"/>
    <w:basedOn w:val="a"/>
    <w:next w:val="a"/>
    <w:qFormat/>
    <w:rsid w:val="00605F89"/>
    <w:pPr>
      <w:keepNext/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605F89"/>
    <w:pPr>
      <w:keepNext/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05F89"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605F89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605F89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05F89"/>
    <w:pPr>
      <w:jc w:val="center"/>
    </w:pPr>
    <w:rPr>
      <w:b/>
      <w:bCs w:val="0"/>
    </w:rPr>
  </w:style>
  <w:style w:type="paragraph" w:styleId="a4">
    <w:name w:val="Body Text"/>
    <w:basedOn w:val="a"/>
    <w:link w:val="Char"/>
    <w:rsid w:val="00605F89"/>
    <w:pPr>
      <w:jc w:val="both"/>
    </w:pPr>
    <w:rPr>
      <w:rFonts w:cs="Times New Roman"/>
    </w:rPr>
  </w:style>
  <w:style w:type="paragraph" w:styleId="a5">
    <w:name w:val="header"/>
    <w:basedOn w:val="a"/>
    <w:rsid w:val="00605F89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05F8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05F89"/>
  </w:style>
  <w:style w:type="paragraph" w:styleId="a8">
    <w:name w:val="Balloon Text"/>
    <w:basedOn w:val="a"/>
    <w:semiHidden/>
    <w:rsid w:val="00605F89"/>
    <w:rPr>
      <w:sz w:val="16"/>
      <w:szCs w:val="16"/>
    </w:rPr>
  </w:style>
  <w:style w:type="paragraph" w:customStyle="1" w:styleId="10">
    <w:name w:val="Κείμενο πλαισίου1"/>
    <w:basedOn w:val="a"/>
    <w:semiHidden/>
    <w:rsid w:val="00605F89"/>
    <w:rPr>
      <w:sz w:val="16"/>
      <w:szCs w:val="16"/>
    </w:rPr>
  </w:style>
  <w:style w:type="paragraph" w:customStyle="1" w:styleId="BodyText21">
    <w:name w:val="Body Text 21"/>
    <w:basedOn w:val="a"/>
    <w:rsid w:val="00605F89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semiHidden/>
    <w:rsid w:val="00605F89"/>
    <w:pPr>
      <w:widowControl w:val="0"/>
      <w:overflowPunct w:val="0"/>
      <w:autoSpaceDE w:val="0"/>
      <w:autoSpaceDN w:val="0"/>
      <w:adjustRightInd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character" w:styleId="-">
    <w:name w:val="Hyperlink"/>
    <w:uiPriority w:val="99"/>
    <w:unhideWhenUsed/>
    <w:rsid w:val="00EC3FD1"/>
    <w:rPr>
      <w:color w:val="0000FF"/>
      <w:u w:val="single"/>
    </w:rPr>
  </w:style>
  <w:style w:type="paragraph" w:styleId="-HTML">
    <w:name w:val="HTML Preformatted"/>
    <w:basedOn w:val="a"/>
    <w:link w:val="-HTMLChar"/>
    <w:rsid w:val="00C444E6"/>
    <w:rPr>
      <w:rFonts w:ascii="Courier New" w:hAnsi="Courier New" w:cs="Times New Roman"/>
      <w:sz w:val="20"/>
      <w:szCs w:val="20"/>
    </w:rPr>
  </w:style>
  <w:style w:type="character" w:customStyle="1" w:styleId="-HTMLChar">
    <w:name w:val="Προ-διαμορφωμένο HTML Char"/>
    <w:link w:val="-HTML"/>
    <w:rsid w:val="00C444E6"/>
    <w:rPr>
      <w:rFonts w:ascii="Courier New" w:hAnsi="Courier New" w:cs="Courier New"/>
      <w:bCs/>
    </w:rPr>
  </w:style>
  <w:style w:type="numbering" w:customStyle="1" w:styleId="11">
    <w:name w:val="Χωρίς λίστα1"/>
    <w:next w:val="a2"/>
    <w:uiPriority w:val="99"/>
    <w:semiHidden/>
    <w:unhideWhenUsed/>
    <w:rsid w:val="007869E8"/>
  </w:style>
  <w:style w:type="table" w:styleId="a9">
    <w:name w:val="Table Grid"/>
    <w:basedOn w:val="a1"/>
    <w:rsid w:val="004D4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Σώμα κειμένου Char"/>
    <w:link w:val="a4"/>
    <w:rsid w:val="00CA0468"/>
    <w:rPr>
      <w:rFonts w:ascii="Tahoma" w:hAnsi="Tahoma" w:cs="Tahoma"/>
      <w:bCs/>
      <w:sz w:val="22"/>
      <w:szCs w:val="24"/>
    </w:rPr>
  </w:style>
  <w:style w:type="paragraph" w:styleId="aa">
    <w:name w:val="footnote text"/>
    <w:basedOn w:val="a"/>
    <w:link w:val="Char0"/>
    <w:rsid w:val="00B67B30"/>
    <w:rPr>
      <w:rFonts w:cs="Times New Roman"/>
      <w:sz w:val="20"/>
      <w:szCs w:val="20"/>
    </w:rPr>
  </w:style>
  <w:style w:type="character" w:customStyle="1" w:styleId="Char0">
    <w:name w:val="Κείμενο υποσημείωσης Char"/>
    <w:link w:val="aa"/>
    <w:rsid w:val="00B67B30"/>
    <w:rPr>
      <w:rFonts w:ascii="Tahoma" w:hAnsi="Tahoma" w:cs="Tahoma"/>
      <w:bCs/>
    </w:rPr>
  </w:style>
  <w:style w:type="character" w:styleId="ab">
    <w:name w:val="footnote reference"/>
    <w:rsid w:val="00B67B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8.xml"/><Relationship Id="rId117" Type="http://schemas.openxmlformats.org/officeDocument/2006/relationships/control" Target="activeX/activeX49.xml"/><Relationship Id="rId21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42" Type="http://schemas.openxmlformats.org/officeDocument/2006/relationships/control" Target="activeX/activeX16.xml"/><Relationship Id="rId47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63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68" Type="http://schemas.openxmlformats.org/officeDocument/2006/relationships/control" Target="activeX/activeX26.xml"/><Relationship Id="rId84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89" Type="http://schemas.openxmlformats.org/officeDocument/2006/relationships/control" Target="activeX/activeX35.xml"/><Relationship Id="rId112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33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38" Type="http://schemas.openxmlformats.org/officeDocument/2006/relationships/control" Target="activeX/activeX58.xml"/><Relationship Id="rId154" Type="http://schemas.openxmlformats.org/officeDocument/2006/relationships/control" Target="activeX/activeX66.xml"/><Relationship Id="rId159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6" Type="http://schemas.openxmlformats.org/officeDocument/2006/relationships/control" Target="activeX/activeX3.xml"/><Relationship Id="rId107" Type="http://schemas.openxmlformats.org/officeDocument/2006/relationships/control" Target="activeX/activeX44.xml"/><Relationship Id="rId11" Type="http://schemas.openxmlformats.org/officeDocument/2006/relationships/image" Target="media/image1.wmf"/><Relationship Id="rId32" Type="http://schemas.openxmlformats.org/officeDocument/2006/relationships/control" Target="activeX/activeX11.xml"/><Relationship Id="rId37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53" Type="http://schemas.openxmlformats.org/officeDocument/2006/relationships/control" Target="activeX/activeX20.xml"/><Relationship Id="rId58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74" Type="http://schemas.openxmlformats.org/officeDocument/2006/relationships/control" Target="activeX/activeX29.xml"/><Relationship Id="rId79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102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23" Type="http://schemas.openxmlformats.org/officeDocument/2006/relationships/control" Target="activeX/activeX52.xml"/><Relationship Id="rId128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44" Type="http://schemas.openxmlformats.org/officeDocument/2006/relationships/control" Target="activeX/activeX61.xml"/><Relationship Id="rId149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95" Type="http://schemas.openxmlformats.org/officeDocument/2006/relationships/control" Target="activeX/activeX38.xml"/><Relationship Id="rId160" Type="http://schemas.openxmlformats.org/officeDocument/2006/relationships/control" Target="activeX/activeX69.xml"/><Relationship Id="rId165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22" Type="http://schemas.openxmlformats.org/officeDocument/2006/relationships/control" Target="activeX/activeX6.xml"/><Relationship Id="rId27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43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48" Type="http://schemas.openxmlformats.org/officeDocument/2006/relationships/control" Target="activeX/activeX19.xml"/><Relationship Id="rId64" Type="http://schemas.openxmlformats.org/officeDocument/2006/relationships/control" Target="activeX/activeX24.xml"/><Relationship Id="rId69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113" Type="http://schemas.openxmlformats.org/officeDocument/2006/relationships/control" Target="activeX/activeX47.xml"/><Relationship Id="rId118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34" Type="http://schemas.openxmlformats.org/officeDocument/2006/relationships/control" Target="activeX/activeX56.xml"/><Relationship Id="rId139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80" Type="http://schemas.openxmlformats.org/officeDocument/2006/relationships/control" Target="activeX/activeX32.xml"/><Relationship Id="rId85" Type="http://schemas.openxmlformats.org/officeDocument/2006/relationships/control" Target="activeX/activeX33.xml"/><Relationship Id="rId150" Type="http://schemas.openxmlformats.org/officeDocument/2006/relationships/control" Target="activeX/activeX64.xml"/><Relationship Id="rId155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2" Type="http://schemas.openxmlformats.org/officeDocument/2006/relationships/control" Target="activeX/activeX1.xml"/><Relationship Id="rId17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33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38" Type="http://schemas.openxmlformats.org/officeDocument/2006/relationships/control" Target="activeX/activeX14.xml"/><Relationship Id="rId59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103" Type="http://schemas.openxmlformats.org/officeDocument/2006/relationships/control" Target="activeX/activeX42.xml"/><Relationship Id="rId108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24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29" Type="http://schemas.openxmlformats.org/officeDocument/2006/relationships/control" Target="activeX/activeX55.xml"/><Relationship Id="rId54" Type="http://schemas.openxmlformats.org/officeDocument/2006/relationships/hyperlink" Target="https://ebs.eprocurement.gov.gr/OA_HTML/OA.jsp?OAFunc=PONRESENQ_VIEWBID&amp;addBreadCrumb=Y&amp;retainAM=N&amp;auction_id=%7B!!UQXCSXNnQMTCZcVrmk7olg%7D&amp;bid_number=%7B!!ovIIzRY0i-GrYmaeRWxS-g%7D&amp;_ti=1027614324&amp;oapc=12&amp;oas=_mvqYeOeUkKjq-HJXhtt9Q.." TargetMode="External"/><Relationship Id="rId70" Type="http://schemas.openxmlformats.org/officeDocument/2006/relationships/control" Target="activeX/activeX27.xml"/><Relationship Id="rId75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91" Type="http://schemas.openxmlformats.org/officeDocument/2006/relationships/control" Target="activeX/activeX36.xml"/><Relationship Id="rId96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40" Type="http://schemas.openxmlformats.org/officeDocument/2006/relationships/control" Target="activeX/activeX59.xml"/><Relationship Id="rId145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61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66" Type="http://schemas.openxmlformats.org/officeDocument/2006/relationships/control" Target="activeX/activeX7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23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hyperlink" Target="https://ebs.eprocurement.gov.gr/OA_HTML/OA.jsp?OAFunc=PONRESENQ_VIEWBID&amp;addBreadCrumb=Y&amp;retainAM=N&amp;auction_id=%7B!!UQXCSXNnQMTCZcVrmk7olg%7D&amp;bid_number=%7B!!ovIIzRY0i-GrYmaeRWxS-g%7D&amp;_ti=1027614324&amp;oapc=12&amp;oas=_mvqYeOeUkKjq-HJXhtt9Q.." TargetMode="External"/><Relationship Id="rId57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106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14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19" Type="http://schemas.openxmlformats.org/officeDocument/2006/relationships/control" Target="activeX/activeX50.xml"/><Relationship Id="rId127" Type="http://schemas.openxmlformats.org/officeDocument/2006/relationships/control" Target="activeX/activeX54.xml"/><Relationship Id="rId10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31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44" Type="http://schemas.openxmlformats.org/officeDocument/2006/relationships/control" Target="activeX/activeX17.xml"/><Relationship Id="rId52" Type="http://schemas.openxmlformats.org/officeDocument/2006/relationships/hyperlink" Target="https://ebs.eprocurement.gov.gr/OA_HTML/OA.jsp?OAFunc=PONRESENQ_VIEWBID&amp;addBreadCrumb=Y&amp;retainAM=N&amp;auction_id=%7B!!UQXCSXNnQMTCZcVrmk7olg%7D&amp;bid_number=%7B!!ovIIzRY0i-GrYmaeRWxS-g%7D&amp;_ti=1027614324&amp;oapc=12&amp;oas=_mvqYeOeUkKjq-HJXhtt9Q.." TargetMode="External"/><Relationship Id="rId60" Type="http://schemas.openxmlformats.org/officeDocument/2006/relationships/control" Target="activeX/activeX22.xml"/><Relationship Id="rId65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73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78" Type="http://schemas.openxmlformats.org/officeDocument/2006/relationships/control" Target="activeX/activeX31.xml"/><Relationship Id="rId81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86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94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99" Type="http://schemas.openxmlformats.org/officeDocument/2006/relationships/control" Target="activeX/activeX40.xml"/><Relationship Id="rId101" Type="http://schemas.openxmlformats.org/officeDocument/2006/relationships/control" Target="activeX/activeX41.xml"/><Relationship Id="rId122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30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35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43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48" Type="http://schemas.openxmlformats.org/officeDocument/2006/relationships/control" Target="activeX/activeX63.xml"/><Relationship Id="rId151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56" Type="http://schemas.openxmlformats.org/officeDocument/2006/relationships/control" Target="activeX/activeX67.xml"/><Relationship Id="rId164" Type="http://schemas.openxmlformats.org/officeDocument/2006/relationships/control" Target="activeX/activeX71.xml"/><Relationship Id="rId4" Type="http://schemas.openxmlformats.org/officeDocument/2006/relationships/webSettings" Target="webSettings.xml"/><Relationship Id="rId9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13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18" Type="http://schemas.openxmlformats.org/officeDocument/2006/relationships/control" Target="activeX/activeX4.xml"/><Relationship Id="rId39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109" Type="http://schemas.openxmlformats.org/officeDocument/2006/relationships/control" Target="activeX/activeX45.xml"/><Relationship Id="rId34" Type="http://schemas.openxmlformats.org/officeDocument/2006/relationships/control" Target="activeX/activeX12.xml"/><Relationship Id="rId50" Type="http://schemas.openxmlformats.org/officeDocument/2006/relationships/hyperlink" Target="https://ebs.eprocurement.gov.gr/OA_HTML/OA.jsp?OAFunc=PONRESENQ_VIEWBID&amp;addBreadCrumb=Y&amp;retainAM=N&amp;auction_id=%7B!!UQXCSXNnQMTCZcVrmk7olg%7D&amp;bid_number=%7B!!ovIIzRY0i-GrYmaeRWxS-g%7D&amp;_ti=1027614324&amp;oapc=12&amp;oas=_mvqYeOeUkKjq-HJXhtt9Q.." TargetMode="External"/><Relationship Id="rId55" Type="http://schemas.openxmlformats.org/officeDocument/2006/relationships/control" Target="activeX/activeX21.xml"/><Relationship Id="rId76" Type="http://schemas.openxmlformats.org/officeDocument/2006/relationships/control" Target="activeX/activeX30.xml"/><Relationship Id="rId97" Type="http://schemas.openxmlformats.org/officeDocument/2006/relationships/control" Target="activeX/activeX39.xml"/><Relationship Id="rId104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20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25" Type="http://schemas.openxmlformats.org/officeDocument/2006/relationships/control" Target="activeX/activeX53.xml"/><Relationship Id="rId141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46" Type="http://schemas.openxmlformats.org/officeDocument/2006/relationships/control" Target="activeX/activeX62.xml"/><Relationship Id="rId167" Type="http://schemas.openxmlformats.org/officeDocument/2006/relationships/fontTable" Target="fontTable.xml"/><Relationship Id="rId7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71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92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62" Type="http://schemas.openxmlformats.org/officeDocument/2006/relationships/control" Target="activeX/activeX70.xml"/><Relationship Id="rId2" Type="http://schemas.openxmlformats.org/officeDocument/2006/relationships/styles" Target="styles.xml"/><Relationship Id="rId29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24" Type="http://schemas.openxmlformats.org/officeDocument/2006/relationships/control" Target="activeX/activeX7.xml"/><Relationship Id="rId40" Type="http://schemas.openxmlformats.org/officeDocument/2006/relationships/control" Target="activeX/activeX15.xml"/><Relationship Id="rId45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66" Type="http://schemas.openxmlformats.org/officeDocument/2006/relationships/control" Target="activeX/activeX25.xml"/><Relationship Id="rId87" Type="http://schemas.openxmlformats.org/officeDocument/2006/relationships/control" Target="activeX/activeX34.xml"/><Relationship Id="rId110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15" Type="http://schemas.openxmlformats.org/officeDocument/2006/relationships/control" Target="activeX/activeX48.xml"/><Relationship Id="rId131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36" Type="http://schemas.openxmlformats.org/officeDocument/2006/relationships/control" Target="activeX/activeX57.xml"/><Relationship Id="rId157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61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82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52" Type="http://schemas.openxmlformats.org/officeDocument/2006/relationships/control" Target="activeX/activeX65.xml"/><Relationship Id="rId19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14" Type="http://schemas.openxmlformats.org/officeDocument/2006/relationships/control" Target="activeX/activeX2.xml"/><Relationship Id="rId30" Type="http://schemas.openxmlformats.org/officeDocument/2006/relationships/control" Target="activeX/activeX10.xml"/><Relationship Id="rId35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56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77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100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05" Type="http://schemas.openxmlformats.org/officeDocument/2006/relationships/control" Target="activeX/activeX43.xml"/><Relationship Id="rId126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47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51" Type="http://schemas.openxmlformats.org/officeDocument/2006/relationships/hyperlink" Target="https://ebs.eprocurement.gov.gr/OA_HTML/OA.jsp?OAFunc=PONRESENQ_VIEWBID&amp;addBreadCrumb=Y&amp;retainAM=N&amp;auction_id=%7B!!UQXCSXNnQMTCZcVrmk7olg%7D&amp;bid_number=%7B!!ovIIzRY0i-GrYmaeRWxS-g%7D&amp;_ti=1027614324&amp;oapc=12&amp;oas=_mvqYeOeUkKjq-HJXhtt9Q.." TargetMode="External"/><Relationship Id="rId72" Type="http://schemas.openxmlformats.org/officeDocument/2006/relationships/control" Target="activeX/activeX28.xml"/><Relationship Id="rId93" Type="http://schemas.openxmlformats.org/officeDocument/2006/relationships/control" Target="activeX/activeX37.xml"/><Relationship Id="rId98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21" Type="http://schemas.openxmlformats.org/officeDocument/2006/relationships/control" Target="activeX/activeX51.xml"/><Relationship Id="rId142" Type="http://schemas.openxmlformats.org/officeDocument/2006/relationships/control" Target="activeX/activeX60.xml"/><Relationship Id="rId163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46" Type="http://schemas.openxmlformats.org/officeDocument/2006/relationships/control" Target="activeX/activeX18.xml"/><Relationship Id="rId67" Type="http://schemas.openxmlformats.org/officeDocument/2006/relationships/hyperlink" Target="https://ebs.eprocurement.gov.gr/OA_HTML/OA.jsp?OAFunc=PONRESENQ_VIEWBID&amp;addBreadCrumb=Y&amp;retainAM=N&amp;auction_id=%7B!!UQXCSXNnQMTCZcVrmk7olg%7D&amp;bid_number=%7B!!9AgUhvyiQ8CBTwcySgIZYw%7D&amp;_ti=1027614324&amp;oapc=15&amp;oas=ah0IWCidWV_tVIP7y2T59Q.." TargetMode="External"/><Relationship Id="rId116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37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58" Type="http://schemas.openxmlformats.org/officeDocument/2006/relationships/control" Target="activeX/activeX68.xml"/><Relationship Id="rId20" Type="http://schemas.openxmlformats.org/officeDocument/2006/relationships/control" Target="activeX/activeX5.xml"/><Relationship Id="rId41" Type="http://schemas.openxmlformats.org/officeDocument/2006/relationships/hyperlink" Target="https://ebs.eprocurement.gov.gr/OA_HTML/OA.jsp?OAFunc=PONRESENQ_VIEWBID&amp;addBreadCrumb=Y&amp;retainAM=N&amp;auction_id=%7B!!UQXCSXNnQMTCZcVrmk7olg%7D&amp;bid_number=%7B!!v4DJAznBVuyi3wRPiiYKGg%7D&amp;_ti=1027614324&amp;oapc=9&amp;oas=oSi2Fzd-6y6wphFRRJCfSg.." TargetMode="External"/><Relationship Id="rId62" Type="http://schemas.openxmlformats.org/officeDocument/2006/relationships/control" Target="activeX/activeX23.xml"/><Relationship Id="rId83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88" Type="http://schemas.openxmlformats.org/officeDocument/2006/relationships/hyperlink" Target="https://ebs.eprocurement.gov.gr/OA_HTML/OA.jsp?OAFunc=PONRESENQ_VIEWBID&amp;addBreadCrumb=Y&amp;retainAM=N&amp;auction_id=%7B!!UQXCSXNnQMTCZcVrmk7olg%7D&amp;bid_number=%7B!!yShmno9M-SxfE.zr406HGg%7D&amp;_ti=1027614324&amp;oapc=18&amp;oas=BdBP9UOclvry3vbk5g2IVg.." TargetMode="External"/><Relationship Id="rId111" Type="http://schemas.openxmlformats.org/officeDocument/2006/relationships/control" Target="activeX/activeX46.xml"/><Relationship Id="rId132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Relationship Id="rId153" Type="http://schemas.openxmlformats.org/officeDocument/2006/relationships/hyperlink" Target="https://ebs.eprocurement.gov.gr/OA_HTML/OA.jsp?OAFunc=PONRESENQ_VIEWBID&amp;addBreadCrumb=Y&amp;retainAM=N&amp;auction_id=%7B!!UQXCSXNnQMTCZcVrmk7olg%7D&amp;bid_number=%7B!!Qq3R7m4cfI0kBcUKF5d.lA%7D&amp;_ti=1027614324&amp;oapc=21&amp;oas=muHQj0L-oHo2sOUYPgKXpg..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</Template>
  <TotalTime>3</TotalTime>
  <Pages>6</Pages>
  <Words>2024</Words>
  <Characters>41718</Characters>
  <Application>Microsoft Office Word</Application>
  <DocSecurity>0</DocSecurity>
  <Lines>347</Lines>
  <Paragraphs>87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praktiko axiolog</vt:lpstr>
    </vt:vector>
  </TitlesOfParts>
  <Company/>
  <LinksUpToDate>false</LinksUpToDate>
  <CharactersWithSpaces>43655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EKatsantoni</cp:lastModifiedBy>
  <cp:revision>2</cp:revision>
  <cp:lastPrinted>2021-12-15T08:13:00Z</cp:lastPrinted>
  <dcterms:created xsi:type="dcterms:W3CDTF">2021-12-16T06:57:00Z</dcterms:created>
  <dcterms:modified xsi:type="dcterms:W3CDTF">2021-12-16T06:57:00Z</dcterms:modified>
</cp:coreProperties>
</file>