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3AA" w:rsidRPr="00734626" w:rsidRDefault="00741BD4" w:rsidP="00B473AA">
      <w:pPr>
        <w:rPr>
          <w:rFonts w:ascii="Tahoma" w:hAnsi="Tahoma" w:cs="Tahoma"/>
          <w:b/>
          <w:color w:val="FF0000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2.5pt" fillcolor="window">
            <v:imagedata r:id="rId4" o:title=""/>
          </v:shape>
        </w:pict>
      </w:r>
    </w:p>
    <w:p w:rsidR="00B473AA" w:rsidRPr="00734626" w:rsidRDefault="00B473AA" w:rsidP="00B473AA">
      <w:pPr>
        <w:tabs>
          <w:tab w:val="left" w:pos="5103"/>
        </w:tabs>
        <w:rPr>
          <w:rFonts w:ascii="Tahoma" w:hAnsi="Tahoma" w:cs="Tahoma"/>
          <w:b/>
          <w:sz w:val="18"/>
          <w:szCs w:val="18"/>
        </w:rPr>
      </w:pPr>
      <w:r w:rsidRPr="00734626">
        <w:rPr>
          <w:rFonts w:ascii="Tahoma" w:hAnsi="Tahoma" w:cs="Tahoma"/>
          <w:b/>
          <w:sz w:val="18"/>
          <w:szCs w:val="18"/>
        </w:rPr>
        <w:t>ΕΛΛΗΝ</w:t>
      </w:r>
      <w:r>
        <w:rPr>
          <w:rFonts w:ascii="Tahoma" w:hAnsi="Tahoma" w:cs="Tahoma"/>
          <w:b/>
          <w:sz w:val="18"/>
          <w:szCs w:val="18"/>
        </w:rPr>
        <w:t xml:space="preserve">ΙΚΗ ΔΗΜΟΚΡΑΤΙΑ </w:t>
      </w:r>
      <w:r>
        <w:rPr>
          <w:rFonts w:ascii="Tahoma" w:hAnsi="Tahoma" w:cs="Tahoma"/>
          <w:b/>
          <w:sz w:val="18"/>
          <w:szCs w:val="18"/>
        </w:rPr>
        <w:tab/>
      </w:r>
      <w:r w:rsidRPr="00734626">
        <w:rPr>
          <w:rFonts w:ascii="Tahoma" w:hAnsi="Tahoma" w:cs="Tahoma"/>
          <w:b/>
          <w:sz w:val="18"/>
          <w:szCs w:val="18"/>
        </w:rPr>
        <w:t xml:space="preserve">Μοσχάτο </w:t>
      </w:r>
      <w:r w:rsidR="006105F1">
        <w:rPr>
          <w:rFonts w:ascii="Tahoma" w:hAnsi="Tahoma" w:cs="Tahoma"/>
          <w:b/>
          <w:sz w:val="18"/>
          <w:szCs w:val="18"/>
        </w:rPr>
        <w:t xml:space="preserve">  18</w:t>
      </w:r>
      <w:r>
        <w:rPr>
          <w:rFonts w:ascii="Tahoma" w:hAnsi="Tahoma" w:cs="Tahoma"/>
          <w:b/>
          <w:sz w:val="18"/>
          <w:szCs w:val="18"/>
        </w:rPr>
        <w:t>/1</w:t>
      </w:r>
      <w:r w:rsidRPr="003F6712">
        <w:rPr>
          <w:rFonts w:ascii="Tahoma" w:hAnsi="Tahoma" w:cs="Tahoma"/>
          <w:b/>
          <w:sz w:val="18"/>
          <w:szCs w:val="18"/>
        </w:rPr>
        <w:t>/</w:t>
      </w:r>
      <w:r>
        <w:rPr>
          <w:rFonts w:ascii="Tahoma" w:hAnsi="Tahoma" w:cs="Tahoma"/>
          <w:b/>
          <w:sz w:val="18"/>
          <w:szCs w:val="18"/>
        </w:rPr>
        <w:t>2022</w:t>
      </w:r>
    </w:p>
    <w:p w:rsidR="00B473AA" w:rsidRPr="00734626" w:rsidRDefault="00B473AA" w:rsidP="00B473AA">
      <w:pPr>
        <w:rPr>
          <w:rFonts w:ascii="Tahoma" w:hAnsi="Tahoma" w:cs="Tahoma"/>
          <w:b/>
          <w:bCs/>
          <w:sz w:val="18"/>
          <w:szCs w:val="18"/>
        </w:rPr>
      </w:pPr>
      <w:r w:rsidRPr="00734626">
        <w:rPr>
          <w:rFonts w:ascii="Tahoma" w:hAnsi="Tahoma" w:cs="Tahoma"/>
          <w:b/>
          <w:bCs/>
          <w:sz w:val="18"/>
          <w:szCs w:val="18"/>
        </w:rPr>
        <w:t>ΔΗΜΟΣ  ΜΟΣΧΑΤΟΥ-ΤΑΥΡΟ</w:t>
      </w:r>
    </w:p>
    <w:p w:rsidR="00B473AA" w:rsidRPr="00734626" w:rsidRDefault="00B473AA" w:rsidP="00B473AA">
      <w:pPr>
        <w:tabs>
          <w:tab w:val="left" w:pos="5103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Κοραή 36 &amp; Αγ. Γερασίμου                                         </w:t>
      </w:r>
      <w:r w:rsidRPr="00734626">
        <w:rPr>
          <w:rFonts w:ascii="Tahoma" w:hAnsi="Tahoma" w:cs="Tahoma"/>
          <w:b/>
          <w:sz w:val="18"/>
          <w:szCs w:val="18"/>
        </w:rPr>
        <w:t>Προς: τους κ.κ. Δημοτικούς Συμβούλους</w:t>
      </w:r>
    </w:p>
    <w:p w:rsidR="00B473AA" w:rsidRPr="00734626" w:rsidRDefault="00B473AA" w:rsidP="00B473AA">
      <w:pPr>
        <w:tabs>
          <w:tab w:val="left" w:pos="5103"/>
        </w:tabs>
        <w:rPr>
          <w:rFonts w:ascii="Tahoma" w:hAnsi="Tahoma" w:cs="Tahoma"/>
          <w:sz w:val="18"/>
          <w:szCs w:val="18"/>
        </w:rPr>
      </w:pPr>
      <w:r w:rsidRPr="00734626">
        <w:rPr>
          <w:rFonts w:ascii="Tahoma" w:hAnsi="Tahoma" w:cs="Tahoma"/>
          <w:sz w:val="18"/>
          <w:szCs w:val="18"/>
        </w:rPr>
        <w:t>Τ.Κ. 183.45</w:t>
      </w:r>
      <w:r w:rsidRPr="00734626">
        <w:rPr>
          <w:rFonts w:ascii="Tahoma" w:hAnsi="Tahoma" w:cs="Tahoma"/>
          <w:b/>
          <w:bCs/>
          <w:sz w:val="18"/>
          <w:szCs w:val="18"/>
        </w:rPr>
        <w:tab/>
      </w:r>
      <w:r w:rsidRPr="00734626">
        <w:rPr>
          <w:rFonts w:ascii="Tahoma" w:hAnsi="Tahoma" w:cs="Tahoma"/>
          <w:b/>
          <w:sz w:val="18"/>
          <w:szCs w:val="18"/>
        </w:rPr>
        <w:t>Μέλη Οικονομικής Επιτροπής</w:t>
      </w:r>
    </w:p>
    <w:p w:rsidR="00B473AA" w:rsidRPr="00734626" w:rsidRDefault="00B473AA" w:rsidP="00B473AA">
      <w:pPr>
        <w:tabs>
          <w:tab w:val="left" w:pos="5103"/>
        </w:tabs>
        <w:rPr>
          <w:rFonts w:ascii="Tahoma" w:hAnsi="Tahoma" w:cs="Tahoma"/>
          <w:b/>
          <w:sz w:val="18"/>
          <w:szCs w:val="18"/>
        </w:rPr>
      </w:pPr>
      <w:proofErr w:type="spellStart"/>
      <w:r w:rsidRPr="00734626">
        <w:rPr>
          <w:rFonts w:ascii="Tahoma" w:hAnsi="Tahoma" w:cs="Tahoma"/>
          <w:sz w:val="18"/>
          <w:szCs w:val="18"/>
        </w:rPr>
        <w:t>Τηλ</w:t>
      </w:r>
      <w:proofErr w:type="spellEnd"/>
      <w:r w:rsidRPr="00734626">
        <w:rPr>
          <w:rFonts w:ascii="Tahoma" w:hAnsi="Tahoma" w:cs="Tahoma"/>
          <w:sz w:val="18"/>
          <w:szCs w:val="18"/>
        </w:rPr>
        <w:t>. Κέντρο : 213-2019600</w:t>
      </w:r>
      <w:r w:rsidRPr="00734626">
        <w:rPr>
          <w:rFonts w:ascii="Tahoma" w:hAnsi="Tahoma" w:cs="Tahoma"/>
          <w:sz w:val="18"/>
          <w:szCs w:val="18"/>
        </w:rPr>
        <w:tab/>
      </w:r>
      <w:r w:rsidRPr="00734626">
        <w:rPr>
          <w:rFonts w:ascii="Tahoma" w:hAnsi="Tahoma" w:cs="Tahoma"/>
          <w:b/>
          <w:sz w:val="18"/>
          <w:szCs w:val="18"/>
        </w:rPr>
        <w:t>Δήμου Μοσχάτου-Ταύρου</w:t>
      </w:r>
    </w:p>
    <w:p w:rsidR="00B473AA" w:rsidRPr="00734626" w:rsidRDefault="00B473AA" w:rsidP="00B473AA">
      <w:pPr>
        <w:tabs>
          <w:tab w:val="left" w:pos="6120"/>
        </w:tabs>
        <w:rPr>
          <w:rFonts w:ascii="Tahoma" w:hAnsi="Tahoma" w:cs="Tahoma"/>
          <w:b/>
          <w:sz w:val="18"/>
          <w:szCs w:val="18"/>
        </w:rPr>
      </w:pPr>
      <w:r w:rsidRPr="00734626">
        <w:rPr>
          <w:rFonts w:ascii="Tahoma" w:hAnsi="Tahoma" w:cs="Tahoma"/>
          <w:sz w:val="18"/>
          <w:szCs w:val="18"/>
          <w:lang w:val="en-US"/>
        </w:rPr>
        <w:t>Fax</w:t>
      </w:r>
      <w:r w:rsidRPr="00734626">
        <w:rPr>
          <w:rFonts w:ascii="Tahoma" w:hAnsi="Tahoma" w:cs="Tahoma"/>
          <w:sz w:val="18"/>
          <w:szCs w:val="18"/>
        </w:rPr>
        <w:t>: 210-9416154</w:t>
      </w:r>
    </w:p>
    <w:p w:rsidR="00B473AA" w:rsidRPr="00734626" w:rsidRDefault="00B473AA" w:rsidP="00B473AA">
      <w:pPr>
        <w:tabs>
          <w:tab w:val="left" w:pos="6120"/>
        </w:tabs>
        <w:rPr>
          <w:rFonts w:ascii="Tahoma" w:hAnsi="Tahoma" w:cs="Tahoma"/>
          <w:sz w:val="18"/>
          <w:szCs w:val="18"/>
        </w:rPr>
      </w:pPr>
      <w:r w:rsidRPr="00734626">
        <w:rPr>
          <w:rFonts w:ascii="Tahoma" w:hAnsi="Tahoma" w:cs="Tahoma"/>
          <w:sz w:val="18"/>
          <w:szCs w:val="18"/>
        </w:rPr>
        <w:t xml:space="preserve">Πληροφορίες : κ. Καραγιάννη     </w:t>
      </w:r>
    </w:p>
    <w:p w:rsidR="00B473AA" w:rsidRDefault="00B473AA" w:rsidP="00B473AA">
      <w:pPr>
        <w:rPr>
          <w:b/>
        </w:rPr>
      </w:pPr>
    </w:p>
    <w:p w:rsidR="002454CA" w:rsidRDefault="002454CA" w:rsidP="002454CA">
      <w:pPr>
        <w:pStyle w:val="2"/>
        <w:spacing w:line="240" w:lineRule="auto"/>
        <w:jc w:val="both"/>
        <w:rPr>
          <w:rFonts w:ascii="Tahoma" w:hAnsi="Tahoma" w:cs="Tahoma"/>
          <w:sz w:val="18"/>
          <w:szCs w:val="18"/>
        </w:rPr>
      </w:pPr>
    </w:p>
    <w:p w:rsidR="002454CA" w:rsidRDefault="002454CA" w:rsidP="002454CA">
      <w:pPr>
        <w:pStyle w:val="2"/>
        <w:spacing w:line="240" w:lineRule="auto"/>
        <w:jc w:val="both"/>
        <w:rPr>
          <w:rFonts w:ascii="Tahoma" w:hAnsi="Tahoma" w:cs="Tahoma"/>
          <w:b/>
          <w:sz w:val="20"/>
        </w:rPr>
      </w:pPr>
    </w:p>
    <w:p w:rsidR="002454CA" w:rsidRPr="006105F1" w:rsidRDefault="002454CA" w:rsidP="002454CA">
      <w:pPr>
        <w:pStyle w:val="2"/>
        <w:spacing w:line="240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B473AA">
        <w:rPr>
          <w:rFonts w:ascii="Tahoma" w:hAnsi="Tahoma" w:cs="Tahoma"/>
          <w:b/>
          <w:sz w:val="22"/>
          <w:szCs w:val="22"/>
        </w:rPr>
        <w:t xml:space="preserve">ΘΕΜΑ :Εκλογή </w:t>
      </w:r>
      <w:r w:rsidRPr="00B473AA">
        <w:rPr>
          <w:rFonts w:ascii="Tahoma" w:hAnsi="Tahoma" w:cs="Tahoma"/>
          <w:b/>
          <w:bCs/>
          <w:sz w:val="22"/>
          <w:szCs w:val="22"/>
        </w:rPr>
        <w:t>αντιπροέδρου της οικονομικής επιτροπής</w:t>
      </w:r>
      <w:r w:rsidR="0030383E">
        <w:rPr>
          <w:rFonts w:ascii="Tahoma" w:hAnsi="Tahoma" w:cs="Tahoma"/>
          <w:b/>
          <w:bCs/>
          <w:sz w:val="22"/>
          <w:szCs w:val="22"/>
        </w:rPr>
        <w:t>.</w:t>
      </w:r>
    </w:p>
    <w:p w:rsidR="00F131DA" w:rsidRDefault="001806E8" w:rsidP="002454CA">
      <w:pPr>
        <w:pStyle w:val="2"/>
        <w:spacing w:line="24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Σ</w:t>
      </w:r>
      <w:r w:rsidRPr="00B473AA">
        <w:rPr>
          <w:rFonts w:ascii="Tahoma" w:hAnsi="Tahoma" w:cs="Tahoma"/>
          <w:sz w:val="22"/>
          <w:szCs w:val="22"/>
        </w:rPr>
        <w:t>ύμφωνα με το άρθρο 74 του Ν. 3852/2010, όπως αυτό αντικαταστάθηκε από τ</w:t>
      </w:r>
      <w:r w:rsidR="00F131DA">
        <w:rPr>
          <w:rFonts w:ascii="Tahoma" w:hAnsi="Tahoma" w:cs="Tahoma"/>
          <w:sz w:val="22"/>
          <w:szCs w:val="22"/>
        </w:rPr>
        <w:t>ις</w:t>
      </w:r>
      <w:r w:rsidRPr="00B473AA">
        <w:rPr>
          <w:rFonts w:ascii="Tahoma" w:hAnsi="Tahoma" w:cs="Tahoma"/>
          <w:sz w:val="22"/>
          <w:szCs w:val="22"/>
        </w:rPr>
        <w:t xml:space="preserve"> </w:t>
      </w:r>
      <w:r w:rsidR="00F131DA">
        <w:rPr>
          <w:rFonts w:ascii="Tahoma" w:hAnsi="Tahoma" w:cs="Tahoma"/>
          <w:sz w:val="22"/>
          <w:szCs w:val="22"/>
        </w:rPr>
        <w:t xml:space="preserve">διατάξεις της παρ. 11 του </w:t>
      </w:r>
      <w:r w:rsidRPr="00B473AA">
        <w:rPr>
          <w:rFonts w:ascii="Tahoma" w:hAnsi="Tahoma" w:cs="Tahoma"/>
          <w:sz w:val="22"/>
          <w:szCs w:val="22"/>
        </w:rPr>
        <w:t>άρθρο</w:t>
      </w:r>
      <w:r w:rsidR="00F131DA">
        <w:rPr>
          <w:rFonts w:ascii="Tahoma" w:hAnsi="Tahoma" w:cs="Tahoma"/>
          <w:sz w:val="22"/>
          <w:szCs w:val="22"/>
        </w:rPr>
        <w:t>υ</w:t>
      </w:r>
      <w:r w:rsidRPr="00B473AA">
        <w:rPr>
          <w:rFonts w:ascii="Tahoma" w:hAnsi="Tahoma" w:cs="Tahoma"/>
          <w:sz w:val="22"/>
          <w:szCs w:val="22"/>
        </w:rPr>
        <w:t xml:space="preserve"> 76 του Ν. 4555/2018</w:t>
      </w:r>
      <w:r w:rsidR="00F131DA">
        <w:rPr>
          <w:rFonts w:ascii="Tahoma" w:hAnsi="Tahoma" w:cs="Tahoma"/>
          <w:sz w:val="22"/>
          <w:szCs w:val="22"/>
        </w:rPr>
        <w:t xml:space="preserve"> και τα όσα αναγράφονται στο κεφ. Στ. της 932 με </w:t>
      </w:r>
      <w:proofErr w:type="spellStart"/>
      <w:r w:rsidR="00F131DA">
        <w:rPr>
          <w:rFonts w:ascii="Tahoma" w:hAnsi="Tahoma" w:cs="Tahoma"/>
          <w:sz w:val="22"/>
          <w:szCs w:val="22"/>
        </w:rPr>
        <w:t>αριθμ</w:t>
      </w:r>
      <w:proofErr w:type="spellEnd"/>
      <w:r w:rsidR="00F131DA">
        <w:rPr>
          <w:rFonts w:ascii="Tahoma" w:hAnsi="Tahoma" w:cs="Tahoma"/>
          <w:sz w:val="22"/>
          <w:szCs w:val="22"/>
        </w:rPr>
        <w:t>. πρωτ. 96599/29-12-2021 εγκυκλίου του Υπουργείου Εσωτερικών:</w:t>
      </w:r>
    </w:p>
    <w:p w:rsidR="00FB3496" w:rsidRPr="001806E8" w:rsidRDefault="002454CA" w:rsidP="002454CA">
      <w:pPr>
        <w:pStyle w:val="2"/>
        <w:spacing w:line="240" w:lineRule="auto"/>
        <w:jc w:val="both"/>
        <w:rPr>
          <w:rFonts w:ascii="Tahoma" w:hAnsi="Tahoma" w:cs="Tahoma"/>
          <w:i/>
          <w:sz w:val="22"/>
          <w:szCs w:val="22"/>
        </w:rPr>
      </w:pPr>
      <w:r w:rsidRPr="001806E8">
        <w:rPr>
          <w:rFonts w:ascii="Tahoma" w:hAnsi="Tahoma" w:cs="Tahoma"/>
          <w:i/>
          <w:sz w:val="22"/>
          <w:szCs w:val="22"/>
        </w:rPr>
        <w:t xml:space="preserve">    </w:t>
      </w:r>
      <w:r w:rsidR="001806E8">
        <w:rPr>
          <w:rFonts w:ascii="Tahoma" w:hAnsi="Tahoma" w:cs="Tahoma"/>
          <w:i/>
          <w:sz w:val="22"/>
          <w:szCs w:val="22"/>
        </w:rPr>
        <w:t>"</w:t>
      </w:r>
      <w:r w:rsidRPr="001806E8">
        <w:rPr>
          <w:rFonts w:ascii="Tahoma" w:hAnsi="Tahoma" w:cs="Tahoma"/>
          <w:i/>
          <w:sz w:val="22"/>
          <w:szCs w:val="22"/>
        </w:rPr>
        <w:t xml:space="preserve"> Πρόεδρος της Οικονομικής Επιτροπής είναι ο Δήμαρχος ή ο Αντιδήμαρχος πο</w:t>
      </w:r>
      <w:r w:rsidR="0030383E" w:rsidRPr="001806E8">
        <w:rPr>
          <w:rFonts w:ascii="Tahoma" w:hAnsi="Tahoma" w:cs="Tahoma"/>
          <w:i/>
          <w:sz w:val="22"/>
          <w:szCs w:val="22"/>
        </w:rPr>
        <w:t>υ έχει οριστεί από τον Δήμαρχο.</w:t>
      </w:r>
    </w:p>
    <w:p w:rsidR="0030383E" w:rsidRPr="001806E8" w:rsidRDefault="0030383E" w:rsidP="0030383E">
      <w:pPr>
        <w:pStyle w:val="Default"/>
        <w:jc w:val="both"/>
        <w:rPr>
          <w:rFonts w:ascii="Tahoma" w:hAnsi="Tahoma" w:cs="Tahoma"/>
          <w:i/>
          <w:sz w:val="22"/>
          <w:szCs w:val="22"/>
        </w:rPr>
      </w:pPr>
      <w:r w:rsidRPr="001806E8">
        <w:rPr>
          <w:rFonts w:ascii="Tahoma" w:hAnsi="Tahoma" w:cs="Tahoma"/>
          <w:i/>
          <w:sz w:val="22"/>
          <w:szCs w:val="22"/>
        </w:rPr>
        <w:t xml:space="preserve">Τα οριζόμενα και εκλεγμένα μέλη των ως άνω επιτροπών στην πρώτη συνεδρίαση, και μετά το πέρας της εκλογικής διαδικασίας, εκλέγουν με </w:t>
      </w:r>
      <w:r w:rsidRPr="001806E8">
        <w:rPr>
          <w:rFonts w:ascii="Tahoma" w:hAnsi="Tahoma" w:cs="Tahoma"/>
          <w:i/>
          <w:iCs/>
          <w:sz w:val="22"/>
          <w:szCs w:val="22"/>
          <w:u w:val="single"/>
        </w:rPr>
        <w:t>φανερή</w:t>
      </w:r>
      <w:r w:rsidRPr="001806E8">
        <w:rPr>
          <w:rFonts w:ascii="Tahoma" w:hAnsi="Tahoma" w:cs="Tahoma"/>
          <w:i/>
          <w:sz w:val="22"/>
          <w:szCs w:val="22"/>
        </w:rPr>
        <w:t xml:space="preserve">ψηφοφορία, τον Αντιπρόεδρο. Δικαίωμα ψήφου, στην περίπτωση αυτή, έχει και ο πρόεδρος της επιτροπής36. </w:t>
      </w:r>
    </w:p>
    <w:p w:rsidR="0030383E" w:rsidRPr="001806E8" w:rsidRDefault="0030383E" w:rsidP="0030383E">
      <w:pPr>
        <w:pStyle w:val="Default"/>
        <w:jc w:val="both"/>
        <w:rPr>
          <w:rFonts w:ascii="Tahoma" w:hAnsi="Tahoma" w:cs="Tahoma"/>
          <w:i/>
          <w:sz w:val="22"/>
          <w:szCs w:val="22"/>
        </w:rPr>
      </w:pPr>
      <w:r w:rsidRPr="001806E8">
        <w:rPr>
          <w:rFonts w:ascii="Tahoma" w:hAnsi="Tahoma" w:cs="Tahoma"/>
          <w:i/>
          <w:sz w:val="22"/>
          <w:szCs w:val="22"/>
        </w:rPr>
        <w:t xml:space="preserve">Αντιπρόεδρος εκλέγεται όποιος συγκεντρώσει την απόλυτη πλειοψηφία όλων των μελών της αντίστοιχης επιτροπής. Σε περίπτωση που δεν επιτευχθεί απόλυτη πλειοψηφία, τότε η ψηφοφορία επαναλαμβάνεται. Εάν, και πάλι, δεν επιτευχθεί η απόλυτη πλειοψηφία, τότε διεξάγεται τρίτη ψηφοφορία και εκλέγεται, όποιος λάβει τη σχετική πλειοψηφία. Σε περίπτωση ισοψηφίας, διενεργείται κλήρωση από τον πρόεδρο της κατά περίπτωση οικείας επιτροπής. </w:t>
      </w:r>
    </w:p>
    <w:p w:rsidR="00FB3496" w:rsidRPr="001806E8" w:rsidRDefault="0030383E" w:rsidP="0030383E">
      <w:pPr>
        <w:pStyle w:val="2"/>
        <w:spacing w:line="240" w:lineRule="auto"/>
        <w:jc w:val="both"/>
        <w:rPr>
          <w:rFonts w:ascii="Tahoma" w:hAnsi="Tahoma" w:cs="Tahoma"/>
          <w:i/>
          <w:sz w:val="22"/>
          <w:szCs w:val="22"/>
        </w:rPr>
      </w:pPr>
      <w:r w:rsidRPr="001806E8">
        <w:rPr>
          <w:rFonts w:ascii="Tahoma" w:hAnsi="Tahoma" w:cs="Tahoma"/>
          <w:i/>
          <w:sz w:val="22"/>
          <w:szCs w:val="22"/>
        </w:rPr>
        <w:t>Σημειώνεται ότι ο Αντιπρόεδρος προεδρεύει της επιτροπής, όταν απουσιάζει ή κωλύεται ο πρόεδρος της επιτροπής. Σε περίπτωση απουσίας ή κωλύματος του Αντιπροέδρου, προεδρεύει το μέλος της επιτροπής το οποίο κατά τη διαδικασία εκλογής τακτικών και αναπληρωματικών μελών των επιτροπών έχει εκλεγεί με τις περισσότερες κατά σειρά ψήφους.</w:t>
      </w:r>
      <w:r w:rsidR="001806E8">
        <w:rPr>
          <w:rFonts w:ascii="Tahoma" w:hAnsi="Tahoma" w:cs="Tahoma"/>
          <w:i/>
          <w:sz w:val="22"/>
          <w:szCs w:val="22"/>
        </w:rPr>
        <w:t>"</w:t>
      </w:r>
    </w:p>
    <w:p w:rsidR="001806E8" w:rsidRPr="00B473AA" w:rsidRDefault="001806E8" w:rsidP="001806E8">
      <w:pPr>
        <w:pStyle w:val="2"/>
        <w:spacing w:line="240" w:lineRule="auto"/>
        <w:jc w:val="both"/>
        <w:rPr>
          <w:rFonts w:ascii="Tahoma" w:hAnsi="Tahoma" w:cs="Tahoma"/>
          <w:sz w:val="22"/>
          <w:szCs w:val="22"/>
        </w:rPr>
      </w:pPr>
      <w:r w:rsidRPr="00B473AA">
        <w:rPr>
          <w:rFonts w:ascii="Tahoma" w:hAnsi="Tahoma" w:cs="Tahoma"/>
          <w:sz w:val="22"/>
          <w:szCs w:val="22"/>
        </w:rPr>
        <w:t xml:space="preserve">Παρακαλούμε </w:t>
      </w:r>
      <w:r>
        <w:rPr>
          <w:rFonts w:ascii="Tahoma" w:hAnsi="Tahoma" w:cs="Tahoma"/>
          <w:sz w:val="22"/>
          <w:szCs w:val="22"/>
        </w:rPr>
        <w:t>όπως</w:t>
      </w:r>
      <w:r w:rsidRPr="00B473AA">
        <w:rPr>
          <w:rFonts w:ascii="Tahoma" w:hAnsi="Tahoma" w:cs="Tahoma"/>
          <w:sz w:val="22"/>
          <w:szCs w:val="22"/>
        </w:rPr>
        <w:t xml:space="preserve"> προχωρήσετε στην εκλογή του Αντιπροέδρου</w:t>
      </w:r>
      <w:r>
        <w:rPr>
          <w:rFonts w:ascii="Tahoma" w:hAnsi="Tahoma" w:cs="Tahoma"/>
          <w:sz w:val="22"/>
          <w:szCs w:val="22"/>
        </w:rPr>
        <w:t>.</w:t>
      </w:r>
      <w:r w:rsidRPr="00B473AA">
        <w:rPr>
          <w:rFonts w:ascii="Tahoma" w:hAnsi="Tahoma" w:cs="Tahoma"/>
          <w:sz w:val="22"/>
          <w:szCs w:val="22"/>
        </w:rPr>
        <w:t xml:space="preserve"> </w:t>
      </w:r>
    </w:p>
    <w:p w:rsidR="001806E8" w:rsidRPr="001806E8" w:rsidRDefault="001806E8" w:rsidP="0030383E">
      <w:pPr>
        <w:pStyle w:val="2"/>
        <w:spacing w:line="240" w:lineRule="auto"/>
        <w:jc w:val="both"/>
        <w:rPr>
          <w:rFonts w:ascii="Tahoma" w:hAnsi="Tahoma" w:cs="Tahoma"/>
          <w:sz w:val="22"/>
          <w:szCs w:val="22"/>
        </w:rPr>
      </w:pPr>
    </w:p>
    <w:p w:rsidR="00FB3496" w:rsidRDefault="00FB3496" w:rsidP="002454CA">
      <w:pPr>
        <w:pStyle w:val="2"/>
        <w:spacing w:line="240" w:lineRule="auto"/>
        <w:jc w:val="both"/>
        <w:rPr>
          <w:rFonts w:ascii="Tahoma" w:hAnsi="Tahoma" w:cs="Tahoma"/>
          <w:sz w:val="18"/>
          <w:szCs w:val="18"/>
        </w:rPr>
      </w:pPr>
    </w:p>
    <w:p w:rsidR="00B473AA" w:rsidRPr="00B473AA" w:rsidRDefault="00B473AA" w:rsidP="00B473AA">
      <w:pPr>
        <w:rPr>
          <w:rFonts w:ascii="Tahoma" w:hAnsi="Tahoma" w:cs="Tahoma"/>
          <w:sz w:val="20"/>
        </w:rPr>
      </w:pPr>
      <w:r w:rsidRPr="00B473AA">
        <w:rPr>
          <w:rFonts w:ascii="Tahoma" w:hAnsi="Tahoma" w:cs="Tahoma"/>
          <w:sz w:val="20"/>
        </w:rPr>
        <w:t xml:space="preserve">                                                                                           Η Προϊσταμένη</w:t>
      </w:r>
    </w:p>
    <w:p w:rsidR="00B473AA" w:rsidRPr="00B473AA" w:rsidRDefault="00B473AA" w:rsidP="00B473AA">
      <w:pPr>
        <w:rPr>
          <w:rFonts w:ascii="Tahoma" w:hAnsi="Tahoma" w:cs="Tahoma"/>
          <w:sz w:val="20"/>
        </w:rPr>
      </w:pPr>
      <w:r w:rsidRPr="00B473AA">
        <w:rPr>
          <w:rFonts w:ascii="Tahoma" w:hAnsi="Tahoma" w:cs="Tahoma"/>
          <w:sz w:val="20"/>
        </w:rPr>
        <w:t xml:space="preserve">                                                                                          Τμ. Διοίκησης &amp;</w:t>
      </w:r>
    </w:p>
    <w:p w:rsidR="00B473AA" w:rsidRPr="00B473AA" w:rsidRDefault="00741BD4" w:rsidP="00B473A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                      </w:t>
      </w:r>
      <w:r w:rsidR="00B473AA" w:rsidRPr="00B473AA">
        <w:rPr>
          <w:rFonts w:ascii="Tahoma" w:hAnsi="Tahoma" w:cs="Tahoma"/>
          <w:sz w:val="20"/>
        </w:rPr>
        <w:t xml:space="preserve">  Τμ. Υποστήριξης Συλλογικών Οργάνων</w:t>
      </w:r>
    </w:p>
    <w:p w:rsidR="00B473AA" w:rsidRPr="00B473AA" w:rsidRDefault="00B473AA" w:rsidP="00B473AA">
      <w:pPr>
        <w:rPr>
          <w:rFonts w:ascii="Tahoma" w:hAnsi="Tahoma" w:cs="Tahoma"/>
          <w:sz w:val="20"/>
        </w:rPr>
      </w:pPr>
    </w:p>
    <w:p w:rsidR="00B473AA" w:rsidRPr="00B473AA" w:rsidRDefault="00B473AA" w:rsidP="00B473AA">
      <w:pPr>
        <w:rPr>
          <w:rFonts w:ascii="Tahoma" w:hAnsi="Tahoma" w:cs="Tahoma"/>
          <w:sz w:val="20"/>
        </w:rPr>
      </w:pPr>
    </w:p>
    <w:p w:rsidR="00B473AA" w:rsidRPr="00B473AA" w:rsidRDefault="00B473AA" w:rsidP="00B473AA">
      <w:pPr>
        <w:rPr>
          <w:rFonts w:ascii="Tahoma" w:hAnsi="Tahoma" w:cs="Tahoma"/>
          <w:sz w:val="20"/>
        </w:rPr>
      </w:pPr>
      <w:r w:rsidRPr="00B473AA">
        <w:rPr>
          <w:rFonts w:ascii="Tahoma" w:hAnsi="Tahoma" w:cs="Tahoma"/>
          <w:sz w:val="20"/>
        </w:rPr>
        <w:t xml:space="preserve">  </w:t>
      </w:r>
      <w:r w:rsidR="00741BD4">
        <w:rPr>
          <w:rFonts w:ascii="Tahoma" w:hAnsi="Tahoma" w:cs="Tahoma"/>
          <w:sz w:val="20"/>
        </w:rPr>
        <w:t xml:space="preserve">                                                                                  </w:t>
      </w:r>
      <w:bookmarkStart w:id="0" w:name="_GoBack"/>
      <w:bookmarkEnd w:id="0"/>
      <w:r w:rsidRPr="00B473AA">
        <w:rPr>
          <w:rFonts w:ascii="Tahoma" w:hAnsi="Tahoma" w:cs="Tahoma"/>
          <w:sz w:val="20"/>
        </w:rPr>
        <w:t>ΕΥΦΡΟΣΥΝΗ ΚΑΡΑΓΙΑΝΝΗ</w:t>
      </w:r>
    </w:p>
    <w:p w:rsidR="00FB3496" w:rsidRDefault="00FB3496"/>
    <w:sectPr w:rsidR="00FB3496" w:rsidSect="000073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54CA"/>
    <w:rsid w:val="0000739F"/>
    <w:rsid w:val="000326B0"/>
    <w:rsid w:val="001806E8"/>
    <w:rsid w:val="002454CA"/>
    <w:rsid w:val="0030383E"/>
    <w:rsid w:val="003B189D"/>
    <w:rsid w:val="00575E10"/>
    <w:rsid w:val="006105F1"/>
    <w:rsid w:val="00741BD4"/>
    <w:rsid w:val="00B473AA"/>
    <w:rsid w:val="00F0057D"/>
    <w:rsid w:val="00F131DA"/>
    <w:rsid w:val="00FB3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9FB24BE-0EDA-4D20-AD69-34DCEA3B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4C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2454C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rsid w:val="002454CA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Default">
    <w:name w:val="Default"/>
    <w:rsid w:val="003038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344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2022-01-18T11:40:00Z</dcterms:created>
  <dcterms:modified xsi:type="dcterms:W3CDTF">2022-01-18T11:48:00Z</dcterms:modified>
</cp:coreProperties>
</file>