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CD6" w:rsidRDefault="000B5CD6" w:rsidP="000B5CD6">
      <w:pPr>
        <w:jc w:val="center"/>
        <w:rPr>
          <w:rFonts w:ascii="Calibri" w:hAnsi="Calibri" w:cs="Calibri"/>
          <w:b/>
          <w:sz w:val="28"/>
          <w:szCs w:val="28"/>
          <w:lang w:val="en-US"/>
        </w:rPr>
      </w:pPr>
    </w:p>
    <w:p w:rsidR="000B5CD6" w:rsidRPr="000B5CD6" w:rsidRDefault="000B5CD6" w:rsidP="000B5CD6">
      <w:pPr>
        <w:spacing w:after="0"/>
        <w:jc w:val="center"/>
        <w:rPr>
          <w:rFonts w:ascii="Calibri" w:hAnsi="Calibri" w:cs="Calibri"/>
          <w:b/>
          <w:sz w:val="28"/>
          <w:szCs w:val="28"/>
        </w:rPr>
      </w:pPr>
      <w:r>
        <w:rPr>
          <w:rFonts w:ascii="Calibri" w:hAnsi="Calibri" w:cs="Calibri"/>
          <w:b/>
          <w:sz w:val="28"/>
          <w:szCs w:val="28"/>
        </w:rPr>
        <w:t xml:space="preserve">ΔΗΜΟΣ ΜΟΣΧΑΤΟΥ – ΤΑΥΡΟΥ </w:t>
      </w:r>
    </w:p>
    <w:p w:rsidR="00604DE4" w:rsidRDefault="00E727A9" w:rsidP="00E727A9">
      <w:pPr>
        <w:spacing w:after="0"/>
        <w:jc w:val="center"/>
        <w:rPr>
          <w:rFonts w:ascii="Calibri" w:hAnsi="Calibri" w:cs="Calibri"/>
          <w:b/>
          <w:sz w:val="28"/>
          <w:szCs w:val="28"/>
        </w:rPr>
      </w:pPr>
      <w:r>
        <w:rPr>
          <w:rFonts w:ascii="Calibri" w:hAnsi="Calibri" w:cs="Calibri"/>
          <w:b/>
          <w:sz w:val="28"/>
          <w:szCs w:val="28"/>
        </w:rPr>
        <w:t>ΔΙΕΥΘΥΝΣΗ ΚΟΙΝΩΝΙΚΗΣ ΜΕΡΙΜΝΑΣ &amp; ΑΛΛΗΛΕΓΓΥΗΣ</w:t>
      </w:r>
    </w:p>
    <w:p w:rsidR="000B5CD6" w:rsidRPr="00604DE4" w:rsidRDefault="000B5CD6" w:rsidP="00604DE4">
      <w:pPr>
        <w:spacing w:after="0"/>
        <w:jc w:val="center"/>
        <w:rPr>
          <w:rFonts w:ascii="Calibri" w:hAnsi="Calibri" w:cs="Calibri"/>
          <w:b/>
          <w:sz w:val="28"/>
          <w:szCs w:val="28"/>
        </w:rPr>
      </w:pPr>
      <w:r w:rsidRPr="00604DE4">
        <w:rPr>
          <w:rFonts w:ascii="Calibri" w:hAnsi="Calibri" w:cs="Calibri"/>
          <w:b/>
          <w:sz w:val="28"/>
          <w:szCs w:val="28"/>
        </w:rPr>
        <w:t xml:space="preserve">ΤΜΗΜΑ ΚΟΙΝΩΝΙΚΗΣ ΜΕΡΙΜΝΑΣ </w:t>
      </w:r>
      <w:r w:rsidR="00604DE4" w:rsidRPr="00604DE4">
        <w:rPr>
          <w:rFonts w:ascii="Calibri" w:hAnsi="Calibri" w:cs="Calibri"/>
          <w:b/>
          <w:sz w:val="28"/>
          <w:szCs w:val="28"/>
        </w:rPr>
        <w:t>ΣΥΜΒΟΥΛΕΥΤΙΚΗΣ ΚΑΙ ΙΣΟΤΗΤΑΣ ΤΩΝ ΦΥΛΩΝ</w:t>
      </w:r>
    </w:p>
    <w:p w:rsidR="00604DE4" w:rsidRPr="00604DE4" w:rsidRDefault="00604DE4" w:rsidP="000B5CD6">
      <w:pPr>
        <w:spacing w:after="0"/>
        <w:jc w:val="center"/>
        <w:rPr>
          <w:rFonts w:ascii="Calibri" w:hAnsi="Calibri" w:cs="Calibri"/>
          <w:b/>
          <w:sz w:val="28"/>
          <w:szCs w:val="28"/>
        </w:rPr>
      </w:pPr>
      <w:r>
        <w:rPr>
          <w:rFonts w:ascii="Calibri" w:hAnsi="Calibri" w:cs="Calibri"/>
          <w:b/>
          <w:sz w:val="28"/>
          <w:szCs w:val="28"/>
        </w:rPr>
        <w:t xml:space="preserve">ΤΜΗΜΑ ΚΟΙΝΩΝΙΚΩΝ ΔΟΜΩΝ </w:t>
      </w:r>
    </w:p>
    <w:p w:rsidR="007009E6" w:rsidRPr="00ED54D5" w:rsidRDefault="007009E6" w:rsidP="007009E6">
      <w:pPr>
        <w:jc w:val="center"/>
        <w:rPr>
          <w:rFonts w:ascii="Calibri" w:hAnsi="Calibri" w:cs="Calibri"/>
          <w:b/>
          <w:sz w:val="28"/>
          <w:szCs w:val="28"/>
        </w:rPr>
      </w:pPr>
    </w:p>
    <w:p w:rsidR="007009E6" w:rsidRPr="00ED54D5" w:rsidRDefault="007009E6" w:rsidP="007009E6">
      <w:pPr>
        <w:jc w:val="center"/>
        <w:rPr>
          <w:rFonts w:ascii="Calibri" w:hAnsi="Calibri" w:cs="Calibri"/>
          <w:b/>
          <w:sz w:val="28"/>
          <w:szCs w:val="28"/>
        </w:rPr>
      </w:pPr>
    </w:p>
    <w:p w:rsidR="007009E6" w:rsidRPr="00ED54D5" w:rsidRDefault="007009E6" w:rsidP="007009E6">
      <w:pPr>
        <w:jc w:val="center"/>
        <w:rPr>
          <w:rFonts w:ascii="Calibri" w:hAnsi="Calibri" w:cs="Calibri"/>
          <w:b/>
          <w:sz w:val="28"/>
          <w:szCs w:val="28"/>
        </w:rPr>
      </w:pPr>
    </w:p>
    <w:p w:rsidR="007009E6" w:rsidRPr="00ED54D5" w:rsidRDefault="007009E6" w:rsidP="007009E6">
      <w:pPr>
        <w:jc w:val="center"/>
        <w:rPr>
          <w:rFonts w:ascii="Calibri" w:hAnsi="Calibri" w:cs="Calibri"/>
          <w:b/>
          <w:sz w:val="28"/>
          <w:szCs w:val="28"/>
        </w:rPr>
      </w:pPr>
    </w:p>
    <w:p w:rsidR="007009E6" w:rsidRPr="00ED54D5" w:rsidRDefault="007009E6" w:rsidP="007009E6">
      <w:pPr>
        <w:jc w:val="center"/>
        <w:rPr>
          <w:rFonts w:ascii="Calibri" w:hAnsi="Calibri" w:cs="Calibri"/>
          <w:b/>
          <w:sz w:val="28"/>
          <w:szCs w:val="28"/>
        </w:rPr>
      </w:pPr>
    </w:p>
    <w:p w:rsidR="007009E6" w:rsidRPr="00ED54D5" w:rsidRDefault="007009E6" w:rsidP="007009E6">
      <w:pPr>
        <w:jc w:val="center"/>
        <w:rPr>
          <w:rFonts w:ascii="Calibri" w:hAnsi="Calibri" w:cs="Calibri"/>
          <w:b/>
          <w:sz w:val="28"/>
          <w:szCs w:val="28"/>
        </w:rPr>
      </w:pPr>
    </w:p>
    <w:p w:rsidR="007009E6" w:rsidRPr="00ED54D5" w:rsidRDefault="007009E6" w:rsidP="007009E6">
      <w:pPr>
        <w:jc w:val="center"/>
        <w:rPr>
          <w:rFonts w:ascii="Calibri" w:hAnsi="Calibri" w:cs="Calibri"/>
          <w:b/>
          <w:sz w:val="28"/>
          <w:szCs w:val="28"/>
        </w:rPr>
      </w:pPr>
    </w:p>
    <w:p w:rsidR="000B5CD6" w:rsidRDefault="000B5CD6" w:rsidP="000B5CD6">
      <w:pPr>
        <w:spacing w:after="0"/>
        <w:jc w:val="center"/>
        <w:rPr>
          <w:rFonts w:ascii="Calibri" w:hAnsi="Calibri" w:cs="Calibri"/>
          <w:b/>
          <w:sz w:val="28"/>
          <w:szCs w:val="28"/>
        </w:rPr>
      </w:pPr>
    </w:p>
    <w:p w:rsidR="000B5CD6" w:rsidRPr="000B5CD6" w:rsidRDefault="000B5CD6" w:rsidP="000B5CD6">
      <w:pPr>
        <w:spacing w:after="0"/>
        <w:jc w:val="center"/>
        <w:rPr>
          <w:rFonts w:ascii="Calibri" w:hAnsi="Calibri" w:cs="Calibri"/>
          <w:b/>
          <w:sz w:val="28"/>
          <w:szCs w:val="28"/>
        </w:rPr>
      </w:pPr>
    </w:p>
    <w:p w:rsidR="005B61C2" w:rsidRPr="00563FDE" w:rsidRDefault="00091226" w:rsidP="000B5CD6">
      <w:pPr>
        <w:pBdr>
          <w:top w:val="single" w:sz="4" w:space="1" w:color="auto"/>
          <w:left w:val="single" w:sz="4" w:space="4" w:color="auto"/>
          <w:bottom w:val="single" w:sz="4" w:space="1" w:color="auto"/>
          <w:right w:val="single" w:sz="4" w:space="4" w:color="auto"/>
        </w:pBdr>
        <w:spacing w:after="0"/>
        <w:jc w:val="center"/>
        <w:rPr>
          <w:rFonts w:ascii="Calibri" w:hAnsi="Calibri" w:cs="Calibri"/>
          <w:b/>
          <w:sz w:val="28"/>
          <w:szCs w:val="28"/>
        </w:rPr>
      </w:pPr>
      <w:r w:rsidRPr="00563FDE">
        <w:rPr>
          <w:rFonts w:ascii="Calibri" w:hAnsi="Calibri" w:cs="Calibri"/>
          <w:b/>
          <w:sz w:val="28"/>
          <w:szCs w:val="28"/>
        </w:rPr>
        <w:t>ΣΥΝΟΠΤΙΚΑ ΣΤΑΤΙΣΤΙΚΑ</w:t>
      </w:r>
      <w:r w:rsidR="0008199A" w:rsidRPr="00563FDE">
        <w:rPr>
          <w:rFonts w:ascii="Calibri" w:hAnsi="Calibri" w:cs="Calibri"/>
          <w:b/>
          <w:sz w:val="28"/>
          <w:szCs w:val="28"/>
        </w:rPr>
        <w:t xml:space="preserve"> ΣΤΟΙΧΕΙΑ</w:t>
      </w:r>
    </w:p>
    <w:p w:rsidR="00091226" w:rsidRPr="00E14F73" w:rsidRDefault="0008199A" w:rsidP="000B5CD6">
      <w:pPr>
        <w:pBdr>
          <w:top w:val="single" w:sz="4" w:space="1" w:color="auto"/>
          <w:left w:val="single" w:sz="4" w:space="4" w:color="auto"/>
          <w:bottom w:val="single" w:sz="4" w:space="1" w:color="auto"/>
          <w:right w:val="single" w:sz="4" w:space="4" w:color="auto"/>
        </w:pBdr>
        <w:jc w:val="center"/>
        <w:rPr>
          <w:rFonts w:ascii="Calibri" w:hAnsi="Calibri" w:cs="Calibri"/>
          <w:b/>
          <w:sz w:val="28"/>
          <w:szCs w:val="28"/>
        </w:rPr>
      </w:pPr>
      <w:r w:rsidRPr="00563FDE">
        <w:rPr>
          <w:rFonts w:ascii="Calibri" w:hAnsi="Calibri" w:cs="Calibri"/>
          <w:b/>
          <w:sz w:val="28"/>
          <w:szCs w:val="28"/>
        </w:rPr>
        <w:t xml:space="preserve"> </w:t>
      </w:r>
      <w:r w:rsidR="005B61C2" w:rsidRPr="00563FDE">
        <w:rPr>
          <w:rFonts w:ascii="Calibri" w:hAnsi="Calibri" w:cs="Calibri"/>
          <w:b/>
          <w:sz w:val="28"/>
          <w:szCs w:val="28"/>
        </w:rPr>
        <w:t xml:space="preserve">ΕΤΟΥΣ </w:t>
      </w:r>
      <w:r w:rsidR="00EB7804">
        <w:rPr>
          <w:rFonts w:ascii="Calibri" w:hAnsi="Calibri" w:cs="Calibri"/>
          <w:b/>
          <w:sz w:val="28"/>
          <w:szCs w:val="28"/>
        </w:rPr>
        <w:t>20</w:t>
      </w:r>
      <w:r w:rsidR="00EB7804" w:rsidRPr="00E14F73">
        <w:rPr>
          <w:rFonts w:ascii="Calibri" w:hAnsi="Calibri" w:cs="Calibri"/>
          <w:b/>
          <w:sz w:val="28"/>
          <w:szCs w:val="28"/>
        </w:rPr>
        <w:t>20</w:t>
      </w:r>
    </w:p>
    <w:p w:rsidR="00FF325E" w:rsidRPr="007009E6" w:rsidRDefault="00FF325E" w:rsidP="00091226">
      <w:pPr>
        <w:jc w:val="center"/>
        <w:rPr>
          <w:b/>
          <w:sz w:val="26"/>
          <w:szCs w:val="26"/>
          <w:u w:val="single"/>
        </w:rPr>
      </w:pPr>
    </w:p>
    <w:p w:rsidR="007009E6" w:rsidRPr="007009E6" w:rsidRDefault="007009E6" w:rsidP="00091226">
      <w:pPr>
        <w:jc w:val="center"/>
        <w:rPr>
          <w:b/>
          <w:sz w:val="26"/>
          <w:szCs w:val="26"/>
          <w:u w:val="single"/>
        </w:rPr>
      </w:pPr>
    </w:p>
    <w:p w:rsidR="007009E6" w:rsidRPr="007009E6" w:rsidRDefault="007009E6" w:rsidP="00091226">
      <w:pPr>
        <w:jc w:val="center"/>
        <w:rPr>
          <w:b/>
          <w:sz w:val="26"/>
          <w:szCs w:val="26"/>
          <w:u w:val="single"/>
        </w:rPr>
      </w:pPr>
    </w:p>
    <w:p w:rsidR="007009E6" w:rsidRPr="007009E6" w:rsidRDefault="007009E6" w:rsidP="00091226">
      <w:pPr>
        <w:jc w:val="center"/>
        <w:rPr>
          <w:b/>
          <w:sz w:val="26"/>
          <w:szCs w:val="26"/>
          <w:u w:val="single"/>
        </w:rPr>
      </w:pPr>
    </w:p>
    <w:p w:rsidR="007009E6" w:rsidRPr="007009E6" w:rsidRDefault="007009E6" w:rsidP="00091226">
      <w:pPr>
        <w:jc w:val="center"/>
        <w:rPr>
          <w:b/>
          <w:sz w:val="26"/>
          <w:szCs w:val="26"/>
          <w:u w:val="single"/>
        </w:rPr>
      </w:pPr>
    </w:p>
    <w:p w:rsidR="007009E6" w:rsidRPr="007009E6" w:rsidRDefault="007009E6" w:rsidP="00091226">
      <w:pPr>
        <w:jc w:val="center"/>
        <w:rPr>
          <w:b/>
          <w:sz w:val="26"/>
          <w:szCs w:val="26"/>
          <w:u w:val="single"/>
        </w:rPr>
      </w:pPr>
    </w:p>
    <w:p w:rsidR="007009E6" w:rsidRPr="007009E6" w:rsidRDefault="007009E6" w:rsidP="00091226">
      <w:pPr>
        <w:jc w:val="center"/>
        <w:rPr>
          <w:b/>
          <w:sz w:val="26"/>
          <w:szCs w:val="26"/>
          <w:u w:val="single"/>
        </w:rPr>
      </w:pPr>
    </w:p>
    <w:p w:rsidR="007009E6" w:rsidRPr="00200F5A" w:rsidRDefault="007009E6" w:rsidP="00091226">
      <w:pPr>
        <w:jc w:val="center"/>
        <w:rPr>
          <w:b/>
          <w:sz w:val="26"/>
          <w:szCs w:val="26"/>
          <w:u w:val="single"/>
        </w:rPr>
      </w:pPr>
    </w:p>
    <w:p w:rsidR="007E546F" w:rsidRPr="00200F5A" w:rsidRDefault="007E546F" w:rsidP="00091226">
      <w:pPr>
        <w:jc w:val="center"/>
        <w:rPr>
          <w:b/>
          <w:sz w:val="26"/>
          <w:szCs w:val="26"/>
          <w:u w:val="single"/>
        </w:rPr>
      </w:pPr>
    </w:p>
    <w:p w:rsidR="007E546F" w:rsidRPr="00200F5A" w:rsidRDefault="007E546F" w:rsidP="00091226">
      <w:pPr>
        <w:jc w:val="center"/>
        <w:rPr>
          <w:b/>
          <w:sz w:val="26"/>
          <w:szCs w:val="26"/>
          <w:u w:val="single"/>
        </w:rPr>
      </w:pPr>
    </w:p>
    <w:p w:rsidR="007009E6" w:rsidRPr="007009E6" w:rsidRDefault="007009E6" w:rsidP="00091226">
      <w:pPr>
        <w:jc w:val="center"/>
        <w:rPr>
          <w:b/>
          <w:sz w:val="26"/>
          <w:szCs w:val="26"/>
          <w:u w:val="single"/>
        </w:rPr>
      </w:pPr>
    </w:p>
    <w:p w:rsidR="007009E6" w:rsidRPr="000B5CD6" w:rsidRDefault="00EB7804" w:rsidP="00091226">
      <w:pPr>
        <w:jc w:val="center"/>
        <w:rPr>
          <w:b/>
          <w:sz w:val="26"/>
          <w:szCs w:val="26"/>
        </w:rPr>
      </w:pPr>
      <w:r>
        <w:rPr>
          <w:b/>
          <w:sz w:val="26"/>
          <w:szCs w:val="26"/>
        </w:rPr>
        <w:t>ΦΕΒΡΟΥΑΡΙΟΣ  2021</w:t>
      </w:r>
    </w:p>
    <w:p w:rsidR="00823F8A" w:rsidRPr="00200F5A" w:rsidRDefault="00823F8A" w:rsidP="000B5CD6">
      <w:pPr>
        <w:spacing w:after="0"/>
        <w:jc w:val="center"/>
        <w:rPr>
          <w:b/>
          <w:sz w:val="28"/>
          <w:szCs w:val="28"/>
          <w:u w:val="single"/>
        </w:rPr>
      </w:pPr>
    </w:p>
    <w:p w:rsidR="007E546F" w:rsidRPr="00200F5A" w:rsidRDefault="007E546F" w:rsidP="000B5CD6">
      <w:pPr>
        <w:spacing w:after="0"/>
        <w:jc w:val="center"/>
        <w:rPr>
          <w:b/>
          <w:sz w:val="28"/>
          <w:szCs w:val="28"/>
          <w:u w:val="single"/>
        </w:rPr>
      </w:pPr>
    </w:p>
    <w:p w:rsidR="005A5022" w:rsidRDefault="005A5022" w:rsidP="000B5CD6">
      <w:pPr>
        <w:spacing w:after="0"/>
        <w:jc w:val="center"/>
        <w:rPr>
          <w:b/>
          <w:sz w:val="28"/>
          <w:szCs w:val="28"/>
          <w:u w:val="single"/>
        </w:rPr>
      </w:pPr>
      <w:r w:rsidRPr="00E07C57">
        <w:rPr>
          <w:b/>
          <w:sz w:val="28"/>
          <w:szCs w:val="28"/>
          <w:u w:val="single"/>
        </w:rPr>
        <w:t>ΚΕΝΤΡΟ ΚΟΙΝΟΤΗΤΑΣ</w:t>
      </w:r>
    </w:p>
    <w:p w:rsidR="005D4EC2" w:rsidRPr="00E07C57" w:rsidRDefault="005D4EC2" w:rsidP="000B5CD6">
      <w:pPr>
        <w:spacing w:after="0"/>
        <w:jc w:val="center"/>
        <w:rPr>
          <w:b/>
          <w:sz w:val="28"/>
          <w:szCs w:val="28"/>
          <w:u w:val="single"/>
        </w:rPr>
      </w:pPr>
    </w:p>
    <w:p w:rsidR="00B61F6B" w:rsidRPr="005D4EC2" w:rsidRDefault="00DD2563" w:rsidP="002052F6">
      <w:pPr>
        <w:spacing w:after="0"/>
        <w:rPr>
          <w:rFonts w:eastAsia="Times New Roman" w:cstheme="minorHAnsi"/>
          <w:b/>
          <w:bCs/>
          <w:sz w:val="26"/>
          <w:szCs w:val="26"/>
        </w:rPr>
      </w:pPr>
      <w:r w:rsidRPr="005D4EC2">
        <w:rPr>
          <w:rFonts w:eastAsia="Times New Roman" w:cstheme="minorHAnsi"/>
          <w:sz w:val="26"/>
          <w:szCs w:val="26"/>
        </w:rPr>
        <w:t xml:space="preserve">Συνολικός αριθμός εξυπηρετήσεων της Δομής από την έναρξη </w:t>
      </w:r>
      <w:r w:rsidRPr="005D4EC2">
        <w:rPr>
          <w:rFonts w:eastAsia="Times New Roman" w:cstheme="minorHAnsi"/>
          <w:bCs/>
          <w:sz w:val="26"/>
          <w:szCs w:val="26"/>
        </w:rPr>
        <w:t>04/12/2017</w:t>
      </w:r>
      <w:r w:rsidRPr="005D4EC2">
        <w:rPr>
          <w:rFonts w:eastAsia="Times New Roman" w:cstheme="minorHAnsi"/>
          <w:b/>
          <w:bCs/>
          <w:sz w:val="26"/>
          <w:szCs w:val="26"/>
        </w:rPr>
        <w:t xml:space="preserve"> </w:t>
      </w:r>
      <w:r w:rsidR="00B61F6B" w:rsidRPr="005D4EC2">
        <w:rPr>
          <w:rFonts w:eastAsia="Times New Roman" w:cstheme="minorHAnsi"/>
          <w:sz w:val="26"/>
          <w:szCs w:val="26"/>
        </w:rPr>
        <w:t>έως 3/12/2020</w:t>
      </w:r>
      <w:r w:rsidRPr="005D4EC2">
        <w:rPr>
          <w:rFonts w:eastAsia="Times New Roman" w:cstheme="minorHAnsi"/>
          <w:sz w:val="26"/>
          <w:szCs w:val="26"/>
        </w:rPr>
        <w:t>:</w:t>
      </w:r>
      <w:r w:rsidRPr="005D4EC2">
        <w:rPr>
          <w:rStyle w:val="apple-converted-space"/>
          <w:rFonts w:eastAsia="Times New Roman" w:cstheme="minorHAnsi"/>
          <w:sz w:val="26"/>
          <w:szCs w:val="26"/>
        </w:rPr>
        <w:t> </w:t>
      </w:r>
      <w:r w:rsidR="00B61F6B" w:rsidRPr="005D4EC2">
        <w:rPr>
          <w:rFonts w:eastAsia="Times New Roman" w:cstheme="minorHAnsi"/>
          <w:b/>
          <w:bCs/>
          <w:sz w:val="26"/>
          <w:szCs w:val="26"/>
        </w:rPr>
        <w:t>16</w:t>
      </w:r>
      <w:r w:rsidRPr="005D4EC2">
        <w:rPr>
          <w:rFonts w:cstheme="minorHAnsi"/>
          <w:b/>
          <w:bCs/>
          <w:sz w:val="26"/>
          <w:szCs w:val="26"/>
        </w:rPr>
        <w:t>.</w:t>
      </w:r>
      <w:r w:rsidR="00B61F6B" w:rsidRPr="005D4EC2">
        <w:rPr>
          <w:rFonts w:eastAsia="Times New Roman" w:cstheme="minorHAnsi"/>
          <w:b/>
          <w:bCs/>
          <w:sz w:val="26"/>
          <w:szCs w:val="26"/>
        </w:rPr>
        <w:t xml:space="preserve">415 </w:t>
      </w:r>
    </w:p>
    <w:p w:rsidR="00DD2563" w:rsidRPr="005D4EC2" w:rsidRDefault="00B61F6B" w:rsidP="002052F6">
      <w:pPr>
        <w:spacing w:after="0"/>
        <w:rPr>
          <w:rStyle w:val="apple-converted-space"/>
          <w:rFonts w:eastAsia="Times New Roman" w:cstheme="minorHAnsi"/>
          <w:sz w:val="26"/>
          <w:szCs w:val="26"/>
        </w:rPr>
      </w:pPr>
      <w:r w:rsidRPr="005D4EC2">
        <w:rPr>
          <w:rStyle w:val="apple-converted-space"/>
          <w:rFonts w:eastAsia="Times New Roman" w:cstheme="minorHAnsi"/>
          <w:sz w:val="26"/>
          <w:szCs w:val="26"/>
        </w:rPr>
        <w:t xml:space="preserve">Μέσος όρος εξυπηρετήσεων </w:t>
      </w:r>
      <w:r w:rsidR="005D4EC2" w:rsidRPr="005D4EC2">
        <w:rPr>
          <w:rStyle w:val="apple-converted-space"/>
          <w:rFonts w:eastAsia="Times New Roman" w:cstheme="minorHAnsi"/>
          <w:sz w:val="26"/>
          <w:szCs w:val="26"/>
        </w:rPr>
        <w:t>ανά</w:t>
      </w:r>
      <w:r w:rsidRPr="005D4EC2">
        <w:rPr>
          <w:rStyle w:val="apple-converted-space"/>
          <w:rFonts w:eastAsia="Times New Roman" w:cstheme="minorHAnsi"/>
          <w:sz w:val="26"/>
          <w:szCs w:val="26"/>
        </w:rPr>
        <w:t xml:space="preserve"> ημέρα = 21</w:t>
      </w:r>
      <w:r w:rsidR="00DD2563" w:rsidRPr="005D4EC2">
        <w:rPr>
          <w:rStyle w:val="apple-converted-space"/>
          <w:rFonts w:eastAsia="Times New Roman" w:cstheme="minorHAnsi"/>
          <w:sz w:val="26"/>
          <w:szCs w:val="26"/>
        </w:rPr>
        <w:t> </w:t>
      </w:r>
      <w:r w:rsidR="00E07C57" w:rsidRPr="005D4EC2">
        <w:rPr>
          <w:rStyle w:val="apple-converted-space"/>
          <w:rFonts w:eastAsia="Times New Roman" w:cstheme="minorHAnsi"/>
          <w:sz w:val="26"/>
          <w:szCs w:val="26"/>
        </w:rPr>
        <w:t>(</w:t>
      </w:r>
      <w:r w:rsidR="00DD2563" w:rsidRPr="005D4EC2">
        <w:rPr>
          <w:rStyle w:val="apple-converted-space"/>
          <w:rFonts w:eastAsia="Times New Roman" w:cstheme="minorHAnsi"/>
          <w:sz w:val="26"/>
          <w:szCs w:val="26"/>
        </w:rPr>
        <w:t>στοιχεία</w:t>
      </w:r>
      <w:r w:rsidR="00E07C57" w:rsidRPr="005D4EC2">
        <w:rPr>
          <w:rStyle w:val="apple-converted-space"/>
          <w:rFonts w:eastAsia="Times New Roman" w:cstheme="minorHAnsi"/>
          <w:sz w:val="26"/>
          <w:szCs w:val="26"/>
        </w:rPr>
        <w:t xml:space="preserve"> </w:t>
      </w:r>
      <w:r w:rsidR="00D10B33" w:rsidRPr="005D4EC2">
        <w:rPr>
          <w:rStyle w:val="apple-converted-space"/>
          <w:rFonts w:eastAsia="Times New Roman" w:cstheme="minorHAnsi"/>
          <w:sz w:val="26"/>
          <w:szCs w:val="26"/>
        </w:rPr>
        <w:t xml:space="preserve">που εξάγονται αυτόματα </w:t>
      </w:r>
      <w:r w:rsidR="00E07C57" w:rsidRPr="005D4EC2">
        <w:rPr>
          <w:rStyle w:val="apple-converted-space"/>
          <w:rFonts w:eastAsia="Times New Roman" w:cstheme="minorHAnsi"/>
          <w:sz w:val="26"/>
          <w:szCs w:val="26"/>
        </w:rPr>
        <w:t xml:space="preserve">από </w:t>
      </w:r>
      <w:r w:rsidR="00D10B33" w:rsidRPr="005D4EC2">
        <w:rPr>
          <w:rStyle w:val="apple-converted-space"/>
          <w:rFonts w:eastAsia="Times New Roman" w:cstheme="minorHAnsi"/>
          <w:sz w:val="26"/>
          <w:szCs w:val="26"/>
        </w:rPr>
        <w:t xml:space="preserve">την πλατφόρμα </w:t>
      </w:r>
      <w:r w:rsidR="00E07C57" w:rsidRPr="005D4EC2">
        <w:rPr>
          <w:rStyle w:val="apple-converted-space"/>
          <w:rFonts w:eastAsia="Times New Roman" w:cstheme="minorHAnsi"/>
          <w:sz w:val="26"/>
          <w:szCs w:val="26"/>
          <w:lang w:val="en-US"/>
        </w:rPr>
        <w:t>social</w:t>
      </w:r>
      <w:r w:rsidR="00E07C57" w:rsidRPr="005D4EC2">
        <w:rPr>
          <w:rStyle w:val="apple-converted-space"/>
          <w:rFonts w:eastAsia="Times New Roman" w:cstheme="minorHAnsi"/>
          <w:sz w:val="26"/>
          <w:szCs w:val="26"/>
        </w:rPr>
        <w:t xml:space="preserve"> </w:t>
      </w:r>
      <w:r w:rsidR="00E07C57" w:rsidRPr="005D4EC2">
        <w:rPr>
          <w:rStyle w:val="apple-converted-space"/>
          <w:rFonts w:eastAsia="Times New Roman" w:cstheme="minorHAnsi"/>
          <w:sz w:val="26"/>
          <w:szCs w:val="26"/>
          <w:lang w:val="en-US"/>
        </w:rPr>
        <w:t>attica</w:t>
      </w:r>
      <w:r w:rsidR="00E07C57" w:rsidRPr="005D4EC2">
        <w:rPr>
          <w:rStyle w:val="apple-converted-space"/>
          <w:rFonts w:eastAsia="Times New Roman" w:cstheme="minorHAnsi"/>
          <w:sz w:val="26"/>
          <w:szCs w:val="26"/>
        </w:rPr>
        <w:t>)</w:t>
      </w:r>
      <w:r w:rsidRPr="005D4EC2">
        <w:rPr>
          <w:rStyle w:val="apple-converted-space"/>
          <w:rFonts w:eastAsia="Times New Roman" w:cstheme="minorHAnsi"/>
          <w:sz w:val="26"/>
          <w:szCs w:val="26"/>
        </w:rPr>
        <w:t>.</w:t>
      </w:r>
    </w:p>
    <w:p w:rsidR="00B61F6B" w:rsidRPr="005D4EC2" w:rsidRDefault="00B61F6B" w:rsidP="002052F6">
      <w:pPr>
        <w:spacing w:after="0"/>
        <w:rPr>
          <w:rFonts w:cstheme="minorHAnsi"/>
          <w:sz w:val="26"/>
          <w:szCs w:val="26"/>
        </w:rPr>
      </w:pPr>
    </w:p>
    <w:p w:rsidR="00DD2563" w:rsidRPr="005D4EC2" w:rsidRDefault="00DD2563" w:rsidP="00DD2563">
      <w:pPr>
        <w:spacing w:after="0"/>
        <w:rPr>
          <w:sz w:val="26"/>
          <w:szCs w:val="26"/>
        </w:rPr>
      </w:pPr>
      <w:r w:rsidRPr="00823F8A">
        <w:rPr>
          <w:b/>
          <w:sz w:val="26"/>
          <w:szCs w:val="26"/>
          <w:u w:val="single"/>
        </w:rPr>
        <w:t>Αριθμός μοναδικών ωφελουμένων το 20</w:t>
      </w:r>
      <w:r w:rsidR="00EB7804" w:rsidRPr="00823F8A">
        <w:rPr>
          <w:b/>
          <w:sz w:val="26"/>
          <w:szCs w:val="26"/>
          <w:u w:val="single"/>
        </w:rPr>
        <w:t>20</w:t>
      </w:r>
      <w:r w:rsidRPr="005D4EC2">
        <w:rPr>
          <w:b/>
          <w:sz w:val="26"/>
          <w:szCs w:val="26"/>
        </w:rPr>
        <w:t>:</w:t>
      </w:r>
      <w:r w:rsidR="000F674E" w:rsidRPr="005D4EC2">
        <w:rPr>
          <w:rFonts w:ascii="Times New Roman" w:hAnsi="Times New Roman" w:cs="Times New Roman"/>
          <w:b/>
          <w:sz w:val="26"/>
          <w:szCs w:val="26"/>
        </w:rPr>
        <w:t xml:space="preserve"> </w:t>
      </w:r>
      <w:r w:rsidR="000F674E" w:rsidRPr="005D4EC2">
        <w:rPr>
          <w:rFonts w:cstheme="minorHAnsi"/>
          <w:b/>
          <w:sz w:val="26"/>
          <w:szCs w:val="26"/>
        </w:rPr>
        <w:t>1264</w:t>
      </w:r>
      <w:r w:rsidR="000F674E" w:rsidRPr="005D4EC2">
        <w:rPr>
          <w:rFonts w:cstheme="minorHAnsi"/>
          <w:sz w:val="26"/>
          <w:szCs w:val="26"/>
        </w:rPr>
        <w:t xml:space="preserve"> </w:t>
      </w:r>
      <w:r w:rsidRPr="005D4EC2">
        <w:rPr>
          <w:sz w:val="26"/>
          <w:szCs w:val="26"/>
        </w:rPr>
        <w:t xml:space="preserve"> </w:t>
      </w:r>
      <w:r w:rsidRPr="005D4EC2">
        <w:rPr>
          <w:b/>
          <w:sz w:val="26"/>
          <w:szCs w:val="26"/>
        </w:rPr>
        <w:t>μοναδικοί ωφελούμενοι</w:t>
      </w:r>
      <w:r w:rsidR="00E07C57" w:rsidRPr="005D4EC2">
        <w:rPr>
          <w:b/>
          <w:sz w:val="26"/>
          <w:szCs w:val="26"/>
        </w:rPr>
        <w:t xml:space="preserve"> (</w:t>
      </w:r>
      <w:r w:rsidR="002B5CBD" w:rsidRPr="005D4EC2">
        <w:rPr>
          <w:b/>
          <w:sz w:val="26"/>
          <w:szCs w:val="26"/>
        </w:rPr>
        <w:t xml:space="preserve">οι οποίοι </w:t>
      </w:r>
      <w:r w:rsidR="00E07C57" w:rsidRPr="005D4EC2">
        <w:rPr>
          <w:b/>
          <w:sz w:val="26"/>
          <w:szCs w:val="26"/>
        </w:rPr>
        <w:t xml:space="preserve"> έχουν εξυπηρετηθεί </w:t>
      </w:r>
      <w:r w:rsidR="00091635" w:rsidRPr="005D4EC2">
        <w:rPr>
          <w:b/>
          <w:sz w:val="26"/>
          <w:szCs w:val="26"/>
        </w:rPr>
        <w:t>πολλές φορές</w:t>
      </w:r>
      <w:r w:rsidR="00E07C57" w:rsidRPr="005D4EC2">
        <w:rPr>
          <w:b/>
          <w:sz w:val="26"/>
          <w:szCs w:val="26"/>
        </w:rPr>
        <w:t xml:space="preserve"> για διάφορα επιδόματα ή παροχές αλλά μετριούνται μόνο μία φορά με τον ΑΜΚΑ τους.)</w:t>
      </w:r>
    </w:p>
    <w:p w:rsidR="005A5022" w:rsidRPr="005D4EC2" w:rsidRDefault="005A5022" w:rsidP="002052F6">
      <w:pPr>
        <w:spacing w:after="0"/>
        <w:rPr>
          <w:sz w:val="26"/>
          <w:szCs w:val="26"/>
        </w:rPr>
      </w:pPr>
    </w:p>
    <w:p w:rsidR="000F674E" w:rsidRPr="005D4EC2" w:rsidRDefault="000F674E" w:rsidP="000F674E">
      <w:pPr>
        <w:jc w:val="both"/>
        <w:rPr>
          <w:rFonts w:cstheme="minorHAnsi"/>
          <w:sz w:val="26"/>
          <w:szCs w:val="26"/>
        </w:rPr>
      </w:pPr>
      <w:r w:rsidRPr="005D4EC2">
        <w:rPr>
          <w:rFonts w:cstheme="minorHAnsi"/>
          <w:sz w:val="26"/>
          <w:szCs w:val="26"/>
        </w:rPr>
        <w:t xml:space="preserve">Από αυτούς  οι  </w:t>
      </w:r>
      <w:r w:rsidRPr="00823F8A">
        <w:rPr>
          <w:rFonts w:cstheme="minorHAnsi"/>
          <w:b/>
          <w:sz w:val="26"/>
          <w:szCs w:val="26"/>
        </w:rPr>
        <w:t>628 προσήλθαν το έτος 2020 για πρώτη φορά</w:t>
      </w:r>
      <w:r w:rsidRPr="005D4EC2">
        <w:rPr>
          <w:rFonts w:cstheme="minorHAnsi"/>
          <w:sz w:val="26"/>
          <w:szCs w:val="26"/>
        </w:rPr>
        <w:t xml:space="preserve"> στο Κέντρο Κοινότητας. </w:t>
      </w:r>
    </w:p>
    <w:p w:rsidR="000F674E" w:rsidRPr="005D4EC2" w:rsidRDefault="007E546F" w:rsidP="000F674E">
      <w:pPr>
        <w:jc w:val="both"/>
        <w:rPr>
          <w:rFonts w:cstheme="minorHAnsi"/>
          <w:sz w:val="26"/>
          <w:szCs w:val="26"/>
        </w:rPr>
      </w:pPr>
      <w:r>
        <w:rPr>
          <w:rFonts w:cstheme="minorHAnsi"/>
          <w:sz w:val="26"/>
          <w:szCs w:val="26"/>
        </w:rPr>
        <w:t>Στο πλαίσιο της επίσκεψή</w:t>
      </w:r>
      <w:r w:rsidR="000F674E" w:rsidRPr="005D4EC2">
        <w:rPr>
          <w:rFonts w:cstheme="minorHAnsi"/>
          <w:sz w:val="26"/>
          <w:szCs w:val="26"/>
        </w:rPr>
        <w:t xml:space="preserve">ς τους στη δομή πραγματοποιήθηκε υποδοχή και ενημέρωση αναφορικά με τις υπηρεσίες, τις προϋποθέσεις των κοινωνικών παροχών και την δυνατότητα υπηρεσιών συμβουλευτικής. </w:t>
      </w:r>
      <w:r>
        <w:rPr>
          <w:rFonts w:cstheme="minorHAnsi"/>
          <w:sz w:val="26"/>
          <w:szCs w:val="26"/>
        </w:rPr>
        <w:t>Ορισμένοι ωφελούμενοι παραπέμφθη</w:t>
      </w:r>
      <w:r w:rsidR="000F674E" w:rsidRPr="005D4EC2">
        <w:rPr>
          <w:rFonts w:cstheme="minorHAnsi"/>
          <w:sz w:val="26"/>
          <w:szCs w:val="26"/>
        </w:rPr>
        <w:t>καν σε κατάλληλους φορείς</w:t>
      </w:r>
      <w:r>
        <w:rPr>
          <w:rFonts w:cstheme="minorHAnsi"/>
          <w:sz w:val="26"/>
          <w:szCs w:val="26"/>
        </w:rPr>
        <w:t xml:space="preserve">. Η πλειοψηφία </w:t>
      </w:r>
      <w:r w:rsidR="000F674E" w:rsidRPr="005D4EC2">
        <w:rPr>
          <w:rFonts w:cstheme="minorHAnsi"/>
          <w:sz w:val="26"/>
          <w:szCs w:val="26"/>
        </w:rPr>
        <w:t xml:space="preserve"> χρειάστηκ</w:t>
      </w:r>
      <w:r>
        <w:rPr>
          <w:rFonts w:cstheme="minorHAnsi"/>
          <w:sz w:val="26"/>
          <w:szCs w:val="26"/>
        </w:rPr>
        <w:t>ε να μεταβεί</w:t>
      </w:r>
      <w:r w:rsidR="000F674E" w:rsidRPr="005D4EC2">
        <w:rPr>
          <w:rFonts w:cstheme="minorHAnsi"/>
          <w:sz w:val="26"/>
          <w:szCs w:val="26"/>
        </w:rPr>
        <w:t xml:space="preserve"> περισσότερες φορές στο Κέντρο Κοινότητας προκειμένου να διεκπεραιωθεί το αίτημ</w:t>
      </w:r>
      <w:r>
        <w:rPr>
          <w:rFonts w:cstheme="minorHAnsi"/>
          <w:sz w:val="26"/>
          <w:szCs w:val="26"/>
        </w:rPr>
        <w:t>α ή το σύνολο των αιτημάτων</w:t>
      </w:r>
      <w:r w:rsidR="000F674E" w:rsidRPr="005D4EC2">
        <w:rPr>
          <w:rFonts w:cstheme="minorHAnsi"/>
          <w:sz w:val="26"/>
          <w:szCs w:val="26"/>
        </w:rPr>
        <w:t>.</w:t>
      </w:r>
    </w:p>
    <w:p w:rsidR="000F674E" w:rsidRPr="005D4EC2" w:rsidRDefault="000F674E" w:rsidP="000F674E">
      <w:pPr>
        <w:jc w:val="both"/>
        <w:rPr>
          <w:rFonts w:cstheme="minorHAnsi"/>
          <w:sz w:val="26"/>
          <w:szCs w:val="26"/>
        </w:rPr>
      </w:pPr>
      <w:r w:rsidRPr="005D4EC2">
        <w:rPr>
          <w:rFonts w:cstheme="minorHAnsi"/>
          <w:sz w:val="26"/>
          <w:szCs w:val="26"/>
        </w:rPr>
        <w:t xml:space="preserve"> Τα αιτήματα προς διεκπεραίωση αφορούσαν:</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Το επίδομα γέννησης (36 )</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Τα αναπηρικά επιδόματα (274)</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Το επίδομα Ελάχιστου Εγγυημένου Εισοδήματος (653)</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Το επίδομα στέγασης (266)</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Το επίδομα γέννησης (36)</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Το επίδομα Ανασφαλίστων Υπερηλίκων ΟΓΑ (8 )</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Συμβουλευτική (</w:t>
      </w:r>
      <w:r w:rsidR="005D4EC2" w:rsidRPr="005D4EC2">
        <w:rPr>
          <w:rFonts w:cstheme="minorHAnsi"/>
          <w:sz w:val="26"/>
          <w:szCs w:val="26"/>
        </w:rPr>
        <w:t>10</w:t>
      </w:r>
      <w:r w:rsidRPr="005D4EC2">
        <w:rPr>
          <w:rFonts w:cstheme="minorHAnsi"/>
          <w:sz w:val="26"/>
          <w:szCs w:val="26"/>
        </w:rPr>
        <w:t>)</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Διεξαγωγή κοινωνικής έρευνας για περιπτώσεις αστεγίας στο πλαίσιο επιδότησης του Ελάχιστου Εγγυημένου Εισοδήματος (16 )</w:t>
      </w:r>
    </w:p>
    <w:p w:rsidR="000F674E" w:rsidRPr="005D4EC2" w:rsidRDefault="000F674E" w:rsidP="000F674E">
      <w:pPr>
        <w:pStyle w:val="a3"/>
        <w:numPr>
          <w:ilvl w:val="0"/>
          <w:numId w:val="20"/>
        </w:numPr>
        <w:spacing w:after="200" w:line="276" w:lineRule="auto"/>
        <w:jc w:val="both"/>
        <w:rPr>
          <w:rFonts w:cstheme="minorHAnsi"/>
          <w:sz w:val="26"/>
          <w:szCs w:val="26"/>
        </w:rPr>
      </w:pPr>
      <w:r w:rsidRPr="005D4EC2">
        <w:rPr>
          <w:rFonts w:cstheme="minorHAnsi"/>
          <w:sz w:val="26"/>
          <w:szCs w:val="26"/>
        </w:rPr>
        <w:t>Παραπομπή σε φορείς (31)</w:t>
      </w:r>
    </w:p>
    <w:p w:rsidR="005A5022" w:rsidRPr="005D4EC2" w:rsidRDefault="005A5022" w:rsidP="002052F6">
      <w:pPr>
        <w:spacing w:after="0"/>
        <w:rPr>
          <w:rFonts w:cstheme="minorHAnsi"/>
          <w:sz w:val="26"/>
          <w:szCs w:val="26"/>
        </w:rPr>
      </w:pPr>
    </w:p>
    <w:p w:rsidR="00763A87" w:rsidRDefault="00763A87" w:rsidP="006D25CB">
      <w:pPr>
        <w:spacing w:after="0" w:line="240" w:lineRule="auto"/>
        <w:rPr>
          <w:rFonts w:ascii="Calibri" w:eastAsia="Times New Roman" w:hAnsi="Calibri" w:cs="Times New Roman"/>
        </w:rPr>
      </w:pPr>
    </w:p>
    <w:p w:rsidR="00823F8A" w:rsidRDefault="00823F8A" w:rsidP="000B5CD6">
      <w:pPr>
        <w:spacing w:line="240" w:lineRule="auto"/>
        <w:contextualSpacing/>
        <w:jc w:val="center"/>
        <w:rPr>
          <w:b/>
          <w:bCs/>
          <w:sz w:val="28"/>
          <w:szCs w:val="28"/>
          <w:u w:val="single"/>
        </w:rPr>
      </w:pPr>
    </w:p>
    <w:p w:rsidR="00823F8A" w:rsidRDefault="00823F8A" w:rsidP="000B5CD6">
      <w:pPr>
        <w:spacing w:line="240" w:lineRule="auto"/>
        <w:contextualSpacing/>
        <w:jc w:val="center"/>
        <w:rPr>
          <w:b/>
          <w:bCs/>
          <w:sz w:val="28"/>
          <w:szCs w:val="28"/>
          <w:u w:val="single"/>
        </w:rPr>
      </w:pPr>
    </w:p>
    <w:p w:rsidR="00823F8A" w:rsidRDefault="00823F8A" w:rsidP="000B5CD6">
      <w:pPr>
        <w:spacing w:line="240" w:lineRule="auto"/>
        <w:contextualSpacing/>
        <w:jc w:val="center"/>
        <w:rPr>
          <w:b/>
          <w:bCs/>
          <w:sz w:val="28"/>
          <w:szCs w:val="28"/>
          <w:u w:val="single"/>
        </w:rPr>
      </w:pPr>
    </w:p>
    <w:p w:rsidR="00823F8A" w:rsidRDefault="00823F8A" w:rsidP="000B5CD6">
      <w:pPr>
        <w:spacing w:line="240" w:lineRule="auto"/>
        <w:contextualSpacing/>
        <w:jc w:val="center"/>
        <w:rPr>
          <w:b/>
          <w:bCs/>
          <w:sz w:val="28"/>
          <w:szCs w:val="28"/>
          <w:u w:val="single"/>
        </w:rPr>
      </w:pPr>
    </w:p>
    <w:p w:rsidR="00303ADA" w:rsidRDefault="00303ADA" w:rsidP="000B5CD6">
      <w:pPr>
        <w:spacing w:line="240" w:lineRule="auto"/>
        <w:contextualSpacing/>
        <w:jc w:val="center"/>
        <w:rPr>
          <w:b/>
          <w:bCs/>
          <w:sz w:val="28"/>
          <w:szCs w:val="28"/>
          <w:u w:val="single"/>
        </w:rPr>
      </w:pPr>
    </w:p>
    <w:p w:rsidR="00E20123" w:rsidRDefault="00E20123" w:rsidP="000B5CD6">
      <w:pPr>
        <w:spacing w:line="240" w:lineRule="auto"/>
        <w:contextualSpacing/>
        <w:jc w:val="center"/>
        <w:rPr>
          <w:b/>
          <w:bCs/>
          <w:sz w:val="28"/>
          <w:szCs w:val="28"/>
          <w:u w:val="single"/>
        </w:rPr>
      </w:pPr>
      <w:r w:rsidRPr="00E20123">
        <w:rPr>
          <w:b/>
          <w:bCs/>
          <w:sz w:val="28"/>
          <w:szCs w:val="28"/>
          <w:u w:val="single"/>
        </w:rPr>
        <w:t>ΠΡΟΓΡΑΜΜΑΤΑ ΓΙΑ ΤΗΝ ΑΝΤΙΜΕΤΩΠΙΣΗ Τ</w:t>
      </w:r>
      <w:r>
        <w:rPr>
          <w:b/>
          <w:bCs/>
          <w:sz w:val="28"/>
          <w:szCs w:val="28"/>
          <w:u w:val="single"/>
        </w:rPr>
        <w:t>ΗΣ</w:t>
      </w:r>
      <w:r w:rsidRPr="00E20123">
        <w:rPr>
          <w:b/>
          <w:bCs/>
          <w:sz w:val="28"/>
          <w:szCs w:val="28"/>
          <w:u w:val="single"/>
        </w:rPr>
        <w:t xml:space="preserve"> ΦΤΩΧΕΙΑΣ</w:t>
      </w:r>
    </w:p>
    <w:p w:rsidR="00C44239" w:rsidRPr="0074754E" w:rsidRDefault="00C44239" w:rsidP="000B5CD6">
      <w:pPr>
        <w:spacing w:line="240" w:lineRule="auto"/>
        <w:contextualSpacing/>
        <w:jc w:val="center"/>
        <w:rPr>
          <w:b/>
          <w:bCs/>
          <w:sz w:val="28"/>
          <w:szCs w:val="28"/>
        </w:rPr>
      </w:pPr>
    </w:p>
    <w:p w:rsidR="00AD1FEE" w:rsidRPr="005D4EC2" w:rsidRDefault="00AD1FEE" w:rsidP="00823F8A">
      <w:pPr>
        <w:spacing w:after="0"/>
        <w:rPr>
          <w:rFonts w:cstheme="minorHAnsi"/>
          <w:b/>
          <w:bCs/>
          <w:sz w:val="26"/>
          <w:szCs w:val="26"/>
        </w:rPr>
      </w:pPr>
      <w:r w:rsidRPr="00F36AF8">
        <w:rPr>
          <w:b/>
          <w:bCs/>
          <w:sz w:val="28"/>
          <w:szCs w:val="28"/>
        </w:rPr>
        <w:t>1</w:t>
      </w:r>
      <w:r w:rsidRPr="005D4EC2">
        <w:rPr>
          <w:rFonts w:cstheme="minorHAnsi"/>
          <w:b/>
          <w:bCs/>
          <w:sz w:val="26"/>
          <w:szCs w:val="26"/>
        </w:rPr>
        <w:t>. Κοινωνικό Παντοπωλείο με τη συνεργασία της ΜΚΟ «Αποστολή»</w:t>
      </w:r>
    </w:p>
    <w:p w:rsidR="00AD1FEE" w:rsidRPr="005D4EC2" w:rsidRDefault="00AD1FEE" w:rsidP="00AD1FEE">
      <w:pPr>
        <w:rPr>
          <w:rFonts w:cstheme="minorHAnsi"/>
          <w:sz w:val="26"/>
          <w:szCs w:val="26"/>
        </w:rPr>
      </w:pPr>
      <w:r w:rsidRPr="005D4EC2">
        <w:rPr>
          <w:rFonts w:cstheme="minorHAnsi"/>
          <w:sz w:val="26"/>
          <w:szCs w:val="26"/>
        </w:rPr>
        <w:t>Δε λειτούργησε το 2020.</w:t>
      </w:r>
    </w:p>
    <w:p w:rsidR="00AD1FEE" w:rsidRPr="005D4EC2" w:rsidRDefault="00AD1FEE" w:rsidP="00AD1FEE">
      <w:pPr>
        <w:rPr>
          <w:rFonts w:cstheme="minorHAnsi"/>
          <w:sz w:val="26"/>
          <w:szCs w:val="26"/>
        </w:rPr>
      </w:pPr>
      <w:r w:rsidRPr="005D4EC2">
        <w:rPr>
          <w:rFonts w:cstheme="minorHAnsi"/>
          <w:sz w:val="26"/>
          <w:szCs w:val="26"/>
        </w:rPr>
        <w:t>Οι    αιτούντες εξυπηρετήθηκαν( 6 διανομές  το 2020)  από το Κοινωνικό Παντοπωλείο του Δήμου με τη συνεργασία της μη κερδοσκοπικής εταιρίας  «Φάρος Ελπίδας».</w:t>
      </w:r>
    </w:p>
    <w:p w:rsidR="00AD1FEE" w:rsidRPr="005D4EC2" w:rsidRDefault="00AD1FEE" w:rsidP="00AD1FEE">
      <w:pPr>
        <w:rPr>
          <w:rFonts w:cstheme="minorHAnsi"/>
          <w:b/>
          <w:bCs/>
          <w:sz w:val="26"/>
          <w:szCs w:val="26"/>
        </w:rPr>
      </w:pPr>
      <w:r w:rsidRPr="005D4EC2">
        <w:rPr>
          <w:rFonts w:cstheme="minorHAnsi"/>
          <w:b/>
          <w:bCs/>
          <w:sz w:val="26"/>
          <w:szCs w:val="26"/>
        </w:rPr>
        <w:t>2. Κοινωνικό Παντοπωλείο με τη συνεργασία της μη κερδοσκοπικής εταιρίας «Φάρος Ελπίδας».</w:t>
      </w:r>
    </w:p>
    <w:p w:rsidR="00AD1FEE" w:rsidRPr="005D4EC2" w:rsidRDefault="00AD1FEE" w:rsidP="005D4EC2">
      <w:pPr>
        <w:spacing w:after="0"/>
        <w:rPr>
          <w:rFonts w:cstheme="minorHAnsi"/>
          <w:b/>
          <w:sz w:val="26"/>
          <w:szCs w:val="26"/>
        </w:rPr>
      </w:pPr>
      <w:r w:rsidRPr="005D4EC2">
        <w:rPr>
          <w:rFonts w:cstheme="minorHAnsi"/>
          <w:b/>
          <w:sz w:val="26"/>
          <w:szCs w:val="26"/>
          <w:u w:val="single"/>
        </w:rPr>
        <w:t xml:space="preserve">Μοσχάτο </w:t>
      </w:r>
      <w:r w:rsidRPr="005D4EC2">
        <w:rPr>
          <w:rFonts w:cstheme="minorHAnsi"/>
          <w:b/>
          <w:sz w:val="26"/>
          <w:szCs w:val="26"/>
        </w:rPr>
        <w:t>:</w:t>
      </w:r>
    </w:p>
    <w:p w:rsidR="00AD1FEE" w:rsidRPr="005D4EC2" w:rsidRDefault="00AD1FEE" w:rsidP="005D4EC2">
      <w:pPr>
        <w:spacing w:after="0"/>
        <w:rPr>
          <w:rFonts w:cstheme="minorHAnsi"/>
          <w:sz w:val="26"/>
          <w:szCs w:val="26"/>
          <w:u w:val="single"/>
        </w:rPr>
      </w:pPr>
      <w:r w:rsidRPr="005D4EC2">
        <w:rPr>
          <w:rFonts w:cstheme="minorHAnsi"/>
          <w:sz w:val="26"/>
          <w:szCs w:val="26"/>
          <w:u w:val="single"/>
        </w:rPr>
        <w:t>Α΄Εξάμηνο 2020</w:t>
      </w:r>
    </w:p>
    <w:p w:rsidR="00AD1FEE" w:rsidRPr="005D4EC2" w:rsidRDefault="00AD1FEE" w:rsidP="005D4EC2">
      <w:pPr>
        <w:spacing w:after="0" w:line="240" w:lineRule="auto"/>
        <w:rPr>
          <w:rFonts w:cstheme="minorHAnsi"/>
          <w:sz w:val="26"/>
          <w:szCs w:val="26"/>
        </w:rPr>
      </w:pPr>
      <w:r w:rsidRPr="005D4EC2">
        <w:rPr>
          <w:rFonts w:cstheme="minorHAnsi"/>
          <w:sz w:val="26"/>
          <w:szCs w:val="26"/>
        </w:rPr>
        <w:t>41 οικογένειες(συμπεριλαμβάνεται  και το ΒΣΣ) =71άτομα</w:t>
      </w:r>
    </w:p>
    <w:p w:rsidR="00AD1FEE" w:rsidRPr="005D4EC2" w:rsidRDefault="00AD1FEE" w:rsidP="005D4EC2">
      <w:pPr>
        <w:spacing w:after="0" w:line="240" w:lineRule="auto"/>
        <w:rPr>
          <w:rFonts w:cstheme="minorHAnsi"/>
          <w:sz w:val="26"/>
          <w:szCs w:val="26"/>
        </w:rPr>
      </w:pPr>
      <w:r w:rsidRPr="005D4EC2">
        <w:rPr>
          <w:rFonts w:cstheme="minorHAnsi"/>
          <w:sz w:val="26"/>
          <w:szCs w:val="26"/>
        </w:rPr>
        <w:t xml:space="preserve">30 οικογένειες  =64 άτομα στα πλαίσια της Ν.Δομής κατά </w:t>
      </w:r>
      <w:r w:rsidRPr="005D4EC2">
        <w:rPr>
          <w:rFonts w:cstheme="minorHAnsi"/>
          <w:sz w:val="26"/>
          <w:szCs w:val="26"/>
          <w:lang w:val="en-US"/>
        </w:rPr>
        <w:t>covid</w:t>
      </w:r>
      <w:r w:rsidRPr="005D4EC2">
        <w:rPr>
          <w:rFonts w:cstheme="minorHAnsi"/>
          <w:sz w:val="26"/>
          <w:szCs w:val="26"/>
        </w:rPr>
        <w:t>19</w:t>
      </w:r>
    </w:p>
    <w:p w:rsidR="00AD1FEE" w:rsidRPr="005D4EC2" w:rsidRDefault="00AD1FEE" w:rsidP="00AD1FEE">
      <w:pPr>
        <w:spacing w:after="0" w:line="240" w:lineRule="auto"/>
        <w:rPr>
          <w:rFonts w:cstheme="minorHAnsi"/>
          <w:sz w:val="26"/>
          <w:szCs w:val="26"/>
        </w:rPr>
      </w:pPr>
      <w:r w:rsidRPr="005D4EC2">
        <w:rPr>
          <w:rFonts w:cstheme="minorHAnsi"/>
          <w:sz w:val="26"/>
          <w:szCs w:val="26"/>
        </w:rPr>
        <w:t xml:space="preserve"> 54 οικογένειες =108 άτομα (είχαν αιτηθεί στο ΚΠ που λειτουργεί με τη συνεργασία της ΜΚΟ ΑΠΟΣΤΟΛΗ)</w:t>
      </w:r>
    </w:p>
    <w:p w:rsidR="00AD1FEE" w:rsidRPr="00823F8A" w:rsidRDefault="00AD1FEE" w:rsidP="00AD1FEE">
      <w:pPr>
        <w:spacing w:after="0" w:line="240" w:lineRule="auto"/>
        <w:rPr>
          <w:rFonts w:cstheme="minorHAnsi"/>
          <w:sz w:val="26"/>
          <w:szCs w:val="26"/>
        </w:rPr>
      </w:pPr>
      <w:r w:rsidRPr="00823F8A">
        <w:rPr>
          <w:rFonts w:cstheme="minorHAnsi"/>
          <w:sz w:val="26"/>
          <w:szCs w:val="26"/>
        </w:rPr>
        <w:t>Σύνολο Α΄ Εξαμήνου: 125 οικογένειες=243 άτομα</w:t>
      </w:r>
    </w:p>
    <w:p w:rsidR="00AD1FEE" w:rsidRPr="005D4EC2" w:rsidRDefault="00AD1FEE" w:rsidP="00AD1FEE">
      <w:pPr>
        <w:spacing w:after="0"/>
        <w:rPr>
          <w:rFonts w:cstheme="minorHAnsi"/>
          <w:sz w:val="26"/>
          <w:szCs w:val="26"/>
          <w:u w:val="single"/>
        </w:rPr>
      </w:pPr>
      <w:r w:rsidRPr="005D4EC2">
        <w:rPr>
          <w:rFonts w:cstheme="minorHAnsi"/>
          <w:sz w:val="26"/>
          <w:szCs w:val="26"/>
          <w:u w:val="single"/>
        </w:rPr>
        <w:t>Β’ εξάμηνο 2020</w:t>
      </w:r>
    </w:p>
    <w:p w:rsidR="00AD1FEE" w:rsidRPr="005D4EC2" w:rsidRDefault="00AD1FEE" w:rsidP="00AD1FEE">
      <w:pPr>
        <w:spacing w:after="0"/>
        <w:rPr>
          <w:rFonts w:cstheme="minorHAnsi"/>
          <w:sz w:val="26"/>
          <w:szCs w:val="26"/>
        </w:rPr>
      </w:pPr>
      <w:r w:rsidRPr="005D4EC2">
        <w:rPr>
          <w:rFonts w:cstheme="minorHAnsi"/>
          <w:sz w:val="26"/>
          <w:szCs w:val="26"/>
        </w:rPr>
        <w:t>66 οικογένειες</w:t>
      </w:r>
      <w:r w:rsidR="00E727A9">
        <w:rPr>
          <w:rFonts w:cstheme="minorHAnsi"/>
          <w:sz w:val="26"/>
          <w:szCs w:val="26"/>
        </w:rPr>
        <w:t xml:space="preserve"> </w:t>
      </w:r>
      <w:r w:rsidRPr="005D4EC2">
        <w:rPr>
          <w:rFonts w:cstheme="minorHAnsi"/>
          <w:sz w:val="26"/>
          <w:szCs w:val="26"/>
        </w:rPr>
        <w:t>(συμπεριλαμβάνεται  και το ΒΣΣ)=117 άτομα</w:t>
      </w:r>
    </w:p>
    <w:p w:rsidR="00AD1FEE" w:rsidRPr="005D4EC2" w:rsidRDefault="00AD1FEE" w:rsidP="00AD1FEE">
      <w:pPr>
        <w:spacing w:after="0"/>
        <w:rPr>
          <w:rFonts w:cstheme="minorHAnsi"/>
          <w:sz w:val="26"/>
          <w:szCs w:val="26"/>
        </w:rPr>
      </w:pPr>
      <w:r w:rsidRPr="005D4EC2">
        <w:rPr>
          <w:rFonts w:cstheme="minorHAnsi"/>
          <w:sz w:val="26"/>
          <w:szCs w:val="26"/>
        </w:rPr>
        <w:t xml:space="preserve">10 οικογένειες =10 άτομα στα πλαίσια της Ν.Δομής κατά </w:t>
      </w:r>
      <w:r w:rsidRPr="005D4EC2">
        <w:rPr>
          <w:rFonts w:cstheme="minorHAnsi"/>
          <w:sz w:val="26"/>
          <w:szCs w:val="26"/>
          <w:lang w:val="en-US"/>
        </w:rPr>
        <w:t>covid</w:t>
      </w:r>
      <w:r w:rsidRPr="005D4EC2">
        <w:rPr>
          <w:rFonts w:cstheme="minorHAnsi"/>
          <w:sz w:val="26"/>
          <w:szCs w:val="26"/>
        </w:rPr>
        <w:t>19</w:t>
      </w:r>
    </w:p>
    <w:p w:rsidR="00AD1FEE" w:rsidRPr="005D4EC2" w:rsidRDefault="00AD1FEE" w:rsidP="00AD1FEE">
      <w:pPr>
        <w:spacing w:after="0"/>
        <w:rPr>
          <w:rFonts w:cstheme="minorHAnsi"/>
          <w:sz w:val="26"/>
          <w:szCs w:val="26"/>
        </w:rPr>
      </w:pPr>
      <w:r w:rsidRPr="005D4EC2">
        <w:rPr>
          <w:rFonts w:cstheme="minorHAnsi"/>
          <w:sz w:val="26"/>
          <w:szCs w:val="26"/>
        </w:rPr>
        <w:t>Σύνολο Β΄ Εξαμήνου:76  οικογένειες=127 άτομα</w:t>
      </w:r>
    </w:p>
    <w:p w:rsidR="00AD1FEE" w:rsidRPr="005D4EC2" w:rsidRDefault="00AD1FEE" w:rsidP="00823F8A">
      <w:pPr>
        <w:spacing w:after="0" w:line="240" w:lineRule="auto"/>
        <w:rPr>
          <w:rFonts w:cstheme="minorHAnsi"/>
          <w:b/>
          <w:sz w:val="26"/>
          <w:szCs w:val="26"/>
        </w:rPr>
      </w:pPr>
      <w:r w:rsidRPr="005D4EC2">
        <w:rPr>
          <w:rFonts w:cstheme="minorHAnsi"/>
          <w:b/>
          <w:sz w:val="26"/>
          <w:szCs w:val="26"/>
        </w:rPr>
        <w:t>Σύνολο Α+Β εξάμηνο : 201 οικογένειες=370 άτομα</w:t>
      </w:r>
    </w:p>
    <w:p w:rsidR="00AD1FEE" w:rsidRPr="005D4EC2" w:rsidRDefault="00AD1FEE" w:rsidP="00823F8A">
      <w:pPr>
        <w:spacing w:after="0" w:line="240" w:lineRule="auto"/>
        <w:rPr>
          <w:rFonts w:cstheme="minorHAnsi"/>
          <w:b/>
          <w:color w:val="31849B" w:themeColor="accent5" w:themeShade="BF"/>
          <w:sz w:val="26"/>
          <w:szCs w:val="26"/>
        </w:rPr>
      </w:pPr>
      <w:r w:rsidRPr="005D4EC2">
        <w:rPr>
          <w:rFonts w:cstheme="minorHAnsi"/>
          <w:b/>
          <w:color w:val="31849B" w:themeColor="accent5" w:themeShade="BF"/>
          <w:sz w:val="26"/>
          <w:szCs w:val="26"/>
        </w:rPr>
        <w:t>Μοναδικοί ωφελούμενοι Μοσχάτο: 186  οικογένειες= 253 άτομα</w:t>
      </w:r>
    </w:p>
    <w:p w:rsidR="00AD1FEE" w:rsidRPr="005D4EC2" w:rsidRDefault="00AD1FEE" w:rsidP="00823F8A">
      <w:pPr>
        <w:spacing w:after="0"/>
        <w:rPr>
          <w:rFonts w:cstheme="minorHAnsi"/>
          <w:b/>
          <w:sz w:val="26"/>
          <w:szCs w:val="26"/>
          <w:u w:val="single"/>
        </w:rPr>
      </w:pPr>
      <w:r w:rsidRPr="005D4EC2">
        <w:rPr>
          <w:rFonts w:cstheme="minorHAnsi"/>
          <w:b/>
          <w:sz w:val="26"/>
          <w:szCs w:val="26"/>
          <w:u w:val="single"/>
        </w:rPr>
        <w:t>Ταύρος:</w:t>
      </w:r>
    </w:p>
    <w:p w:rsidR="00AD1FEE" w:rsidRPr="005D4EC2" w:rsidRDefault="00AD1FEE" w:rsidP="00823F8A">
      <w:pPr>
        <w:spacing w:after="0" w:line="240" w:lineRule="auto"/>
        <w:rPr>
          <w:rFonts w:cstheme="minorHAnsi"/>
          <w:sz w:val="26"/>
          <w:szCs w:val="26"/>
          <w:u w:val="single"/>
        </w:rPr>
      </w:pPr>
      <w:r w:rsidRPr="005D4EC2">
        <w:rPr>
          <w:rFonts w:cstheme="minorHAnsi"/>
          <w:sz w:val="26"/>
          <w:szCs w:val="26"/>
          <w:u w:val="single"/>
        </w:rPr>
        <w:t>Α΄  εξάμηνο 2020</w:t>
      </w:r>
    </w:p>
    <w:p w:rsidR="00AD1FEE" w:rsidRPr="005D4EC2" w:rsidRDefault="00AD1FEE" w:rsidP="00823F8A">
      <w:pPr>
        <w:spacing w:after="0" w:line="240" w:lineRule="auto"/>
        <w:rPr>
          <w:rFonts w:cstheme="minorHAnsi"/>
          <w:sz w:val="26"/>
          <w:szCs w:val="26"/>
        </w:rPr>
      </w:pPr>
      <w:r w:rsidRPr="005D4EC2">
        <w:rPr>
          <w:rFonts w:cstheme="minorHAnsi"/>
          <w:sz w:val="26"/>
          <w:szCs w:val="26"/>
        </w:rPr>
        <w:t>66 οικογένειες=132 άτομα</w:t>
      </w:r>
    </w:p>
    <w:p w:rsidR="00AD1FEE" w:rsidRPr="005D4EC2" w:rsidRDefault="00AD1FEE" w:rsidP="00AD1FEE">
      <w:pPr>
        <w:spacing w:after="0" w:line="240" w:lineRule="auto"/>
        <w:rPr>
          <w:rFonts w:cstheme="minorHAnsi"/>
          <w:sz w:val="26"/>
          <w:szCs w:val="26"/>
        </w:rPr>
      </w:pPr>
      <w:r w:rsidRPr="005D4EC2">
        <w:rPr>
          <w:rFonts w:cstheme="minorHAnsi"/>
          <w:sz w:val="26"/>
          <w:szCs w:val="26"/>
        </w:rPr>
        <w:t xml:space="preserve">17 οικογένειες  =40 άτομα στα πλαίσια της Ν.Δομής κατά </w:t>
      </w:r>
      <w:r w:rsidRPr="005D4EC2">
        <w:rPr>
          <w:rFonts w:cstheme="minorHAnsi"/>
          <w:sz w:val="26"/>
          <w:szCs w:val="26"/>
          <w:lang w:val="en-US"/>
        </w:rPr>
        <w:t>covid</w:t>
      </w:r>
      <w:r w:rsidRPr="005D4EC2">
        <w:rPr>
          <w:rFonts w:cstheme="minorHAnsi"/>
          <w:sz w:val="26"/>
          <w:szCs w:val="26"/>
        </w:rPr>
        <w:t>19</w:t>
      </w:r>
    </w:p>
    <w:p w:rsidR="00AD1FEE" w:rsidRPr="005D4EC2" w:rsidRDefault="00AD1FEE" w:rsidP="00AD1FEE">
      <w:pPr>
        <w:spacing w:after="0" w:line="240" w:lineRule="auto"/>
        <w:rPr>
          <w:rFonts w:cstheme="minorHAnsi"/>
          <w:sz w:val="26"/>
          <w:szCs w:val="26"/>
        </w:rPr>
      </w:pPr>
      <w:r w:rsidRPr="005D4EC2">
        <w:rPr>
          <w:rFonts w:cstheme="minorHAnsi"/>
          <w:sz w:val="26"/>
          <w:szCs w:val="26"/>
        </w:rPr>
        <w:t xml:space="preserve">  96 οικογένειες =237 άτομα (είχαν αιτηθεί στο ΚΠ που λειτουργεί με τη συνεργασία της ΜΚΟ ΑΠΟΣΤΟΛΗ)</w:t>
      </w:r>
    </w:p>
    <w:p w:rsidR="00AD1FEE" w:rsidRPr="005D4EC2" w:rsidRDefault="00AD1FEE" w:rsidP="00AD1FEE">
      <w:pPr>
        <w:spacing w:after="0" w:line="240" w:lineRule="auto"/>
        <w:rPr>
          <w:rFonts w:cstheme="minorHAnsi"/>
          <w:sz w:val="26"/>
          <w:szCs w:val="26"/>
        </w:rPr>
      </w:pPr>
      <w:r w:rsidRPr="005D4EC2">
        <w:rPr>
          <w:rFonts w:cstheme="minorHAnsi"/>
          <w:sz w:val="26"/>
          <w:szCs w:val="26"/>
        </w:rPr>
        <w:t>Σύνολο Α΄Εξαμήνου:179 οικογένειες=409 άτομα</w:t>
      </w:r>
    </w:p>
    <w:p w:rsidR="00AD1FEE" w:rsidRPr="005D4EC2" w:rsidRDefault="00AD1FEE" w:rsidP="00AD1FEE">
      <w:pPr>
        <w:spacing w:after="0" w:line="240" w:lineRule="auto"/>
        <w:rPr>
          <w:rFonts w:cstheme="minorHAnsi"/>
          <w:sz w:val="26"/>
          <w:szCs w:val="26"/>
          <w:u w:val="single"/>
        </w:rPr>
      </w:pPr>
      <w:r w:rsidRPr="005D4EC2">
        <w:rPr>
          <w:rFonts w:cstheme="minorHAnsi"/>
          <w:sz w:val="26"/>
          <w:szCs w:val="26"/>
          <w:u w:val="single"/>
        </w:rPr>
        <w:t>Β΄εξάμηνο 2020</w:t>
      </w:r>
    </w:p>
    <w:p w:rsidR="00AD1FEE" w:rsidRPr="005D4EC2" w:rsidRDefault="00AD1FEE" w:rsidP="00AD1FEE">
      <w:pPr>
        <w:spacing w:after="0" w:line="240" w:lineRule="auto"/>
        <w:rPr>
          <w:rFonts w:cstheme="minorHAnsi"/>
          <w:sz w:val="26"/>
          <w:szCs w:val="26"/>
        </w:rPr>
      </w:pPr>
      <w:r w:rsidRPr="005D4EC2">
        <w:rPr>
          <w:rFonts w:cstheme="minorHAnsi"/>
          <w:sz w:val="26"/>
          <w:szCs w:val="26"/>
        </w:rPr>
        <w:t>45 οικογένειες=92 άτομα</w:t>
      </w:r>
    </w:p>
    <w:p w:rsidR="00AD1FEE" w:rsidRPr="005D4EC2" w:rsidRDefault="00AD1FEE" w:rsidP="00AD1FEE">
      <w:pPr>
        <w:spacing w:after="0" w:line="240" w:lineRule="auto"/>
        <w:rPr>
          <w:rFonts w:cstheme="minorHAnsi"/>
          <w:sz w:val="26"/>
          <w:szCs w:val="26"/>
        </w:rPr>
      </w:pPr>
      <w:r w:rsidRPr="005D4EC2">
        <w:rPr>
          <w:rFonts w:cstheme="minorHAnsi"/>
          <w:sz w:val="26"/>
          <w:szCs w:val="26"/>
        </w:rPr>
        <w:t xml:space="preserve">4 οικογένειες  =13 άτομα στα πλαίσια της Ν.Δομής κατά </w:t>
      </w:r>
      <w:r w:rsidRPr="005D4EC2">
        <w:rPr>
          <w:rFonts w:cstheme="minorHAnsi"/>
          <w:sz w:val="26"/>
          <w:szCs w:val="26"/>
          <w:lang w:val="en-US"/>
        </w:rPr>
        <w:t>covid</w:t>
      </w:r>
      <w:r w:rsidRPr="005D4EC2">
        <w:rPr>
          <w:rFonts w:cstheme="minorHAnsi"/>
          <w:sz w:val="26"/>
          <w:szCs w:val="26"/>
        </w:rPr>
        <w:t>19</w:t>
      </w:r>
    </w:p>
    <w:p w:rsidR="00AD1FEE" w:rsidRPr="005D4EC2" w:rsidRDefault="00AD1FEE" w:rsidP="00AD1FEE">
      <w:pPr>
        <w:spacing w:after="0" w:line="240" w:lineRule="auto"/>
        <w:rPr>
          <w:rFonts w:cstheme="minorHAnsi"/>
          <w:sz w:val="26"/>
          <w:szCs w:val="26"/>
        </w:rPr>
      </w:pPr>
      <w:r w:rsidRPr="005D4EC2">
        <w:rPr>
          <w:rFonts w:cstheme="minorHAnsi"/>
          <w:sz w:val="26"/>
          <w:szCs w:val="26"/>
        </w:rPr>
        <w:t>Σύνολο Β΄εξαμήνου : 49 οικογένειες=105 άτομα</w:t>
      </w:r>
    </w:p>
    <w:p w:rsidR="00AD1FEE" w:rsidRPr="005D4EC2" w:rsidRDefault="00AD1FEE" w:rsidP="00303ADA">
      <w:pPr>
        <w:spacing w:after="0"/>
        <w:rPr>
          <w:rFonts w:cstheme="minorHAnsi"/>
          <w:b/>
          <w:sz w:val="26"/>
          <w:szCs w:val="26"/>
        </w:rPr>
      </w:pPr>
      <w:r w:rsidRPr="005D4EC2">
        <w:rPr>
          <w:rFonts w:cstheme="minorHAnsi"/>
          <w:b/>
          <w:sz w:val="26"/>
          <w:szCs w:val="26"/>
        </w:rPr>
        <w:t>Σύνολο Α΄+ Β΄Εξάμηνο=228 οικογένειες=514 άτομα</w:t>
      </w:r>
    </w:p>
    <w:p w:rsidR="00AD1FEE" w:rsidRPr="005D4EC2" w:rsidRDefault="00AD1FEE" w:rsidP="00303ADA">
      <w:pPr>
        <w:spacing w:after="0"/>
        <w:rPr>
          <w:rFonts w:cstheme="minorHAnsi"/>
          <w:b/>
          <w:color w:val="31849B" w:themeColor="accent5" w:themeShade="BF"/>
          <w:sz w:val="26"/>
          <w:szCs w:val="26"/>
        </w:rPr>
      </w:pPr>
      <w:r w:rsidRPr="005D4EC2">
        <w:rPr>
          <w:rFonts w:cstheme="minorHAnsi"/>
          <w:b/>
          <w:color w:val="31849B" w:themeColor="accent5" w:themeShade="BF"/>
          <w:sz w:val="26"/>
          <w:szCs w:val="26"/>
        </w:rPr>
        <w:t>Μοναδικοί ωφελούμενοι: 220 οικογένειες:</w:t>
      </w:r>
      <w:r w:rsidR="00823F8A">
        <w:rPr>
          <w:rFonts w:cstheme="minorHAnsi"/>
          <w:b/>
          <w:color w:val="31849B" w:themeColor="accent5" w:themeShade="BF"/>
          <w:sz w:val="26"/>
          <w:szCs w:val="26"/>
        </w:rPr>
        <w:t xml:space="preserve"> </w:t>
      </w:r>
      <w:r w:rsidRPr="005D4EC2">
        <w:rPr>
          <w:rFonts w:cstheme="minorHAnsi"/>
          <w:b/>
          <w:color w:val="31849B" w:themeColor="accent5" w:themeShade="BF"/>
          <w:sz w:val="26"/>
          <w:szCs w:val="26"/>
        </w:rPr>
        <w:t>506 άτομα</w:t>
      </w:r>
    </w:p>
    <w:p w:rsidR="00AD1FEE" w:rsidRPr="005D4EC2" w:rsidRDefault="00356470"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Pr>
          <w:rFonts w:cstheme="minorHAnsi"/>
          <w:b/>
          <w:color w:val="31849B" w:themeColor="accent5" w:themeShade="BF"/>
          <w:sz w:val="26"/>
          <w:szCs w:val="26"/>
        </w:rPr>
        <w:t xml:space="preserve">ΣΥΝΟΛΙΚΟΣ ΑΡΙΘΜΟΣ ΟΙΚΟΓΕΝΕΙΩΝ </w:t>
      </w:r>
      <w:r w:rsidR="00AD1FEE" w:rsidRPr="005D4EC2">
        <w:rPr>
          <w:rFonts w:cstheme="minorHAnsi"/>
          <w:b/>
          <w:color w:val="31849B" w:themeColor="accent5" w:themeShade="BF"/>
          <w:sz w:val="26"/>
          <w:szCs w:val="26"/>
        </w:rPr>
        <w:t xml:space="preserve"> ΚΑΙ ΣΤΙΣ ΔΥΟ ΚΟΙΝΟΤΗΤΕΣ:</w:t>
      </w:r>
    </w:p>
    <w:p w:rsidR="00AD1FEE" w:rsidRPr="00356470" w:rsidRDefault="00852FEC"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Pr>
          <w:rFonts w:cstheme="minorHAnsi"/>
          <w:b/>
          <w:color w:val="31849B" w:themeColor="accent5" w:themeShade="BF"/>
          <w:sz w:val="26"/>
          <w:szCs w:val="26"/>
        </w:rPr>
        <w:t>429</w:t>
      </w:r>
      <w:r w:rsidR="00356470">
        <w:rPr>
          <w:rFonts w:cstheme="minorHAnsi"/>
          <w:b/>
          <w:color w:val="31849B" w:themeColor="accent5" w:themeShade="BF"/>
          <w:sz w:val="26"/>
          <w:szCs w:val="26"/>
        </w:rPr>
        <w:t xml:space="preserve"> ΟΙΚΟΓΕΝΕΙΕΣ</w:t>
      </w:r>
      <w:r>
        <w:rPr>
          <w:rFonts w:cstheme="minorHAnsi"/>
          <w:b/>
          <w:color w:val="31849B" w:themeColor="accent5" w:themeShade="BF"/>
          <w:sz w:val="26"/>
          <w:szCs w:val="26"/>
        </w:rPr>
        <w:t xml:space="preserve"> </w:t>
      </w:r>
      <w:r w:rsidR="00AD1FEE" w:rsidRPr="005D4EC2">
        <w:rPr>
          <w:rFonts w:cstheme="minorHAnsi"/>
          <w:b/>
          <w:color w:val="31849B" w:themeColor="accent5" w:themeShade="BF"/>
          <w:sz w:val="26"/>
          <w:szCs w:val="26"/>
        </w:rPr>
        <w:t>=</w:t>
      </w:r>
      <w:r>
        <w:rPr>
          <w:rFonts w:cstheme="minorHAnsi"/>
          <w:b/>
          <w:color w:val="31849B" w:themeColor="accent5" w:themeShade="BF"/>
          <w:sz w:val="26"/>
          <w:szCs w:val="26"/>
        </w:rPr>
        <w:t xml:space="preserve"> </w:t>
      </w:r>
      <w:r w:rsidR="00356470">
        <w:rPr>
          <w:rFonts w:cstheme="minorHAnsi"/>
          <w:b/>
          <w:color w:val="31849B" w:themeColor="accent5" w:themeShade="BF"/>
          <w:sz w:val="26"/>
          <w:szCs w:val="26"/>
        </w:rPr>
        <w:t xml:space="preserve">884 </w:t>
      </w:r>
      <w:r w:rsidR="00356470">
        <w:rPr>
          <w:rFonts w:cstheme="minorHAnsi"/>
          <w:b/>
          <w:color w:val="31849B" w:themeColor="accent5" w:themeShade="BF"/>
          <w:sz w:val="26"/>
          <w:szCs w:val="26"/>
          <w:lang w:val="en-US"/>
        </w:rPr>
        <w:t>ATOMA</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ΜΟΝΑΔΙΚΟΙ ΩΦΕΛΟΥΜΕΝΟΙ ΚΑΙ ΣΤΙΣ ΔΥΟ ΚΟΙΝΟΤΗΤΕΣ:</w:t>
      </w:r>
    </w:p>
    <w:p w:rsidR="00AD1FEE" w:rsidRPr="005D4EC2" w:rsidRDefault="00356470"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Pr>
          <w:rFonts w:cstheme="minorHAnsi"/>
          <w:b/>
          <w:color w:val="31849B" w:themeColor="accent5" w:themeShade="BF"/>
          <w:sz w:val="26"/>
          <w:szCs w:val="26"/>
        </w:rPr>
        <w:t xml:space="preserve">406 ΟΙΚΟΓΕΝΕΙΕΣ </w:t>
      </w:r>
      <w:r w:rsidR="00AD1FEE" w:rsidRPr="005D4EC2">
        <w:rPr>
          <w:rFonts w:cstheme="minorHAnsi"/>
          <w:b/>
          <w:color w:val="31849B" w:themeColor="accent5" w:themeShade="BF"/>
          <w:sz w:val="26"/>
          <w:szCs w:val="26"/>
        </w:rPr>
        <w:t>=</w:t>
      </w:r>
      <w:r w:rsidR="00852FEC">
        <w:rPr>
          <w:rFonts w:cstheme="minorHAnsi"/>
          <w:b/>
          <w:color w:val="31849B" w:themeColor="accent5" w:themeShade="BF"/>
          <w:sz w:val="26"/>
          <w:szCs w:val="26"/>
        </w:rPr>
        <w:t xml:space="preserve"> </w:t>
      </w:r>
      <w:r w:rsidR="00AD1FEE" w:rsidRPr="005D4EC2">
        <w:rPr>
          <w:rFonts w:cstheme="minorHAnsi"/>
          <w:b/>
          <w:color w:val="31849B" w:themeColor="accent5" w:themeShade="BF"/>
          <w:sz w:val="26"/>
          <w:szCs w:val="26"/>
        </w:rPr>
        <w:t>759 άτομα</w:t>
      </w:r>
    </w:p>
    <w:p w:rsidR="00AD1FEE" w:rsidRPr="005D4EC2" w:rsidRDefault="00AD1FEE" w:rsidP="00AD1FEE">
      <w:pPr>
        <w:rPr>
          <w:rFonts w:cstheme="minorHAnsi"/>
          <w:sz w:val="26"/>
          <w:szCs w:val="26"/>
        </w:rPr>
      </w:pPr>
    </w:p>
    <w:p w:rsidR="00AD1FEE" w:rsidRPr="005D4EC2" w:rsidRDefault="00AD1FEE" w:rsidP="00AD1FEE">
      <w:pPr>
        <w:rPr>
          <w:rFonts w:cstheme="minorHAnsi"/>
          <w:sz w:val="26"/>
          <w:szCs w:val="26"/>
        </w:rPr>
      </w:pPr>
      <w:r w:rsidRPr="005D4EC2">
        <w:rPr>
          <w:rFonts w:cstheme="minorHAnsi"/>
          <w:b/>
          <w:bCs/>
          <w:sz w:val="26"/>
          <w:szCs w:val="26"/>
        </w:rPr>
        <w:t>3.</w:t>
      </w:r>
      <w:r w:rsidR="00303ADA">
        <w:rPr>
          <w:rFonts w:cstheme="minorHAnsi"/>
          <w:b/>
          <w:bCs/>
          <w:sz w:val="26"/>
          <w:szCs w:val="26"/>
        </w:rPr>
        <w:t xml:space="preserve"> </w:t>
      </w:r>
      <w:r w:rsidRPr="005D4EC2">
        <w:rPr>
          <w:rFonts w:cstheme="minorHAnsi"/>
          <w:b/>
          <w:bCs/>
          <w:sz w:val="26"/>
          <w:szCs w:val="26"/>
        </w:rPr>
        <w:t>Πρόγραμμα Επισιτιστικής βοήθειας «ΣΥΝ-ΕΝΩΣΙΣ» της Ένωσης Ελλήνων Εφοπλιστών.</w:t>
      </w:r>
      <w:r w:rsidR="00303ADA">
        <w:rPr>
          <w:rFonts w:cstheme="minorHAnsi"/>
          <w:b/>
          <w:bCs/>
          <w:sz w:val="26"/>
          <w:szCs w:val="26"/>
        </w:rPr>
        <w:t xml:space="preserve"> </w:t>
      </w:r>
      <w:r w:rsidRPr="005D4EC2">
        <w:rPr>
          <w:rFonts w:cstheme="minorHAnsi"/>
          <w:b/>
          <w:bCs/>
          <w:sz w:val="26"/>
          <w:szCs w:val="26"/>
        </w:rPr>
        <w:t>(</w:t>
      </w:r>
      <w:r w:rsidR="00303ADA">
        <w:rPr>
          <w:rFonts w:cstheme="minorHAnsi"/>
          <w:sz w:val="26"/>
          <w:szCs w:val="26"/>
        </w:rPr>
        <w:t>Α</w:t>
      </w:r>
      <w:r w:rsidRPr="005D4EC2">
        <w:rPr>
          <w:rFonts w:cstheme="minorHAnsi"/>
          <w:sz w:val="26"/>
          <w:szCs w:val="26"/>
        </w:rPr>
        <w:t>φορά μονογονεϊκές και πολύτεκνες οικογένειες με χαμηλό εισόδημα)</w:t>
      </w:r>
    </w:p>
    <w:p w:rsidR="00AD1FEE" w:rsidRPr="005D4EC2" w:rsidRDefault="00AD1FEE" w:rsidP="00AD1FEE">
      <w:pPr>
        <w:spacing w:after="0"/>
        <w:rPr>
          <w:rFonts w:cstheme="minorHAnsi"/>
          <w:sz w:val="26"/>
          <w:szCs w:val="26"/>
        </w:rPr>
      </w:pPr>
      <w:r w:rsidRPr="005D4EC2">
        <w:rPr>
          <w:rFonts w:cstheme="minorHAnsi"/>
          <w:sz w:val="26"/>
          <w:szCs w:val="26"/>
          <w:u w:val="single"/>
        </w:rPr>
        <w:t xml:space="preserve"> </w:t>
      </w:r>
      <w:r w:rsidRPr="005D4EC2">
        <w:rPr>
          <w:rFonts w:cstheme="minorHAnsi"/>
          <w:b/>
          <w:sz w:val="26"/>
          <w:szCs w:val="26"/>
          <w:u w:val="single"/>
        </w:rPr>
        <w:t xml:space="preserve">Μοσχάτο </w:t>
      </w:r>
    </w:p>
    <w:p w:rsidR="00AD1FEE" w:rsidRPr="005D4EC2" w:rsidRDefault="00AD1FEE" w:rsidP="00AD1FEE">
      <w:pPr>
        <w:spacing w:after="0"/>
        <w:rPr>
          <w:rFonts w:cstheme="minorHAnsi"/>
          <w:sz w:val="26"/>
          <w:szCs w:val="26"/>
        </w:rPr>
      </w:pPr>
      <w:r w:rsidRPr="005D4EC2">
        <w:rPr>
          <w:rFonts w:cstheme="minorHAnsi"/>
          <w:sz w:val="26"/>
          <w:szCs w:val="26"/>
        </w:rPr>
        <w:t>35 οικογένειες = 91άτομα</w:t>
      </w:r>
    </w:p>
    <w:p w:rsidR="00AD1FEE" w:rsidRPr="005D4EC2" w:rsidRDefault="00AD1FEE" w:rsidP="00AD1FEE">
      <w:pPr>
        <w:spacing w:after="0"/>
        <w:rPr>
          <w:rFonts w:cstheme="minorHAnsi"/>
          <w:b/>
          <w:sz w:val="26"/>
          <w:szCs w:val="26"/>
          <w:u w:val="single"/>
        </w:rPr>
      </w:pPr>
      <w:r w:rsidRPr="005D4EC2">
        <w:rPr>
          <w:rFonts w:cstheme="minorHAnsi"/>
          <w:b/>
          <w:sz w:val="26"/>
          <w:szCs w:val="26"/>
          <w:u w:val="single"/>
        </w:rPr>
        <w:t>Ταύρος</w:t>
      </w:r>
    </w:p>
    <w:p w:rsidR="00AD1FEE" w:rsidRPr="005D4EC2" w:rsidRDefault="00AD1FEE" w:rsidP="00AD1FEE">
      <w:pPr>
        <w:spacing w:after="0"/>
        <w:rPr>
          <w:rFonts w:cstheme="minorHAnsi"/>
          <w:sz w:val="26"/>
          <w:szCs w:val="26"/>
        </w:rPr>
      </w:pPr>
      <w:r w:rsidRPr="005D4EC2">
        <w:rPr>
          <w:rFonts w:cstheme="minorHAnsi"/>
          <w:sz w:val="26"/>
          <w:szCs w:val="26"/>
        </w:rPr>
        <w:t>36 οικογένειες=79 άτομα</w:t>
      </w:r>
    </w:p>
    <w:p w:rsidR="00AD1FEE" w:rsidRPr="005D4EC2" w:rsidRDefault="00AD1FEE" w:rsidP="00AD1FEE">
      <w:pPr>
        <w:spacing w:after="0"/>
        <w:rPr>
          <w:rFonts w:cstheme="minorHAnsi"/>
          <w:b/>
          <w:sz w:val="26"/>
          <w:szCs w:val="26"/>
        </w:rPr>
      </w:pPr>
      <w:r w:rsidRPr="005D4EC2">
        <w:rPr>
          <w:rFonts w:cstheme="minorHAnsi"/>
          <w:b/>
          <w:sz w:val="26"/>
          <w:szCs w:val="26"/>
        </w:rPr>
        <w:t>Σύνολο : 71 οικογένειες=170 άτομα</w:t>
      </w:r>
    </w:p>
    <w:p w:rsidR="00AD1FEE" w:rsidRPr="005D4EC2" w:rsidRDefault="00AD1FEE" w:rsidP="00AD1FEE">
      <w:pPr>
        <w:rPr>
          <w:rFonts w:cstheme="minorHAnsi"/>
          <w:b/>
          <w:sz w:val="26"/>
          <w:szCs w:val="26"/>
        </w:rPr>
      </w:pP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 xml:space="preserve">ΣΥΝΟΛΙΚΟΣ ΑΡΙΘΜΟΣ  </w:t>
      </w:r>
      <w:r w:rsidRPr="005D4EC2">
        <w:rPr>
          <w:rFonts w:cstheme="minorHAnsi"/>
          <w:b/>
          <w:color w:val="31849B" w:themeColor="accent5" w:themeShade="BF"/>
          <w:sz w:val="26"/>
          <w:szCs w:val="26"/>
          <w:u w:val="single"/>
        </w:rPr>
        <w:t>ΜΟΝΑΔΙΚΩΝ ΩΦΕΛΟΥΜΕΝΩΝ</w:t>
      </w:r>
      <w:r w:rsidRPr="005D4EC2">
        <w:rPr>
          <w:rFonts w:cstheme="minorHAnsi"/>
          <w:b/>
          <w:color w:val="31849B" w:themeColor="accent5" w:themeShade="BF"/>
          <w:sz w:val="26"/>
          <w:szCs w:val="26"/>
        </w:rPr>
        <w:t xml:space="preserve"> ΣΕ ΠΡΟΓΡΑΜΜΑΤΑ ΔΙΑΝΟΜΗΣ ΤΡΟΦΙΜΩΝ</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(Κοινωνικό Παντοπωλείο και πρόγραμμα ΣΥΝ –ΕΝΩΣΙΣ)=</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477 οικογένειες</w:t>
      </w:r>
      <w:r w:rsidR="00356470">
        <w:rPr>
          <w:rFonts w:cstheme="minorHAnsi"/>
          <w:b/>
          <w:color w:val="31849B" w:themeColor="accent5" w:themeShade="BF"/>
          <w:sz w:val="26"/>
          <w:szCs w:val="26"/>
        </w:rPr>
        <w:t xml:space="preserve"> </w:t>
      </w:r>
      <w:r w:rsidRPr="005D4EC2">
        <w:rPr>
          <w:rFonts w:cstheme="minorHAnsi"/>
          <w:b/>
          <w:color w:val="31849B" w:themeColor="accent5" w:themeShade="BF"/>
          <w:sz w:val="26"/>
          <w:szCs w:val="26"/>
        </w:rPr>
        <w:t>=</w:t>
      </w:r>
      <w:r w:rsidR="00356470">
        <w:rPr>
          <w:rFonts w:cstheme="minorHAnsi"/>
          <w:b/>
          <w:color w:val="31849B" w:themeColor="accent5" w:themeShade="BF"/>
          <w:sz w:val="26"/>
          <w:szCs w:val="26"/>
        </w:rPr>
        <w:t xml:space="preserve"> </w:t>
      </w:r>
      <w:r w:rsidRPr="005D4EC2">
        <w:rPr>
          <w:rFonts w:cstheme="minorHAnsi"/>
          <w:b/>
          <w:color w:val="31849B" w:themeColor="accent5" w:themeShade="BF"/>
          <w:sz w:val="26"/>
          <w:szCs w:val="26"/>
        </w:rPr>
        <w:t>929 άτομα</w:t>
      </w:r>
    </w:p>
    <w:p w:rsidR="00AD1FEE" w:rsidRPr="005D4EC2" w:rsidRDefault="00AD1FEE" w:rsidP="00AD1FEE">
      <w:pPr>
        <w:rPr>
          <w:rFonts w:cstheme="minorHAnsi"/>
          <w:b/>
          <w:sz w:val="26"/>
          <w:szCs w:val="26"/>
        </w:rPr>
      </w:pPr>
    </w:p>
    <w:p w:rsidR="00AD1FEE" w:rsidRPr="005D4EC2" w:rsidRDefault="00AD1FEE" w:rsidP="00AD1FEE">
      <w:pPr>
        <w:rPr>
          <w:rFonts w:cstheme="minorHAnsi"/>
          <w:b/>
          <w:bCs/>
          <w:sz w:val="26"/>
          <w:szCs w:val="26"/>
        </w:rPr>
      </w:pPr>
      <w:r w:rsidRPr="005D4EC2">
        <w:rPr>
          <w:rFonts w:cstheme="minorHAnsi"/>
          <w:b/>
          <w:sz w:val="26"/>
          <w:szCs w:val="26"/>
        </w:rPr>
        <w:t xml:space="preserve"> </w:t>
      </w:r>
      <w:r w:rsidRPr="005D4EC2">
        <w:rPr>
          <w:rFonts w:cstheme="minorHAnsi"/>
          <w:b/>
          <w:bCs/>
          <w:sz w:val="26"/>
          <w:szCs w:val="26"/>
        </w:rPr>
        <w:t xml:space="preserve">4.Κοινωνικό συσσίτιο </w:t>
      </w:r>
    </w:p>
    <w:p w:rsidR="00AD1FEE" w:rsidRPr="005D4EC2" w:rsidRDefault="00AD1FEE" w:rsidP="00303ADA">
      <w:pPr>
        <w:spacing w:after="0" w:line="240" w:lineRule="auto"/>
        <w:rPr>
          <w:rFonts w:cstheme="minorHAnsi"/>
          <w:b/>
          <w:sz w:val="26"/>
          <w:szCs w:val="26"/>
        </w:rPr>
      </w:pPr>
      <w:r w:rsidRPr="005D4EC2">
        <w:rPr>
          <w:rFonts w:cstheme="minorHAnsi"/>
          <w:b/>
          <w:sz w:val="26"/>
          <w:szCs w:val="26"/>
        </w:rPr>
        <w:t xml:space="preserve">Μοσχάτο </w:t>
      </w:r>
    </w:p>
    <w:p w:rsidR="00AD1FEE" w:rsidRPr="005D4EC2" w:rsidRDefault="00AD1FEE" w:rsidP="00303ADA">
      <w:pPr>
        <w:spacing w:after="0" w:line="240" w:lineRule="auto"/>
        <w:rPr>
          <w:rFonts w:cstheme="minorHAnsi"/>
          <w:sz w:val="26"/>
          <w:szCs w:val="26"/>
        </w:rPr>
      </w:pPr>
      <w:r w:rsidRPr="005D4EC2">
        <w:rPr>
          <w:rFonts w:cstheme="minorHAnsi"/>
          <w:sz w:val="26"/>
          <w:szCs w:val="26"/>
        </w:rPr>
        <w:t xml:space="preserve">25 οικογένειες=48 άτομα (Νέες εγγραφές:  </w:t>
      </w:r>
      <w:bookmarkStart w:id="0" w:name="_Hlk64290744"/>
      <w:r w:rsidRPr="005D4EC2">
        <w:rPr>
          <w:rFonts w:cstheme="minorHAnsi"/>
          <w:sz w:val="26"/>
          <w:szCs w:val="26"/>
        </w:rPr>
        <w:t>9 οικογένειες  =20 άτομα</w:t>
      </w:r>
    </w:p>
    <w:p w:rsidR="00AD1FEE" w:rsidRPr="005D4EC2" w:rsidRDefault="00AD1FEE" w:rsidP="00AD1FEE">
      <w:pPr>
        <w:spacing w:after="0"/>
        <w:rPr>
          <w:rFonts w:cstheme="minorHAnsi"/>
          <w:sz w:val="26"/>
          <w:szCs w:val="26"/>
        </w:rPr>
      </w:pPr>
      <w:r w:rsidRPr="005D4EC2">
        <w:rPr>
          <w:rFonts w:cstheme="minorHAnsi"/>
          <w:sz w:val="26"/>
          <w:szCs w:val="26"/>
        </w:rPr>
        <w:t>Συνέχισαν να σιτίζονται από προηγούμενα έτη:16 οικογένειες=28 άτομα)</w:t>
      </w:r>
    </w:p>
    <w:bookmarkEnd w:id="0"/>
    <w:p w:rsidR="00AD1FEE" w:rsidRPr="005D4EC2" w:rsidRDefault="00AD1FEE" w:rsidP="00AD1FEE">
      <w:pPr>
        <w:spacing w:after="0"/>
        <w:rPr>
          <w:rFonts w:cstheme="minorHAnsi"/>
          <w:b/>
          <w:sz w:val="26"/>
          <w:szCs w:val="26"/>
        </w:rPr>
      </w:pPr>
      <w:r w:rsidRPr="005D4EC2">
        <w:rPr>
          <w:rFonts w:cstheme="minorHAnsi"/>
          <w:b/>
          <w:sz w:val="26"/>
          <w:szCs w:val="26"/>
        </w:rPr>
        <w:t>Ταύρος</w:t>
      </w:r>
    </w:p>
    <w:p w:rsidR="00AD1FEE" w:rsidRPr="005D4EC2" w:rsidRDefault="00AD1FEE" w:rsidP="00AD1FEE">
      <w:pPr>
        <w:spacing w:after="0"/>
        <w:rPr>
          <w:rFonts w:cstheme="minorHAnsi"/>
          <w:sz w:val="26"/>
          <w:szCs w:val="26"/>
        </w:rPr>
      </w:pPr>
      <w:r w:rsidRPr="005D4EC2">
        <w:rPr>
          <w:rFonts w:cstheme="minorHAnsi"/>
          <w:sz w:val="26"/>
          <w:szCs w:val="26"/>
        </w:rPr>
        <w:t>35 οικογένειες=79 άτομα ( Νέες εγγραφές :14 οικογένειες =  51άτομα</w:t>
      </w:r>
    </w:p>
    <w:p w:rsidR="00AD1FEE" w:rsidRPr="005D4EC2" w:rsidRDefault="00AD1FEE" w:rsidP="00AD1FEE">
      <w:pPr>
        <w:spacing w:after="0"/>
        <w:rPr>
          <w:rFonts w:cstheme="minorHAnsi"/>
          <w:sz w:val="26"/>
          <w:szCs w:val="26"/>
        </w:rPr>
      </w:pPr>
      <w:r w:rsidRPr="005D4EC2">
        <w:rPr>
          <w:rFonts w:cstheme="minorHAnsi"/>
          <w:sz w:val="26"/>
          <w:szCs w:val="26"/>
        </w:rPr>
        <w:t>Συνέχισαν να σιτίζονται από προηγούμενα έτη: 21  οικογένειες= 28 άτομα)</w:t>
      </w:r>
    </w:p>
    <w:p w:rsidR="00AD1FEE" w:rsidRPr="005D4EC2" w:rsidRDefault="00AD1FEE" w:rsidP="00AD1FEE">
      <w:pPr>
        <w:spacing w:after="0"/>
        <w:rPr>
          <w:rFonts w:cstheme="minorHAnsi"/>
          <w:b/>
          <w:sz w:val="26"/>
          <w:szCs w:val="26"/>
        </w:rPr>
      </w:pPr>
      <w:r w:rsidRPr="005D4EC2">
        <w:rPr>
          <w:rFonts w:cstheme="minorHAnsi"/>
          <w:b/>
          <w:sz w:val="26"/>
          <w:szCs w:val="26"/>
        </w:rPr>
        <w:t>Σύνολο Μοσχάτο και Ταύρος: 60 οικογένειες=127 άτομα</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ΣΥΝΟΛΙΚΟΣ ΑΡΙΘΜΟΣ ΜΟΝΑΔΙΚΩΝ ΩΦΕΛΟΥΜΕΝΩΝ ΣΕ ΠΡΟΓΡΑΜΜΑΤΑ ΣΙΤΙΣΗΣ  ΣΕ ΚΑΘΗΜΕΡΙΝΗ ΒΑΣΗ</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(Συσσίτιο</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 60 οικογένειες</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 xml:space="preserve">127 άτομα) </w:t>
      </w:r>
    </w:p>
    <w:p w:rsidR="00AD1FEE" w:rsidRPr="005D4EC2" w:rsidRDefault="00AD1FEE" w:rsidP="00AD1FEE">
      <w:pPr>
        <w:rPr>
          <w:rFonts w:cstheme="minorHAnsi"/>
          <w:sz w:val="26"/>
          <w:szCs w:val="26"/>
        </w:rPr>
      </w:pP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ΜΟΝΑΔΙΚΟΙ ΩΦΕΛΟΥΜΕΝΟΙ  ΣΕ ΟΛΑ ΤΑ ΕΠΙΣΙΤΙΣΤΙΚΑ  ΠΡΟΓΡΑΜΜΑΤΑ ΤΟΥ ΔΗΜΟΥ</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(πλην ΤΕΒΑ)</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ΜΟΣΧΑΤΟ: 246 ΟΙΚΟΓΕΝΕΙΕΣ</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 xml:space="preserve">= </w:t>
      </w:r>
      <w:r w:rsidR="00852FEC">
        <w:rPr>
          <w:rFonts w:cstheme="minorHAnsi"/>
          <w:b/>
          <w:color w:val="31849B" w:themeColor="accent5" w:themeShade="BF"/>
          <w:sz w:val="26"/>
          <w:szCs w:val="26"/>
        </w:rPr>
        <w:t>392</w:t>
      </w:r>
      <w:r w:rsidRPr="005D4EC2">
        <w:rPr>
          <w:rFonts w:cstheme="minorHAnsi"/>
          <w:b/>
          <w:color w:val="31849B" w:themeColor="accent5" w:themeShade="BF"/>
          <w:sz w:val="26"/>
          <w:szCs w:val="26"/>
        </w:rPr>
        <w:t xml:space="preserve"> ΑΤΟΜΑ</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ΤΑΥΡΟΣ     : 291 ΟΙΚΟΓΕΝΕΙΕΣ</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664 ΑΤΟΜΑ</w:t>
      </w:r>
    </w:p>
    <w:p w:rsidR="00AD1FEE" w:rsidRPr="005D4EC2" w:rsidRDefault="00AD1FEE" w:rsidP="00AD1FEE">
      <w:pPr>
        <w:pBdr>
          <w:top w:val="single" w:sz="4" w:space="1" w:color="auto"/>
          <w:left w:val="single" w:sz="4" w:space="4" w:color="auto"/>
          <w:bottom w:val="single" w:sz="4" w:space="1" w:color="auto"/>
          <w:right w:val="single" w:sz="4" w:space="4" w:color="auto"/>
        </w:pBdr>
        <w:rPr>
          <w:rFonts w:cstheme="minorHAnsi"/>
          <w:b/>
          <w:color w:val="31849B" w:themeColor="accent5" w:themeShade="BF"/>
          <w:sz w:val="26"/>
          <w:szCs w:val="26"/>
        </w:rPr>
      </w:pPr>
      <w:r w:rsidRPr="005D4EC2">
        <w:rPr>
          <w:rFonts w:cstheme="minorHAnsi"/>
          <w:b/>
          <w:color w:val="31849B" w:themeColor="accent5" w:themeShade="BF"/>
          <w:sz w:val="26"/>
          <w:szCs w:val="26"/>
        </w:rPr>
        <w:t>ΣΥΝΟΛΟ   : 537 ΟΙΚΟΓΕΝΕΙΕΣ</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w:t>
      </w:r>
      <w:r w:rsidR="005D4EC2">
        <w:rPr>
          <w:rFonts w:cstheme="minorHAnsi"/>
          <w:b/>
          <w:color w:val="31849B" w:themeColor="accent5" w:themeShade="BF"/>
          <w:sz w:val="26"/>
          <w:szCs w:val="26"/>
        </w:rPr>
        <w:t xml:space="preserve"> </w:t>
      </w:r>
      <w:r w:rsidRPr="005D4EC2">
        <w:rPr>
          <w:rFonts w:cstheme="minorHAnsi"/>
          <w:b/>
          <w:color w:val="31849B" w:themeColor="accent5" w:themeShade="BF"/>
          <w:sz w:val="26"/>
          <w:szCs w:val="26"/>
        </w:rPr>
        <w:t>1</w:t>
      </w:r>
      <w:r w:rsidR="00852FEC">
        <w:rPr>
          <w:rFonts w:cstheme="minorHAnsi"/>
          <w:b/>
          <w:color w:val="31849B" w:themeColor="accent5" w:themeShade="BF"/>
          <w:sz w:val="26"/>
          <w:szCs w:val="26"/>
        </w:rPr>
        <w:t>056</w:t>
      </w:r>
      <w:r w:rsidRPr="005D4EC2">
        <w:rPr>
          <w:rFonts w:cstheme="minorHAnsi"/>
          <w:b/>
          <w:color w:val="31849B" w:themeColor="accent5" w:themeShade="BF"/>
          <w:sz w:val="26"/>
          <w:szCs w:val="26"/>
        </w:rPr>
        <w:t xml:space="preserve"> ΑΤΟΜΑ</w:t>
      </w:r>
    </w:p>
    <w:p w:rsidR="00AD1FEE" w:rsidRPr="005D4EC2" w:rsidRDefault="00AD1FEE" w:rsidP="00AD1FEE">
      <w:pPr>
        <w:rPr>
          <w:rFonts w:cstheme="minorHAnsi"/>
          <w:b/>
          <w:bCs/>
          <w:sz w:val="26"/>
          <w:szCs w:val="26"/>
        </w:rPr>
      </w:pPr>
      <w:r w:rsidRPr="005D4EC2">
        <w:rPr>
          <w:rFonts w:cstheme="minorHAnsi"/>
          <w:b/>
          <w:bCs/>
          <w:sz w:val="26"/>
          <w:szCs w:val="26"/>
        </w:rPr>
        <w:lastRenderedPageBreak/>
        <w:t>5.Κοινωνικό Φαρμακείο</w:t>
      </w:r>
    </w:p>
    <w:p w:rsidR="00AD1FEE" w:rsidRPr="005D4EC2" w:rsidRDefault="00AD1FEE" w:rsidP="00AD1FEE">
      <w:pPr>
        <w:spacing w:after="0" w:line="240" w:lineRule="auto"/>
        <w:rPr>
          <w:rFonts w:cstheme="minorHAnsi"/>
          <w:sz w:val="26"/>
          <w:szCs w:val="26"/>
          <w:u w:val="single"/>
        </w:rPr>
      </w:pPr>
      <w:r w:rsidRPr="005D4EC2">
        <w:rPr>
          <w:rFonts w:cstheme="minorHAnsi"/>
          <w:sz w:val="26"/>
          <w:szCs w:val="26"/>
          <w:u w:val="single"/>
        </w:rPr>
        <w:t>Μοσχάτο</w:t>
      </w:r>
    </w:p>
    <w:p w:rsidR="00AD1FEE" w:rsidRPr="005D4EC2" w:rsidRDefault="00AD1FEE" w:rsidP="00AD1FEE">
      <w:pPr>
        <w:spacing w:after="0" w:line="240" w:lineRule="auto"/>
        <w:rPr>
          <w:rFonts w:cstheme="minorHAnsi"/>
          <w:sz w:val="26"/>
          <w:szCs w:val="26"/>
        </w:rPr>
      </w:pPr>
      <w:r w:rsidRPr="005D4EC2">
        <w:rPr>
          <w:rFonts w:cstheme="minorHAnsi"/>
          <w:sz w:val="26"/>
          <w:szCs w:val="26"/>
        </w:rPr>
        <w:t xml:space="preserve">79 οικογένειες=169 άτομα  </w:t>
      </w:r>
      <w:bookmarkStart w:id="1" w:name="_Hlk64290798"/>
      <w:r w:rsidRPr="005D4EC2">
        <w:rPr>
          <w:rFonts w:cstheme="minorHAnsi"/>
          <w:sz w:val="26"/>
          <w:szCs w:val="26"/>
        </w:rPr>
        <w:t>(Νέες εγγραφές το 2020: 34 οικογένειες = 66άτομα</w:t>
      </w:r>
      <w:bookmarkEnd w:id="1"/>
      <w:r w:rsidRPr="005D4EC2">
        <w:rPr>
          <w:rFonts w:cstheme="minorHAnsi"/>
          <w:sz w:val="26"/>
          <w:szCs w:val="26"/>
        </w:rPr>
        <w:t>)</w:t>
      </w:r>
    </w:p>
    <w:p w:rsidR="00AD1FEE" w:rsidRPr="005D4EC2" w:rsidRDefault="00AD1FEE" w:rsidP="00AD1FEE">
      <w:pPr>
        <w:spacing w:after="0" w:line="240" w:lineRule="auto"/>
        <w:rPr>
          <w:rFonts w:cstheme="minorHAnsi"/>
          <w:sz w:val="26"/>
          <w:szCs w:val="26"/>
          <w:u w:val="single"/>
        </w:rPr>
      </w:pPr>
      <w:r w:rsidRPr="005D4EC2">
        <w:rPr>
          <w:rFonts w:cstheme="minorHAnsi"/>
          <w:sz w:val="26"/>
          <w:szCs w:val="26"/>
          <w:u w:val="single"/>
        </w:rPr>
        <w:t>Ταύρος</w:t>
      </w:r>
    </w:p>
    <w:p w:rsidR="00AD1FEE" w:rsidRPr="005D4EC2" w:rsidRDefault="00AD1FEE" w:rsidP="00AD1FEE">
      <w:pPr>
        <w:spacing w:after="0" w:line="240" w:lineRule="auto"/>
        <w:rPr>
          <w:rFonts w:cstheme="minorHAnsi"/>
          <w:sz w:val="26"/>
          <w:szCs w:val="26"/>
        </w:rPr>
      </w:pPr>
      <w:r w:rsidRPr="005D4EC2">
        <w:rPr>
          <w:rFonts w:cstheme="minorHAnsi"/>
          <w:sz w:val="26"/>
          <w:szCs w:val="26"/>
        </w:rPr>
        <w:t>116 οικογένειες=260 άτομα (Νέες εγγραφές το 2020: 50 οικογένειες =97άτομα)</w:t>
      </w:r>
    </w:p>
    <w:p w:rsidR="00AD1FEE" w:rsidRPr="005D4EC2" w:rsidRDefault="00AD1FEE" w:rsidP="00AD1FEE">
      <w:pPr>
        <w:spacing w:after="0" w:line="240" w:lineRule="auto"/>
        <w:rPr>
          <w:rFonts w:cstheme="minorHAnsi"/>
          <w:sz w:val="26"/>
          <w:szCs w:val="26"/>
        </w:rPr>
      </w:pPr>
      <w:r w:rsidRPr="005D4EC2">
        <w:rPr>
          <w:rFonts w:cstheme="minorHAnsi"/>
          <w:sz w:val="26"/>
          <w:szCs w:val="26"/>
        </w:rPr>
        <w:t>Επιπρόσθετα εξυπηρετήθηκαν 5 οικογένειες δημοτών που δεν είναι κάτοικοι=10 άτομα</w:t>
      </w:r>
    </w:p>
    <w:p w:rsidR="00AD1FEE" w:rsidRPr="005D4EC2" w:rsidRDefault="00AD1FEE" w:rsidP="00AD1FEE">
      <w:pPr>
        <w:spacing w:after="0" w:line="240" w:lineRule="auto"/>
        <w:rPr>
          <w:rFonts w:cstheme="minorHAnsi"/>
          <w:sz w:val="26"/>
          <w:szCs w:val="26"/>
        </w:rPr>
      </w:pPr>
      <w:r w:rsidRPr="005D4EC2">
        <w:rPr>
          <w:rFonts w:cstheme="minorHAnsi"/>
          <w:b/>
          <w:sz w:val="26"/>
          <w:szCs w:val="26"/>
        </w:rPr>
        <w:t>Σύνολο</w:t>
      </w:r>
      <w:r w:rsidRPr="005D4EC2">
        <w:rPr>
          <w:rFonts w:cstheme="minorHAnsi"/>
          <w:sz w:val="26"/>
          <w:szCs w:val="26"/>
        </w:rPr>
        <w:t xml:space="preserve">: </w:t>
      </w:r>
      <w:r w:rsidRPr="005D4EC2">
        <w:rPr>
          <w:rFonts w:cstheme="minorHAnsi"/>
          <w:b/>
          <w:sz w:val="26"/>
          <w:szCs w:val="26"/>
        </w:rPr>
        <w:t>200 οικογένειες=439 άτομα</w:t>
      </w:r>
    </w:p>
    <w:p w:rsidR="00AD1FEE" w:rsidRPr="005D4EC2" w:rsidRDefault="00AD1FEE" w:rsidP="00AD1FEE">
      <w:pPr>
        <w:spacing w:after="0" w:line="240" w:lineRule="auto"/>
        <w:rPr>
          <w:rFonts w:cstheme="minorHAnsi"/>
          <w:sz w:val="26"/>
          <w:szCs w:val="26"/>
        </w:rPr>
      </w:pPr>
    </w:p>
    <w:p w:rsidR="00AD1FEE" w:rsidRPr="005D4EC2" w:rsidRDefault="00AD1FEE" w:rsidP="00AD1FEE">
      <w:pPr>
        <w:spacing w:after="0" w:line="240" w:lineRule="auto"/>
        <w:rPr>
          <w:rFonts w:cstheme="minorHAnsi"/>
          <w:b/>
          <w:bCs/>
          <w:sz w:val="26"/>
          <w:szCs w:val="26"/>
        </w:rPr>
      </w:pPr>
      <w:r w:rsidRPr="005D4EC2">
        <w:rPr>
          <w:rFonts w:cstheme="minorHAnsi"/>
          <w:b/>
          <w:bCs/>
          <w:sz w:val="26"/>
          <w:szCs w:val="26"/>
        </w:rPr>
        <w:t xml:space="preserve">6. Δημοτική Ιματιοθήκη </w:t>
      </w:r>
    </w:p>
    <w:p w:rsidR="00AD1FEE" w:rsidRPr="005D4EC2" w:rsidRDefault="00AD1FEE" w:rsidP="00AD1FEE">
      <w:pPr>
        <w:spacing w:after="0" w:line="240" w:lineRule="auto"/>
        <w:rPr>
          <w:rFonts w:cstheme="minorHAnsi"/>
          <w:b/>
          <w:bCs/>
          <w:sz w:val="26"/>
          <w:szCs w:val="26"/>
        </w:rPr>
      </w:pPr>
    </w:p>
    <w:p w:rsidR="00AD1FEE" w:rsidRPr="005D4EC2" w:rsidRDefault="00AD1FEE" w:rsidP="00AD1FEE">
      <w:pPr>
        <w:spacing w:after="0" w:line="240" w:lineRule="auto"/>
        <w:rPr>
          <w:rFonts w:cstheme="minorHAnsi"/>
          <w:bCs/>
          <w:sz w:val="26"/>
          <w:szCs w:val="26"/>
        </w:rPr>
      </w:pPr>
      <w:r w:rsidRPr="005D4EC2">
        <w:rPr>
          <w:rFonts w:cstheme="minorHAnsi"/>
          <w:bCs/>
          <w:sz w:val="26"/>
          <w:szCs w:val="26"/>
        </w:rPr>
        <w:t xml:space="preserve"> (Μοσχάτο και Ταύρος)</w:t>
      </w:r>
    </w:p>
    <w:p w:rsidR="00AD1FEE" w:rsidRPr="005D4EC2" w:rsidRDefault="00AD1FEE" w:rsidP="00AD1FEE">
      <w:pPr>
        <w:spacing w:after="0" w:line="240" w:lineRule="auto"/>
        <w:rPr>
          <w:rFonts w:cstheme="minorHAnsi"/>
          <w:b/>
          <w:bCs/>
          <w:sz w:val="26"/>
          <w:szCs w:val="26"/>
        </w:rPr>
      </w:pPr>
      <w:r w:rsidRPr="005D4EC2">
        <w:rPr>
          <w:rFonts w:cstheme="minorHAnsi"/>
          <w:b/>
          <w:bCs/>
          <w:sz w:val="26"/>
          <w:szCs w:val="26"/>
        </w:rPr>
        <w:t>95 οικογένειες</w:t>
      </w:r>
      <w:r w:rsidR="00200F5A" w:rsidRPr="00E56475">
        <w:rPr>
          <w:rFonts w:cstheme="minorHAnsi"/>
          <w:b/>
          <w:bCs/>
          <w:sz w:val="26"/>
          <w:szCs w:val="26"/>
        </w:rPr>
        <w:t xml:space="preserve"> </w:t>
      </w:r>
      <w:r w:rsidRPr="005D4EC2">
        <w:rPr>
          <w:rFonts w:cstheme="minorHAnsi"/>
          <w:b/>
          <w:bCs/>
          <w:sz w:val="26"/>
          <w:szCs w:val="26"/>
        </w:rPr>
        <w:t>=</w:t>
      </w:r>
      <w:r w:rsidR="00200F5A" w:rsidRPr="00E56475">
        <w:rPr>
          <w:rFonts w:cstheme="minorHAnsi"/>
          <w:b/>
          <w:bCs/>
          <w:sz w:val="26"/>
          <w:szCs w:val="26"/>
        </w:rPr>
        <w:t xml:space="preserve"> </w:t>
      </w:r>
      <w:r w:rsidRPr="005D4EC2">
        <w:rPr>
          <w:rFonts w:cstheme="minorHAnsi"/>
          <w:b/>
          <w:bCs/>
          <w:sz w:val="26"/>
          <w:szCs w:val="26"/>
        </w:rPr>
        <w:t>310 άτομα</w:t>
      </w:r>
    </w:p>
    <w:p w:rsidR="00AD1FEE" w:rsidRPr="005D4EC2" w:rsidRDefault="00AD1FEE" w:rsidP="00AD1FEE">
      <w:pPr>
        <w:spacing w:after="0" w:line="240" w:lineRule="auto"/>
        <w:rPr>
          <w:rFonts w:cstheme="minorHAnsi"/>
          <w:b/>
          <w:bCs/>
          <w:sz w:val="26"/>
          <w:szCs w:val="26"/>
        </w:rPr>
      </w:pPr>
    </w:p>
    <w:p w:rsidR="00AD1FEE" w:rsidRPr="005D4EC2" w:rsidRDefault="00AD1FEE" w:rsidP="00AD1FEE">
      <w:pPr>
        <w:spacing w:line="240" w:lineRule="auto"/>
        <w:rPr>
          <w:rFonts w:cstheme="minorHAnsi"/>
          <w:sz w:val="26"/>
          <w:szCs w:val="26"/>
        </w:rPr>
      </w:pPr>
      <w:r w:rsidRPr="005D4EC2">
        <w:rPr>
          <w:rFonts w:cstheme="minorHAnsi"/>
          <w:b/>
          <w:bCs/>
          <w:sz w:val="26"/>
          <w:szCs w:val="26"/>
        </w:rPr>
        <w:t xml:space="preserve">7.  </w:t>
      </w:r>
      <w:r w:rsidRPr="005D4EC2">
        <w:rPr>
          <w:rFonts w:cstheme="minorHAnsi"/>
          <w:b/>
          <w:sz w:val="26"/>
          <w:szCs w:val="26"/>
        </w:rPr>
        <w:t xml:space="preserve">Πρόγραμμα «Είμαστε οικογένεια </w:t>
      </w:r>
      <w:r w:rsidRPr="005D4EC2">
        <w:rPr>
          <w:rFonts w:cstheme="minorHAnsi"/>
          <w:b/>
          <w:sz w:val="26"/>
          <w:szCs w:val="26"/>
          <w:lang w:val="en-US"/>
        </w:rPr>
        <w:t>covid</w:t>
      </w:r>
      <w:r w:rsidRPr="005D4EC2">
        <w:rPr>
          <w:rFonts w:cstheme="minorHAnsi"/>
          <w:b/>
          <w:sz w:val="26"/>
          <w:szCs w:val="26"/>
        </w:rPr>
        <w:t xml:space="preserve"> 19».</w:t>
      </w:r>
    </w:p>
    <w:p w:rsidR="00AD1FEE" w:rsidRPr="005D4EC2" w:rsidRDefault="00AD1FEE" w:rsidP="00AD1FEE">
      <w:pPr>
        <w:spacing w:after="0" w:line="240" w:lineRule="auto"/>
        <w:rPr>
          <w:rFonts w:cstheme="minorHAnsi"/>
          <w:sz w:val="26"/>
          <w:szCs w:val="26"/>
        </w:rPr>
      </w:pPr>
      <w:r w:rsidRPr="005D4EC2">
        <w:rPr>
          <w:rFonts w:cstheme="minorHAnsi"/>
          <w:bCs/>
          <w:sz w:val="26"/>
          <w:szCs w:val="26"/>
        </w:rPr>
        <w:t>Διανομή 40 Διατακτικών  Επιταγών  σε  Σ</w:t>
      </w:r>
      <w:r w:rsidRPr="005D4EC2">
        <w:rPr>
          <w:rFonts w:cstheme="minorHAnsi"/>
          <w:sz w:val="26"/>
          <w:szCs w:val="26"/>
        </w:rPr>
        <w:t xml:space="preserve">υνεργασία  με τη  ΜΚΟ «ΜΠΟΡΟΥΜΕ»  και τη χορηγία του ιδρύματος «Σταύρος Νιάρχος» </w:t>
      </w:r>
    </w:p>
    <w:p w:rsidR="00AD1FEE" w:rsidRPr="005D4EC2" w:rsidRDefault="00AD1FEE" w:rsidP="00AD1FEE">
      <w:pPr>
        <w:spacing w:after="0" w:line="240" w:lineRule="auto"/>
        <w:rPr>
          <w:rFonts w:cstheme="minorHAnsi"/>
          <w:sz w:val="26"/>
          <w:szCs w:val="26"/>
        </w:rPr>
      </w:pPr>
      <w:r w:rsidRPr="005D4EC2">
        <w:rPr>
          <w:rFonts w:cstheme="minorHAnsi"/>
          <w:sz w:val="26"/>
          <w:szCs w:val="26"/>
        </w:rPr>
        <w:t xml:space="preserve">   Μοσχάτο: 18 οικογένειες= 56 άτομα</w:t>
      </w:r>
    </w:p>
    <w:p w:rsidR="00AD1FEE" w:rsidRPr="005D4EC2" w:rsidRDefault="00AD1FEE" w:rsidP="00AD1FEE">
      <w:pPr>
        <w:spacing w:line="240" w:lineRule="auto"/>
        <w:rPr>
          <w:rFonts w:cstheme="minorHAnsi"/>
          <w:sz w:val="26"/>
          <w:szCs w:val="26"/>
        </w:rPr>
      </w:pPr>
      <w:r w:rsidRPr="005D4EC2">
        <w:rPr>
          <w:rFonts w:cstheme="minorHAnsi"/>
          <w:sz w:val="26"/>
          <w:szCs w:val="26"/>
        </w:rPr>
        <w:t xml:space="preserve">   Ταύρος: 22 οικογένειες= 99 άτομα</w:t>
      </w:r>
    </w:p>
    <w:p w:rsidR="00AD1FEE" w:rsidRPr="005D4EC2" w:rsidRDefault="00AD1FEE" w:rsidP="00AD1FEE">
      <w:pPr>
        <w:spacing w:line="240" w:lineRule="auto"/>
        <w:rPr>
          <w:rFonts w:cstheme="minorHAnsi"/>
          <w:b/>
          <w:sz w:val="26"/>
          <w:szCs w:val="26"/>
        </w:rPr>
      </w:pPr>
      <w:r w:rsidRPr="005D4EC2">
        <w:rPr>
          <w:rFonts w:cstheme="minorHAnsi"/>
          <w:b/>
          <w:sz w:val="26"/>
          <w:szCs w:val="26"/>
        </w:rPr>
        <w:t>Σύνολο: 40 οικογένειες =155 άτομα</w:t>
      </w:r>
    </w:p>
    <w:p w:rsidR="007F4F38" w:rsidRPr="004451A7" w:rsidRDefault="007F4F38" w:rsidP="00880292">
      <w:pPr>
        <w:spacing w:after="0"/>
      </w:pPr>
    </w:p>
    <w:p w:rsidR="00352C0A" w:rsidRPr="00E727A9" w:rsidRDefault="00E727A9" w:rsidP="00352C0A">
      <w:pPr>
        <w:rPr>
          <w:rFonts w:cstheme="minorHAnsi"/>
          <w:b/>
          <w:bCs/>
          <w:sz w:val="26"/>
          <w:szCs w:val="26"/>
        </w:rPr>
      </w:pPr>
      <w:r w:rsidRPr="00E727A9">
        <w:rPr>
          <w:rFonts w:cstheme="minorHAnsi"/>
          <w:b/>
          <w:bCs/>
          <w:sz w:val="26"/>
          <w:szCs w:val="26"/>
        </w:rPr>
        <w:t>8.  Διανομές</w:t>
      </w:r>
      <w:r w:rsidR="00352C0A" w:rsidRPr="00E727A9">
        <w:rPr>
          <w:rFonts w:cstheme="minorHAnsi"/>
          <w:b/>
          <w:bCs/>
          <w:sz w:val="26"/>
          <w:szCs w:val="26"/>
        </w:rPr>
        <w:t xml:space="preserve"> ΤΕΒΑ</w:t>
      </w:r>
    </w:p>
    <w:p w:rsidR="00BC4C25" w:rsidRPr="005D4EC2" w:rsidRDefault="00BB5BD4" w:rsidP="00DD06DA">
      <w:pPr>
        <w:rPr>
          <w:rFonts w:cstheme="minorHAnsi"/>
          <w:bCs/>
          <w:sz w:val="26"/>
          <w:szCs w:val="26"/>
        </w:rPr>
      </w:pPr>
      <w:r w:rsidRPr="005D4EC2">
        <w:rPr>
          <w:rFonts w:cstheme="minorHAnsi"/>
          <w:bCs/>
          <w:sz w:val="26"/>
          <w:szCs w:val="26"/>
        </w:rPr>
        <w:t xml:space="preserve">Το έτος 2020 δεν πραγματοποιήθηκαν </w:t>
      </w:r>
      <w:r w:rsidR="00BC4C25" w:rsidRPr="005D4EC2">
        <w:rPr>
          <w:rFonts w:cstheme="minorHAnsi"/>
          <w:bCs/>
          <w:sz w:val="26"/>
          <w:szCs w:val="26"/>
        </w:rPr>
        <w:t xml:space="preserve">μεγάλες </w:t>
      </w:r>
      <w:r w:rsidRPr="005D4EC2">
        <w:rPr>
          <w:rFonts w:cstheme="minorHAnsi"/>
          <w:bCs/>
          <w:sz w:val="26"/>
          <w:szCs w:val="26"/>
        </w:rPr>
        <w:t>διανομές ΤΕΒΑ στην περιφέρεια Νότιου Τομέα Αττικής.</w:t>
      </w:r>
    </w:p>
    <w:p w:rsidR="00BC4C25" w:rsidRPr="005D4EC2" w:rsidRDefault="00BC4C25" w:rsidP="00BC4C25">
      <w:pPr>
        <w:pStyle w:val="a3"/>
        <w:numPr>
          <w:ilvl w:val="0"/>
          <w:numId w:val="21"/>
        </w:numPr>
        <w:rPr>
          <w:rFonts w:cstheme="minorHAnsi"/>
          <w:bCs/>
          <w:sz w:val="26"/>
          <w:szCs w:val="26"/>
        </w:rPr>
      </w:pPr>
      <w:r w:rsidRPr="005D4EC2">
        <w:rPr>
          <w:rFonts w:cstheme="minorHAnsi"/>
          <w:bCs/>
          <w:sz w:val="26"/>
          <w:szCs w:val="26"/>
        </w:rPr>
        <w:t>21/2/20. Έγινε αναδιανομή προϊόντων βασικής υλικής συνδρομής σε 14 οικογένειες.</w:t>
      </w:r>
    </w:p>
    <w:p w:rsidR="00352C0A" w:rsidRPr="005D4EC2" w:rsidRDefault="00BC4C25" w:rsidP="00BC4C25">
      <w:pPr>
        <w:pStyle w:val="a3"/>
        <w:numPr>
          <w:ilvl w:val="0"/>
          <w:numId w:val="21"/>
        </w:numPr>
        <w:rPr>
          <w:rFonts w:cstheme="minorHAnsi"/>
          <w:bCs/>
          <w:sz w:val="26"/>
          <w:szCs w:val="26"/>
        </w:rPr>
      </w:pPr>
      <w:r w:rsidRPr="005D4EC2">
        <w:rPr>
          <w:rFonts w:cstheme="minorHAnsi"/>
          <w:bCs/>
          <w:sz w:val="26"/>
          <w:szCs w:val="26"/>
        </w:rPr>
        <w:t>Π</w:t>
      </w:r>
      <w:r w:rsidR="00BB5BD4" w:rsidRPr="005D4EC2">
        <w:rPr>
          <w:rFonts w:cstheme="minorHAnsi"/>
          <w:bCs/>
          <w:sz w:val="26"/>
          <w:szCs w:val="26"/>
        </w:rPr>
        <w:t xml:space="preserve">ροετοιμασία για </w:t>
      </w:r>
      <w:r w:rsidR="007937CC" w:rsidRPr="005D4EC2">
        <w:rPr>
          <w:rFonts w:cstheme="minorHAnsi"/>
          <w:bCs/>
          <w:sz w:val="26"/>
          <w:szCs w:val="26"/>
        </w:rPr>
        <w:t xml:space="preserve">την οργάνωση των  </w:t>
      </w:r>
      <w:r w:rsidR="00BB5BD4" w:rsidRPr="005D4EC2">
        <w:rPr>
          <w:rFonts w:cstheme="minorHAnsi"/>
          <w:bCs/>
          <w:sz w:val="26"/>
          <w:szCs w:val="26"/>
        </w:rPr>
        <w:t xml:space="preserve"> </w:t>
      </w:r>
      <w:r w:rsidR="007937CC" w:rsidRPr="005D4EC2">
        <w:rPr>
          <w:rFonts w:cstheme="minorHAnsi"/>
          <w:bCs/>
          <w:sz w:val="26"/>
          <w:szCs w:val="26"/>
        </w:rPr>
        <w:t>διανομών  που ξεκίνησαν στις 12/1/21.</w:t>
      </w:r>
    </w:p>
    <w:p w:rsidR="008A2AF0" w:rsidRPr="005D4EC2" w:rsidRDefault="008A2AF0" w:rsidP="008A2AF0">
      <w:pPr>
        <w:spacing w:after="0"/>
        <w:rPr>
          <w:rFonts w:cstheme="minorHAnsi"/>
          <w:bCs/>
          <w:sz w:val="26"/>
          <w:szCs w:val="26"/>
        </w:rPr>
      </w:pPr>
    </w:p>
    <w:p w:rsidR="008A2AF0" w:rsidRPr="00E727A9" w:rsidRDefault="00E727A9" w:rsidP="008A2AF0">
      <w:pPr>
        <w:spacing w:after="0"/>
        <w:jc w:val="both"/>
        <w:rPr>
          <w:rFonts w:cstheme="minorHAnsi"/>
          <w:b/>
          <w:sz w:val="26"/>
          <w:szCs w:val="26"/>
        </w:rPr>
      </w:pPr>
      <w:r w:rsidRPr="00E727A9">
        <w:rPr>
          <w:rFonts w:cstheme="minorHAnsi"/>
          <w:b/>
          <w:sz w:val="26"/>
          <w:szCs w:val="26"/>
        </w:rPr>
        <w:t xml:space="preserve">9.  </w:t>
      </w:r>
      <w:r w:rsidR="008A2AF0" w:rsidRPr="00E727A9">
        <w:rPr>
          <w:rFonts w:cstheme="minorHAnsi"/>
          <w:b/>
          <w:sz w:val="26"/>
          <w:szCs w:val="26"/>
        </w:rPr>
        <w:t xml:space="preserve">ΕΚΤΑΚΤΕΣ ΔΙΑΝΟΜΕΣ ΕΙΔΩΝ </w:t>
      </w:r>
    </w:p>
    <w:p w:rsidR="00BC4C25" w:rsidRPr="005D4EC2" w:rsidRDefault="00BC4C25" w:rsidP="00BC4C25">
      <w:pPr>
        <w:pStyle w:val="a3"/>
        <w:numPr>
          <w:ilvl w:val="0"/>
          <w:numId w:val="22"/>
        </w:numPr>
        <w:rPr>
          <w:rFonts w:cstheme="minorHAnsi"/>
          <w:sz w:val="26"/>
          <w:szCs w:val="26"/>
        </w:rPr>
      </w:pPr>
      <w:r w:rsidRPr="005D4EC2">
        <w:rPr>
          <w:rFonts w:cstheme="minorHAnsi"/>
          <w:sz w:val="26"/>
          <w:szCs w:val="26"/>
        </w:rPr>
        <w:t>Διανομή 100 εισιτηρίων για παιδική  θεατρική παράσταση σε ωφελούμενους των Κοινωνικών Δομών</w:t>
      </w:r>
    </w:p>
    <w:p w:rsidR="00BC4C25" w:rsidRPr="005D4EC2" w:rsidRDefault="00BC4C25" w:rsidP="00BC4C25">
      <w:pPr>
        <w:pStyle w:val="a3"/>
        <w:numPr>
          <w:ilvl w:val="0"/>
          <w:numId w:val="22"/>
        </w:numPr>
        <w:rPr>
          <w:rFonts w:cstheme="minorHAnsi"/>
          <w:sz w:val="26"/>
          <w:szCs w:val="26"/>
        </w:rPr>
      </w:pPr>
      <w:r w:rsidRPr="005D4EC2">
        <w:rPr>
          <w:rFonts w:cstheme="minorHAnsi"/>
          <w:sz w:val="26"/>
          <w:szCs w:val="26"/>
        </w:rPr>
        <w:t>Είδη ατομικής υγιεινής σε 22 αστέγους (Μοσχάτο :10  - Ταύρος: 12)</w:t>
      </w:r>
    </w:p>
    <w:p w:rsidR="00BC4C25" w:rsidRDefault="00BC4C25" w:rsidP="00BC4C25">
      <w:pPr>
        <w:pStyle w:val="a3"/>
        <w:numPr>
          <w:ilvl w:val="0"/>
          <w:numId w:val="22"/>
        </w:numPr>
        <w:rPr>
          <w:rFonts w:cstheme="minorHAnsi"/>
          <w:sz w:val="26"/>
          <w:szCs w:val="26"/>
        </w:rPr>
      </w:pPr>
      <w:r w:rsidRPr="005D4EC2">
        <w:rPr>
          <w:rFonts w:cstheme="minorHAnsi"/>
          <w:sz w:val="26"/>
          <w:szCs w:val="26"/>
        </w:rPr>
        <w:t>Διανομή 400 μερίδων μαγειρεμένων Πασχαλινών μερίδων σε ωφελούμενους του συσσιτίου το Δήμου σε συνεργασία με την Περιφέρεια Αττικής.</w:t>
      </w:r>
    </w:p>
    <w:p w:rsidR="00E727A9" w:rsidRPr="005D4EC2" w:rsidRDefault="00E727A9" w:rsidP="00E727A9">
      <w:pPr>
        <w:pStyle w:val="a3"/>
        <w:rPr>
          <w:rFonts w:cstheme="minorHAnsi"/>
          <w:sz w:val="26"/>
          <w:szCs w:val="26"/>
        </w:rPr>
      </w:pPr>
    </w:p>
    <w:p w:rsidR="00E727A9" w:rsidRPr="00E727A9" w:rsidRDefault="00E727A9" w:rsidP="00E727A9">
      <w:pPr>
        <w:spacing w:after="0" w:line="240" w:lineRule="auto"/>
        <w:jc w:val="both"/>
        <w:rPr>
          <w:rFonts w:cstheme="minorHAnsi"/>
          <w:b/>
          <w:sz w:val="26"/>
          <w:szCs w:val="26"/>
        </w:rPr>
      </w:pPr>
      <w:r w:rsidRPr="00E727A9">
        <w:rPr>
          <w:rFonts w:cstheme="minorHAnsi"/>
          <w:b/>
          <w:sz w:val="26"/>
          <w:szCs w:val="26"/>
        </w:rPr>
        <w:t>10.  ΕΚΤΑΚΤΗ ΟΙΚΟΝΟΜΙΚΗ ΕΝΙΣΧΥΣΗ ΣΕ ΑΠΟΡΟ</w:t>
      </w:r>
      <w:r w:rsidRPr="00E727A9">
        <w:rPr>
          <w:rFonts w:cstheme="minorHAnsi"/>
          <w:b/>
          <w:sz w:val="26"/>
          <w:szCs w:val="26"/>
          <w:lang w:val="en-US"/>
        </w:rPr>
        <w:t>Y</w:t>
      </w:r>
      <w:r w:rsidRPr="00E727A9">
        <w:rPr>
          <w:rFonts w:cstheme="minorHAnsi"/>
          <w:b/>
          <w:sz w:val="26"/>
          <w:szCs w:val="26"/>
        </w:rPr>
        <w:t>Σ  ΜΕ ΑΠΟΦΑΣΗ Δ.Σ.</w:t>
      </w:r>
    </w:p>
    <w:p w:rsidR="00E727A9" w:rsidRPr="005D4EC2" w:rsidRDefault="00E727A9" w:rsidP="00E727A9">
      <w:pPr>
        <w:spacing w:after="0"/>
        <w:jc w:val="both"/>
        <w:rPr>
          <w:rFonts w:cstheme="minorHAnsi"/>
          <w:sz w:val="26"/>
          <w:szCs w:val="26"/>
        </w:rPr>
      </w:pPr>
      <w:r w:rsidRPr="005D4EC2">
        <w:rPr>
          <w:rFonts w:cstheme="minorHAnsi"/>
          <w:sz w:val="26"/>
          <w:szCs w:val="26"/>
        </w:rPr>
        <w:t>Μοσχάτο: 0</w:t>
      </w:r>
    </w:p>
    <w:p w:rsidR="00E727A9" w:rsidRPr="005D4EC2" w:rsidRDefault="00E727A9" w:rsidP="00E727A9">
      <w:pPr>
        <w:spacing w:after="0" w:line="240" w:lineRule="auto"/>
        <w:jc w:val="both"/>
        <w:rPr>
          <w:rFonts w:cstheme="minorHAnsi"/>
          <w:sz w:val="26"/>
          <w:szCs w:val="26"/>
        </w:rPr>
      </w:pPr>
      <w:r w:rsidRPr="005D4EC2">
        <w:rPr>
          <w:rFonts w:cstheme="minorHAnsi"/>
          <w:sz w:val="26"/>
          <w:szCs w:val="26"/>
        </w:rPr>
        <w:t xml:space="preserve">Ταύρος: 1 </w:t>
      </w:r>
    </w:p>
    <w:p w:rsidR="00BC4C25" w:rsidRDefault="00BC4C25" w:rsidP="008A2AF0">
      <w:pPr>
        <w:spacing w:after="0"/>
        <w:jc w:val="both"/>
        <w:rPr>
          <w:rFonts w:cstheme="minorHAnsi"/>
          <w:b/>
          <w:sz w:val="26"/>
          <w:szCs w:val="26"/>
          <w:u w:val="single"/>
        </w:rPr>
      </w:pPr>
    </w:p>
    <w:p w:rsidR="00303ADA" w:rsidRDefault="00303ADA" w:rsidP="008A2AF0">
      <w:pPr>
        <w:spacing w:after="0"/>
        <w:jc w:val="both"/>
        <w:rPr>
          <w:rFonts w:cstheme="minorHAnsi"/>
          <w:b/>
          <w:sz w:val="26"/>
          <w:szCs w:val="26"/>
          <w:u w:val="single"/>
        </w:rPr>
      </w:pPr>
    </w:p>
    <w:p w:rsidR="00303ADA" w:rsidRDefault="00303ADA" w:rsidP="008A2AF0">
      <w:pPr>
        <w:spacing w:after="0"/>
        <w:jc w:val="both"/>
        <w:rPr>
          <w:rFonts w:cstheme="minorHAnsi"/>
          <w:b/>
          <w:sz w:val="26"/>
          <w:szCs w:val="26"/>
          <w:u w:val="single"/>
        </w:rPr>
      </w:pPr>
    </w:p>
    <w:p w:rsidR="00303ADA" w:rsidRPr="005D4EC2" w:rsidRDefault="00303ADA" w:rsidP="008A2AF0">
      <w:pPr>
        <w:spacing w:after="0"/>
        <w:jc w:val="both"/>
        <w:rPr>
          <w:rFonts w:cstheme="minorHAnsi"/>
          <w:b/>
          <w:sz w:val="26"/>
          <w:szCs w:val="26"/>
          <w:u w:val="single"/>
        </w:rPr>
      </w:pPr>
    </w:p>
    <w:p w:rsidR="00C44239" w:rsidRPr="005D4EC2" w:rsidRDefault="00C44239" w:rsidP="00C44239">
      <w:pPr>
        <w:spacing w:after="0"/>
        <w:ind w:left="360"/>
        <w:jc w:val="center"/>
        <w:rPr>
          <w:rFonts w:eastAsia="Times New Roman" w:cstheme="minorHAnsi"/>
          <w:b/>
          <w:sz w:val="26"/>
          <w:szCs w:val="26"/>
          <w:u w:val="single"/>
        </w:rPr>
      </w:pPr>
      <w:r w:rsidRPr="00E727A9">
        <w:rPr>
          <w:rFonts w:cstheme="minorHAnsi"/>
          <w:b/>
          <w:sz w:val="26"/>
          <w:szCs w:val="26"/>
          <w:u w:val="single"/>
        </w:rPr>
        <w:t>ΠΡΟΓΡΑΜΜΑ ΒΟΗΘΕΙΑ ΣΤΟ ΣΠΙΤΙ</w:t>
      </w:r>
    </w:p>
    <w:p w:rsidR="00C44239" w:rsidRPr="005D4EC2" w:rsidRDefault="00A04C44" w:rsidP="00C44239">
      <w:pPr>
        <w:spacing w:after="0"/>
        <w:ind w:left="360"/>
        <w:rPr>
          <w:rFonts w:eastAsiaTheme="minorHAnsi" w:cstheme="minorHAnsi"/>
          <w:sz w:val="26"/>
          <w:szCs w:val="26"/>
          <w:lang w:eastAsia="en-US"/>
        </w:rPr>
      </w:pPr>
      <w:r w:rsidRPr="005D4EC2">
        <w:rPr>
          <w:rFonts w:eastAsiaTheme="minorHAnsi" w:cstheme="minorHAnsi"/>
          <w:sz w:val="26"/>
          <w:szCs w:val="26"/>
          <w:lang w:eastAsia="en-US"/>
        </w:rPr>
        <w:t>Μοσχάτο: 47</w:t>
      </w:r>
      <w:r w:rsidR="00C44239" w:rsidRPr="005D4EC2">
        <w:rPr>
          <w:rFonts w:eastAsiaTheme="minorHAnsi" w:cstheme="minorHAnsi"/>
          <w:sz w:val="26"/>
          <w:szCs w:val="26"/>
          <w:lang w:eastAsia="en-US"/>
        </w:rPr>
        <w:t xml:space="preserve"> περιπτώσεις</w:t>
      </w:r>
    </w:p>
    <w:p w:rsidR="00C44239" w:rsidRPr="005D4EC2" w:rsidRDefault="00A04C44" w:rsidP="00C44239">
      <w:pPr>
        <w:spacing w:after="0"/>
        <w:ind w:left="360"/>
        <w:rPr>
          <w:rFonts w:eastAsiaTheme="minorHAnsi" w:cstheme="minorHAnsi"/>
          <w:sz w:val="26"/>
          <w:szCs w:val="26"/>
          <w:lang w:eastAsia="en-US"/>
        </w:rPr>
      </w:pPr>
      <w:r w:rsidRPr="005D4EC2">
        <w:rPr>
          <w:rFonts w:eastAsiaTheme="minorHAnsi" w:cstheme="minorHAnsi"/>
          <w:sz w:val="26"/>
          <w:szCs w:val="26"/>
          <w:lang w:eastAsia="en-US"/>
        </w:rPr>
        <w:t>Ταύρος: 51</w:t>
      </w:r>
      <w:r w:rsidR="00C44239" w:rsidRPr="005D4EC2">
        <w:rPr>
          <w:rFonts w:eastAsiaTheme="minorHAnsi" w:cstheme="minorHAnsi"/>
          <w:sz w:val="26"/>
          <w:szCs w:val="26"/>
          <w:lang w:eastAsia="en-US"/>
        </w:rPr>
        <w:t xml:space="preserve"> περιπτώσεις</w:t>
      </w:r>
    </w:p>
    <w:p w:rsidR="00C44239" w:rsidRPr="005D4EC2" w:rsidRDefault="00A04C44" w:rsidP="00C44239">
      <w:pPr>
        <w:spacing w:after="0"/>
        <w:ind w:left="360"/>
        <w:rPr>
          <w:rFonts w:eastAsiaTheme="minorHAnsi" w:cstheme="minorHAnsi"/>
          <w:b/>
          <w:sz w:val="26"/>
          <w:szCs w:val="26"/>
          <w:lang w:eastAsia="en-US"/>
        </w:rPr>
      </w:pPr>
      <w:r w:rsidRPr="005D4EC2">
        <w:rPr>
          <w:rFonts w:eastAsiaTheme="minorHAnsi" w:cstheme="minorHAnsi"/>
          <w:b/>
          <w:sz w:val="26"/>
          <w:szCs w:val="26"/>
          <w:lang w:eastAsia="en-US"/>
        </w:rPr>
        <w:t>Σύνολο: 98</w:t>
      </w:r>
      <w:r w:rsidR="00C44239" w:rsidRPr="005D4EC2">
        <w:rPr>
          <w:rFonts w:eastAsiaTheme="minorHAnsi" w:cstheme="minorHAnsi"/>
          <w:b/>
          <w:sz w:val="26"/>
          <w:szCs w:val="26"/>
          <w:lang w:eastAsia="en-US"/>
        </w:rPr>
        <w:t xml:space="preserve"> περιπτώσεις</w:t>
      </w:r>
    </w:p>
    <w:p w:rsidR="00C44239" w:rsidRPr="005D4EC2" w:rsidRDefault="00C44239" w:rsidP="00C44239">
      <w:pPr>
        <w:spacing w:after="0"/>
        <w:ind w:left="360"/>
        <w:rPr>
          <w:rFonts w:eastAsiaTheme="minorHAnsi" w:cstheme="minorHAnsi"/>
          <w:sz w:val="26"/>
          <w:szCs w:val="26"/>
          <w:lang w:eastAsia="en-US"/>
        </w:rPr>
      </w:pPr>
    </w:p>
    <w:p w:rsidR="00C44239" w:rsidRPr="005D4EC2" w:rsidRDefault="00C44239" w:rsidP="00C44239">
      <w:pPr>
        <w:spacing w:after="0"/>
        <w:ind w:left="360"/>
        <w:jc w:val="center"/>
        <w:rPr>
          <w:rFonts w:eastAsiaTheme="minorHAnsi" w:cstheme="minorHAnsi"/>
          <w:b/>
          <w:sz w:val="26"/>
          <w:szCs w:val="26"/>
          <w:u w:val="single"/>
          <w:lang w:eastAsia="en-US"/>
        </w:rPr>
      </w:pPr>
      <w:r w:rsidRPr="00E727A9">
        <w:rPr>
          <w:rFonts w:eastAsiaTheme="minorHAnsi" w:cstheme="minorHAnsi"/>
          <w:b/>
          <w:sz w:val="26"/>
          <w:szCs w:val="26"/>
          <w:u w:val="single"/>
          <w:lang w:eastAsia="en-US"/>
        </w:rPr>
        <w:t>ΨΥΧΟΛΟΓΙΚΗ  ΑΞΙΟΛΟΓΗΣΗ ΚΑΙ ΥΠΟΣΤΗΡΙΞΗ</w:t>
      </w:r>
    </w:p>
    <w:p w:rsidR="00C44239" w:rsidRPr="005D4EC2" w:rsidRDefault="00D26E6C" w:rsidP="00303ADA">
      <w:pPr>
        <w:spacing w:after="0" w:line="240" w:lineRule="auto"/>
        <w:ind w:left="360"/>
        <w:rPr>
          <w:rFonts w:eastAsiaTheme="minorHAnsi" w:cstheme="minorHAnsi"/>
          <w:sz w:val="26"/>
          <w:szCs w:val="26"/>
          <w:lang w:eastAsia="en-US"/>
        </w:rPr>
      </w:pPr>
      <w:r w:rsidRPr="005D4EC2">
        <w:rPr>
          <w:rFonts w:eastAsiaTheme="minorHAnsi" w:cstheme="minorHAnsi"/>
          <w:sz w:val="26"/>
          <w:szCs w:val="26"/>
          <w:lang w:eastAsia="en-US"/>
        </w:rPr>
        <w:t>Μοσχάτο: 51</w:t>
      </w:r>
      <w:r w:rsidR="00A04C44" w:rsidRPr="005D4EC2">
        <w:rPr>
          <w:rFonts w:eastAsiaTheme="minorHAnsi" w:cstheme="minorHAnsi"/>
          <w:sz w:val="26"/>
          <w:szCs w:val="26"/>
          <w:lang w:eastAsia="en-US"/>
        </w:rPr>
        <w:t xml:space="preserve"> </w:t>
      </w:r>
      <w:r w:rsidR="00C44239" w:rsidRPr="005D4EC2">
        <w:rPr>
          <w:rFonts w:eastAsiaTheme="minorHAnsi" w:cstheme="minorHAnsi"/>
          <w:sz w:val="26"/>
          <w:szCs w:val="26"/>
          <w:lang w:eastAsia="en-US"/>
        </w:rPr>
        <w:t>περιπτώσεις</w:t>
      </w:r>
    </w:p>
    <w:p w:rsidR="00C44239" w:rsidRPr="005D4EC2" w:rsidRDefault="00A04C44" w:rsidP="00303ADA">
      <w:pPr>
        <w:spacing w:after="0" w:line="240" w:lineRule="auto"/>
        <w:ind w:left="360"/>
        <w:rPr>
          <w:rFonts w:eastAsiaTheme="minorHAnsi" w:cstheme="minorHAnsi"/>
          <w:sz w:val="26"/>
          <w:szCs w:val="26"/>
          <w:lang w:eastAsia="en-US"/>
        </w:rPr>
      </w:pPr>
      <w:r w:rsidRPr="005D4EC2">
        <w:rPr>
          <w:rFonts w:eastAsiaTheme="minorHAnsi" w:cstheme="minorHAnsi"/>
          <w:sz w:val="26"/>
          <w:szCs w:val="26"/>
          <w:lang w:eastAsia="en-US"/>
        </w:rPr>
        <w:t>Ταύρος:   81</w:t>
      </w:r>
      <w:r w:rsidR="00C44239" w:rsidRPr="005D4EC2">
        <w:rPr>
          <w:rFonts w:eastAsiaTheme="minorHAnsi" w:cstheme="minorHAnsi"/>
          <w:sz w:val="26"/>
          <w:szCs w:val="26"/>
          <w:lang w:eastAsia="en-US"/>
        </w:rPr>
        <w:t xml:space="preserve"> περιπτώσεις </w:t>
      </w:r>
    </w:p>
    <w:p w:rsidR="00C44239" w:rsidRPr="005D4EC2" w:rsidRDefault="00A04C44" w:rsidP="00303ADA">
      <w:pPr>
        <w:spacing w:after="0" w:line="240" w:lineRule="auto"/>
        <w:ind w:left="360"/>
        <w:rPr>
          <w:rFonts w:eastAsiaTheme="minorHAnsi" w:cstheme="minorHAnsi"/>
          <w:b/>
          <w:sz w:val="26"/>
          <w:szCs w:val="26"/>
          <w:lang w:eastAsia="en-US"/>
        </w:rPr>
      </w:pPr>
      <w:r w:rsidRPr="005D4EC2">
        <w:rPr>
          <w:rFonts w:eastAsiaTheme="minorHAnsi" w:cstheme="minorHAnsi"/>
          <w:b/>
          <w:sz w:val="26"/>
          <w:szCs w:val="26"/>
          <w:lang w:eastAsia="en-US"/>
        </w:rPr>
        <w:t>Σύνολο: 117</w:t>
      </w:r>
      <w:r w:rsidR="00C44239" w:rsidRPr="005D4EC2">
        <w:rPr>
          <w:rFonts w:eastAsiaTheme="minorHAnsi" w:cstheme="minorHAnsi"/>
          <w:b/>
          <w:sz w:val="26"/>
          <w:szCs w:val="26"/>
          <w:lang w:eastAsia="en-US"/>
        </w:rPr>
        <w:t xml:space="preserve"> περιπτώσεις </w:t>
      </w:r>
    </w:p>
    <w:p w:rsidR="008A2AF0" w:rsidRPr="005D4EC2" w:rsidRDefault="008A2AF0" w:rsidP="00C44239">
      <w:pPr>
        <w:spacing w:after="0"/>
        <w:rPr>
          <w:rFonts w:cstheme="minorHAnsi"/>
          <w:bCs/>
          <w:sz w:val="26"/>
          <w:szCs w:val="26"/>
        </w:rPr>
      </w:pPr>
    </w:p>
    <w:p w:rsidR="00C44239" w:rsidRPr="005D4EC2" w:rsidRDefault="00C44239" w:rsidP="00C44239">
      <w:pPr>
        <w:spacing w:after="0"/>
        <w:rPr>
          <w:rFonts w:cstheme="minorHAnsi"/>
          <w:bCs/>
          <w:sz w:val="26"/>
          <w:szCs w:val="26"/>
        </w:rPr>
      </w:pPr>
    </w:p>
    <w:p w:rsidR="00880292" w:rsidRPr="005D4EC2" w:rsidRDefault="00880292" w:rsidP="00C44239">
      <w:pPr>
        <w:spacing w:after="0"/>
        <w:jc w:val="center"/>
        <w:rPr>
          <w:rFonts w:cstheme="minorHAnsi"/>
          <w:b/>
          <w:sz w:val="26"/>
          <w:szCs w:val="26"/>
          <w:u w:val="single"/>
        </w:rPr>
      </w:pPr>
      <w:r w:rsidRPr="005D4EC2">
        <w:rPr>
          <w:rFonts w:cstheme="minorHAnsi"/>
          <w:b/>
          <w:sz w:val="26"/>
          <w:szCs w:val="26"/>
          <w:u w:val="single"/>
        </w:rPr>
        <w:t>ΕΙΣΑΓΓΕΛΙΚΕΣ ΠΑΡΑΓΓΕΛΙΕΣ</w:t>
      </w:r>
    </w:p>
    <w:p w:rsidR="00BC4C25" w:rsidRPr="005D4EC2" w:rsidRDefault="00880292" w:rsidP="00303ADA">
      <w:pPr>
        <w:spacing w:after="0" w:line="240" w:lineRule="auto"/>
        <w:rPr>
          <w:rFonts w:cstheme="minorHAnsi"/>
          <w:sz w:val="26"/>
          <w:szCs w:val="26"/>
        </w:rPr>
      </w:pPr>
      <w:r w:rsidRPr="005D4EC2">
        <w:rPr>
          <w:rFonts w:cstheme="minorHAnsi"/>
          <w:sz w:val="26"/>
          <w:szCs w:val="26"/>
          <w:u w:val="single"/>
        </w:rPr>
        <w:t>Μοσχάτο</w:t>
      </w:r>
      <w:r w:rsidRPr="005D4EC2">
        <w:rPr>
          <w:rFonts w:cstheme="minorHAnsi"/>
          <w:sz w:val="26"/>
          <w:szCs w:val="26"/>
        </w:rPr>
        <w:t xml:space="preserve">: </w:t>
      </w:r>
      <w:r w:rsidR="005E5E08" w:rsidRPr="005D4EC2">
        <w:rPr>
          <w:rFonts w:cstheme="minorHAnsi"/>
          <w:sz w:val="26"/>
          <w:szCs w:val="26"/>
        </w:rPr>
        <w:t xml:space="preserve"> </w:t>
      </w:r>
      <w:r w:rsidR="00BC4C25" w:rsidRPr="005D4EC2">
        <w:rPr>
          <w:rFonts w:cstheme="minorHAnsi"/>
          <w:sz w:val="26"/>
          <w:szCs w:val="26"/>
        </w:rPr>
        <w:t>12 περιπτώσεις:</w:t>
      </w:r>
      <w:r w:rsidR="005D4EC2" w:rsidRPr="005D4EC2">
        <w:rPr>
          <w:rFonts w:cstheme="minorHAnsi"/>
          <w:sz w:val="26"/>
          <w:szCs w:val="26"/>
        </w:rPr>
        <w:t xml:space="preserve"> </w:t>
      </w:r>
      <w:r w:rsidR="00BC4C25" w:rsidRPr="005D4EC2">
        <w:rPr>
          <w:rFonts w:cstheme="minorHAnsi"/>
          <w:sz w:val="26"/>
          <w:szCs w:val="26"/>
        </w:rPr>
        <w:t>(9 για παιδική προστασία,</w:t>
      </w:r>
      <w:r w:rsidR="005D4EC2" w:rsidRPr="005D4EC2">
        <w:rPr>
          <w:rFonts w:cstheme="minorHAnsi"/>
          <w:sz w:val="26"/>
          <w:szCs w:val="26"/>
        </w:rPr>
        <w:t xml:space="preserve"> </w:t>
      </w:r>
      <w:r w:rsidR="00BC4C25" w:rsidRPr="005D4EC2">
        <w:rPr>
          <w:rFonts w:cstheme="minorHAnsi"/>
          <w:sz w:val="26"/>
          <w:szCs w:val="26"/>
        </w:rPr>
        <w:t xml:space="preserve">1 </w:t>
      </w:r>
      <w:r w:rsidR="005D4EC2" w:rsidRPr="005D4EC2">
        <w:rPr>
          <w:rFonts w:cstheme="minorHAnsi"/>
          <w:sz w:val="26"/>
          <w:szCs w:val="26"/>
        </w:rPr>
        <w:t>για ακούσια ψυχιατρική εκτίμηση</w:t>
      </w:r>
      <w:r w:rsidR="00BC4C25" w:rsidRPr="005D4EC2">
        <w:rPr>
          <w:rFonts w:cstheme="minorHAnsi"/>
          <w:sz w:val="26"/>
          <w:szCs w:val="26"/>
        </w:rPr>
        <w:t>,</w:t>
      </w:r>
      <w:r w:rsidR="005D4EC2" w:rsidRPr="005D4EC2">
        <w:rPr>
          <w:rFonts w:cstheme="minorHAnsi"/>
          <w:sz w:val="26"/>
          <w:szCs w:val="26"/>
        </w:rPr>
        <w:t xml:space="preserve"> </w:t>
      </w:r>
      <w:r w:rsidR="00BC4C25" w:rsidRPr="005D4EC2">
        <w:rPr>
          <w:rFonts w:cstheme="minorHAnsi"/>
          <w:sz w:val="26"/>
          <w:szCs w:val="26"/>
        </w:rPr>
        <w:t>2 υγειονομικού ενδιαφέροντος)</w:t>
      </w:r>
    </w:p>
    <w:p w:rsidR="00BC4C25" w:rsidRPr="005D4EC2" w:rsidRDefault="00880292" w:rsidP="00303ADA">
      <w:pPr>
        <w:spacing w:after="0" w:line="240" w:lineRule="auto"/>
        <w:rPr>
          <w:rFonts w:cstheme="minorHAnsi"/>
          <w:sz w:val="26"/>
          <w:szCs w:val="26"/>
        </w:rPr>
      </w:pPr>
      <w:r w:rsidRPr="005D4EC2">
        <w:rPr>
          <w:rFonts w:cstheme="minorHAnsi"/>
          <w:sz w:val="26"/>
          <w:szCs w:val="26"/>
          <w:u w:val="single"/>
        </w:rPr>
        <w:t>Ταύρος</w:t>
      </w:r>
      <w:r w:rsidRPr="005D4EC2">
        <w:rPr>
          <w:rFonts w:cstheme="minorHAnsi"/>
          <w:sz w:val="26"/>
          <w:szCs w:val="26"/>
        </w:rPr>
        <w:t xml:space="preserve">: </w:t>
      </w:r>
      <w:r w:rsidR="00BC4C25" w:rsidRPr="005D4EC2">
        <w:rPr>
          <w:rFonts w:cstheme="minorHAnsi"/>
          <w:sz w:val="26"/>
          <w:szCs w:val="26"/>
        </w:rPr>
        <w:t>14 περιπτώσεις( 8 παιδική προστασία,</w:t>
      </w:r>
      <w:r w:rsidR="005D4EC2" w:rsidRPr="005D4EC2">
        <w:rPr>
          <w:rFonts w:cstheme="minorHAnsi"/>
          <w:sz w:val="26"/>
          <w:szCs w:val="26"/>
        </w:rPr>
        <w:t xml:space="preserve"> </w:t>
      </w:r>
      <w:r w:rsidR="00BC4C25" w:rsidRPr="005D4EC2">
        <w:rPr>
          <w:rFonts w:cstheme="minorHAnsi"/>
          <w:sz w:val="26"/>
          <w:szCs w:val="26"/>
        </w:rPr>
        <w:t xml:space="preserve">5 υγειονομικού ενδιαφέροντος,01 διερεύνηση συνθηκών διαβίωσης)  </w:t>
      </w:r>
    </w:p>
    <w:p w:rsidR="00C44239" w:rsidRPr="005D4EC2" w:rsidRDefault="00BC4C25" w:rsidP="00303ADA">
      <w:pPr>
        <w:spacing w:after="0" w:line="240" w:lineRule="auto"/>
        <w:rPr>
          <w:rFonts w:cstheme="minorHAnsi"/>
          <w:b/>
          <w:sz w:val="26"/>
          <w:szCs w:val="26"/>
        </w:rPr>
      </w:pPr>
      <w:r w:rsidRPr="005D4EC2">
        <w:rPr>
          <w:rFonts w:cstheme="minorHAnsi"/>
          <w:b/>
          <w:sz w:val="26"/>
          <w:szCs w:val="26"/>
        </w:rPr>
        <w:t>Σύνολο: 26</w:t>
      </w:r>
      <w:r w:rsidR="00C44239" w:rsidRPr="005D4EC2">
        <w:rPr>
          <w:rFonts w:cstheme="minorHAnsi"/>
          <w:b/>
          <w:sz w:val="26"/>
          <w:szCs w:val="26"/>
        </w:rPr>
        <w:t xml:space="preserve"> εισαγγελικές παραγγελίες</w:t>
      </w:r>
    </w:p>
    <w:p w:rsidR="000B5CD6" w:rsidRPr="005D4EC2" w:rsidRDefault="000B5CD6" w:rsidP="00303ADA">
      <w:pPr>
        <w:spacing w:after="0" w:line="240" w:lineRule="auto"/>
        <w:rPr>
          <w:rFonts w:cstheme="minorHAnsi"/>
          <w:sz w:val="26"/>
          <w:szCs w:val="26"/>
        </w:rPr>
      </w:pPr>
    </w:p>
    <w:p w:rsidR="008A2AF0" w:rsidRPr="005D4EC2" w:rsidRDefault="008A2AF0" w:rsidP="00303ADA">
      <w:pPr>
        <w:spacing w:after="0"/>
        <w:jc w:val="center"/>
        <w:rPr>
          <w:rFonts w:cstheme="minorHAnsi"/>
          <w:b/>
          <w:sz w:val="26"/>
          <w:szCs w:val="26"/>
          <w:u w:val="single"/>
        </w:rPr>
      </w:pPr>
      <w:r w:rsidRPr="005D4EC2">
        <w:rPr>
          <w:rFonts w:cstheme="minorHAnsi"/>
          <w:b/>
          <w:sz w:val="26"/>
          <w:szCs w:val="26"/>
          <w:u w:val="single"/>
        </w:rPr>
        <w:t>ΚΟΙΝΩΝΙΚΕΣ ΕΡΕΥΝΕΣ</w:t>
      </w:r>
    </w:p>
    <w:p w:rsidR="00BC4C25" w:rsidRPr="005D4EC2" w:rsidRDefault="008A2AF0" w:rsidP="00BC4C25">
      <w:pPr>
        <w:spacing w:line="240" w:lineRule="auto"/>
        <w:jc w:val="both"/>
        <w:rPr>
          <w:rFonts w:cstheme="minorHAnsi"/>
          <w:sz w:val="26"/>
          <w:szCs w:val="26"/>
        </w:rPr>
      </w:pPr>
      <w:r w:rsidRPr="005D4EC2">
        <w:rPr>
          <w:rFonts w:cstheme="minorHAnsi"/>
          <w:sz w:val="26"/>
          <w:szCs w:val="26"/>
          <w:u w:val="single"/>
        </w:rPr>
        <w:t>Μ</w:t>
      </w:r>
      <w:r w:rsidR="002335FB" w:rsidRPr="005D4EC2">
        <w:rPr>
          <w:rFonts w:cstheme="minorHAnsi"/>
          <w:sz w:val="26"/>
          <w:szCs w:val="26"/>
          <w:u w:val="single"/>
        </w:rPr>
        <w:t>οσχάτο</w:t>
      </w:r>
      <w:r w:rsidRPr="005D4EC2">
        <w:rPr>
          <w:rFonts w:cstheme="minorHAnsi"/>
          <w:sz w:val="26"/>
          <w:szCs w:val="26"/>
        </w:rPr>
        <w:t>:</w:t>
      </w:r>
      <w:r w:rsidR="000B5CD6" w:rsidRPr="005D4EC2">
        <w:rPr>
          <w:rFonts w:cstheme="minorHAnsi"/>
          <w:sz w:val="26"/>
          <w:szCs w:val="26"/>
        </w:rPr>
        <w:t xml:space="preserve"> </w:t>
      </w:r>
      <w:r w:rsidR="00BC4C25" w:rsidRPr="005D4EC2">
        <w:rPr>
          <w:rFonts w:cstheme="minorHAnsi"/>
          <w:sz w:val="26"/>
          <w:szCs w:val="26"/>
        </w:rPr>
        <w:t>Διενεργήθηκαν   19   κοινωνικές έρευνες</w:t>
      </w:r>
      <w:r w:rsidR="00303ADA">
        <w:rPr>
          <w:rFonts w:cstheme="minorHAnsi"/>
          <w:sz w:val="26"/>
          <w:szCs w:val="26"/>
        </w:rPr>
        <w:t xml:space="preserve"> </w:t>
      </w:r>
      <w:r w:rsidR="00BC4C25" w:rsidRPr="005D4EC2">
        <w:rPr>
          <w:rFonts w:cstheme="minorHAnsi"/>
          <w:sz w:val="26"/>
          <w:szCs w:val="26"/>
        </w:rPr>
        <w:t>(8 παιδική προστασία,</w:t>
      </w:r>
      <w:r w:rsidR="00303ADA">
        <w:rPr>
          <w:rFonts w:cstheme="minorHAnsi"/>
          <w:sz w:val="26"/>
          <w:szCs w:val="26"/>
        </w:rPr>
        <w:t xml:space="preserve"> </w:t>
      </w:r>
      <w:r w:rsidR="00BC4C25" w:rsidRPr="005D4EC2">
        <w:rPr>
          <w:rFonts w:cstheme="minorHAnsi"/>
          <w:sz w:val="26"/>
          <w:szCs w:val="26"/>
        </w:rPr>
        <w:t>3 υγειονομικού ενδιαφέροντος,</w:t>
      </w:r>
      <w:r w:rsidR="00303ADA">
        <w:rPr>
          <w:rFonts w:cstheme="minorHAnsi"/>
          <w:sz w:val="26"/>
          <w:szCs w:val="26"/>
        </w:rPr>
        <w:t xml:space="preserve"> </w:t>
      </w:r>
      <w:r w:rsidR="00BC4C25" w:rsidRPr="005D4EC2">
        <w:rPr>
          <w:rFonts w:cstheme="minorHAnsi"/>
          <w:sz w:val="26"/>
          <w:szCs w:val="26"/>
        </w:rPr>
        <w:t>1 για εγγραφή σε παιδικό σταθμό,</w:t>
      </w:r>
      <w:r w:rsidR="00303ADA">
        <w:rPr>
          <w:rFonts w:cstheme="minorHAnsi"/>
          <w:sz w:val="26"/>
          <w:szCs w:val="26"/>
        </w:rPr>
        <w:t xml:space="preserve"> </w:t>
      </w:r>
      <w:r w:rsidR="00BC4C25" w:rsidRPr="005D4EC2">
        <w:rPr>
          <w:rFonts w:cstheme="minorHAnsi"/>
          <w:sz w:val="26"/>
          <w:szCs w:val="26"/>
        </w:rPr>
        <w:t>2 για ακούσια ψυχιατρική εκτίμηση,</w:t>
      </w:r>
      <w:r w:rsidR="00303ADA">
        <w:rPr>
          <w:rFonts w:cstheme="minorHAnsi"/>
          <w:sz w:val="26"/>
          <w:szCs w:val="26"/>
        </w:rPr>
        <w:t xml:space="preserve"> </w:t>
      </w:r>
      <w:r w:rsidR="00BC4C25" w:rsidRPr="005D4EC2">
        <w:rPr>
          <w:rFonts w:cstheme="minorHAnsi"/>
          <w:sz w:val="26"/>
          <w:szCs w:val="26"/>
        </w:rPr>
        <w:t>3 για προσέγγιση αστέγ</w:t>
      </w:r>
      <w:r w:rsidR="00303ADA">
        <w:rPr>
          <w:rFonts w:cstheme="minorHAnsi"/>
          <w:sz w:val="26"/>
          <w:szCs w:val="26"/>
        </w:rPr>
        <w:t xml:space="preserve">ων, </w:t>
      </w:r>
      <w:r w:rsidR="00BC4C25" w:rsidRPr="005D4EC2">
        <w:rPr>
          <w:rFonts w:cstheme="minorHAnsi"/>
          <w:sz w:val="26"/>
          <w:szCs w:val="26"/>
        </w:rPr>
        <w:t>1 για εισαγωγή  σε  προστατευμένη δομή,</w:t>
      </w:r>
      <w:r w:rsidR="00303ADA">
        <w:rPr>
          <w:rFonts w:cstheme="minorHAnsi"/>
          <w:sz w:val="26"/>
          <w:szCs w:val="26"/>
        </w:rPr>
        <w:t xml:space="preserve"> </w:t>
      </w:r>
      <w:r w:rsidR="00BC4C25" w:rsidRPr="005D4EC2">
        <w:rPr>
          <w:rFonts w:cstheme="minorHAnsi"/>
          <w:sz w:val="26"/>
          <w:szCs w:val="26"/>
        </w:rPr>
        <w:t>1 για συμβουλευτική)</w:t>
      </w:r>
    </w:p>
    <w:p w:rsidR="00BC4C25" w:rsidRPr="005D4EC2" w:rsidRDefault="008A2AF0" w:rsidP="00303ADA">
      <w:pPr>
        <w:spacing w:after="0" w:line="240" w:lineRule="auto"/>
        <w:rPr>
          <w:rFonts w:cstheme="minorHAnsi"/>
          <w:sz w:val="26"/>
          <w:szCs w:val="26"/>
        </w:rPr>
      </w:pPr>
      <w:r w:rsidRPr="005D4EC2">
        <w:rPr>
          <w:rFonts w:cstheme="minorHAnsi"/>
          <w:sz w:val="26"/>
          <w:szCs w:val="26"/>
          <w:u w:val="single"/>
        </w:rPr>
        <w:t>Ταύρος</w:t>
      </w:r>
      <w:r w:rsidRPr="005D4EC2">
        <w:rPr>
          <w:rFonts w:cstheme="minorHAnsi"/>
          <w:sz w:val="26"/>
          <w:szCs w:val="26"/>
        </w:rPr>
        <w:t>:</w:t>
      </w:r>
      <w:r w:rsidR="00996215" w:rsidRPr="005D4EC2">
        <w:rPr>
          <w:rFonts w:cstheme="minorHAnsi"/>
          <w:sz w:val="26"/>
          <w:szCs w:val="26"/>
        </w:rPr>
        <w:t xml:space="preserve"> </w:t>
      </w:r>
      <w:r w:rsidR="00D26E6C" w:rsidRPr="005D4EC2">
        <w:rPr>
          <w:rFonts w:cstheme="minorHAnsi"/>
          <w:sz w:val="26"/>
          <w:szCs w:val="26"/>
        </w:rPr>
        <w:t xml:space="preserve"> </w:t>
      </w:r>
      <w:r w:rsidR="00BC4C25" w:rsidRPr="005D4EC2">
        <w:rPr>
          <w:rFonts w:cstheme="minorHAnsi"/>
          <w:sz w:val="26"/>
          <w:szCs w:val="26"/>
        </w:rPr>
        <w:t>Διενεργήθηκαν 24 κοινωνικές έρευνες (8 παιδική προστασία,1 διερεύνηση συνθηκών διαβίωσης,</w:t>
      </w:r>
      <w:r w:rsidR="00303ADA">
        <w:rPr>
          <w:rFonts w:cstheme="minorHAnsi"/>
          <w:sz w:val="26"/>
          <w:szCs w:val="26"/>
        </w:rPr>
        <w:t xml:space="preserve"> </w:t>
      </w:r>
      <w:r w:rsidR="00BC4C25" w:rsidRPr="005D4EC2">
        <w:rPr>
          <w:rFonts w:cstheme="minorHAnsi"/>
          <w:sz w:val="26"/>
          <w:szCs w:val="26"/>
        </w:rPr>
        <w:t>5 ΕΟΠΥΥ,</w:t>
      </w:r>
      <w:r w:rsidR="00303ADA">
        <w:rPr>
          <w:rFonts w:cstheme="minorHAnsi"/>
          <w:sz w:val="26"/>
          <w:szCs w:val="26"/>
        </w:rPr>
        <w:t xml:space="preserve"> </w:t>
      </w:r>
      <w:r w:rsidR="00BC4C25" w:rsidRPr="005D4EC2">
        <w:rPr>
          <w:rFonts w:cstheme="minorHAnsi"/>
          <w:sz w:val="26"/>
          <w:szCs w:val="26"/>
        </w:rPr>
        <w:t>7 Βεβαιώσεις αστεγίας ,</w:t>
      </w:r>
      <w:r w:rsidR="00303ADA">
        <w:rPr>
          <w:rFonts w:cstheme="minorHAnsi"/>
          <w:sz w:val="26"/>
          <w:szCs w:val="26"/>
        </w:rPr>
        <w:t xml:space="preserve"> </w:t>
      </w:r>
      <w:r w:rsidR="00BC4C25" w:rsidRPr="005D4EC2">
        <w:rPr>
          <w:rFonts w:cstheme="minorHAnsi"/>
          <w:sz w:val="26"/>
          <w:szCs w:val="26"/>
        </w:rPr>
        <w:t>2 υγειονομικού ενδιαφέροντος,</w:t>
      </w:r>
      <w:r w:rsidR="00303ADA">
        <w:rPr>
          <w:rFonts w:cstheme="minorHAnsi"/>
          <w:sz w:val="26"/>
          <w:szCs w:val="26"/>
        </w:rPr>
        <w:t xml:space="preserve"> </w:t>
      </w:r>
      <w:r w:rsidR="00BC4C25" w:rsidRPr="005D4EC2">
        <w:rPr>
          <w:rFonts w:cstheme="minorHAnsi"/>
          <w:sz w:val="26"/>
          <w:szCs w:val="26"/>
        </w:rPr>
        <w:t>1 για οικονομική ενίσχυση απόρου)</w:t>
      </w:r>
    </w:p>
    <w:p w:rsidR="00BC4C25" w:rsidRPr="005D4EC2" w:rsidRDefault="00D26E6C" w:rsidP="00303ADA">
      <w:pPr>
        <w:spacing w:after="0" w:line="240" w:lineRule="auto"/>
        <w:rPr>
          <w:rFonts w:cstheme="minorHAnsi"/>
          <w:b/>
          <w:sz w:val="26"/>
          <w:szCs w:val="26"/>
        </w:rPr>
      </w:pPr>
      <w:r w:rsidRPr="005D4EC2">
        <w:rPr>
          <w:rFonts w:cstheme="minorHAnsi"/>
          <w:b/>
          <w:sz w:val="26"/>
          <w:szCs w:val="26"/>
        </w:rPr>
        <w:t>ΣΥΝΟΛΟ: Διενεργήθηκαν 4</w:t>
      </w:r>
      <w:r w:rsidR="00BC4C25" w:rsidRPr="005D4EC2">
        <w:rPr>
          <w:rFonts w:cstheme="minorHAnsi"/>
          <w:b/>
          <w:sz w:val="26"/>
          <w:szCs w:val="26"/>
        </w:rPr>
        <w:t xml:space="preserve">3 Κοινωνικές έρευνες </w:t>
      </w:r>
    </w:p>
    <w:p w:rsidR="008A2AF0" w:rsidRPr="005D4EC2" w:rsidRDefault="008A2AF0" w:rsidP="008A2AF0">
      <w:pPr>
        <w:spacing w:after="0"/>
        <w:rPr>
          <w:rFonts w:cstheme="minorHAnsi"/>
          <w:sz w:val="26"/>
          <w:szCs w:val="26"/>
        </w:rPr>
      </w:pPr>
    </w:p>
    <w:p w:rsidR="00880292" w:rsidRPr="005D4EC2" w:rsidRDefault="00880292" w:rsidP="00C44239">
      <w:pPr>
        <w:spacing w:after="0" w:line="240" w:lineRule="auto"/>
        <w:jc w:val="center"/>
        <w:rPr>
          <w:rFonts w:cstheme="minorHAnsi"/>
          <w:b/>
          <w:sz w:val="26"/>
          <w:szCs w:val="26"/>
        </w:rPr>
      </w:pPr>
      <w:r w:rsidRPr="005D4EC2">
        <w:rPr>
          <w:rFonts w:cstheme="minorHAnsi"/>
          <w:b/>
          <w:sz w:val="26"/>
          <w:szCs w:val="26"/>
          <w:u w:val="single"/>
          <w:lang w:val="en-US"/>
        </w:rPr>
        <w:t>A</w:t>
      </w:r>
      <w:r w:rsidRPr="005D4EC2">
        <w:rPr>
          <w:rFonts w:cstheme="minorHAnsi"/>
          <w:b/>
          <w:sz w:val="26"/>
          <w:szCs w:val="26"/>
          <w:u w:val="single"/>
        </w:rPr>
        <w:t>ΣΤΕΓΟΙ</w:t>
      </w:r>
    </w:p>
    <w:p w:rsidR="00880292" w:rsidRPr="005D4EC2" w:rsidRDefault="00D26E6C" w:rsidP="00880292">
      <w:pPr>
        <w:spacing w:after="0" w:line="240" w:lineRule="auto"/>
        <w:rPr>
          <w:rFonts w:cstheme="minorHAnsi"/>
          <w:sz w:val="26"/>
          <w:szCs w:val="26"/>
        </w:rPr>
      </w:pPr>
      <w:r w:rsidRPr="005D4EC2">
        <w:rPr>
          <w:rFonts w:cstheme="minorHAnsi"/>
          <w:sz w:val="26"/>
          <w:szCs w:val="26"/>
        </w:rPr>
        <w:t>Μοσχάτο: 17</w:t>
      </w:r>
      <w:r w:rsidR="00ED54D5" w:rsidRPr="005D4EC2">
        <w:rPr>
          <w:rFonts w:cstheme="minorHAnsi"/>
          <w:sz w:val="26"/>
          <w:szCs w:val="26"/>
        </w:rPr>
        <w:t xml:space="preserve"> (</w:t>
      </w:r>
      <w:r w:rsidRPr="005D4EC2">
        <w:rPr>
          <w:rFonts w:cstheme="minorHAnsi"/>
          <w:sz w:val="26"/>
          <w:szCs w:val="26"/>
        </w:rPr>
        <w:t>Εκ των οποίων οι 7είναι νέες καταγραφές το 2020</w:t>
      </w:r>
      <w:r w:rsidR="00ED54D5" w:rsidRPr="005D4EC2">
        <w:rPr>
          <w:rFonts w:cstheme="minorHAnsi"/>
          <w:sz w:val="26"/>
          <w:szCs w:val="26"/>
        </w:rPr>
        <w:t>)</w:t>
      </w:r>
    </w:p>
    <w:p w:rsidR="00880292" w:rsidRPr="005D4EC2" w:rsidRDefault="00880292" w:rsidP="00880292">
      <w:pPr>
        <w:spacing w:after="0" w:line="240" w:lineRule="auto"/>
        <w:rPr>
          <w:rFonts w:cstheme="minorHAnsi"/>
          <w:sz w:val="26"/>
          <w:szCs w:val="26"/>
        </w:rPr>
      </w:pPr>
      <w:r w:rsidRPr="005D4EC2">
        <w:rPr>
          <w:rFonts w:cstheme="minorHAnsi"/>
          <w:sz w:val="26"/>
          <w:szCs w:val="26"/>
        </w:rPr>
        <w:t>Ταύρος</w:t>
      </w:r>
      <w:r w:rsidR="00ED54D5" w:rsidRPr="005D4EC2">
        <w:rPr>
          <w:rFonts w:cstheme="minorHAnsi"/>
          <w:sz w:val="26"/>
          <w:szCs w:val="26"/>
        </w:rPr>
        <w:t xml:space="preserve">: </w:t>
      </w:r>
      <w:r w:rsidR="00D26E6C" w:rsidRPr="005D4EC2">
        <w:rPr>
          <w:rFonts w:cstheme="minorHAnsi"/>
          <w:sz w:val="26"/>
          <w:szCs w:val="26"/>
        </w:rPr>
        <w:t>15</w:t>
      </w:r>
      <w:r w:rsidR="00ED54D5" w:rsidRPr="005D4EC2">
        <w:rPr>
          <w:rFonts w:cstheme="minorHAnsi"/>
          <w:sz w:val="26"/>
          <w:szCs w:val="26"/>
        </w:rPr>
        <w:t xml:space="preserve"> (Εκ των οποίων οι</w:t>
      </w:r>
      <w:r w:rsidR="00D26E6C" w:rsidRPr="005D4EC2">
        <w:rPr>
          <w:rFonts w:cstheme="minorHAnsi"/>
          <w:sz w:val="26"/>
          <w:szCs w:val="26"/>
        </w:rPr>
        <w:t xml:space="preserve"> 5 είναι νέες καταγραφές το 2020</w:t>
      </w:r>
      <w:r w:rsidR="00ED54D5" w:rsidRPr="005D4EC2">
        <w:rPr>
          <w:rFonts w:cstheme="minorHAnsi"/>
          <w:sz w:val="26"/>
          <w:szCs w:val="26"/>
        </w:rPr>
        <w:t>)</w:t>
      </w:r>
    </w:p>
    <w:p w:rsidR="00ED54D5" w:rsidRPr="005D4EC2" w:rsidRDefault="00D26E6C" w:rsidP="00ED54D5">
      <w:pPr>
        <w:spacing w:after="0" w:line="240" w:lineRule="auto"/>
        <w:rPr>
          <w:rFonts w:cstheme="minorHAnsi"/>
          <w:sz w:val="26"/>
          <w:szCs w:val="26"/>
        </w:rPr>
      </w:pPr>
      <w:r w:rsidRPr="005D4EC2">
        <w:rPr>
          <w:rFonts w:cstheme="minorHAnsi"/>
          <w:b/>
          <w:sz w:val="26"/>
          <w:szCs w:val="26"/>
        </w:rPr>
        <w:t xml:space="preserve">Σύνολο : 32 (Εκ των οποίων οι 12 </w:t>
      </w:r>
      <w:r w:rsidR="00ED54D5" w:rsidRPr="005D4EC2">
        <w:rPr>
          <w:rFonts w:cstheme="minorHAnsi"/>
          <w:b/>
          <w:sz w:val="26"/>
          <w:szCs w:val="26"/>
        </w:rPr>
        <w:t>είναι νέες καταγραφές το 20</w:t>
      </w:r>
      <w:r w:rsidRPr="005D4EC2">
        <w:rPr>
          <w:rFonts w:cstheme="minorHAnsi"/>
          <w:b/>
          <w:sz w:val="26"/>
          <w:szCs w:val="26"/>
        </w:rPr>
        <w:t>20</w:t>
      </w:r>
      <w:r w:rsidR="00ED54D5" w:rsidRPr="005D4EC2">
        <w:rPr>
          <w:rFonts w:cstheme="minorHAnsi"/>
          <w:sz w:val="26"/>
          <w:szCs w:val="26"/>
        </w:rPr>
        <w:t>)</w:t>
      </w:r>
    </w:p>
    <w:p w:rsidR="00ED54D5" w:rsidRPr="005D4EC2" w:rsidRDefault="00ED54D5" w:rsidP="00880292">
      <w:pPr>
        <w:spacing w:after="0" w:line="240" w:lineRule="auto"/>
        <w:rPr>
          <w:rFonts w:cstheme="minorHAnsi"/>
          <w:sz w:val="26"/>
          <w:szCs w:val="26"/>
        </w:rPr>
      </w:pPr>
    </w:p>
    <w:p w:rsidR="004451A7" w:rsidRPr="005D4EC2" w:rsidRDefault="004451A7" w:rsidP="004451A7">
      <w:pPr>
        <w:spacing w:after="0"/>
        <w:rPr>
          <w:rFonts w:cstheme="minorHAnsi"/>
          <w:sz w:val="26"/>
          <w:szCs w:val="26"/>
        </w:rPr>
      </w:pPr>
    </w:p>
    <w:p w:rsidR="006B6FD2" w:rsidRPr="005D4EC2" w:rsidRDefault="002335FB" w:rsidP="00C44239">
      <w:pPr>
        <w:spacing w:after="0" w:line="240" w:lineRule="auto"/>
        <w:jc w:val="center"/>
        <w:rPr>
          <w:rFonts w:cstheme="minorHAnsi"/>
          <w:b/>
          <w:sz w:val="26"/>
          <w:szCs w:val="26"/>
          <w:u w:val="single"/>
        </w:rPr>
      </w:pPr>
      <w:r w:rsidRPr="005D4EC2">
        <w:rPr>
          <w:rFonts w:cstheme="minorHAnsi"/>
          <w:b/>
          <w:sz w:val="26"/>
          <w:szCs w:val="26"/>
          <w:u w:val="single"/>
        </w:rPr>
        <w:t xml:space="preserve">ΜΕΙΩΣΗ/ </w:t>
      </w:r>
      <w:r w:rsidR="004451A7" w:rsidRPr="005D4EC2">
        <w:rPr>
          <w:rFonts w:cstheme="minorHAnsi"/>
          <w:b/>
          <w:sz w:val="26"/>
          <w:szCs w:val="26"/>
          <w:u w:val="single"/>
        </w:rPr>
        <w:t xml:space="preserve"> ΑΠΑΛΛΑΓΗ ΑΠΟ ΔΗΜΟΤΙΚΑ ΤΕΛΗ</w:t>
      </w:r>
    </w:p>
    <w:p w:rsidR="004451A7" w:rsidRPr="005D4EC2" w:rsidRDefault="00D26E6C" w:rsidP="00303ADA">
      <w:pPr>
        <w:spacing w:after="0" w:line="240" w:lineRule="auto"/>
        <w:jc w:val="both"/>
        <w:rPr>
          <w:rFonts w:cstheme="minorHAnsi"/>
          <w:sz w:val="26"/>
          <w:szCs w:val="26"/>
        </w:rPr>
      </w:pPr>
      <w:r w:rsidRPr="005D4EC2">
        <w:rPr>
          <w:rFonts w:cstheme="minorHAnsi"/>
          <w:sz w:val="26"/>
          <w:szCs w:val="26"/>
        </w:rPr>
        <w:t>Μοσχάτο: Ελέγχθηκαν 20</w:t>
      </w:r>
      <w:r w:rsidR="004451A7" w:rsidRPr="005D4EC2">
        <w:rPr>
          <w:rFonts w:cstheme="minorHAnsi"/>
          <w:sz w:val="26"/>
          <w:szCs w:val="26"/>
        </w:rPr>
        <w:t xml:space="preserve"> αιτήσεις</w:t>
      </w:r>
      <w:r w:rsidR="002335FB" w:rsidRPr="005D4EC2">
        <w:rPr>
          <w:rFonts w:cstheme="minorHAnsi"/>
          <w:sz w:val="26"/>
          <w:szCs w:val="26"/>
        </w:rPr>
        <w:t xml:space="preserve">, </w:t>
      </w:r>
      <w:r w:rsidR="003D525F" w:rsidRPr="005D4EC2">
        <w:rPr>
          <w:rFonts w:cstheme="minorHAnsi"/>
          <w:sz w:val="26"/>
          <w:szCs w:val="26"/>
        </w:rPr>
        <w:t xml:space="preserve">εγκρίθηκαν  οι </w:t>
      </w:r>
      <w:r w:rsidRPr="005D4EC2">
        <w:rPr>
          <w:rFonts w:cstheme="minorHAnsi"/>
          <w:sz w:val="26"/>
          <w:szCs w:val="26"/>
        </w:rPr>
        <w:t>8</w:t>
      </w:r>
      <w:r w:rsidR="003D525F" w:rsidRPr="005D4EC2">
        <w:rPr>
          <w:rFonts w:cstheme="minorHAnsi"/>
          <w:sz w:val="26"/>
          <w:szCs w:val="26"/>
        </w:rPr>
        <w:t>.</w:t>
      </w:r>
    </w:p>
    <w:p w:rsidR="004451A7" w:rsidRPr="005D4EC2" w:rsidRDefault="004451A7" w:rsidP="00303ADA">
      <w:pPr>
        <w:spacing w:after="0" w:line="240" w:lineRule="auto"/>
        <w:rPr>
          <w:rFonts w:cstheme="minorHAnsi"/>
          <w:sz w:val="26"/>
          <w:szCs w:val="26"/>
        </w:rPr>
      </w:pPr>
      <w:r w:rsidRPr="005D4EC2">
        <w:rPr>
          <w:rFonts w:cstheme="minorHAnsi"/>
          <w:sz w:val="26"/>
          <w:szCs w:val="26"/>
        </w:rPr>
        <w:t>Ταύρος</w:t>
      </w:r>
      <w:r w:rsidR="00D26E6C" w:rsidRPr="005D4EC2">
        <w:rPr>
          <w:rFonts w:cstheme="minorHAnsi"/>
          <w:sz w:val="26"/>
          <w:szCs w:val="26"/>
        </w:rPr>
        <w:t>: Ελέγχθηκαν 11 αιτήσεις, εγκρίθηκαν οι  10</w:t>
      </w:r>
      <w:r w:rsidR="003D525F" w:rsidRPr="005D4EC2">
        <w:rPr>
          <w:rFonts w:cstheme="minorHAnsi"/>
          <w:sz w:val="26"/>
          <w:szCs w:val="26"/>
        </w:rPr>
        <w:t>.</w:t>
      </w:r>
    </w:p>
    <w:p w:rsidR="00040457" w:rsidRDefault="00ED54D5" w:rsidP="00303ADA">
      <w:pPr>
        <w:spacing w:after="0" w:line="240" w:lineRule="auto"/>
        <w:rPr>
          <w:rFonts w:cstheme="minorHAnsi"/>
          <w:sz w:val="26"/>
          <w:szCs w:val="26"/>
        </w:rPr>
      </w:pPr>
      <w:r w:rsidRPr="005D4EC2">
        <w:rPr>
          <w:rFonts w:cstheme="minorHAnsi"/>
          <w:b/>
          <w:sz w:val="26"/>
          <w:szCs w:val="26"/>
        </w:rPr>
        <w:t xml:space="preserve">Σύνολο : </w:t>
      </w:r>
      <w:r w:rsidR="00D26E6C" w:rsidRPr="005D4EC2">
        <w:rPr>
          <w:rFonts w:cstheme="minorHAnsi"/>
          <w:b/>
          <w:sz w:val="26"/>
          <w:szCs w:val="26"/>
        </w:rPr>
        <w:t>Ελέγχθηκαν 31</w:t>
      </w:r>
      <w:r w:rsidR="00337995" w:rsidRPr="005D4EC2">
        <w:rPr>
          <w:rFonts w:cstheme="minorHAnsi"/>
          <w:b/>
          <w:sz w:val="26"/>
          <w:szCs w:val="26"/>
        </w:rPr>
        <w:t xml:space="preserve"> αιτήσεις, εγκρίθηκαν οι  1</w:t>
      </w:r>
      <w:r w:rsidR="00D26E6C" w:rsidRPr="005D4EC2">
        <w:rPr>
          <w:rFonts w:cstheme="minorHAnsi"/>
          <w:b/>
          <w:sz w:val="26"/>
          <w:szCs w:val="26"/>
        </w:rPr>
        <w:t>8</w:t>
      </w:r>
      <w:r w:rsidR="00337995" w:rsidRPr="005D4EC2">
        <w:rPr>
          <w:rFonts w:cstheme="minorHAnsi"/>
          <w:sz w:val="26"/>
          <w:szCs w:val="26"/>
        </w:rPr>
        <w:t>.</w:t>
      </w:r>
    </w:p>
    <w:p w:rsidR="00823F8A" w:rsidRDefault="00823F8A" w:rsidP="004451A7">
      <w:pPr>
        <w:spacing w:after="0" w:line="240" w:lineRule="auto"/>
        <w:rPr>
          <w:rFonts w:cstheme="minorHAnsi"/>
          <w:sz w:val="26"/>
          <w:szCs w:val="26"/>
        </w:rPr>
      </w:pPr>
    </w:p>
    <w:p w:rsidR="00823F8A" w:rsidRPr="005D4EC2" w:rsidRDefault="00823F8A" w:rsidP="004451A7">
      <w:pPr>
        <w:spacing w:after="0" w:line="240" w:lineRule="auto"/>
        <w:rPr>
          <w:rFonts w:cstheme="minorHAnsi"/>
          <w:sz w:val="26"/>
          <w:szCs w:val="26"/>
        </w:rPr>
      </w:pPr>
    </w:p>
    <w:p w:rsidR="006537BA" w:rsidRPr="005D4EC2" w:rsidRDefault="006537BA" w:rsidP="004451A7">
      <w:pPr>
        <w:spacing w:after="0" w:line="240" w:lineRule="auto"/>
        <w:rPr>
          <w:rFonts w:cstheme="minorHAnsi"/>
          <w:sz w:val="26"/>
          <w:szCs w:val="26"/>
        </w:rPr>
      </w:pPr>
    </w:p>
    <w:p w:rsidR="00E50D57" w:rsidRPr="005D4EC2" w:rsidRDefault="00E50D57" w:rsidP="004451A7">
      <w:pPr>
        <w:pStyle w:val="a3"/>
        <w:jc w:val="both"/>
        <w:rPr>
          <w:rFonts w:cstheme="minorHAnsi"/>
          <w:b/>
          <w:sz w:val="26"/>
          <w:szCs w:val="26"/>
        </w:rPr>
      </w:pPr>
    </w:p>
    <w:p w:rsidR="00324D26" w:rsidRPr="005D4EC2" w:rsidRDefault="00324D26" w:rsidP="00C44239">
      <w:pPr>
        <w:spacing w:after="0"/>
        <w:jc w:val="center"/>
        <w:rPr>
          <w:rFonts w:cstheme="minorHAnsi"/>
          <w:b/>
          <w:sz w:val="26"/>
          <w:szCs w:val="26"/>
        </w:rPr>
      </w:pPr>
      <w:r w:rsidRPr="005D4EC2">
        <w:rPr>
          <w:rFonts w:cstheme="minorHAnsi"/>
          <w:b/>
          <w:sz w:val="26"/>
          <w:szCs w:val="26"/>
          <w:u w:val="single"/>
        </w:rPr>
        <w:t>ΣΥΝΕΡΓΑΣΙΑ ΜΕ ΣΧΟΛΕΙΑ:</w:t>
      </w:r>
    </w:p>
    <w:p w:rsidR="00375B06" w:rsidRPr="005D4EC2" w:rsidRDefault="00375B06" w:rsidP="00303ADA">
      <w:pPr>
        <w:pStyle w:val="a3"/>
        <w:numPr>
          <w:ilvl w:val="0"/>
          <w:numId w:val="24"/>
        </w:numPr>
        <w:ind w:left="567" w:hanging="141"/>
        <w:rPr>
          <w:rFonts w:cstheme="minorHAnsi"/>
          <w:b/>
          <w:sz w:val="26"/>
          <w:szCs w:val="26"/>
        </w:rPr>
      </w:pPr>
      <w:r w:rsidRPr="005D4EC2">
        <w:rPr>
          <w:rFonts w:cstheme="minorHAnsi"/>
          <w:b/>
          <w:sz w:val="26"/>
          <w:szCs w:val="26"/>
        </w:rPr>
        <w:t>Σ</w:t>
      </w:r>
      <w:r w:rsidR="007F272F" w:rsidRPr="005D4EC2">
        <w:rPr>
          <w:rFonts w:cstheme="minorHAnsi"/>
          <w:b/>
          <w:sz w:val="26"/>
          <w:szCs w:val="26"/>
        </w:rPr>
        <w:t xml:space="preserve">υναντήσεις </w:t>
      </w:r>
      <w:r w:rsidR="009708AE" w:rsidRPr="005D4EC2">
        <w:rPr>
          <w:rFonts w:cstheme="minorHAnsi"/>
          <w:b/>
          <w:sz w:val="26"/>
          <w:szCs w:val="26"/>
        </w:rPr>
        <w:t xml:space="preserve">συνεργασίας </w:t>
      </w:r>
      <w:r w:rsidR="007F272F" w:rsidRPr="005D4EC2">
        <w:rPr>
          <w:rFonts w:cstheme="minorHAnsi"/>
          <w:b/>
          <w:sz w:val="26"/>
          <w:szCs w:val="26"/>
        </w:rPr>
        <w:t>με</w:t>
      </w:r>
      <w:r w:rsidR="00303ADA">
        <w:rPr>
          <w:rFonts w:cstheme="minorHAnsi"/>
          <w:b/>
          <w:sz w:val="26"/>
          <w:szCs w:val="26"/>
        </w:rPr>
        <w:t xml:space="preserve">   το Σ</w:t>
      </w:r>
      <w:r w:rsidR="007F272F" w:rsidRPr="005D4EC2">
        <w:rPr>
          <w:rFonts w:cstheme="minorHAnsi"/>
          <w:b/>
          <w:sz w:val="26"/>
          <w:szCs w:val="26"/>
        </w:rPr>
        <w:t>χολι</w:t>
      </w:r>
      <w:r w:rsidR="00303ADA">
        <w:rPr>
          <w:rFonts w:cstheme="minorHAnsi"/>
          <w:b/>
          <w:sz w:val="26"/>
          <w:szCs w:val="26"/>
        </w:rPr>
        <w:t>κό Σ</w:t>
      </w:r>
      <w:r w:rsidR="00945071" w:rsidRPr="005D4EC2">
        <w:rPr>
          <w:rFonts w:cstheme="minorHAnsi"/>
          <w:b/>
          <w:sz w:val="26"/>
          <w:szCs w:val="26"/>
        </w:rPr>
        <w:t>ύμβουλο πρωτοβάθμιας</w:t>
      </w:r>
      <w:r w:rsidR="00303ADA">
        <w:rPr>
          <w:rFonts w:cstheme="minorHAnsi"/>
          <w:b/>
          <w:sz w:val="26"/>
          <w:szCs w:val="26"/>
        </w:rPr>
        <w:t>,</w:t>
      </w:r>
      <w:r w:rsidR="00945071" w:rsidRPr="005D4EC2">
        <w:rPr>
          <w:rFonts w:cstheme="minorHAnsi"/>
          <w:b/>
          <w:sz w:val="26"/>
          <w:szCs w:val="26"/>
        </w:rPr>
        <w:t xml:space="preserve"> κο Χ.</w:t>
      </w:r>
      <w:r w:rsidR="007F272F" w:rsidRPr="005D4EC2">
        <w:rPr>
          <w:rFonts w:cstheme="minorHAnsi"/>
          <w:b/>
          <w:sz w:val="26"/>
          <w:szCs w:val="26"/>
        </w:rPr>
        <w:t xml:space="preserve"> Παπαδόπουλο</w:t>
      </w:r>
      <w:r w:rsidR="00120153" w:rsidRPr="005D4EC2">
        <w:rPr>
          <w:rFonts w:cstheme="minorHAnsi"/>
          <w:b/>
          <w:sz w:val="26"/>
          <w:szCs w:val="26"/>
        </w:rPr>
        <w:t xml:space="preserve"> και </w:t>
      </w:r>
      <w:r w:rsidR="00120153" w:rsidRPr="005D4EC2">
        <w:rPr>
          <w:rFonts w:cstheme="minorHAnsi"/>
          <w:sz w:val="26"/>
          <w:szCs w:val="26"/>
        </w:rPr>
        <w:t>Διευθυντές Σχολείων πρωτοβάθμιας Μοσχάτου και Ταύρου</w:t>
      </w:r>
      <w:r w:rsidR="00512956" w:rsidRPr="005D4EC2">
        <w:rPr>
          <w:rFonts w:cstheme="minorHAnsi"/>
          <w:sz w:val="26"/>
          <w:szCs w:val="26"/>
        </w:rPr>
        <w:t xml:space="preserve"> (28/1/20).</w:t>
      </w:r>
    </w:p>
    <w:p w:rsidR="007900BC" w:rsidRPr="005D4EC2" w:rsidRDefault="007900BC" w:rsidP="00303ADA">
      <w:pPr>
        <w:pStyle w:val="a3"/>
        <w:numPr>
          <w:ilvl w:val="0"/>
          <w:numId w:val="7"/>
        </w:numPr>
        <w:spacing w:line="276" w:lineRule="auto"/>
        <w:ind w:left="567" w:hanging="141"/>
        <w:rPr>
          <w:rFonts w:cstheme="minorHAnsi"/>
          <w:sz w:val="26"/>
          <w:szCs w:val="26"/>
        </w:rPr>
      </w:pPr>
      <w:r w:rsidRPr="005D4EC2">
        <w:rPr>
          <w:rFonts w:cstheme="minorHAnsi"/>
          <w:sz w:val="26"/>
          <w:szCs w:val="26"/>
        </w:rPr>
        <w:t xml:space="preserve"> </w:t>
      </w:r>
      <w:r w:rsidR="00375B06" w:rsidRPr="005D4EC2">
        <w:rPr>
          <w:rFonts w:cstheme="minorHAnsi"/>
          <w:b/>
          <w:sz w:val="26"/>
          <w:szCs w:val="26"/>
        </w:rPr>
        <w:t xml:space="preserve">Ενημερωτικές  </w:t>
      </w:r>
      <w:r w:rsidRPr="005D4EC2">
        <w:rPr>
          <w:rFonts w:cstheme="minorHAnsi"/>
          <w:b/>
          <w:sz w:val="26"/>
          <w:szCs w:val="26"/>
        </w:rPr>
        <w:t>συναντήσεις</w:t>
      </w:r>
      <w:r w:rsidR="00375B06" w:rsidRPr="005D4EC2">
        <w:rPr>
          <w:rFonts w:cstheme="minorHAnsi"/>
          <w:sz w:val="26"/>
          <w:szCs w:val="26"/>
        </w:rPr>
        <w:t xml:space="preserve">  με Διευθυντές Σχολείων </w:t>
      </w:r>
      <w:r w:rsidRPr="005D4EC2">
        <w:rPr>
          <w:rFonts w:cstheme="minorHAnsi"/>
          <w:sz w:val="26"/>
          <w:szCs w:val="26"/>
        </w:rPr>
        <w:t xml:space="preserve">πρωτοβάθμιας και δευτεροβάθμιας εκπαίδευσης </w:t>
      </w:r>
      <w:r w:rsidR="00375B06" w:rsidRPr="005D4EC2">
        <w:rPr>
          <w:rFonts w:cstheme="minorHAnsi"/>
          <w:sz w:val="26"/>
          <w:szCs w:val="26"/>
        </w:rPr>
        <w:t>Μοσχάτου και Ταύρου</w:t>
      </w:r>
      <w:r w:rsidRPr="005D4EC2">
        <w:rPr>
          <w:rFonts w:cstheme="minorHAnsi"/>
          <w:sz w:val="26"/>
          <w:szCs w:val="26"/>
        </w:rPr>
        <w:t xml:space="preserve"> και συλλόγους γονέων και κηδεμόνων</w:t>
      </w:r>
      <w:r w:rsidR="00512956" w:rsidRPr="005D4EC2">
        <w:rPr>
          <w:rFonts w:cstheme="minorHAnsi"/>
          <w:sz w:val="26"/>
          <w:szCs w:val="26"/>
        </w:rPr>
        <w:t xml:space="preserve"> (10/1/20)</w:t>
      </w:r>
      <w:r w:rsidRPr="005D4EC2">
        <w:rPr>
          <w:rFonts w:cstheme="minorHAnsi"/>
          <w:sz w:val="26"/>
          <w:szCs w:val="26"/>
        </w:rPr>
        <w:t>.</w:t>
      </w:r>
    </w:p>
    <w:p w:rsidR="00DC50F6" w:rsidRPr="005D4EC2" w:rsidRDefault="00512956" w:rsidP="00303ADA">
      <w:pPr>
        <w:pStyle w:val="a3"/>
        <w:numPr>
          <w:ilvl w:val="0"/>
          <w:numId w:val="7"/>
        </w:numPr>
        <w:spacing w:line="276" w:lineRule="auto"/>
        <w:ind w:left="567" w:hanging="141"/>
        <w:rPr>
          <w:rFonts w:cstheme="minorHAnsi"/>
          <w:sz w:val="26"/>
          <w:szCs w:val="26"/>
        </w:rPr>
      </w:pPr>
      <w:r w:rsidRPr="005D4EC2">
        <w:rPr>
          <w:rFonts w:cstheme="minorHAnsi"/>
          <w:b/>
          <w:sz w:val="26"/>
          <w:szCs w:val="26"/>
        </w:rPr>
        <w:t xml:space="preserve">   </w:t>
      </w:r>
      <w:r w:rsidR="006915D3" w:rsidRPr="005D4EC2">
        <w:rPr>
          <w:rFonts w:cstheme="minorHAnsi"/>
          <w:b/>
          <w:sz w:val="26"/>
          <w:szCs w:val="26"/>
        </w:rPr>
        <w:t xml:space="preserve">Συνεργασίες </w:t>
      </w:r>
      <w:r w:rsidR="006915D3" w:rsidRPr="005D4EC2">
        <w:rPr>
          <w:rFonts w:cstheme="minorHAnsi"/>
          <w:sz w:val="26"/>
          <w:szCs w:val="26"/>
        </w:rPr>
        <w:t xml:space="preserve">με τα σχολεία </w:t>
      </w:r>
      <w:r w:rsidR="007900BC" w:rsidRPr="005D4EC2">
        <w:rPr>
          <w:rFonts w:cstheme="minorHAnsi"/>
          <w:sz w:val="26"/>
          <w:szCs w:val="26"/>
        </w:rPr>
        <w:t xml:space="preserve"> </w:t>
      </w:r>
      <w:r w:rsidR="006915D3" w:rsidRPr="005D4EC2">
        <w:rPr>
          <w:rFonts w:cstheme="minorHAnsi"/>
          <w:sz w:val="26"/>
          <w:szCs w:val="26"/>
        </w:rPr>
        <w:t xml:space="preserve">και τους παιδικούς σταθμούς του Δήμου </w:t>
      </w:r>
      <w:r w:rsidRPr="005D4EC2">
        <w:rPr>
          <w:rFonts w:cstheme="minorHAnsi"/>
          <w:sz w:val="26"/>
          <w:szCs w:val="26"/>
        </w:rPr>
        <w:t xml:space="preserve">  γ</w:t>
      </w:r>
      <w:r w:rsidR="006915D3" w:rsidRPr="005D4EC2">
        <w:rPr>
          <w:rFonts w:cstheme="minorHAnsi"/>
          <w:sz w:val="26"/>
          <w:szCs w:val="26"/>
        </w:rPr>
        <w:t>ια περιπτώσεις που ωφελούνται από το Τμήμα.</w:t>
      </w:r>
    </w:p>
    <w:p w:rsidR="00935C9B" w:rsidRPr="005D4EC2" w:rsidRDefault="00935C9B" w:rsidP="00303ADA">
      <w:pPr>
        <w:pStyle w:val="a3"/>
        <w:numPr>
          <w:ilvl w:val="0"/>
          <w:numId w:val="7"/>
        </w:numPr>
        <w:tabs>
          <w:tab w:val="left" w:pos="851"/>
        </w:tabs>
        <w:ind w:left="567" w:hanging="141"/>
        <w:rPr>
          <w:rFonts w:cstheme="minorHAnsi"/>
          <w:sz w:val="26"/>
          <w:szCs w:val="26"/>
        </w:rPr>
      </w:pPr>
      <w:r w:rsidRPr="005D4EC2">
        <w:rPr>
          <w:rFonts w:cstheme="minorHAnsi"/>
          <w:b/>
          <w:sz w:val="26"/>
          <w:szCs w:val="26"/>
        </w:rPr>
        <w:t>Σχεδιασμός ομι</w:t>
      </w:r>
      <w:r w:rsidR="00512956" w:rsidRPr="005D4EC2">
        <w:rPr>
          <w:rFonts w:cstheme="minorHAnsi"/>
          <w:b/>
          <w:sz w:val="26"/>
          <w:szCs w:val="26"/>
        </w:rPr>
        <w:t>λιών για τη σχολική χρονιά 2020</w:t>
      </w:r>
      <w:r w:rsidRPr="005D4EC2">
        <w:rPr>
          <w:rFonts w:cstheme="minorHAnsi"/>
          <w:b/>
          <w:sz w:val="26"/>
          <w:szCs w:val="26"/>
        </w:rPr>
        <w:t>- 2021 για γονείς και εκπαιδευτικούς  προσχολικής αγωγής σε συνεργασία με το 4</w:t>
      </w:r>
      <w:r w:rsidRPr="005D4EC2">
        <w:rPr>
          <w:rFonts w:cstheme="minorHAnsi"/>
          <w:b/>
          <w:sz w:val="26"/>
          <w:szCs w:val="26"/>
          <w:vertAlign w:val="superscript"/>
        </w:rPr>
        <w:t>ο</w:t>
      </w:r>
      <w:r w:rsidRPr="005D4EC2">
        <w:rPr>
          <w:rFonts w:cstheme="minorHAnsi"/>
          <w:b/>
          <w:sz w:val="26"/>
          <w:szCs w:val="26"/>
        </w:rPr>
        <w:t xml:space="preserve"> ΠΕΚΕΣ Αττικής. </w:t>
      </w:r>
    </w:p>
    <w:p w:rsidR="00935C9B" w:rsidRPr="005D4EC2" w:rsidRDefault="00935C9B" w:rsidP="00935C9B">
      <w:pPr>
        <w:tabs>
          <w:tab w:val="left" w:pos="851"/>
        </w:tabs>
        <w:rPr>
          <w:rFonts w:cstheme="minorHAnsi"/>
          <w:b/>
          <w:sz w:val="26"/>
          <w:szCs w:val="26"/>
        </w:rPr>
      </w:pPr>
    </w:p>
    <w:p w:rsidR="002335FB" w:rsidRPr="005D4EC2" w:rsidRDefault="002335FB" w:rsidP="002335FB">
      <w:pPr>
        <w:pStyle w:val="a3"/>
        <w:spacing w:line="276" w:lineRule="auto"/>
        <w:ind w:left="-142"/>
        <w:rPr>
          <w:rFonts w:cstheme="minorHAnsi"/>
          <w:sz w:val="26"/>
          <w:szCs w:val="26"/>
        </w:rPr>
      </w:pPr>
    </w:p>
    <w:p w:rsidR="00F27AC2" w:rsidRDefault="00DC50F6" w:rsidP="00F27AC2">
      <w:pPr>
        <w:pStyle w:val="a3"/>
        <w:spacing w:line="276" w:lineRule="auto"/>
        <w:ind w:left="-142"/>
        <w:jc w:val="center"/>
        <w:rPr>
          <w:rFonts w:cstheme="minorHAnsi"/>
          <w:b/>
          <w:bCs/>
          <w:sz w:val="26"/>
          <w:szCs w:val="26"/>
          <w:u w:val="single"/>
        </w:rPr>
      </w:pPr>
      <w:r w:rsidRPr="005D4EC2">
        <w:rPr>
          <w:rFonts w:cstheme="minorHAnsi"/>
          <w:b/>
          <w:bCs/>
          <w:sz w:val="26"/>
          <w:szCs w:val="26"/>
          <w:u w:val="single"/>
        </w:rPr>
        <w:t>ΔΙΑΧΕΙΡΙΣΗ ΚΡΙΣΕΩΝ  ΣΤΗΝ ΚΟΙΝΟΤΗΤΑ</w:t>
      </w:r>
      <w:r w:rsidR="00F27AC2">
        <w:rPr>
          <w:rFonts w:cstheme="minorHAnsi"/>
          <w:b/>
          <w:bCs/>
          <w:sz w:val="26"/>
          <w:szCs w:val="26"/>
          <w:u w:val="single"/>
        </w:rPr>
        <w:t xml:space="preserve"> </w:t>
      </w:r>
    </w:p>
    <w:p w:rsidR="00F27AC2" w:rsidRPr="00F27AC2" w:rsidRDefault="00F27AC2" w:rsidP="00F27AC2">
      <w:pPr>
        <w:pStyle w:val="a3"/>
        <w:spacing w:line="276" w:lineRule="auto"/>
        <w:ind w:left="-142"/>
        <w:jc w:val="center"/>
        <w:rPr>
          <w:rFonts w:cstheme="minorHAnsi"/>
          <w:b/>
          <w:sz w:val="26"/>
          <w:szCs w:val="26"/>
          <w:u w:val="single"/>
        </w:rPr>
      </w:pPr>
      <w:r w:rsidRPr="00F27AC2">
        <w:rPr>
          <w:rFonts w:cstheme="minorHAnsi"/>
          <w:b/>
          <w:sz w:val="26"/>
          <w:szCs w:val="26"/>
          <w:u w:val="single"/>
        </w:rPr>
        <w:t xml:space="preserve">«ΝΕΑ ΔΟΜΗ  ΚΑΤΑ </w:t>
      </w:r>
      <w:r w:rsidRPr="00F27AC2">
        <w:rPr>
          <w:rFonts w:cstheme="minorHAnsi"/>
          <w:b/>
          <w:sz w:val="26"/>
          <w:szCs w:val="26"/>
          <w:u w:val="single"/>
          <w:lang w:val="en-US"/>
        </w:rPr>
        <w:t>COVID</w:t>
      </w:r>
      <w:r w:rsidRPr="00F27AC2">
        <w:rPr>
          <w:rFonts w:cstheme="minorHAnsi"/>
          <w:b/>
          <w:sz w:val="26"/>
          <w:szCs w:val="26"/>
          <w:u w:val="single"/>
        </w:rPr>
        <w:t xml:space="preserve"> – 19»</w:t>
      </w:r>
    </w:p>
    <w:p w:rsidR="00F27AC2" w:rsidRPr="005D4EC2" w:rsidRDefault="00F27AC2" w:rsidP="00C44239">
      <w:pPr>
        <w:pStyle w:val="a3"/>
        <w:spacing w:line="276" w:lineRule="auto"/>
        <w:ind w:left="-142"/>
        <w:jc w:val="center"/>
        <w:rPr>
          <w:rFonts w:cstheme="minorHAnsi"/>
          <w:b/>
          <w:bCs/>
          <w:sz w:val="26"/>
          <w:szCs w:val="26"/>
          <w:u w:val="single"/>
        </w:rPr>
      </w:pPr>
    </w:p>
    <w:p w:rsidR="00935C9B" w:rsidRPr="005D4EC2" w:rsidRDefault="00120153" w:rsidP="00B32F40">
      <w:pPr>
        <w:pStyle w:val="a3"/>
        <w:ind w:left="-142"/>
        <w:jc w:val="both"/>
        <w:rPr>
          <w:rFonts w:cstheme="minorHAnsi"/>
          <w:b/>
          <w:sz w:val="26"/>
          <w:szCs w:val="26"/>
        </w:rPr>
      </w:pPr>
      <w:r w:rsidRPr="005D4EC2">
        <w:rPr>
          <w:rFonts w:cstheme="minorHAnsi"/>
          <w:sz w:val="26"/>
          <w:szCs w:val="26"/>
        </w:rPr>
        <w:t xml:space="preserve"> </w:t>
      </w:r>
      <w:r w:rsidR="00512956" w:rsidRPr="005D4EC2">
        <w:rPr>
          <w:rFonts w:cstheme="minorHAnsi"/>
          <w:sz w:val="26"/>
          <w:szCs w:val="26"/>
        </w:rPr>
        <w:t>17/3/20</w:t>
      </w:r>
      <w:r w:rsidR="002D7494" w:rsidRPr="005D4EC2">
        <w:rPr>
          <w:rFonts w:cstheme="minorHAnsi"/>
          <w:sz w:val="26"/>
          <w:szCs w:val="26"/>
        </w:rPr>
        <w:t>20</w:t>
      </w:r>
      <w:r w:rsidRPr="005D4EC2">
        <w:rPr>
          <w:rFonts w:cstheme="minorHAnsi"/>
          <w:sz w:val="26"/>
          <w:szCs w:val="26"/>
        </w:rPr>
        <w:t xml:space="preserve"> </w:t>
      </w:r>
      <w:r w:rsidR="00935C9B" w:rsidRPr="005D4EC2">
        <w:rPr>
          <w:rFonts w:cstheme="minorHAnsi"/>
          <w:sz w:val="26"/>
          <w:szCs w:val="26"/>
        </w:rPr>
        <w:t xml:space="preserve"> έως καλοκαίρι 2020 και 7/11/2020 έως 31/12/2020</w:t>
      </w:r>
      <w:r w:rsidR="002D7494" w:rsidRPr="005D4EC2">
        <w:rPr>
          <w:rFonts w:cstheme="minorHAnsi"/>
          <w:sz w:val="26"/>
          <w:szCs w:val="26"/>
        </w:rPr>
        <w:t>.</w:t>
      </w:r>
    </w:p>
    <w:p w:rsidR="00F27AC2" w:rsidRDefault="00120153" w:rsidP="00D70EDB">
      <w:pPr>
        <w:pStyle w:val="a3"/>
        <w:ind w:left="-142"/>
        <w:jc w:val="both"/>
        <w:rPr>
          <w:rFonts w:cstheme="minorHAnsi"/>
          <w:sz w:val="26"/>
          <w:szCs w:val="26"/>
        </w:rPr>
      </w:pPr>
      <w:r w:rsidRPr="005D4EC2">
        <w:rPr>
          <w:rFonts w:cstheme="minorHAnsi"/>
          <w:sz w:val="26"/>
          <w:szCs w:val="26"/>
        </w:rPr>
        <w:t>Σχεδιασμός λειτουργία και καθημερινή υποστήριξη</w:t>
      </w:r>
      <w:r w:rsidR="00890C0A">
        <w:rPr>
          <w:rFonts w:cstheme="minorHAnsi"/>
          <w:sz w:val="26"/>
          <w:szCs w:val="26"/>
        </w:rPr>
        <w:t xml:space="preserve"> Δομής</w:t>
      </w:r>
      <w:r w:rsidR="007410A7">
        <w:rPr>
          <w:rFonts w:cstheme="minorHAnsi"/>
          <w:sz w:val="26"/>
          <w:szCs w:val="26"/>
        </w:rPr>
        <w:t>.</w:t>
      </w:r>
    </w:p>
    <w:p w:rsidR="00B32F40" w:rsidRPr="005D4EC2" w:rsidRDefault="00B32F40" w:rsidP="00D70EDB">
      <w:pPr>
        <w:pStyle w:val="a3"/>
        <w:ind w:left="-142"/>
        <w:jc w:val="both"/>
        <w:rPr>
          <w:rFonts w:cstheme="minorHAnsi"/>
          <w:b/>
          <w:sz w:val="26"/>
          <w:szCs w:val="26"/>
        </w:rPr>
      </w:pPr>
      <w:r w:rsidRPr="00B32F40">
        <w:rPr>
          <w:rFonts w:cstheme="minorHAnsi"/>
          <w:sz w:val="26"/>
          <w:szCs w:val="26"/>
        </w:rPr>
        <w:t xml:space="preserve">Ομάδα στόχου: μοναχικοί </w:t>
      </w:r>
      <w:r>
        <w:rPr>
          <w:rFonts w:cstheme="minorHAnsi"/>
          <w:sz w:val="26"/>
          <w:szCs w:val="26"/>
        </w:rPr>
        <w:t>η</w:t>
      </w:r>
      <w:r w:rsidRPr="00B32F40">
        <w:rPr>
          <w:rFonts w:cstheme="minorHAnsi"/>
          <w:sz w:val="26"/>
          <w:szCs w:val="26"/>
        </w:rPr>
        <w:t>λικιωμένοι, ΑΜΕΑ</w:t>
      </w:r>
      <w:r>
        <w:rPr>
          <w:rFonts w:cstheme="minorHAnsi"/>
          <w:sz w:val="26"/>
          <w:szCs w:val="26"/>
        </w:rPr>
        <w:t xml:space="preserve">, </w:t>
      </w:r>
      <w:r w:rsidRPr="00B32F40">
        <w:rPr>
          <w:rFonts w:cstheme="minorHAnsi"/>
          <w:sz w:val="26"/>
          <w:szCs w:val="26"/>
        </w:rPr>
        <w:t>ευ</w:t>
      </w:r>
      <w:r>
        <w:rPr>
          <w:rFonts w:cstheme="minorHAnsi"/>
          <w:sz w:val="26"/>
          <w:szCs w:val="26"/>
        </w:rPr>
        <w:t>άλωτοι λόγω προβλημάτων υγείας και χαμηλό εισόδημα</w:t>
      </w:r>
      <w:r w:rsidR="007410A7">
        <w:rPr>
          <w:rFonts w:cstheme="minorHAnsi"/>
          <w:sz w:val="26"/>
          <w:szCs w:val="26"/>
        </w:rPr>
        <w:t xml:space="preserve"> κ.α.</w:t>
      </w:r>
    </w:p>
    <w:p w:rsidR="00B32F40" w:rsidRPr="00B32F40" w:rsidRDefault="00B32F40" w:rsidP="00B32F40">
      <w:pPr>
        <w:pStyle w:val="a3"/>
        <w:ind w:left="-142"/>
        <w:jc w:val="both"/>
        <w:rPr>
          <w:rFonts w:cstheme="minorHAnsi"/>
          <w:b/>
          <w:sz w:val="26"/>
          <w:szCs w:val="26"/>
        </w:rPr>
      </w:pPr>
      <w:r w:rsidRPr="00B32F40">
        <w:rPr>
          <w:rFonts w:cstheme="minorHAnsi"/>
          <w:b/>
          <w:sz w:val="26"/>
          <w:szCs w:val="26"/>
        </w:rPr>
        <w:t>Σύνολο  ατόμων που εξυπηρετήθηκαν (μοναδικοί ωφελούμενοι) : 177</w:t>
      </w:r>
    </w:p>
    <w:p w:rsidR="00B32F40" w:rsidRPr="00B32F40" w:rsidRDefault="00B32F40" w:rsidP="00B32F40">
      <w:pPr>
        <w:pStyle w:val="a3"/>
        <w:ind w:left="-142"/>
        <w:jc w:val="both"/>
        <w:rPr>
          <w:rFonts w:cstheme="minorHAnsi"/>
          <w:b/>
          <w:sz w:val="26"/>
          <w:szCs w:val="26"/>
        </w:rPr>
      </w:pPr>
      <w:r w:rsidRPr="00B32F40">
        <w:rPr>
          <w:rFonts w:cstheme="minorHAnsi"/>
          <w:b/>
          <w:sz w:val="26"/>
          <w:szCs w:val="26"/>
        </w:rPr>
        <w:t xml:space="preserve"> Σύνολο αιτημάτων   που καλύφθηκαν  : 219</w:t>
      </w:r>
    </w:p>
    <w:p w:rsidR="00B32F40" w:rsidRPr="00B32F40" w:rsidRDefault="00B32F40" w:rsidP="00B32F40">
      <w:pPr>
        <w:pStyle w:val="a3"/>
        <w:ind w:left="-142"/>
        <w:jc w:val="both"/>
        <w:rPr>
          <w:rFonts w:cstheme="minorHAnsi"/>
          <w:sz w:val="26"/>
          <w:szCs w:val="26"/>
        </w:rPr>
      </w:pPr>
      <w:r>
        <w:rPr>
          <w:rFonts w:cstheme="minorHAnsi"/>
          <w:sz w:val="26"/>
          <w:szCs w:val="26"/>
        </w:rPr>
        <w:t xml:space="preserve">      </w:t>
      </w:r>
      <w:r w:rsidRPr="00B32F40">
        <w:rPr>
          <w:rFonts w:cstheme="minorHAnsi"/>
          <w:sz w:val="26"/>
          <w:szCs w:val="26"/>
        </w:rPr>
        <w:t xml:space="preserve">                                                                                </w:t>
      </w:r>
      <w:r>
        <w:rPr>
          <w:rFonts w:cstheme="minorHAnsi"/>
          <w:sz w:val="26"/>
          <w:szCs w:val="26"/>
        </w:rPr>
        <w:t xml:space="preserve">       </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w:t>
      </w:r>
      <w:r>
        <w:rPr>
          <w:rFonts w:cstheme="minorHAnsi"/>
          <w:sz w:val="26"/>
          <w:szCs w:val="26"/>
        </w:rPr>
        <w:t>(</w:t>
      </w:r>
      <w:r w:rsidRPr="00B32F40">
        <w:rPr>
          <w:rFonts w:cstheme="minorHAnsi"/>
          <w:sz w:val="26"/>
          <w:szCs w:val="26"/>
        </w:rPr>
        <w:t xml:space="preserve">Αγορά τροφίμων και ειδών πρώτης ανάγκης </w:t>
      </w:r>
      <w:r>
        <w:rPr>
          <w:rFonts w:cstheme="minorHAnsi"/>
          <w:sz w:val="26"/>
          <w:szCs w:val="26"/>
        </w:rPr>
        <w:t xml:space="preserve">: </w:t>
      </w:r>
      <w:r w:rsidRPr="00B32F40">
        <w:rPr>
          <w:rFonts w:cstheme="minorHAnsi"/>
          <w:sz w:val="26"/>
          <w:szCs w:val="26"/>
        </w:rPr>
        <w:t>19</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Προμήθεια φαρμάκων α</w:t>
      </w:r>
      <w:r>
        <w:rPr>
          <w:rFonts w:cstheme="minorHAnsi"/>
          <w:sz w:val="26"/>
          <w:szCs w:val="26"/>
        </w:rPr>
        <w:t>πό ιδιωτ. Φαρμακείο ή του ΕΟΠΥΥ:</w:t>
      </w:r>
      <w:r w:rsidRPr="00B32F40">
        <w:rPr>
          <w:rFonts w:cstheme="minorHAnsi"/>
          <w:sz w:val="26"/>
          <w:szCs w:val="26"/>
        </w:rPr>
        <w:t>26</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w:t>
      </w:r>
      <w:r w:rsidR="00F27AC2">
        <w:rPr>
          <w:rFonts w:cstheme="minorHAnsi"/>
          <w:sz w:val="26"/>
          <w:szCs w:val="26"/>
        </w:rPr>
        <w:t xml:space="preserve"> </w:t>
      </w:r>
      <w:r w:rsidRPr="00B32F40">
        <w:rPr>
          <w:rFonts w:cstheme="minorHAnsi"/>
          <w:sz w:val="26"/>
          <w:szCs w:val="26"/>
        </w:rPr>
        <w:t xml:space="preserve">Συνταγογράφηση φαρμάκων σε ιδιώτες γιατρούς ή ΠΕΔΥ </w:t>
      </w:r>
      <w:r>
        <w:rPr>
          <w:rFonts w:cstheme="minorHAnsi"/>
          <w:sz w:val="26"/>
          <w:szCs w:val="26"/>
        </w:rPr>
        <w:t>:</w:t>
      </w:r>
      <w:r w:rsidRPr="00B32F40">
        <w:rPr>
          <w:rFonts w:cstheme="minorHAnsi"/>
          <w:sz w:val="26"/>
          <w:szCs w:val="26"/>
        </w:rPr>
        <w:t xml:space="preserve"> 13</w:t>
      </w:r>
    </w:p>
    <w:p w:rsidR="00F27AC2" w:rsidRDefault="00B32F40" w:rsidP="00F27AC2">
      <w:pPr>
        <w:pStyle w:val="a3"/>
        <w:ind w:left="-142"/>
        <w:jc w:val="both"/>
        <w:rPr>
          <w:rFonts w:cstheme="minorHAnsi"/>
          <w:sz w:val="26"/>
          <w:szCs w:val="26"/>
        </w:rPr>
      </w:pPr>
      <w:r w:rsidRPr="00B32F40">
        <w:rPr>
          <w:rFonts w:cstheme="minorHAnsi"/>
          <w:sz w:val="26"/>
          <w:szCs w:val="26"/>
        </w:rPr>
        <w:t xml:space="preserve">   Ένταξη στο Κοινωνικό Παντοπωλείο </w:t>
      </w:r>
      <w:r w:rsidR="00F27AC2">
        <w:rPr>
          <w:rFonts w:cstheme="minorHAnsi"/>
          <w:sz w:val="26"/>
          <w:szCs w:val="26"/>
        </w:rPr>
        <w:t>:</w:t>
      </w:r>
      <w:r w:rsidR="00890C0A">
        <w:rPr>
          <w:rFonts w:cstheme="minorHAnsi"/>
          <w:sz w:val="26"/>
          <w:szCs w:val="26"/>
        </w:rPr>
        <w:t xml:space="preserve">   </w:t>
      </w:r>
      <w:r w:rsidR="00F27AC2">
        <w:rPr>
          <w:rFonts w:cstheme="minorHAnsi"/>
          <w:sz w:val="26"/>
          <w:szCs w:val="26"/>
        </w:rPr>
        <w:t>7</w:t>
      </w:r>
      <w:r w:rsidRPr="00B32F40">
        <w:rPr>
          <w:rFonts w:cstheme="minorHAnsi"/>
          <w:sz w:val="26"/>
          <w:szCs w:val="26"/>
        </w:rPr>
        <w:t xml:space="preserve">8  </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w:t>
      </w:r>
      <w:r w:rsidR="00F27AC2">
        <w:rPr>
          <w:rFonts w:cstheme="minorHAnsi"/>
          <w:sz w:val="26"/>
          <w:szCs w:val="26"/>
        </w:rPr>
        <w:t xml:space="preserve"> Ένταξη στο Κοινωνικό Φαρμακείο :</w:t>
      </w:r>
      <w:r w:rsidRPr="00B32F40">
        <w:rPr>
          <w:rFonts w:cstheme="minorHAnsi"/>
          <w:sz w:val="26"/>
          <w:szCs w:val="26"/>
        </w:rPr>
        <w:t xml:space="preserve"> 16</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w:t>
      </w:r>
      <w:r w:rsidR="00F27AC2">
        <w:rPr>
          <w:rFonts w:cstheme="minorHAnsi"/>
          <w:sz w:val="26"/>
          <w:szCs w:val="26"/>
        </w:rPr>
        <w:t xml:space="preserve"> </w:t>
      </w:r>
      <w:r w:rsidRPr="00B32F40">
        <w:rPr>
          <w:rFonts w:cstheme="minorHAnsi"/>
          <w:sz w:val="26"/>
          <w:szCs w:val="26"/>
        </w:rPr>
        <w:t xml:space="preserve"> Ένταξη στο Κοινωνικό Συσσίτιο </w:t>
      </w:r>
      <w:r w:rsidR="00F27AC2">
        <w:rPr>
          <w:rFonts w:cstheme="minorHAnsi"/>
          <w:sz w:val="26"/>
          <w:szCs w:val="26"/>
        </w:rPr>
        <w:t>:</w:t>
      </w:r>
      <w:r w:rsidRPr="00B32F40">
        <w:rPr>
          <w:rFonts w:cstheme="minorHAnsi"/>
          <w:sz w:val="26"/>
          <w:szCs w:val="26"/>
        </w:rPr>
        <w:t xml:space="preserve"> 32</w:t>
      </w:r>
    </w:p>
    <w:p w:rsidR="00B32F40" w:rsidRPr="00B32F40" w:rsidRDefault="00F27AC2" w:rsidP="00F27AC2">
      <w:pPr>
        <w:spacing w:after="0" w:line="240" w:lineRule="auto"/>
        <w:jc w:val="both"/>
        <w:rPr>
          <w:rFonts w:cstheme="minorHAnsi"/>
          <w:sz w:val="26"/>
          <w:szCs w:val="26"/>
        </w:rPr>
      </w:pPr>
      <w:r>
        <w:rPr>
          <w:rFonts w:cstheme="minorHAnsi"/>
          <w:sz w:val="26"/>
          <w:szCs w:val="26"/>
        </w:rPr>
        <w:t xml:space="preserve"> </w:t>
      </w:r>
      <w:r w:rsidR="00B32F40" w:rsidRPr="00B32F40">
        <w:rPr>
          <w:rFonts w:cstheme="minorHAnsi"/>
          <w:sz w:val="26"/>
          <w:szCs w:val="26"/>
        </w:rPr>
        <w:t>Π</w:t>
      </w:r>
      <w:r>
        <w:rPr>
          <w:rFonts w:cstheme="minorHAnsi"/>
          <w:sz w:val="26"/>
          <w:szCs w:val="26"/>
        </w:rPr>
        <w:t>αραλαβή δεμάτων, εγγράφων κλπ  :</w:t>
      </w:r>
      <w:r w:rsidR="00B32F40" w:rsidRPr="00B32F40">
        <w:rPr>
          <w:rFonts w:cstheme="minorHAnsi"/>
          <w:sz w:val="26"/>
          <w:szCs w:val="26"/>
        </w:rPr>
        <w:t xml:space="preserve">  3</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Ψυχολογική στήριξη </w:t>
      </w:r>
      <w:r w:rsidR="00F27AC2">
        <w:rPr>
          <w:rFonts w:cstheme="minorHAnsi"/>
          <w:sz w:val="26"/>
          <w:szCs w:val="26"/>
        </w:rPr>
        <w:t>:</w:t>
      </w:r>
      <w:r w:rsidRPr="00B32F40">
        <w:rPr>
          <w:rFonts w:cstheme="minorHAnsi"/>
          <w:sz w:val="26"/>
          <w:szCs w:val="26"/>
        </w:rPr>
        <w:t xml:space="preserve"> 4</w:t>
      </w:r>
    </w:p>
    <w:p w:rsidR="00B32F40" w:rsidRPr="00B32F40" w:rsidRDefault="00B32F40" w:rsidP="00F27AC2">
      <w:pPr>
        <w:pStyle w:val="a3"/>
        <w:ind w:left="-142"/>
        <w:jc w:val="both"/>
        <w:rPr>
          <w:rFonts w:cstheme="minorHAnsi"/>
          <w:sz w:val="26"/>
          <w:szCs w:val="26"/>
        </w:rPr>
      </w:pPr>
      <w:r w:rsidRPr="00B32F40">
        <w:rPr>
          <w:rFonts w:cstheme="minorHAnsi"/>
          <w:sz w:val="26"/>
          <w:szCs w:val="26"/>
        </w:rPr>
        <w:t xml:space="preserve">   Πληροφορίες για υπηρεσίες και παροχές </w:t>
      </w:r>
      <w:r w:rsidR="00F27AC2">
        <w:rPr>
          <w:rFonts w:cstheme="minorHAnsi"/>
          <w:sz w:val="26"/>
          <w:szCs w:val="26"/>
        </w:rPr>
        <w:t>:</w:t>
      </w:r>
      <w:r w:rsidRPr="00B32F40">
        <w:rPr>
          <w:rFonts w:cstheme="minorHAnsi"/>
          <w:sz w:val="26"/>
          <w:szCs w:val="26"/>
        </w:rPr>
        <w:t xml:space="preserve"> 18</w:t>
      </w:r>
    </w:p>
    <w:p w:rsidR="00B32F40" w:rsidRPr="00B32F40" w:rsidRDefault="00F27AC2" w:rsidP="00F27AC2">
      <w:pPr>
        <w:pStyle w:val="a3"/>
        <w:ind w:left="-142"/>
        <w:jc w:val="both"/>
        <w:rPr>
          <w:rFonts w:cstheme="minorHAnsi"/>
          <w:sz w:val="26"/>
          <w:szCs w:val="26"/>
        </w:rPr>
      </w:pPr>
      <w:r>
        <w:rPr>
          <w:rFonts w:cstheme="minorHAnsi"/>
          <w:sz w:val="26"/>
          <w:szCs w:val="26"/>
        </w:rPr>
        <w:t xml:space="preserve"> </w:t>
      </w:r>
      <w:r w:rsidR="00B32F40" w:rsidRPr="00B32F40">
        <w:rPr>
          <w:rFonts w:cstheme="minorHAnsi"/>
          <w:sz w:val="26"/>
          <w:szCs w:val="26"/>
        </w:rPr>
        <w:t xml:space="preserve"> Δωρεάν παροχή ορθοπεδικών ειδών </w:t>
      </w:r>
      <w:r>
        <w:rPr>
          <w:rFonts w:cstheme="minorHAnsi"/>
          <w:sz w:val="26"/>
          <w:szCs w:val="26"/>
        </w:rPr>
        <w:t>:</w:t>
      </w:r>
      <w:r w:rsidR="00B32F40" w:rsidRPr="00B32F40">
        <w:rPr>
          <w:rFonts w:cstheme="minorHAnsi"/>
          <w:sz w:val="26"/>
          <w:szCs w:val="26"/>
        </w:rPr>
        <w:t xml:space="preserve">  1</w:t>
      </w:r>
    </w:p>
    <w:p w:rsidR="00B32F40" w:rsidRPr="00B32F40" w:rsidRDefault="00F27AC2" w:rsidP="00F27AC2">
      <w:pPr>
        <w:pStyle w:val="a3"/>
        <w:ind w:left="-142"/>
        <w:jc w:val="both"/>
        <w:rPr>
          <w:rFonts w:cstheme="minorHAnsi"/>
          <w:sz w:val="26"/>
          <w:szCs w:val="26"/>
        </w:rPr>
      </w:pPr>
      <w:r>
        <w:rPr>
          <w:rFonts w:cstheme="minorHAnsi"/>
          <w:sz w:val="26"/>
          <w:szCs w:val="26"/>
        </w:rPr>
        <w:t xml:space="preserve"> </w:t>
      </w:r>
      <w:r w:rsidR="00B32F40" w:rsidRPr="00B32F40">
        <w:rPr>
          <w:rFonts w:cstheme="minorHAnsi"/>
          <w:sz w:val="26"/>
          <w:szCs w:val="26"/>
        </w:rPr>
        <w:t xml:space="preserve"> Εξυπηρετήσεις κατ’ οίκον (πέταγμα σκουπιδιών κλπ)</w:t>
      </w:r>
      <w:r>
        <w:rPr>
          <w:rFonts w:cstheme="minorHAnsi"/>
          <w:sz w:val="26"/>
          <w:szCs w:val="26"/>
        </w:rPr>
        <w:t>:</w:t>
      </w:r>
      <w:r w:rsidR="00B32F40" w:rsidRPr="00B32F40">
        <w:rPr>
          <w:rFonts w:cstheme="minorHAnsi"/>
          <w:sz w:val="26"/>
          <w:szCs w:val="26"/>
        </w:rPr>
        <w:t xml:space="preserve"> 8</w:t>
      </w:r>
    </w:p>
    <w:p w:rsidR="00B32F40" w:rsidRPr="00B32F40" w:rsidRDefault="00F27AC2" w:rsidP="00F27AC2">
      <w:pPr>
        <w:pStyle w:val="a3"/>
        <w:ind w:left="-142"/>
        <w:jc w:val="both"/>
        <w:rPr>
          <w:rFonts w:cstheme="minorHAnsi"/>
          <w:sz w:val="26"/>
          <w:szCs w:val="26"/>
        </w:rPr>
      </w:pPr>
      <w:r>
        <w:rPr>
          <w:rFonts w:cstheme="minorHAnsi"/>
          <w:sz w:val="26"/>
          <w:szCs w:val="26"/>
        </w:rPr>
        <w:t xml:space="preserve"> </w:t>
      </w:r>
      <w:r w:rsidR="00B32F40" w:rsidRPr="00B32F40">
        <w:rPr>
          <w:rFonts w:cstheme="minorHAnsi"/>
          <w:sz w:val="26"/>
          <w:szCs w:val="26"/>
        </w:rPr>
        <w:t xml:space="preserve"> Προσφορά εθελοντικής βοήθειας</w:t>
      </w:r>
      <w:r>
        <w:rPr>
          <w:rFonts w:cstheme="minorHAnsi"/>
          <w:sz w:val="26"/>
          <w:szCs w:val="26"/>
        </w:rPr>
        <w:t>: 1)</w:t>
      </w:r>
    </w:p>
    <w:p w:rsidR="00B32F40" w:rsidRPr="00B32F40" w:rsidRDefault="00B32F40" w:rsidP="00F27AC2">
      <w:pPr>
        <w:spacing w:line="240" w:lineRule="auto"/>
        <w:jc w:val="both"/>
        <w:rPr>
          <w:rFonts w:cstheme="minorHAnsi"/>
          <w:sz w:val="26"/>
          <w:szCs w:val="26"/>
        </w:rPr>
      </w:pPr>
    </w:p>
    <w:p w:rsidR="00B32F40" w:rsidRPr="00B32F40" w:rsidRDefault="00B32F40" w:rsidP="00B32F40">
      <w:pPr>
        <w:jc w:val="both"/>
        <w:rPr>
          <w:rFonts w:cstheme="minorHAnsi"/>
          <w:sz w:val="26"/>
          <w:szCs w:val="26"/>
        </w:rPr>
      </w:pPr>
      <w:r w:rsidRPr="00B32F40">
        <w:rPr>
          <w:rFonts w:cstheme="minorHAnsi"/>
          <w:sz w:val="26"/>
          <w:szCs w:val="26"/>
        </w:rPr>
        <w:t xml:space="preserve"> </w:t>
      </w:r>
    </w:p>
    <w:p w:rsidR="00F27AC2" w:rsidRDefault="00F27AC2" w:rsidP="00324D26">
      <w:pPr>
        <w:pStyle w:val="a3"/>
        <w:spacing w:line="276" w:lineRule="auto"/>
        <w:ind w:left="142"/>
        <w:rPr>
          <w:rFonts w:cstheme="minorHAnsi"/>
          <w:sz w:val="26"/>
          <w:szCs w:val="26"/>
        </w:rPr>
      </w:pPr>
    </w:p>
    <w:p w:rsidR="00E727A9" w:rsidRDefault="00E727A9" w:rsidP="00324D26">
      <w:pPr>
        <w:pStyle w:val="a3"/>
        <w:spacing w:line="276" w:lineRule="auto"/>
        <w:ind w:left="142"/>
        <w:rPr>
          <w:rFonts w:cstheme="minorHAnsi"/>
          <w:sz w:val="26"/>
          <w:szCs w:val="26"/>
        </w:rPr>
      </w:pPr>
    </w:p>
    <w:p w:rsidR="00E727A9" w:rsidRDefault="00E727A9" w:rsidP="00324D26">
      <w:pPr>
        <w:pStyle w:val="a3"/>
        <w:spacing w:line="276" w:lineRule="auto"/>
        <w:ind w:left="142"/>
        <w:rPr>
          <w:rFonts w:cstheme="minorHAnsi"/>
          <w:sz w:val="26"/>
          <w:szCs w:val="26"/>
        </w:rPr>
      </w:pPr>
    </w:p>
    <w:p w:rsidR="00E8337F" w:rsidRPr="005D4EC2" w:rsidRDefault="000A2EC3" w:rsidP="00C44239">
      <w:pPr>
        <w:pStyle w:val="a3"/>
        <w:spacing w:line="276" w:lineRule="auto"/>
        <w:ind w:left="142"/>
        <w:jc w:val="center"/>
        <w:rPr>
          <w:rFonts w:cstheme="minorHAnsi"/>
          <w:b/>
          <w:sz w:val="26"/>
          <w:szCs w:val="26"/>
          <w:u w:val="single"/>
        </w:rPr>
      </w:pPr>
      <w:r w:rsidRPr="005D4EC2">
        <w:rPr>
          <w:rFonts w:cstheme="minorHAnsi"/>
          <w:b/>
          <w:sz w:val="26"/>
          <w:szCs w:val="26"/>
          <w:u w:val="single"/>
        </w:rPr>
        <w:lastRenderedPageBreak/>
        <w:t xml:space="preserve">ΔΙΟΡΓΑΝΩΣΗ </w:t>
      </w:r>
      <w:r w:rsidR="00E8337F" w:rsidRPr="005D4EC2">
        <w:rPr>
          <w:rFonts w:cstheme="minorHAnsi"/>
          <w:b/>
          <w:sz w:val="26"/>
          <w:szCs w:val="26"/>
          <w:u w:val="single"/>
        </w:rPr>
        <w:t xml:space="preserve"> ΔΡΑΣΕΩΝ </w:t>
      </w:r>
      <w:r w:rsidRPr="005D4EC2">
        <w:rPr>
          <w:rFonts w:cstheme="minorHAnsi"/>
          <w:b/>
          <w:sz w:val="26"/>
          <w:szCs w:val="26"/>
          <w:u w:val="single"/>
        </w:rPr>
        <w:t>ΠΡΟΑΓΩΓΗΣ ΨΥΧΟΚΟΙΝΩΝΙΚΗΣ ΥΓΕΙΑΣ</w:t>
      </w:r>
    </w:p>
    <w:p w:rsidR="004F4E50" w:rsidRPr="005D4EC2" w:rsidRDefault="004F4E50" w:rsidP="00C44239">
      <w:pPr>
        <w:pStyle w:val="a3"/>
        <w:spacing w:line="276" w:lineRule="auto"/>
        <w:ind w:left="142"/>
        <w:jc w:val="center"/>
        <w:rPr>
          <w:rFonts w:cstheme="minorHAnsi"/>
          <w:b/>
          <w:sz w:val="26"/>
          <w:szCs w:val="26"/>
          <w:u w:val="single"/>
        </w:rPr>
      </w:pPr>
    </w:p>
    <w:p w:rsidR="00411A29" w:rsidRPr="005D4EC2" w:rsidRDefault="0012180F" w:rsidP="00E50D57">
      <w:pPr>
        <w:pStyle w:val="a3"/>
        <w:numPr>
          <w:ilvl w:val="0"/>
          <w:numId w:val="12"/>
        </w:numPr>
        <w:jc w:val="both"/>
        <w:rPr>
          <w:rFonts w:cstheme="minorHAnsi"/>
          <w:sz w:val="26"/>
          <w:szCs w:val="26"/>
        </w:rPr>
      </w:pPr>
      <w:r w:rsidRPr="005D4EC2">
        <w:rPr>
          <w:rFonts w:cstheme="minorHAnsi"/>
          <w:sz w:val="26"/>
          <w:szCs w:val="26"/>
        </w:rPr>
        <w:t>Ιανουάριος 2020: Έναρξη λειτουργίας μ</w:t>
      </w:r>
      <w:r w:rsidR="000A2EC3" w:rsidRPr="005D4EC2">
        <w:rPr>
          <w:rFonts w:cstheme="minorHAnsi"/>
          <w:sz w:val="26"/>
          <w:szCs w:val="26"/>
        </w:rPr>
        <w:t xml:space="preserve">ιας νέας κοινωνικής δομής, του </w:t>
      </w:r>
      <w:r w:rsidR="000A2EC3" w:rsidRPr="005D4EC2">
        <w:rPr>
          <w:rFonts w:cstheme="minorHAnsi"/>
          <w:b/>
          <w:sz w:val="26"/>
          <w:szCs w:val="26"/>
        </w:rPr>
        <w:t>Συμβουλευτικού Σταθμού για την άνοια</w:t>
      </w:r>
      <w:r w:rsidR="00945071" w:rsidRPr="005D4EC2">
        <w:rPr>
          <w:rFonts w:cstheme="minorHAnsi"/>
          <w:sz w:val="26"/>
          <w:szCs w:val="26"/>
        </w:rPr>
        <w:t>, που</w:t>
      </w:r>
      <w:r w:rsidR="000A2EC3" w:rsidRPr="005D4EC2">
        <w:rPr>
          <w:rFonts w:cstheme="minorHAnsi"/>
          <w:sz w:val="26"/>
          <w:szCs w:val="26"/>
        </w:rPr>
        <w:t xml:space="preserve"> εδρεύει στο ΚΑΠΗ Μοσχάτου</w:t>
      </w:r>
      <w:r w:rsidR="000A2EC3" w:rsidRPr="005D4EC2">
        <w:rPr>
          <w:rFonts w:eastAsia="Times New Roman" w:cstheme="minorHAnsi"/>
          <w:sz w:val="26"/>
          <w:szCs w:val="26"/>
        </w:rPr>
        <w:t xml:space="preserve"> σε συνεργασία με </w:t>
      </w:r>
      <w:r w:rsidR="000A2EC3" w:rsidRPr="005D4EC2">
        <w:rPr>
          <w:rFonts w:cstheme="minorHAnsi"/>
          <w:sz w:val="26"/>
          <w:szCs w:val="26"/>
        </w:rPr>
        <w:t>το Εθνικό Διαδημοτικό Δίκτυο Υγ</w:t>
      </w:r>
      <w:r w:rsidR="000A2EC3" w:rsidRPr="005D4EC2">
        <w:rPr>
          <w:rFonts w:eastAsia="Times New Roman" w:cstheme="minorHAnsi"/>
          <w:sz w:val="26"/>
          <w:szCs w:val="26"/>
        </w:rPr>
        <w:t xml:space="preserve">ιών Πόλεων Προαγωγής Υγείας (ΕΔΔΥΠΠΥ) και την Εταιρία </w:t>
      </w:r>
      <w:r w:rsidR="000A2EC3" w:rsidRPr="005D4EC2">
        <w:rPr>
          <w:rFonts w:eastAsia="Times New Roman" w:cstheme="minorHAnsi"/>
          <w:sz w:val="26"/>
          <w:szCs w:val="26"/>
          <w:lang w:val="en-US"/>
        </w:rPr>
        <w:t>Alzheimer</w:t>
      </w:r>
      <w:r w:rsidR="00DC50F6" w:rsidRPr="005D4EC2">
        <w:rPr>
          <w:rFonts w:eastAsia="Times New Roman" w:cstheme="minorHAnsi"/>
          <w:sz w:val="26"/>
          <w:szCs w:val="26"/>
        </w:rPr>
        <w:t xml:space="preserve"> Αθηνώ</w:t>
      </w:r>
      <w:r w:rsidR="00411A29" w:rsidRPr="005D4EC2">
        <w:rPr>
          <w:rFonts w:eastAsia="Times New Roman" w:cstheme="minorHAnsi"/>
          <w:sz w:val="26"/>
          <w:szCs w:val="26"/>
        </w:rPr>
        <w:t>ν</w:t>
      </w:r>
      <w:r w:rsidR="000A2EC3" w:rsidRPr="005D4EC2">
        <w:rPr>
          <w:rFonts w:cstheme="minorHAnsi"/>
          <w:sz w:val="26"/>
          <w:szCs w:val="26"/>
        </w:rPr>
        <w:t xml:space="preserve"> </w:t>
      </w:r>
      <w:r w:rsidR="00411A29" w:rsidRPr="005D4EC2">
        <w:rPr>
          <w:rFonts w:cstheme="minorHAnsi"/>
          <w:sz w:val="26"/>
          <w:szCs w:val="26"/>
        </w:rPr>
        <w:t>.</w:t>
      </w:r>
    </w:p>
    <w:p w:rsidR="000A2EC3" w:rsidRPr="005D4EC2" w:rsidRDefault="00E50D57" w:rsidP="00E50D57">
      <w:pPr>
        <w:spacing w:after="0"/>
        <w:ind w:left="709" w:hanging="283"/>
        <w:jc w:val="both"/>
        <w:rPr>
          <w:rFonts w:cstheme="minorHAnsi"/>
          <w:sz w:val="26"/>
          <w:szCs w:val="26"/>
        </w:rPr>
      </w:pPr>
      <w:r>
        <w:rPr>
          <w:rFonts w:cstheme="minorHAnsi"/>
          <w:sz w:val="26"/>
          <w:szCs w:val="26"/>
        </w:rPr>
        <w:t xml:space="preserve">     </w:t>
      </w:r>
      <w:r w:rsidR="00411A29" w:rsidRPr="005D4EC2">
        <w:rPr>
          <w:rFonts w:cstheme="minorHAnsi"/>
          <w:sz w:val="26"/>
          <w:szCs w:val="26"/>
        </w:rPr>
        <w:t>Διεξαγωγή πιλοτικών τεστ</w:t>
      </w:r>
      <w:r w:rsidR="00DC50F6" w:rsidRPr="005D4EC2">
        <w:rPr>
          <w:rFonts w:cstheme="minorHAnsi"/>
          <w:sz w:val="26"/>
          <w:szCs w:val="26"/>
        </w:rPr>
        <w:t xml:space="preserve">, </w:t>
      </w:r>
      <w:r w:rsidR="00411A29" w:rsidRPr="005D4EC2">
        <w:rPr>
          <w:rFonts w:cstheme="minorHAnsi"/>
          <w:sz w:val="26"/>
          <w:szCs w:val="26"/>
        </w:rPr>
        <w:t xml:space="preserve">  </w:t>
      </w:r>
      <w:r w:rsidR="00DC50F6" w:rsidRPr="005D4EC2">
        <w:rPr>
          <w:rFonts w:cstheme="minorHAnsi"/>
          <w:sz w:val="26"/>
          <w:szCs w:val="26"/>
        </w:rPr>
        <w:t>συνεντεύξεων, ενημέρωσης κοινού, σχεδιασμός ομάδων.</w:t>
      </w:r>
      <w:r w:rsidR="0012180F" w:rsidRPr="005D4EC2">
        <w:rPr>
          <w:rFonts w:cstheme="minorHAnsi"/>
          <w:sz w:val="26"/>
          <w:szCs w:val="26"/>
        </w:rPr>
        <w:t xml:space="preserve"> Τηλεφωνικές και διαδικτυακές συναντήσεις  με ωφελούμενους λόγω πανδημίας.</w:t>
      </w:r>
    </w:p>
    <w:p w:rsidR="004F4E50" w:rsidRPr="005D4EC2" w:rsidRDefault="004F4E50" w:rsidP="00E50D57">
      <w:pPr>
        <w:pStyle w:val="a3"/>
        <w:numPr>
          <w:ilvl w:val="0"/>
          <w:numId w:val="12"/>
        </w:numPr>
        <w:jc w:val="both"/>
        <w:rPr>
          <w:rFonts w:cstheme="minorHAnsi"/>
          <w:b/>
          <w:sz w:val="26"/>
          <w:szCs w:val="26"/>
        </w:rPr>
      </w:pPr>
      <w:r w:rsidRPr="005D4EC2">
        <w:rPr>
          <w:rFonts w:cstheme="minorHAnsi"/>
          <w:sz w:val="26"/>
          <w:szCs w:val="26"/>
        </w:rPr>
        <w:t xml:space="preserve">Σχεδιασμός λειτουργία και καθημερινή υποστήριξη της </w:t>
      </w:r>
      <w:r w:rsidRPr="005D4EC2">
        <w:rPr>
          <w:rFonts w:cstheme="minorHAnsi"/>
          <w:b/>
          <w:sz w:val="26"/>
          <w:szCs w:val="26"/>
        </w:rPr>
        <w:t xml:space="preserve">«Νέας Δομής κατά </w:t>
      </w:r>
      <w:r w:rsidRPr="005D4EC2">
        <w:rPr>
          <w:rFonts w:cstheme="minorHAnsi"/>
          <w:b/>
          <w:sz w:val="26"/>
          <w:szCs w:val="26"/>
          <w:lang w:val="en-US"/>
        </w:rPr>
        <w:t>covid</w:t>
      </w:r>
      <w:r w:rsidRPr="005D4EC2">
        <w:rPr>
          <w:rFonts w:cstheme="minorHAnsi"/>
          <w:b/>
          <w:sz w:val="26"/>
          <w:szCs w:val="26"/>
        </w:rPr>
        <w:t xml:space="preserve"> – 19»</w:t>
      </w:r>
    </w:p>
    <w:p w:rsidR="004F4E50" w:rsidRPr="005D4EC2" w:rsidRDefault="00604DE4" w:rsidP="004F4E50">
      <w:pPr>
        <w:pStyle w:val="a3"/>
        <w:numPr>
          <w:ilvl w:val="0"/>
          <w:numId w:val="12"/>
        </w:numPr>
        <w:jc w:val="both"/>
        <w:rPr>
          <w:rFonts w:cstheme="minorHAnsi"/>
          <w:sz w:val="26"/>
          <w:szCs w:val="26"/>
        </w:rPr>
      </w:pPr>
      <w:r w:rsidRPr="005D4EC2">
        <w:rPr>
          <w:rFonts w:cstheme="minorHAnsi"/>
          <w:sz w:val="26"/>
          <w:szCs w:val="26"/>
        </w:rPr>
        <w:t>Π</w:t>
      </w:r>
      <w:r w:rsidR="004F4E50" w:rsidRPr="005D4EC2">
        <w:rPr>
          <w:rFonts w:cstheme="minorHAnsi"/>
          <w:sz w:val="26"/>
          <w:szCs w:val="26"/>
        </w:rPr>
        <w:t xml:space="preserve">αροχή υλικού (μάσκες αντισηπτικά κλπ) και </w:t>
      </w:r>
      <w:r w:rsidRPr="005D4EC2">
        <w:rPr>
          <w:rFonts w:cstheme="minorHAnsi"/>
          <w:sz w:val="26"/>
          <w:szCs w:val="26"/>
        </w:rPr>
        <w:t>ενημέρωση</w:t>
      </w:r>
      <w:r w:rsidR="004F4E50" w:rsidRPr="005D4EC2">
        <w:rPr>
          <w:rFonts w:cstheme="minorHAnsi"/>
          <w:sz w:val="26"/>
          <w:szCs w:val="26"/>
        </w:rPr>
        <w:t xml:space="preserve"> για τον </w:t>
      </w:r>
      <w:r w:rsidR="004F4E50" w:rsidRPr="005D4EC2">
        <w:rPr>
          <w:rFonts w:cstheme="minorHAnsi"/>
          <w:sz w:val="26"/>
          <w:szCs w:val="26"/>
          <w:lang w:val="en-US"/>
        </w:rPr>
        <w:t>covid</w:t>
      </w:r>
      <w:r w:rsidR="004F4E50" w:rsidRPr="005D4EC2">
        <w:rPr>
          <w:rFonts w:cstheme="minorHAnsi"/>
          <w:sz w:val="26"/>
          <w:szCs w:val="26"/>
        </w:rPr>
        <w:t xml:space="preserve"> – 19 στους καταγεγραμμένους </w:t>
      </w:r>
      <w:r w:rsidR="004F4E50" w:rsidRPr="005D4EC2">
        <w:rPr>
          <w:rFonts w:cstheme="minorHAnsi"/>
          <w:b/>
          <w:sz w:val="26"/>
          <w:szCs w:val="26"/>
        </w:rPr>
        <w:t>αστέγους</w:t>
      </w:r>
      <w:r w:rsidR="004F4E50" w:rsidRPr="005D4EC2">
        <w:rPr>
          <w:rFonts w:cstheme="minorHAnsi"/>
          <w:sz w:val="26"/>
          <w:szCs w:val="26"/>
        </w:rPr>
        <w:t xml:space="preserve"> του Δήμου καθ όλη τη διάρκεια της </w:t>
      </w:r>
      <w:r w:rsidR="004F4E50" w:rsidRPr="005D4EC2">
        <w:rPr>
          <w:rFonts w:cstheme="minorHAnsi"/>
          <w:b/>
          <w:sz w:val="26"/>
          <w:szCs w:val="26"/>
        </w:rPr>
        <w:t>πανδημίας</w:t>
      </w:r>
      <w:r w:rsidR="004F4E50" w:rsidRPr="005D4EC2">
        <w:rPr>
          <w:rFonts w:cstheme="minorHAnsi"/>
          <w:sz w:val="26"/>
          <w:szCs w:val="26"/>
        </w:rPr>
        <w:t>.</w:t>
      </w:r>
    </w:p>
    <w:p w:rsidR="000A2EC3" w:rsidRPr="005D4EC2" w:rsidRDefault="00E727A9" w:rsidP="00411A29">
      <w:pPr>
        <w:numPr>
          <w:ilvl w:val="0"/>
          <w:numId w:val="9"/>
        </w:numPr>
        <w:shd w:val="clear" w:color="auto" w:fill="FFFFFF"/>
        <w:spacing w:after="0" w:line="240" w:lineRule="auto"/>
        <w:jc w:val="both"/>
        <w:rPr>
          <w:rFonts w:eastAsia="Times New Roman" w:cstheme="minorHAnsi"/>
          <w:sz w:val="26"/>
          <w:szCs w:val="26"/>
        </w:rPr>
      </w:pPr>
      <w:r>
        <w:rPr>
          <w:rFonts w:eastAsia="Times New Roman" w:cstheme="minorHAnsi"/>
          <w:b/>
          <w:sz w:val="26"/>
          <w:szCs w:val="26"/>
        </w:rPr>
        <w:t>Πρόγραμμα Συναισθηματικής Α</w:t>
      </w:r>
      <w:r w:rsidR="000A2EC3" w:rsidRPr="005D4EC2">
        <w:rPr>
          <w:rFonts w:eastAsia="Times New Roman" w:cstheme="minorHAnsi"/>
          <w:b/>
          <w:sz w:val="26"/>
          <w:szCs w:val="26"/>
        </w:rPr>
        <w:t>νάπτυξης</w:t>
      </w:r>
      <w:r w:rsidR="00945071" w:rsidRPr="005D4EC2">
        <w:rPr>
          <w:rFonts w:eastAsia="Times New Roman" w:cstheme="minorHAnsi"/>
          <w:sz w:val="26"/>
          <w:szCs w:val="26"/>
        </w:rPr>
        <w:t xml:space="preserve"> σε </w:t>
      </w:r>
      <w:r w:rsidR="000A2EC3" w:rsidRPr="005D4EC2">
        <w:rPr>
          <w:rFonts w:eastAsia="Times New Roman" w:cstheme="minorHAnsi"/>
          <w:sz w:val="26"/>
          <w:szCs w:val="26"/>
        </w:rPr>
        <w:t xml:space="preserve">ενήλικες  ωφελούμενους των κοινωνικών δομών του Δήμου με τίτλο </w:t>
      </w:r>
      <w:r w:rsidR="000A2EC3" w:rsidRPr="005D4EC2">
        <w:rPr>
          <w:rFonts w:eastAsia="Times New Roman" w:cstheme="minorHAnsi"/>
          <w:i/>
          <w:sz w:val="26"/>
          <w:szCs w:val="26"/>
        </w:rPr>
        <w:t>«Συνδέομαι με την πόλη, συνδέομαι με τη φύση, συνδέομαι με τον εαυτό»</w:t>
      </w:r>
      <w:r w:rsidR="000A2EC3" w:rsidRPr="005D4EC2">
        <w:rPr>
          <w:rFonts w:eastAsia="Times New Roman" w:cstheme="minorHAnsi"/>
          <w:sz w:val="26"/>
          <w:szCs w:val="26"/>
        </w:rPr>
        <w:t>.</w:t>
      </w:r>
      <w:r w:rsidR="00DC50F6" w:rsidRPr="005D4EC2">
        <w:rPr>
          <w:rFonts w:eastAsia="Times New Roman" w:cstheme="minorHAnsi"/>
          <w:sz w:val="26"/>
          <w:szCs w:val="26"/>
        </w:rPr>
        <w:t xml:space="preserve"> </w:t>
      </w:r>
      <w:r w:rsidR="0012180F" w:rsidRPr="005D4EC2">
        <w:rPr>
          <w:rFonts w:eastAsia="Times New Roman" w:cstheme="minorHAnsi"/>
          <w:sz w:val="26"/>
          <w:szCs w:val="26"/>
        </w:rPr>
        <w:t>4 ομαδικά β</w:t>
      </w:r>
      <w:r w:rsidR="00DC50F6" w:rsidRPr="005D4EC2">
        <w:rPr>
          <w:rFonts w:eastAsia="Times New Roman" w:cstheme="minorHAnsi"/>
          <w:sz w:val="26"/>
          <w:szCs w:val="26"/>
        </w:rPr>
        <w:t xml:space="preserve">ιωματικά </w:t>
      </w:r>
      <w:r w:rsidR="00F478D2" w:rsidRPr="005D4EC2">
        <w:rPr>
          <w:rFonts w:eastAsia="Times New Roman" w:cstheme="minorHAnsi"/>
          <w:sz w:val="26"/>
          <w:szCs w:val="26"/>
        </w:rPr>
        <w:t>εργαστήρια</w:t>
      </w:r>
      <w:r w:rsidR="0012180F" w:rsidRPr="005D4EC2">
        <w:rPr>
          <w:rFonts w:eastAsia="Times New Roman" w:cstheme="minorHAnsi"/>
          <w:sz w:val="26"/>
          <w:szCs w:val="26"/>
        </w:rPr>
        <w:t xml:space="preserve"> που διεξήχθησαν </w:t>
      </w:r>
      <w:r w:rsidR="00DC50F6" w:rsidRPr="005D4EC2">
        <w:rPr>
          <w:rFonts w:eastAsia="Times New Roman" w:cstheme="minorHAnsi"/>
          <w:sz w:val="26"/>
          <w:szCs w:val="26"/>
        </w:rPr>
        <w:t xml:space="preserve"> στο Πάρκο </w:t>
      </w:r>
      <w:r w:rsidR="0012180F" w:rsidRPr="005D4EC2">
        <w:rPr>
          <w:rFonts w:eastAsia="Times New Roman" w:cstheme="minorHAnsi"/>
          <w:sz w:val="26"/>
          <w:szCs w:val="26"/>
        </w:rPr>
        <w:t>πολιτισμού του Ι</w:t>
      </w:r>
      <w:r w:rsidR="00F478D2" w:rsidRPr="005D4EC2">
        <w:rPr>
          <w:rFonts w:eastAsia="Times New Roman" w:cstheme="minorHAnsi"/>
          <w:sz w:val="26"/>
          <w:szCs w:val="26"/>
        </w:rPr>
        <w:t xml:space="preserve">δρύματος </w:t>
      </w:r>
      <w:r w:rsidR="0012180F" w:rsidRPr="005D4EC2">
        <w:rPr>
          <w:rFonts w:eastAsia="Times New Roman" w:cstheme="minorHAnsi"/>
          <w:sz w:val="26"/>
          <w:szCs w:val="26"/>
        </w:rPr>
        <w:t>«</w:t>
      </w:r>
      <w:r w:rsidR="00F478D2" w:rsidRPr="005D4EC2">
        <w:rPr>
          <w:rFonts w:eastAsia="Times New Roman" w:cstheme="minorHAnsi"/>
          <w:sz w:val="26"/>
          <w:szCs w:val="26"/>
        </w:rPr>
        <w:t>Σταύρος Νιάρχος</w:t>
      </w:r>
      <w:r w:rsidR="0012180F" w:rsidRPr="005D4EC2">
        <w:rPr>
          <w:rFonts w:eastAsia="Times New Roman" w:cstheme="minorHAnsi"/>
          <w:sz w:val="26"/>
          <w:szCs w:val="26"/>
        </w:rPr>
        <w:t>»</w:t>
      </w:r>
      <w:r w:rsidR="00F478D2" w:rsidRPr="005D4EC2">
        <w:rPr>
          <w:rFonts w:eastAsia="Times New Roman" w:cstheme="minorHAnsi"/>
          <w:sz w:val="26"/>
          <w:szCs w:val="26"/>
        </w:rPr>
        <w:t>.</w:t>
      </w:r>
    </w:p>
    <w:p w:rsidR="00FA558C" w:rsidRPr="005D4EC2" w:rsidRDefault="00FA558C" w:rsidP="00411A29">
      <w:pPr>
        <w:numPr>
          <w:ilvl w:val="0"/>
          <w:numId w:val="9"/>
        </w:numPr>
        <w:shd w:val="clear" w:color="auto" w:fill="FFFFFF"/>
        <w:spacing w:after="0" w:line="240" w:lineRule="auto"/>
        <w:jc w:val="both"/>
        <w:rPr>
          <w:rFonts w:eastAsia="Times New Roman" w:cstheme="minorHAnsi"/>
          <w:sz w:val="26"/>
          <w:szCs w:val="26"/>
        </w:rPr>
      </w:pPr>
      <w:r w:rsidRPr="005D4EC2">
        <w:rPr>
          <w:rFonts w:eastAsia="Times New Roman" w:cstheme="minorHAnsi"/>
          <w:sz w:val="26"/>
          <w:szCs w:val="26"/>
        </w:rPr>
        <w:t xml:space="preserve">Συμμετοχή στις </w:t>
      </w:r>
      <w:r w:rsidRPr="005D4EC2">
        <w:rPr>
          <w:rFonts w:eastAsia="Times New Roman" w:cstheme="minorHAnsi"/>
          <w:b/>
          <w:sz w:val="26"/>
          <w:szCs w:val="26"/>
        </w:rPr>
        <w:t xml:space="preserve">μηνιαίες </w:t>
      </w:r>
      <w:r w:rsidR="00604DE4" w:rsidRPr="005D4EC2">
        <w:rPr>
          <w:rFonts w:eastAsia="Times New Roman" w:cstheme="minorHAnsi"/>
          <w:b/>
          <w:sz w:val="26"/>
          <w:szCs w:val="26"/>
        </w:rPr>
        <w:t xml:space="preserve">διαδικτυακές </w:t>
      </w:r>
      <w:r w:rsidRPr="005D4EC2">
        <w:rPr>
          <w:rFonts w:eastAsia="Times New Roman" w:cstheme="minorHAnsi"/>
          <w:b/>
          <w:sz w:val="26"/>
          <w:szCs w:val="26"/>
        </w:rPr>
        <w:t>συναντήσεις</w:t>
      </w:r>
      <w:r w:rsidR="00964CAB">
        <w:rPr>
          <w:rFonts w:eastAsia="Times New Roman" w:cstheme="minorHAnsi"/>
          <w:sz w:val="26"/>
          <w:szCs w:val="26"/>
        </w:rPr>
        <w:t xml:space="preserve"> που διοργανώνει η Π</w:t>
      </w:r>
      <w:r w:rsidRPr="005D4EC2">
        <w:rPr>
          <w:rFonts w:eastAsia="Times New Roman" w:cstheme="minorHAnsi"/>
          <w:sz w:val="26"/>
          <w:szCs w:val="26"/>
        </w:rPr>
        <w:t>εριφέρεια Αττικής για τα προγράμματα πρόληψης</w:t>
      </w:r>
      <w:r w:rsidR="00604DE4" w:rsidRPr="005D4EC2">
        <w:rPr>
          <w:rFonts w:eastAsia="Times New Roman" w:cstheme="minorHAnsi"/>
          <w:sz w:val="26"/>
          <w:szCs w:val="26"/>
        </w:rPr>
        <w:t xml:space="preserve"> για την υγεία </w:t>
      </w:r>
      <w:r w:rsidRPr="005D4EC2">
        <w:rPr>
          <w:rFonts w:eastAsia="Times New Roman" w:cstheme="minorHAnsi"/>
          <w:sz w:val="26"/>
          <w:szCs w:val="26"/>
        </w:rPr>
        <w:t xml:space="preserve"> και προσυμπτωματικού ελέγχου των Δήμων και της </w:t>
      </w:r>
      <w:r w:rsidR="00964CAB">
        <w:rPr>
          <w:rFonts w:eastAsia="Times New Roman" w:cstheme="minorHAnsi"/>
          <w:b/>
          <w:sz w:val="26"/>
          <w:szCs w:val="26"/>
        </w:rPr>
        <w:t>Π</w:t>
      </w:r>
      <w:r w:rsidRPr="005D4EC2">
        <w:rPr>
          <w:rFonts w:eastAsia="Times New Roman" w:cstheme="minorHAnsi"/>
          <w:b/>
          <w:sz w:val="26"/>
          <w:szCs w:val="26"/>
        </w:rPr>
        <w:t>εριφέρειας</w:t>
      </w:r>
      <w:r w:rsidRPr="005D4EC2">
        <w:rPr>
          <w:rFonts w:eastAsia="Times New Roman" w:cstheme="minorHAnsi"/>
          <w:sz w:val="26"/>
          <w:szCs w:val="26"/>
        </w:rPr>
        <w:t xml:space="preserve"> Νότιου Τομέα Αττικής. Συμπλήρωση  σχετικών δελτίων.  </w:t>
      </w:r>
    </w:p>
    <w:p w:rsidR="006B45D3" w:rsidRPr="005D4EC2" w:rsidRDefault="006B45D3" w:rsidP="006B45D3">
      <w:pPr>
        <w:pStyle w:val="a3"/>
        <w:numPr>
          <w:ilvl w:val="0"/>
          <w:numId w:val="9"/>
        </w:numPr>
        <w:rPr>
          <w:rFonts w:cstheme="minorHAnsi"/>
          <w:sz w:val="26"/>
          <w:szCs w:val="26"/>
        </w:rPr>
      </w:pPr>
      <w:r w:rsidRPr="005D4EC2">
        <w:rPr>
          <w:rFonts w:cstheme="minorHAnsi"/>
          <w:b/>
          <w:bCs/>
          <w:sz w:val="26"/>
          <w:szCs w:val="26"/>
        </w:rPr>
        <w:t>13/10/20</w:t>
      </w:r>
      <w:r w:rsidRPr="005D4EC2">
        <w:rPr>
          <w:rFonts w:cstheme="minorHAnsi"/>
          <w:sz w:val="26"/>
          <w:szCs w:val="26"/>
        </w:rPr>
        <w:t xml:space="preserve"> : </w:t>
      </w:r>
      <w:r w:rsidRPr="005D4EC2">
        <w:rPr>
          <w:rFonts w:cstheme="minorHAnsi"/>
          <w:b/>
          <w:bCs/>
          <w:sz w:val="26"/>
          <w:szCs w:val="26"/>
        </w:rPr>
        <w:t xml:space="preserve">Κλινική εξέταση μαστού </w:t>
      </w:r>
      <w:r w:rsidRPr="005D4EC2">
        <w:rPr>
          <w:rFonts w:cstheme="minorHAnsi"/>
          <w:sz w:val="26"/>
          <w:szCs w:val="26"/>
        </w:rPr>
        <w:t xml:space="preserve">σε γυναίκες ωφελούμενες των κοινωνικών δομών. Η δράση  πραγματοποιήθηκε   με τη συνεργασία της Πανελλήνιας Εταιρίας Πρόληψης για τον καρκίνο </w:t>
      </w:r>
      <w:r w:rsidRPr="005D4EC2">
        <w:rPr>
          <w:rFonts w:cstheme="minorHAnsi"/>
          <w:b/>
          <w:sz w:val="26"/>
          <w:szCs w:val="26"/>
        </w:rPr>
        <w:t>«</w:t>
      </w:r>
      <w:r w:rsidR="00BD2793">
        <w:rPr>
          <w:rFonts w:cstheme="minorHAnsi"/>
          <w:b/>
          <w:sz w:val="26"/>
          <w:szCs w:val="26"/>
        </w:rPr>
        <w:t xml:space="preserve"> </w:t>
      </w:r>
      <w:r w:rsidRPr="005D4EC2">
        <w:rPr>
          <w:rFonts w:cstheme="minorHAnsi"/>
          <w:b/>
          <w:sz w:val="26"/>
          <w:szCs w:val="26"/>
        </w:rPr>
        <w:t>ΣΤΟΧΟΣ</w:t>
      </w:r>
      <w:r w:rsidR="00BD2793">
        <w:rPr>
          <w:rFonts w:cstheme="minorHAnsi"/>
          <w:b/>
          <w:sz w:val="26"/>
          <w:szCs w:val="26"/>
        </w:rPr>
        <w:t xml:space="preserve"> </w:t>
      </w:r>
      <w:r w:rsidRPr="005D4EC2">
        <w:rPr>
          <w:rFonts w:cstheme="minorHAnsi"/>
          <w:b/>
          <w:sz w:val="26"/>
          <w:szCs w:val="26"/>
        </w:rPr>
        <w:t>-ΠΡΟΛΗΨΗ</w:t>
      </w:r>
      <w:r w:rsidR="00BD2793">
        <w:rPr>
          <w:rFonts w:cstheme="minorHAnsi"/>
          <w:b/>
          <w:sz w:val="26"/>
          <w:szCs w:val="26"/>
        </w:rPr>
        <w:t xml:space="preserve">  </w:t>
      </w:r>
      <w:r w:rsidR="00BD2793" w:rsidRPr="00BD2793">
        <w:rPr>
          <w:rFonts w:cstheme="minorHAnsi"/>
          <w:sz w:val="26"/>
          <w:szCs w:val="26"/>
        </w:rPr>
        <w:t>για τον καρκίνο του μαστού».</w:t>
      </w:r>
      <w:r w:rsidR="00BD2793" w:rsidRPr="005D4EC2">
        <w:rPr>
          <w:rFonts w:cstheme="minorHAnsi"/>
          <w:sz w:val="26"/>
          <w:szCs w:val="26"/>
        </w:rPr>
        <w:t xml:space="preserve"> </w:t>
      </w:r>
      <w:r w:rsidRPr="005D4EC2">
        <w:rPr>
          <w:rFonts w:cstheme="minorHAnsi"/>
          <w:sz w:val="26"/>
          <w:szCs w:val="26"/>
        </w:rPr>
        <w:t xml:space="preserve">Εξετάστηκαν 25 γυναίκες. </w:t>
      </w:r>
    </w:p>
    <w:p w:rsidR="006B45D3" w:rsidRPr="005D4EC2" w:rsidRDefault="006B45D3" w:rsidP="006B45D3">
      <w:pPr>
        <w:pStyle w:val="a3"/>
        <w:numPr>
          <w:ilvl w:val="0"/>
          <w:numId w:val="9"/>
        </w:numPr>
        <w:rPr>
          <w:rFonts w:cstheme="minorHAnsi"/>
          <w:sz w:val="26"/>
          <w:szCs w:val="26"/>
        </w:rPr>
      </w:pPr>
      <w:r w:rsidRPr="005D4EC2">
        <w:rPr>
          <w:rFonts w:cstheme="minorHAnsi"/>
          <w:b/>
          <w:bCs/>
          <w:sz w:val="26"/>
          <w:szCs w:val="26"/>
        </w:rPr>
        <w:t xml:space="preserve">19/09/20: Συγκέντρωση σχολικών ειδών </w:t>
      </w:r>
      <w:r w:rsidRPr="005D4EC2">
        <w:rPr>
          <w:rFonts w:cstheme="minorHAnsi"/>
          <w:sz w:val="26"/>
          <w:szCs w:val="26"/>
        </w:rPr>
        <w:t>για τα παιδιά των οικογενειών που εξυπηρετούνται από τις Κοινωνικές Δομές. Η δράση πραγματοποιήθηκε  με τη συνεργασία του ΣΚ</w:t>
      </w:r>
      <w:r w:rsidR="004F4E50" w:rsidRPr="005D4EC2">
        <w:rPr>
          <w:rFonts w:cstheme="minorHAnsi"/>
          <w:sz w:val="26"/>
          <w:szCs w:val="26"/>
        </w:rPr>
        <w:t>ΑΙ στο πλαίσιο της πρωτοβουλίας «Ό</w:t>
      </w:r>
      <w:r w:rsidRPr="005D4EC2">
        <w:rPr>
          <w:rFonts w:cstheme="minorHAnsi"/>
          <w:sz w:val="26"/>
          <w:szCs w:val="26"/>
        </w:rPr>
        <w:t>λοι μαζί μπορούμε»</w:t>
      </w:r>
      <w:r w:rsidR="00BD2793">
        <w:rPr>
          <w:rFonts w:cstheme="minorHAnsi"/>
          <w:sz w:val="26"/>
          <w:szCs w:val="26"/>
        </w:rPr>
        <w:t>.</w:t>
      </w:r>
    </w:p>
    <w:p w:rsidR="006B45D3" w:rsidRPr="005D4EC2" w:rsidRDefault="006B45D3" w:rsidP="006B45D3">
      <w:pPr>
        <w:pStyle w:val="a3"/>
        <w:numPr>
          <w:ilvl w:val="0"/>
          <w:numId w:val="9"/>
        </w:numPr>
        <w:rPr>
          <w:rFonts w:cstheme="minorHAnsi"/>
          <w:sz w:val="26"/>
          <w:szCs w:val="26"/>
        </w:rPr>
      </w:pPr>
      <w:r w:rsidRPr="005D4EC2">
        <w:rPr>
          <w:rFonts w:cstheme="minorHAnsi"/>
          <w:b/>
          <w:bCs/>
          <w:sz w:val="26"/>
          <w:szCs w:val="26"/>
        </w:rPr>
        <w:t xml:space="preserve">Συμμετοχή σε πρόγραμμα της </w:t>
      </w:r>
      <w:r w:rsidRPr="005D4EC2">
        <w:rPr>
          <w:rFonts w:cstheme="minorHAnsi"/>
          <w:b/>
          <w:sz w:val="26"/>
          <w:szCs w:val="26"/>
          <w:lang w:val="en-US"/>
        </w:rPr>
        <w:t>Caritas</w:t>
      </w:r>
      <w:r w:rsidRPr="005D4EC2">
        <w:rPr>
          <w:rFonts w:cstheme="minorHAnsi"/>
          <w:b/>
          <w:sz w:val="26"/>
          <w:szCs w:val="26"/>
        </w:rPr>
        <w:t xml:space="preserve"> </w:t>
      </w:r>
      <w:r w:rsidRPr="005D4EC2">
        <w:rPr>
          <w:rFonts w:cstheme="minorHAnsi"/>
          <w:b/>
          <w:sz w:val="26"/>
          <w:szCs w:val="26"/>
          <w:lang w:val="en-US"/>
        </w:rPr>
        <w:t>Hellas</w:t>
      </w:r>
      <w:r w:rsidRPr="005D4EC2">
        <w:rPr>
          <w:rFonts w:cstheme="minorHAnsi"/>
          <w:b/>
          <w:bCs/>
          <w:sz w:val="26"/>
          <w:szCs w:val="26"/>
        </w:rPr>
        <w:t xml:space="preserve"> </w:t>
      </w:r>
      <w:r w:rsidRPr="005D4EC2">
        <w:rPr>
          <w:rFonts w:cstheme="minorHAnsi"/>
          <w:bCs/>
          <w:sz w:val="26"/>
          <w:szCs w:val="26"/>
        </w:rPr>
        <w:t xml:space="preserve">για  παραπομπή πληγέντων οικογενειών από τον </w:t>
      </w:r>
      <w:r w:rsidRPr="005D4EC2">
        <w:rPr>
          <w:rFonts w:cstheme="minorHAnsi"/>
          <w:bCs/>
          <w:sz w:val="26"/>
          <w:szCs w:val="26"/>
          <w:lang w:val="en-US"/>
        </w:rPr>
        <w:t>covid</w:t>
      </w:r>
      <w:r w:rsidRPr="005D4EC2">
        <w:rPr>
          <w:rFonts w:cstheme="minorHAnsi"/>
          <w:bCs/>
          <w:sz w:val="26"/>
          <w:szCs w:val="26"/>
        </w:rPr>
        <w:t xml:space="preserve"> – 19</w:t>
      </w:r>
      <w:r w:rsidRPr="005D4EC2">
        <w:rPr>
          <w:rFonts w:cstheme="minorHAnsi"/>
          <w:sz w:val="26"/>
          <w:szCs w:val="26"/>
        </w:rPr>
        <w:t xml:space="preserve">     για έκτακτη οικονομική ενίσχυση.</w:t>
      </w:r>
    </w:p>
    <w:p w:rsidR="00604DE4" w:rsidRPr="005D4EC2" w:rsidRDefault="00604DE4" w:rsidP="00604DE4">
      <w:pPr>
        <w:pStyle w:val="a3"/>
        <w:numPr>
          <w:ilvl w:val="0"/>
          <w:numId w:val="9"/>
        </w:numPr>
        <w:jc w:val="both"/>
        <w:rPr>
          <w:rFonts w:cstheme="minorHAnsi"/>
          <w:sz w:val="26"/>
          <w:szCs w:val="26"/>
        </w:rPr>
      </w:pPr>
      <w:r w:rsidRPr="005D4EC2">
        <w:rPr>
          <w:rFonts w:cstheme="minorHAnsi"/>
          <w:sz w:val="26"/>
          <w:szCs w:val="26"/>
        </w:rPr>
        <w:t xml:space="preserve">Συμμετοχή σε </w:t>
      </w:r>
      <w:r w:rsidRPr="00964CAB">
        <w:rPr>
          <w:rFonts w:cstheme="minorHAnsi"/>
          <w:b/>
          <w:sz w:val="26"/>
          <w:szCs w:val="26"/>
        </w:rPr>
        <w:t>ομάδες εργασίας</w:t>
      </w:r>
      <w:r w:rsidRPr="005D4EC2">
        <w:rPr>
          <w:rFonts w:cstheme="minorHAnsi"/>
          <w:sz w:val="26"/>
          <w:szCs w:val="26"/>
        </w:rPr>
        <w:t xml:space="preserve"> του Επιστημονικού Συμβουλίου του  </w:t>
      </w:r>
      <w:r w:rsidRPr="00964CAB">
        <w:rPr>
          <w:rFonts w:cstheme="minorHAnsi"/>
          <w:b/>
          <w:sz w:val="26"/>
          <w:szCs w:val="26"/>
        </w:rPr>
        <w:t xml:space="preserve">ΕΔΔΥΠΠΥ </w:t>
      </w:r>
      <w:r w:rsidRPr="00964CAB">
        <w:rPr>
          <w:rFonts w:cstheme="minorHAnsi"/>
          <w:sz w:val="26"/>
          <w:szCs w:val="26"/>
        </w:rPr>
        <w:t>γ</w:t>
      </w:r>
      <w:r w:rsidRPr="005D4EC2">
        <w:rPr>
          <w:rFonts w:cstheme="minorHAnsi"/>
          <w:sz w:val="26"/>
          <w:szCs w:val="26"/>
        </w:rPr>
        <w:t>ια επεξεργασία υλικού σχετικά με την πανδημία.</w:t>
      </w:r>
    </w:p>
    <w:p w:rsidR="006B45D3" w:rsidRPr="005D4EC2" w:rsidRDefault="00FA558C" w:rsidP="00FA558C">
      <w:pPr>
        <w:pStyle w:val="a3"/>
        <w:numPr>
          <w:ilvl w:val="0"/>
          <w:numId w:val="9"/>
        </w:numPr>
        <w:rPr>
          <w:rFonts w:cstheme="minorHAnsi"/>
          <w:bCs/>
          <w:sz w:val="26"/>
          <w:szCs w:val="26"/>
        </w:rPr>
      </w:pPr>
      <w:r w:rsidRPr="005D4EC2">
        <w:rPr>
          <w:rFonts w:cstheme="minorHAnsi"/>
          <w:bCs/>
          <w:sz w:val="26"/>
          <w:szCs w:val="26"/>
        </w:rPr>
        <w:t xml:space="preserve">Ενέργειες για δημιουργία </w:t>
      </w:r>
      <w:r w:rsidRPr="005D4EC2">
        <w:rPr>
          <w:rFonts w:cstheme="minorHAnsi"/>
          <w:b/>
          <w:bCs/>
          <w:sz w:val="26"/>
          <w:szCs w:val="26"/>
        </w:rPr>
        <w:t>ΚΕΠ ΥΓΕΙΑΣ</w:t>
      </w:r>
      <w:r w:rsidRPr="005D4EC2">
        <w:rPr>
          <w:rFonts w:cstheme="minorHAnsi"/>
          <w:bCs/>
          <w:sz w:val="26"/>
          <w:szCs w:val="26"/>
        </w:rPr>
        <w:t xml:space="preserve"> στο Δήμο μας. Λήψη Απόφασης από Δημοτικό Συμβούλιο και οργάνωση λειτουργίας.</w:t>
      </w:r>
    </w:p>
    <w:p w:rsidR="00DD06DA" w:rsidRPr="005D4EC2" w:rsidRDefault="00DD06DA" w:rsidP="00DD06DA">
      <w:pPr>
        <w:pStyle w:val="a3"/>
        <w:numPr>
          <w:ilvl w:val="0"/>
          <w:numId w:val="9"/>
        </w:numPr>
        <w:rPr>
          <w:rFonts w:cstheme="minorHAnsi"/>
          <w:sz w:val="26"/>
          <w:szCs w:val="26"/>
        </w:rPr>
      </w:pPr>
      <w:r w:rsidRPr="005D4EC2">
        <w:rPr>
          <w:rFonts w:cstheme="minorHAnsi"/>
          <w:sz w:val="26"/>
          <w:szCs w:val="26"/>
        </w:rPr>
        <w:t xml:space="preserve">Συμμετοχή σε </w:t>
      </w:r>
      <w:r w:rsidRPr="00E50D57">
        <w:rPr>
          <w:rFonts w:cstheme="minorHAnsi"/>
          <w:b/>
          <w:sz w:val="26"/>
          <w:szCs w:val="26"/>
        </w:rPr>
        <w:t>ευρωπαϊκή έρευνα μέσω του προγράμματος Υγιείς Πόλεις του Π.Ο.Υ. με θέμα τη βία κατά γυναικών και παιδιών</w:t>
      </w:r>
      <w:r w:rsidRPr="005D4EC2">
        <w:rPr>
          <w:rFonts w:cstheme="minorHAnsi"/>
          <w:sz w:val="26"/>
          <w:szCs w:val="26"/>
        </w:rPr>
        <w:t xml:space="preserve"> κατά την  πανδημία : «</w:t>
      </w:r>
      <w:r w:rsidRPr="005D4EC2">
        <w:rPr>
          <w:rFonts w:cstheme="minorHAnsi"/>
          <w:sz w:val="26"/>
          <w:szCs w:val="26"/>
          <w:lang w:val="en-US"/>
        </w:rPr>
        <w:t>COVID</w:t>
      </w:r>
      <w:r w:rsidRPr="005D4EC2">
        <w:rPr>
          <w:rFonts w:cstheme="minorHAnsi"/>
          <w:sz w:val="26"/>
          <w:szCs w:val="26"/>
        </w:rPr>
        <w:t xml:space="preserve"> -19 </w:t>
      </w:r>
      <w:r w:rsidRPr="005D4EC2">
        <w:rPr>
          <w:rFonts w:cstheme="minorHAnsi"/>
          <w:sz w:val="26"/>
          <w:szCs w:val="26"/>
          <w:lang w:val="en-US"/>
        </w:rPr>
        <w:t>Rapid</w:t>
      </w:r>
      <w:r w:rsidRPr="005D4EC2">
        <w:rPr>
          <w:rFonts w:cstheme="minorHAnsi"/>
          <w:sz w:val="26"/>
          <w:szCs w:val="26"/>
        </w:rPr>
        <w:t xml:space="preserve"> </w:t>
      </w:r>
      <w:r w:rsidRPr="005D4EC2">
        <w:rPr>
          <w:rFonts w:cstheme="minorHAnsi"/>
          <w:sz w:val="26"/>
          <w:szCs w:val="26"/>
          <w:lang w:val="en-US"/>
        </w:rPr>
        <w:t>assessment</w:t>
      </w:r>
      <w:r w:rsidRPr="005D4EC2">
        <w:rPr>
          <w:rFonts w:cstheme="minorHAnsi"/>
          <w:sz w:val="26"/>
          <w:szCs w:val="26"/>
        </w:rPr>
        <w:t xml:space="preserve"> - </w:t>
      </w:r>
      <w:r w:rsidRPr="005D4EC2">
        <w:rPr>
          <w:rFonts w:cstheme="minorHAnsi"/>
          <w:sz w:val="26"/>
          <w:szCs w:val="26"/>
          <w:lang w:val="en-US"/>
        </w:rPr>
        <w:t>strengthening</w:t>
      </w:r>
      <w:r w:rsidRPr="005D4EC2">
        <w:rPr>
          <w:rFonts w:cstheme="minorHAnsi"/>
          <w:sz w:val="26"/>
          <w:szCs w:val="26"/>
        </w:rPr>
        <w:t xml:space="preserve"> </w:t>
      </w:r>
      <w:r w:rsidRPr="005D4EC2">
        <w:rPr>
          <w:rFonts w:cstheme="minorHAnsi"/>
          <w:sz w:val="26"/>
          <w:szCs w:val="26"/>
          <w:lang w:val="en-US"/>
        </w:rPr>
        <w:t>public</w:t>
      </w:r>
      <w:r w:rsidRPr="005D4EC2">
        <w:rPr>
          <w:rFonts w:cstheme="minorHAnsi"/>
          <w:sz w:val="26"/>
          <w:szCs w:val="26"/>
        </w:rPr>
        <w:t xml:space="preserve"> </w:t>
      </w:r>
      <w:r w:rsidRPr="005D4EC2">
        <w:rPr>
          <w:rFonts w:cstheme="minorHAnsi"/>
          <w:sz w:val="26"/>
          <w:szCs w:val="26"/>
          <w:lang w:val="en-US"/>
        </w:rPr>
        <w:t>health</w:t>
      </w:r>
      <w:r w:rsidRPr="005D4EC2">
        <w:rPr>
          <w:rFonts w:cstheme="minorHAnsi"/>
          <w:sz w:val="26"/>
          <w:szCs w:val="26"/>
        </w:rPr>
        <w:t xml:space="preserve"> </w:t>
      </w:r>
      <w:r w:rsidRPr="005D4EC2">
        <w:rPr>
          <w:rFonts w:cstheme="minorHAnsi"/>
          <w:sz w:val="26"/>
          <w:szCs w:val="26"/>
          <w:lang w:val="en-US"/>
        </w:rPr>
        <w:t>responses</w:t>
      </w:r>
      <w:r w:rsidRPr="005D4EC2">
        <w:rPr>
          <w:rFonts w:cstheme="minorHAnsi"/>
          <w:sz w:val="26"/>
          <w:szCs w:val="26"/>
        </w:rPr>
        <w:t xml:space="preserve">  </w:t>
      </w:r>
      <w:r w:rsidRPr="005D4EC2">
        <w:rPr>
          <w:rFonts w:cstheme="minorHAnsi"/>
          <w:sz w:val="26"/>
          <w:szCs w:val="26"/>
          <w:lang w:val="en-US"/>
        </w:rPr>
        <w:t>to</w:t>
      </w:r>
      <w:r w:rsidRPr="005D4EC2">
        <w:rPr>
          <w:rFonts w:cstheme="minorHAnsi"/>
          <w:sz w:val="26"/>
          <w:szCs w:val="26"/>
        </w:rPr>
        <w:t xml:space="preserve"> </w:t>
      </w:r>
      <w:r w:rsidRPr="005D4EC2">
        <w:rPr>
          <w:rFonts w:cstheme="minorHAnsi"/>
          <w:sz w:val="26"/>
          <w:szCs w:val="26"/>
          <w:lang w:val="en-US"/>
        </w:rPr>
        <w:t>violence</w:t>
      </w:r>
      <w:r w:rsidRPr="005D4EC2">
        <w:rPr>
          <w:rFonts w:cstheme="minorHAnsi"/>
          <w:sz w:val="26"/>
          <w:szCs w:val="26"/>
        </w:rPr>
        <w:t xml:space="preserve"> </w:t>
      </w:r>
      <w:r w:rsidRPr="005D4EC2">
        <w:rPr>
          <w:rFonts w:cstheme="minorHAnsi"/>
          <w:sz w:val="26"/>
          <w:szCs w:val="26"/>
          <w:lang w:val="en-US"/>
        </w:rPr>
        <w:t>against</w:t>
      </w:r>
      <w:r w:rsidRPr="005D4EC2">
        <w:rPr>
          <w:rFonts w:cstheme="minorHAnsi"/>
          <w:sz w:val="26"/>
          <w:szCs w:val="26"/>
        </w:rPr>
        <w:t xml:space="preserve"> </w:t>
      </w:r>
      <w:r w:rsidRPr="005D4EC2">
        <w:rPr>
          <w:rFonts w:cstheme="minorHAnsi"/>
          <w:sz w:val="26"/>
          <w:szCs w:val="26"/>
          <w:lang w:val="en-US"/>
        </w:rPr>
        <w:t>women</w:t>
      </w:r>
      <w:r w:rsidRPr="005D4EC2">
        <w:rPr>
          <w:rFonts w:cstheme="minorHAnsi"/>
          <w:sz w:val="26"/>
          <w:szCs w:val="26"/>
        </w:rPr>
        <w:t xml:space="preserve"> </w:t>
      </w:r>
      <w:r w:rsidRPr="005D4EC2">
        <w:rPr>
          <w:rFonts w:cstheme="minorHAnsi"/>
          <w:sz w:val="26"/>
          <w:szCs w:val="26"/>
          <w:lang w:val="en-US"/>
        </w:rPr>
        <w:t>and</w:t>
      </w:r>
      <w:r w:rsidRPr="005D4EC2">
        <w:rPr>
          <w:rFonts w:cstheme="minorHAnsi"/>
          <w:sz w:val="26"/>
          <w:szCs w:val="26"/>
        </w:rPr>
        <w:t xml:space="preserve"> </w:t>
      </w:r>
      <w:r w:rsidRPr="005D4EC2">
        <w:rPr>
          <w:rFonts w:cstheme="minorHAnsi"/>
          <w:sz w:val="26"/>
          <w:szCs w:val="26"/>
          <w:lang w:val="en-US"/>
        </w:rPr>
        <w:t>children</w:t>
      </w:r>
      <w:r w:rsidRPr="005D4EC2">
        <w:rPr>
          <w:rFonts w:cstheme="minorHAnsi"/>
          <w:sz w:val="26"/>
          <w:szCs w:val="26"/>
        </w:rPr>
        <w:t>»</w:t>
      </w:r>
    </w:p>
    <w:p w:rsidR="008D5EF4" w:rsidRDefault="007937CC" w:rsidP="008F4F48">
      <w:pPr>
        <w:pStyle w:val="a3"/>
        <w:numPr>
          <w:ilvl w:val="0"/>
          <w:numId w:val="9"/>
        </w:numPr>
        <w:jc w:val="both"/>
        <w:rPr>
          <w:rFonts w:eastAsia="Times New Roman" w:cstheme="minorHAnsi"/>
          <w:sz w:val="26"/>
          <w:szCs w:val="26"/>
        </w:rPr>
      </w:pPr>
      <w:r w:rsidRPr="005D4EC2">
        <w:rPr>
          <w:rFonts w:eastAsia="Times New Roman" w:cstheme="minorHAnsi"/>
          <w:sz w:val="26"/>
          <w:szCs w:val="26"/>
        </w:rPr>
        <w:t xml:space="preserve">Διαχείριση περιπτώσεων </w:t>
      </w:r>
      <w:r w:rsidRPr="00964CAB">
        <w:rPr>
          <w:rFonts w:eastAsia="Times New Roman" w:cstheme="minorHAnsi"/>
          <w:b/>
          <w:sz w:val="26"/>
          <w:szCs w:val="26"/>
        </w:rPr>
        <w:t xml:space="preserve">εργαζομένων που νόσησαν από </w:t>
      </w:r>
      <w:r w:rsidRPr="00964CAB">
        <w:rPr>
          <w:rFonts w:eastAsia="Times New Roman" w:cstheme="minorHAnsi"/>
          <w:b/>
          <w:sz w:val="26"/>
          <w:szCs w:val="26"/>
          <w:lang w:val="en-US"/>
        </w:rPr>
        <w:t>covid</w:t>
      </w:r>
      <w:r w:rsidRPr="00964CAB">
        <w:rPr>
          <w:rFonts w:eastAsia="Times New Roman" w:cstheme="minorHAnsi"/>
          <w:b/>
          <w:sz w:val="26"/>
          <w:szCs w:val="26"/>
        </w:rPr>
        <w:t>-19</w:t>
      </w:r>
      <w:r w:rsidRPr="005D4EC2">
        <w:rPr>
          <w:rFonts w:eastAsia="Times New Roman" w:cstheme="minorHAnsi"/>
          <w:sz w:val="26"/>
          <w:szCs w:val="26"/>
        </w:rPr>
        <w:t xml:space="preserve">. </w:t>
      </w:r>
    </w:p>
    <w:p w:rsidR="000A2EC3" w:rsidRDefault="007937CC" w:rsidP="008F4F48">
      <w:pPr>
        <w:pStyle w:val="a3"/>
        <w:numPr>
          <w:ilvl w:val="0"/>
          <w:numId w:val="9"/>
        </w:numPr>
        <w:jc w:val="both"/>
        <w:rPr>
          <w:rFonts w:eastAsia="Times New Roman" w:cstheme="minorHAnsi"/>
          <w:sz w:val="26"/>
          <w:szCs w:val="26"/>
        </w:rPr>
      </w:pPr>
      <w:r w:rsidRPr="005D4EC2">
        <w:rPr>
          <w:rFonts w:eastAsia="Times New Roman" w:cstheme="minorHAnsi"/>
          <w:sz w:val="26"/>
          <w:szCs w:val="26"/>
        </w:rPr>
        <w:t xml:space="preserve">Συνεργασία με </w:t>
      </w:r>
      <w:r w:rsidR="008F4F48" w:rsidRPr="005D4EC2">
        <w:rPr>
          <w:rFonts w:eastAsia="Times New Roman" w:cstheme="minorHAnsi"/>
          <w:sz w:val="26"/>
          <w:szCs w:val="26"/>
        </w:rPr>
        <w:t>την Π</w:t>
      </w:r>
      <w:r w:rsidRPr="005D4EC2">
        <w:rPr>
          <w:rFonts w:eastAsia="Times New Roman" w:cstheme="minorHAnsi"/>
          <w:sz w:val="26"/>
          <w:szCs w:val="26"/>
        </w:rPr>
        <w:t xml:space="preserve">ολιτική </w:t>
      </w:r>
      <w:r w:rsidR="008F4F48" w:rsidRPr="005D4EC2">
        <w:rPr>
          <w:rFonts w:eastAsia="Times New Roman" w:cstheme="minorHAnsi"/>
          <w:sz w:val="26"/>
          <w:szCs w:val="26"/>
        </w:rPr>
        <w:t>Π</w:t>
      </w:r>
      <w:r w:rsidRPr="005D4EC2">
        <w:rPr>
          <w:rFonts w:eastAsia="Times New Roman" w:cstheme="minorHAnsi"/>
          <w:sz w:val="26"/>
          <w:szCs w:val="26"/>
        </w:rPr>
        <w:t xml:space="preserve">ροστασία και </w:t>
      </w:r>
      <w:r w:rsidR="008F4F48" w:rsidRPr="005D4EC2">
        <w:rPr>
          <w:rFonts w:eastAsia="Times New Roman" w:cstheme="minorHAnsi"/>
          <w:sz w:val="26"/>
          <w:szCs w:val="26"/>
        </w:rPr>
        <w:t xml:space="preserve">τον </w:t>
      </w:r>
      <w:r w:rsidRPr="00964CAB">
        <w:rPr>
          <w:rFonts w:eastAsia="Times New Roman" w:cstheme="minorHAnsi"/>
          <w:b/>
          <w:sz w:val="26"/>
          <w:szCs w:val="26"/>
        </w:rPr>
        <w:t xml:space="preserve">ΕΟΔΥ </w:t>
      </w:r>
      <w:r w:rsidRPr="005D4EC2">
        <w:rPr>
          <w:rFonts w:eastAsia="Times New Roman" w:cstheme="minorHAnsi"/>
          <w:sz w:val="26"/>
          <w:szCs w:val="26"/>
        </w:rPr>
        <w:t>με σκοπό την εφαρμογή των μέτρων για την πανδημία.</w:t>
      </w:r>
    </w:p>
    <w:p w:rsidR="00E56475" w:rsidRPr="00E56475" w:rsidRDefault="00E56475" w:rsidP="00E56475">
      <w:pPr>
        <w:pStyle w:val="a3"/>
        <w:numPr>
          <w:ilvl w:val="0"/>
          <w:numId w:val="9"/>
        </w:numPr>
        <w:rPr>
          <w:rFonts w:eastAsia="Times New Roman" w:cstheme="minorHAnsi"/>
          <w:sz w:val="26"/>
          <w:szCs w:val="26"/>
        </w:rPr>
      </w:pPr>
      <w:r w:rsidRPr="00E56475">
        <w:rPr>
          <w:rFonts w:eastAsia="Times New Roman" w:cstheme="minorHAnsi"/>
          <w:sz w:val="26"/>
          <w:szCs w:val="26"/>
        </w:rPr>
        <w:lastRenderedPageBreak/>
        <w:t>18/12/2020: Σεμινάριο ενδυνάμωσης για τους επαγγελματίες υγείας για την υποστήριξη των ευπαθών ομάδων, το οποίο υλοποιήθηκε από το Ινστιτούτο Κοινωνικής και Προληπτικής Ιατρικής στο πλαίσιο  του προγράμματος Active citizen fund, με φορέα υλοποίησης το GIVMED</w:t>
      </w:r>
    </w:p>
    <w:p w:rsidR="00E8337F" w:rsidRPr="005D4EC2" w:rsidRDefault="00E8337F" w:rsidP="00E8337F">
      <w:pPr>
        <w:spacing w:after="0" w:line="240" w:lineRule="auto"/>
        <w:ind w:left="720"/>
        <w:jc w:val="both"/>
        <w:rPr>
          <w:rFonts w:eastAsia="Times New Roman" w:cstheme="minorHAnsi"/>
          <w:sz w:val="26"/>
          <w:szCs w:val="26"/>
          <w:lang w:eastAsia="en-US"/>
        </w:rPr>
      </w:pPr>
    </w:p>
    <w:p w:rsidR="001E6AD5" w:rsidRPr="005D4EC2" w:rsidRDefault="001E6AD5" w:rsidP="001E6AD5">
      <w:pPr>
        <w:pStyle w:val="a3"/>
        <w:ind w:left="1440"/>
        <w:jc w:val="both"/>
        <w:rPr>
          <w:rFonts w:eastAsia="Times New Roman" w:cstheme="minorHAnsi"/>
          <w:sz w:val="26"/>
          <w:szCs w:val="26"/>
        </w:rPr>
      </w:pPr>
    </w:p>
    <w:p w:rsidR="001E6AD5" w:rsidRPr="005D4EC2" w:rsidRDefault="001E6AD5" w:rsidP="00C44239">
      <w:pPr>
        <w:jc w:val="center"/>
        <w:rPr>
          <w:rFonts w:eastAsia="Times New Roman" w:cstheme="minorHAnsi"/>
          <w:b/>
          <w:sz w:val="26"/>
          <w:szCs w:val="26"/>
          <w:u w:val="single"/>
        </w:rPr>
      </w:pPr>
      <w:r w:rsidRPr="005D4EC2">
        <w:rPr>
          <w:rFonts w:eastAsia="Times New Roman" w:cstheme="minorHAnsi"/>
          <w:b/>
          <w:sz w:val="26"/>
          <w:szCs w:val="26"/>
          <w:u w:val="single"/>
        </w:rPr>
        <w:t>ΠΑΡΟΥΣΙΑΣΕΙΣ ΣΕ ΗΜΕΡΙΔΕΣ ΣΥΝΕΔΡΙΑ</w:t>
      </w:r>
    </w:p>
    <w:p w:rsidR="00DD06DA" w:rsidRPr="005D4EC2" w:rsidRDefault="00DD06DA" w:rsidP="00DD06DA">
      <w:pPr>
        <w:pStyle w:val="Default"/>
        <w:numPr>
          <w:ilvl w:val="0"/>
          <w:numId w:val="9"/>
        </w:numPr>
        <w:jc w:val="both"/>
        <w:rPr>
          <w:rFonts w:asciiTheme="minorHAnsi" w:eastAsiaTheme="minorHAnsi" w:hAnsiTheme="minorHAnsi" w:cstheme="minorHAnsi"/>
          <w:color w:val="auto"/>
          <w:sz w:val="26"/>
          <w:szCs w:val="26"/>
          <w:lang w:eastAsia="en-US"/>
        </w:rPr>
      </w:pPr>
      <w:r w:rsidRPr="005D4EC2">
        <w:rPr>
          <w:rFonts w:asciiTheme="minorHAnsi" w:eastAsiaTheme="minorHAnsi" w:hAnsiTheme="minorHAnsi" w:cstheme="minorHAnsi"/>
          <w:color w:val="auto"/>
          <w:sz w:val="26"/>
          <w:szCs w:val="26"/>
          <w:lang w:eastAsia="en-US"/>
        </w:rPr>
        <w:t xml:space="preserve">8 - 9 Οκτωβρίου 2020: </w:t>
      </w:r>
      <w:r w:rsidRPr="005D4EC2">
        <w:rPr>
          <w:rFonts w:asciiTheme="minorHAnsi" w:eastAsiaTheme="minorHAnsi" w:hAnsiTheme="minorHAnsi" w:cstheme="minorHAnsi"/>
          <w:b/>
          <w:color w:val="auto"/>
          <w:sz w:val="26"/>
          <w:szCs w:val="26"/>
          <w:lang w:eastAsia="en-US"/>
        </w:rPr>
        <w:t>16ο Πανελλήνιο Συνέδριο ΕΔΔΥΠΠΥ</w:t>
      </w:r>
      <w:r w:rsidRPr="005D4EC2">
        <w:rPr>
          <w:rFonts w:asciiTheme="minorHAnsi" w:eastAsiaTheme="minorHAnsi" w:hAnsiTheme="minorHAnsi" w:cstheme="minorHAnsi"/>
          <w:color w:val="auto"/>
          <w:sz w:val="26"/>
          <w:szCs w:val="26"/>
          <w:lang w:eastAsia="en-US"/>
        </w:rPr>
        <w:t xml:space="preserve"> με θέμα «Υγιείς και ανθεκτικές πόλεις στην περίοδο της κρίσης: η εφαρμογή των 17 στόχων βιώσιμης ανάπτυξης μέσω των 6 πολιτικών του Π.Ο.Υ. για τον άνθρωπο»</w:t>
      </w:r>
    </w:p>
    <w:p w:rsidR="00DD06DA" w:rsidRPr="005D4EC2" w:rsidRDefault="00DD06DA" w:rsidP="00DD06DA">
      <w:pPr>
        <w:pStyle w:val="Default"/>
        <w:ind w:left="644"/>
        <w:jc w:val="both"/>
        <w:rPr>
          <w:rFonts w:asciiTheme="minorHAnsi" w:eastAsiaTheme="minorHAnsi" w:hAnsiTheme="minorHAnsi" w:cstheme="minorHAnsi"/>
          <w:color w:val="auto"/>
          <w:sz w:val="26"/>
          <w:szCs w:val="26"/>
          <w:lang w:eastAsia="en-US"/>
        </w:rPr>
      </w:pPr>
      <w:r w:rsidRPr="005D4EC2">
        <w:rPr>
          <w:rFonts w:asciiTheme="minorHAnsi" w:eastAsiaTheme="minorHAnsi" w:hAnsiTheme="minorHAnsi" w:cstheme="minorHAnsi"/>
          <w:color w:val="auto"/>
          <w:sz w:val="26"/>
          <w:szCs w:val="26"/>
          <w:lang w:eastAsia="en-US"/>
        </w:rPr>
        <w:t>Συμμετοχή σε Στρογγυλή  Τράπεζα με θέμα «Συμφωνία της Κοπεγχάγης. 6 Πυλώνες Πολιτικής των Υγιών Πόλεων» υπό την προεδρία του κ. Γιάννη Τούντα, καθ. Κοινωνικής Ιατρικής ΕΚΠΑ</w:t>
      </w:r>
    </w:p>
    <w:p w:rsidR="00B2497C" w:rsidRPr="005D4EC2" w:rsidRDefault="00B2497C" w:rsidP="00B2497C">
      <w:pPr>
        <w:spacing w:after="0"/>
        <w:jc w:val="both"/>
        <w:rPr>
          <w:rFonts w:cstheme="minorHAnsi"/>
          <w:sz w:val="26"/>
          <w:szCs w:val="26"/>
        </w:rPr>
      </w:pPr>
    </w:p>
    <w:p w:rsidR="00324D26" w:rsidRPr="005D4EC2" w:rsidRDefault="00282815" w:rsidP="00C44239">
      <w:pPr>
        <w:spacing w:after="0"/>
        <w:jc w:val="center"/>
        <w:rPr>
          <w:rFonts w:cstheme="minorHAnsi"/>
          <w:b/>
          <w:sz w:val="26"/>
          <w:szCs w:val="26"/>
          <w:u w:val="single"/>
        </w:rPr>
      </w:pPr>
      <w:r w:rsidRPr="005D4EC2">
        <w:rPr>
          <w:rFonts w:cstheme="minorHAnsi"/>
          <w:b/>
          <w:sz w:val="26"/>
          <w:szCs w:val="26"/>
          <w:u w:val="single"/>
        </w:rPr>
        <w:t>ΣΥΝΕΡΓΑΣΙΕΣ</w:t>
      </w:r>
    </w:p>
    <w:p w:rsidR="00B2497C" w:rsidRPr="005D4EC2" w:rsidRDefault="00B2497C" w:rsidP="00B2497C">
      <w:pPr>
        <w:spacing w:after="0"/>
        <w:jc w:val="both"/>
        <w:rPr>
          <w:rFonts w:cstheme="minorHAnsi"/>
          <w:sz w:val="26"/>
          <w:szCs w:val="26"/>
        </w:rPr>
      </w:pPr>
      <w:r w:rsidRPr="005D4EC2">
        <w:rPr>
          <w:rFonts w:cstheme="minorHAnsi"/>
          <w:sz w:val="26"/>
          <w:szCs w:val="26"/>
        </w:rPr>
        <w:t>Εισαγγελία Πρωτοδικών Αθηνών και Πειραιά, Ινστιτού</w:t>
      </w:r>
      <w:r w:rsidR="008D5EF4">
        <w:rPr>
          <w:rFonts w:cstheme="minorHAnsi"/>
          <w:sz w:val="26"/>
          <w:szCs w:val="26"/>
        </w:rPr>
        <w:t>το Υγείας του παιδιού, Εκκλησία</w:t>
      </w:r>
      <w:r w:rsidRPr="005D4EC2">
        <w:rPr>
          <w:rFonts w:cstheme="minorHAnsi"/>
          <w:sz w:val="26"/>
          <w:szCs w:val="26"/>
        </w:rPr>
        <w:t>, Υγ</w:t>
      </w:r>
      <w:r w:rsidR="005B61C2" w:rsidRPr="005D4EC2">
        <w:rPr>
          <w:rFonts w:cstheme="minorHAnsi"/>
          <w:sz w:val="26"/>
          <w:szCs w:val="26"/>
        </w:rPr>
        <w:t>ειονομικό, Συνήγορος του Πολίτη</w:t>
      </w:r>
      <w:r w:rsidRPr="005D4EC2">
        <w:rPr>
          <w:rFonts w:cstheme="minorHAnsi"/>
          <w:sz w:val="26"/>
          <w:szCs w:val="26"/>
        </w:rPr>
        <w:t>, Δήμοι, Ασφαλιστικά ταμεία, ΔΟΥ Μοσχάτου, κοινωνικοί ξενώνες, εκπαιδευτική κοινότητα,</w:t>
      </w:r>
      <w:r w:rsidR="00231E04" w:rsidRPr="005D4EC2">
        <w:rPr>
          <w:rFonts w:cstheme="minorHAnsi"/>
          <w:sz w:val="26"/>
          <w:szCs w:val="26"/>
        </w:rPr>
        <w:t xml:space="preserve"> ΠΕΔΑ,</w:t>
      </w:r>
      <w:r w:rsidR="003D525F" w:rsidRPr="005D4EC2">
        <w:rPr>
          <w:rFonts w:cstheme="minorHAnsi"/>
          <w:sz w:val="26"/>
          <w:szCs w:val="26"/>
        </w:rPr>
        <w:t xml:space="preserve"> </w:t>
      </w:r>
      <w:r w:rsidR="005B61C2" w:rsidRPr="005D4EC2">
        <w:rPr>
          <w:rFonts w:cstheme="minorHAnsi"/>
          <w:sz w:val="26"/>
          <w:szCs w:val="26"/>
        </w:rPr>
        <w:t>ΕΕΤΑΑ,</w:t>
      </w:r>
      <w:r w:rsidR="00231E04" w:rsidRPr="005D4EC2">
        <w:rPr>
          <w:rFonts w:cstheme="minorHAnsi"/>
          <w:sz w:val="26"/>
          <w:szCs w:val="26"/>
        </w:rPr>
        <w:t xml:space="preserve"> </w:t>
      </w:r>
      <w:r w:rsidR="006318C5" w:rsidRPr="005D4EC2">
        <w:rPr>
          <w:rFonts w:cstheme="minorHAnsi"/>
          <w:sz w:val="26"/>
          <w:szCs w:val="26"/>
        </w:rPr>
        <w:t xml:space="preserve">ΚΕΔΕ, ΕΔΔΥΠΠΥ, </w:t>
      </w:r>
      <w:r w:rsidRPr="005D4EC2">
        <w:rPr>
          <w:rFonts w:cstheme="minorHAnsi"/>
          <w:sz w:val="26"/>
          <w:szCs w:val="26"/>
        </w:rPr>
        <w:t>ΜΚΟ</w:t>
      </w:r>
      <w:r w:rsidR="006318C5" w:rsidRPr="005D4EC2">
        <w:rPr>
          <w:rFonts w:cstheme="minorHAnsi"/>
          <w:sz w:val="26"/>
          <w:szCs w:val="26"/>
        </w:rPr>
        <w:t xml:space="preserve">, </w:t>
      </w:r>
      <w:r w:rsidR="00E727A9">
        <w:rPr>
          <w:rFonts w:cstheme="minorHAnsi"/>
          <w:sz w:val="26"/>
          <w:szCs w:val="26"/>
        </w:rPr>
        <w:t xml:space="preserve">ΕΟΔΥ, </w:t>
      </w:r>
      <w:r w:rsidR="006318C5" w:rsidRPr="005D4EC2">
        <w:rPr>
          <w:rFonts w:cstheme="minorHAnsi"/>
          <w:sz w:val="26"/>
          <w:szCs w:val="26"/>
        </w:rPr>
        <w:t xml:space="preserve">Υπουργεία, </w:t>
      </w:r>
      <w:r w:rsidRPr="005D4EC2">
        <w:rPr>
          <w:rFonts w:cstheme="minorHAnsi"/>
          <w:sz w:val="26"/>
          <w:szCs w:val="26"/>
        </w:rPr>
        <w:t xml:space="preserve"> κλπ.</w:t>
      </w:r>
    </w:p>
    <w:p w:rsidR="00B2497C" w:rsidRPr="005D4EC2" w:rsidRDefault="00B2497C" w:rsidP="00B2497C">
      <w:pPr>
        <w:spacing w:after="0"/>
        <w:jc w:val="both"/>
        <w:rPr>
          <w:rFonts w:cstheme="minorHAnsi"/>
          <w:sz w:val="26"/>
          <w:szCs w:val="26"/>
        </w:rPr>
      </w:pPr>
    </w:p>
    <w:p w:rsidR="00B2497C" w:rsidRPr="005D4EC2" w:rsidRDefault="00282815" w:rsidP="00C44239">
      <w:pPr>
        <w:spacing w:after="0"/>
        <w:jc w:val="center"/>
        <w:rPr>
          <w:rFonts w:cstheme="minorHAnsi"/>
          <w:b/>
          <w:sz w:val="26"/>
          <w:szCs w:val="26"/>
          <w:u w:val="single"/>
        </w:rPr>
      </w:pPr>
      <w:r w:rsidRPr="005D4EC2">
        <w:rPr>
          <w:rFonts w:cstheme="minorHAnsi"/>
          <w:b/>
          <w:sz w:val="26"/>
          <w:szCs w:val="26"/>
          <w:u w:val="single"/>
        </w:rPr>
        <w:t>Α</w:t>
      </w:r>
      <w:r w:rsidR="006B2C40" w:rsidRPr="005D4EC2">
        <w:rPr>
          <w:rFonts w:cstheme="minorHAnsi"/>
          <w:b/>
          <w:sz w:val="26"/>
          <w:szCs w:val="26"/>
          <w:u w:val="single"/>
        </w:rPr>
        <w:t>ΛΛΑ</w:t>
      </w:r>
    </w:p>
    <w:p w:rsidR="00231E04" w:rsidRPr="00823F8A" w:rsidRDefault="00231E04" w:rsidP="006B2C40">
      <w:pPr>
        <w:pStyle w:val="a3"/>
        <w:numPr>
          <w:ilvl w:val="0"/>
          <w:numId w:val="19"/>
        </w:numPr>
        <w:jc w:val="both"/>
        <w:rPr>
          <w:rFonts w:cstheme="minorHAnsi"/>
          <w:sz w:val="26"/>
          <w:szCs w:val="26"/>
        </w:rPr>
      </w:pPr>
      <w:r w:rsidRPr="005D4EC2">
        <w:rPr>
          <w:rFonts w:cstheme="minorHAnsi"/>
          <w:sz w:val="26"/>
          <w:szCs w:val="26"/>
        </w:rPr>
        <w:t>Ενέργειες κα</w:t>
      </w:r>
      <w:r w:rsidR="005B61C2" w:rsidRPr="005D4EC2">
        <w:rPr>
          <w:rFonts w:cstheme="minorHAnsi"/>
          <w:sz w:val="26"/>
          <w:szCs w:val="26"/>
        </w:rPr>
        <w:t>ι  εκπόνηση εγγράφων και για την παράταση της λειτουργίας του</w:t>
      </w:r>
      <w:r w:rsidRPr="005D4EC2">
        <w:rPr>
          <w:rFonts w:cstheme="minorHAnsi"/>
          <w:sz w:val="26"/>
          <w:szCs w:val="26"/>
        </w:rPr>
        <w:t xml:space="preserve"> </w:t>
      </w:r>
      <w:r w:rsidR="005B61C2" w:rsidRPr="00823F8A">
        <w:rPr>
          <w:rFonts w:cstheme="minorHAnsi"/>
          <w:sz w:val="26"/>
          <w:szCs w:val="26"/>
        </w:rPr>
        <w:t>Κέντρου</w:t>
      </w:r>
      <w:r w:rsidRPr="00823F8A">
        <w:rPr>
          <w:rFonts w:cstheme="minorHAnsi"/>
          <w:sz w:val="26"/>
          <w:szCs w:val="26"/>
        </w:rPr>
        <w:t xml:space="preserve"> κοινότητας στο Δήμο</w:t>
      </w:r>
      <w:r w:rsidR="005B61C2" w:rsidRPr="00823F8A">
        <w:rPr>
          <w:rFonts w:cstheme="minorHAnsi"/>
          <w:sz w:val="26"/>
          <w:szCs w:val="26"/>
        </w:rPr>
        <w:t xml:space="preserve"> και την πρόσληψη 2 επιπλέον ατόμων και ενός διαπολιτισμικού διαμεσολαβητή </w:t>
      </w:r>
      <w:r w:rsidRPr="00823F8A">
        <w:rPr>
          <w:rFonts w:cstheme="minorHAnsi"/>
          <w:sz w:val="26"/>
          <w:szCs w:val="26"/>
        </w:rPr>
        <w:t xml:space="preserve">.  </w:t>
      </w:r>
    </w:p>
    <w:p w:rsidR="00B2497C" w:rsidRDefault="00B2497C" w:rsidP="006B2C40">
      <w:pPr>
        <w:pStyle w:val="a3"/>
        <w:numPr>
          <w:ilvl w:val="0"/>
          <w:numId w:val="19"/>
        </w:numPr>
        <w:jc w:val="both"/>
        <w:rPr>
          <w:rFonts w:cstheme="minorHAnsi"/>
          <w:sz w:val="26"/>
          <w:szCs w:val="26"/>
        </w:rPr>
      </w:pPr>
      <w:r w:rsidRPr="00823F8A">
        <w:rPr>
          <w:rFonts w:cstheme="minorHAnsi"/>
          <w:sz w:val="26"/>
          <w:szCs w:val="26"/>
        </w:rPr>
        <w:t xml:space="preserve">Εκπόνηση </w:t>
      </w:r>
      <w:r w:rsidR="009D7052" w:rsidRPr="00823F8A">
        <w:rPr>
          <w:rFonts w:cstheme="minorHAnsi"/>
          <w:sz w:val="26"/>
          <w:szCs w:val="26"/>
        </w:rPr>
        <w:t>μελετών</w:t>
      </w:r>
      <w:r w:rsidR="00166429" w:rsidRPr="00823F8A">
        <w:rPr>
          <w:rFonts w:cstheme="minorHAnsi"/>
          <w:sz w:val="26"/>
          <w:szCs w:val="26"/>
        </w:rPr>
        <w:t xml:space="preserve">  οικονομικής υπηρεσίας  για </w:t>
      </w:r>
      <w:r w:rsidRPr="00823F8A">
        <w:rPr>
          <w:rFonts w:cstheme="minorHAnsi"/>
          <w:sz w:val="26"/>
          <w:szCs w:val="26"/>
        </w:rPr>
        <w:t xml:space="preserve"> προμήθει</w:t>
      </w:r>
      <w:r w:rsidR="00166429" w:rsidRPr="00823F8A">
        <w:rPr>
          <w:rFonts w:cstheme="minorHAnsi"/>
          <w:sz w:val="26"/>
          <w:szCs w:val="26"/>
        </w:rPr>
        <w:t xml:space="preserve">ες </w:t>
      </w:r>
      <w:r w:rsidR="00563FDE" w:rsidRPr="00823F8A">
        <w:rPr>
          <w:rFonts w:cstheme="minorHAnsi"/>
          <w:sz w:val="26"/>
          <w:szCs w:val="26"/>
        </w:rPr>
        <w:t>του Τμήματος.</w:t>
      </w:r>
      <w:r w:rsidR="00823F8A" w:rsidRPr="00823F8A">
        <w:rPr>
          <w:rFonts w:cstheme="minorHAnsi"/>
          <w:sz w:val="26"/>
          <w:szCs w:val="26"/>
        </w:rPr>
        <w:t xml:space="preserve"> Συμμετοχή σε επιτροπές.</w:t>
      </w:r>
    </w:p>
    <w:p w:rsidR="00303ADA" w:rsidRPr="005D4EC2" w:rsidRDefault="00303ADA" w:rsidP="00303ADA">
      <w:pPr>
        <w:pStyle w:val="a3"/>
        <w:numPr>
          <w:ilvl w:val="0"/>
          <w:numId w:val="19"/>
        </w:numPr>
        <w:rPr>
          <w:rFonts w:cstheme="minorHAnsi"/>
          <w:sz w:val="26"/>
          <w:szCs w:val="26"/>
        </w:rPr>
      </w:pPr>
      <w:r w:rsidRPr="005D4EC2">
        <w:rPr>
          <w:rFonts w:cstheme="minorHAnsi"/>
          <w:sz w:val="26"/>
          <w:szCs w:val="26"/>
        </w:rPr>
        <w:t xml:space="preserve">Πλημμύρα 2018 : διακίνηση εγγράφων για αποζημίωση πληγέντων </w:t>
      </w:r>
    </w:p>
    <w:p w:rsidR="00B2497C" w:rsidRPr="00823F8A" w:rsidRDefault="009D7052" w:rsidP="006B2C40">
      <w:pPr>
        <w:pStyle w:val="a3"/>
        <w:numPr>
          <w:ilvl w:val="0"/>
          <w:numId w:val="19"/>
        </w:numPr>
        <w:jc w:val="both"/>
        <w:rPr>
          <w:rFonts w:cstheme="minorHAnsi"/>
          <w:sz w:val="26"/>
          <w:szCs w:val="26"/>
        </w:rPr>
      </w:pPr>
      <w:r w:rsidRPr="00823F8A">
        <w:rPr>
          <w:rFonts w:cstheme="minorHAnsi"/>
          <w:sz w:val="26"/>
          <w:szCs w:val="26"/>
        </w:rPr>
        <w:t>Επιτροπές</w:t>
      </w:r>
      <w:r w:rsidR="00B2497C" w:rsidRPr="00823F8A">
        <w:rPr>
          <w:rFonts w:cstheme="minorHAnsi"/>
          <w:sz w:val="26"/>
          <w:szCs w:val="26"/>
        </w:rPr>
        <w:t xml:space="preserve"> αξιολόγησης στα Κοινωνικά Παντοπωλεία του Δήμου</w:t>
      </w:r>
      <w:r w:rsidR="00166429" w:rsidRPr="00823F8A">
        <w:rPr>
          <w:rFonts w:cstheme="minorHAnsi"/>
          <w:sz w:val="26"/>
          <w:szCs w:val="26"/>
        </w:rPr>
        <w:t xml:space="preserve">. </w:t>
      </w:r>
    </w:p>
    <w:p w:rsidR="00166429" w:rsidRPr="00823F8A" w:rsidRDefault="00823F8A" w:rsidP="006B2C40">
      <w:pPr>
        <w:pStyle w:val="a3"/>
        <w:numPr>
          <w:ilvl w:val="0"/>
          <w:numId w:val="19"/>
        </w:numPr>
        <w:jc w:val="both"/>
        <w:rPr>
          <w:rFonts w:cstheme="minorHAnsi"/>
          <w:sz w:val="26"/>
          <w:szCs w:val="26"/>
        </w:rPr>
      </w:pPr>
      <w:r w:rsidRPr="00823F8A">
        <w:rPr>
          <w:rFonts w:cstheme="minorHAnsi"/>
          <w:sz w:val="26"/>
          <w:szCs w:val="26"/>
        </w:rPr>
        <w:t>Συμμετοχή σε Επιτροπές</w:t>
      </w:r>
      <w:r w:rsidR="00563FDE" w:rsidRPr="00823F8A">
        <w:rPr>
          <w:rFonts w:cstheme="minorHAnsi"/>
          <w:sz w:val="26"/>
          <w:szCs w:val="26"/>
        </w:rPr>
        <w:t xml:space="preserve">. Διακίνηση εγγράφων  </w:t>
      </w:r>
    </w:p>
    <w:p w:rsidR="00F55182" w:rsidRPr="00823F8A" w:rsidRDefault="00F55182" w:rsidP="006B2C40">
      <w:pPr>
        <w:pStyle w:val="a3"/>
        <w:numPr>
          <w:ilvl w:val="0"/>
          <w:numId w:val="19"/>
        </w:numPr>
        <w:jc w:val="both"/>
        <w:rPr>
          <w:rFonts w:cstheme="minorHAnsi"/>
          <w:sz w:val="26"/>
          <w:szCs w:val="26"/>
        </w:rPr>
      </w:pPr>
      <w:r w:rsidRPr="00823F8A">
        <w:rPr>
          <w:rFonts w:cstheme="minorHAnsi"/>
          <w:sz w:val="26"/>
          <w:szCs w:val="26"/>
        </w:rPr>
        <w:t>Επεξεργασία φακέλων και σχετικού υλικού για τα «σπίτια της πρόνοιας» στις εργατικές πολυκατοικίες Ταύρου.</w:t>
      </w:r>
    </w:p>
    <w:p w:rsidR="009D7052" w:rsidRPr="00823F8A" w:rsidRDefault="00823F8A" w:rsidP="006B2C40">
      <w:pPr>
        <w:pStyle w:val="a3"/>
        <w:numPr>
          <w:ilvl w:val="0"/>
          <w:numId w:val="19"/>
        </w:numPr>
        <w:jc w:val="both"/>
        <w:rPr>
          <w:rFonts w:cstheme="minorHAnsi"/>
          <w:sz w:val="26"/>
          <w:szCs w:val="26"/>
        </w:rPr>
      </w:pPr>
      <w:r>
        <w:rPr>
          <w:rFonts w:cstheme="minorHAnsi"/>
          <w:sz w:val="26"/>
          <w:szCs w:val="26"/>
        </w:rPr>
        <w:t xml:space="preserve">Έκδοση </w:t>
      </w:r>
      <w:r w:rsidR="00AC3DCC" w:rsidRPr="00823F8A">
        <w:rPr>
          <w:rFonts w:cstheme="minorHAnsi"/>
          <w:sz w:val="26"/>
          <w:szCs w:val="26"/>
        </w:rPr>
        <w:t>βεβαιώσεων σε ωφελουμένους για συμμετοχή σε προγράμματα του Τμήματος.</w:t>
      </w:r>
    </w:p>
    <w:p w:rsidR="00040457" w:rsidRPr="005D4EC2" w:rsidRDefault="001F5043" w:rsidP="006B2C40">
      <w:pPr>
        <w:pStyle w:val="a3"/>
        <w:numPr>
          <w:ilvl w:val="0"/>
          <w:numId w:val="13"/>
        </w:numPr>
        <w:ind w:hanging="218"/>
        <w:jc w:val="both"/>
        <w:rPr>
          <w:rFonts w:eastAsia="Times New Roman" w:cstheme="minorHAnsi"/>
          <w:sz w:val="26"/>
          <w:szCs w:val="26"/>
        </w:rPr>
      </w:pPr>
      <w:r w:rsidRPr="00823F8A">
        <w:rPr>
          <w:rFonts w:eastAsia="Times New Roman" w:cstheme="minorHAnsi"/>
          <w:sz w:val="26"/>
          <w:szCs w:val="26"/>
        </w:rPr>
        <w:t>Σ</w:t>
      </w:r>
      <w:r w:rsidR="00040457" w:rsidRPr="00823F8A">
        <w:rPr>
          <w:rFonts w:eastAsia="Times New Roman" w:cstheme="minorHAnsi"/>
          <w:sz w:val="26"/>
          <w:szCs w:val="26"/>
        </w:rPr>
        <w:t>υμμετοχή στις τριμηνιαίες συναντήσεις  του ΕΔΔΥΠΠΥ για δήμους</w:t>
      </w:r>
      <w:r w:rsidR="00040457" w:rsidRPr="005D4EC2">
        <w:rPr>
          <w:rFonts w:eastAsia="Times New Roman" w:cstheme="minorHAnsi"/>
          <w:sz w:val="26"/>
          <w:szCs w:val="26"/>
        </w:rPr>
        <w:t xml:space="preserve"> μέλη.  </w:t>
      </w:r>
    </w:p>
    <w:p w:rsidR="00040457" w:rsidRPr="00E727A9" w:rsidRDefault="001F5043" w:rsidP="006B2C40">
      <w:pPr>
        <w:pStyle w:val="a3"/>
        <w:numPr>
          <w:ilvl w:val="0"/>
          <w:numId w:val="13"/>
        </w:numPr>
        <w:ind w:hanging="218"/>
        <w:jc w:val="both"/>
        <w:rPr>
          <w:rFonts w:eastAsia="Times New Roman" w:cstheme="minorHAnsi"/>
          <w:sz w:val="26"/>
          <w:szCs w:val="26"/>
        </w:rPr>
      </w:pPr>
      <w:r w:rsidRPr="005D4EC2">
        <w:rPr>
          <w:rFonts w:eastAsia="Times New Roman" w:cstheme="minorHAnsi"/>
          <w:sz w:val="26"/>
          <w:szCs w:val="26"/>
        </w:rPr>
        <w:t>Σ</w:t>
      </w:r>
      <w:r w:rsidR="00040457" w:rsidRPr="005D4EC2">
        <w:rPr>
          <w:rFonts w:eastAsia="Times New Roman" w:cstheme="minorHAnsi"/>
          <w:sz w:val="26"/>
          <w:szCs w:val="26"/>
        </w:rPr>
        <w:t>υμμετοχή στην επιστημονική επιτροπή ΕΔΔΥΠΠΥ</w:t>
      </w:r>
      <w:r w:rsidR="008F4F48" w:rsidRPr="005D4EC2">
        <w:rPr>
          <w:rFonts w:eastAsia="Times New Roman" w:cstheme="minorHAnsi"/>
          <w:sz w:val="26"/>
          <w:szCs w:val="26"/>
        </w:rPr>
        <w:t xml:space="preserve"> και </w:t>
      </w:r>
      <w:r w:rsidR="008F4F48" w:rsidRPr="005D4EC2">
        <w:rPr>
          <w:rFonts w:cstheme="minorHAnsi"/>
          <w:sz w:val="26"/>
          <w:szCs w:val="26"/>
        </w:rPr>
        <w:t xml:space="preserve">σε ομάδες εργασίας του Επιστημονικού Συμβουλίου του  ΕΔΔΥΠΠΥ </w:t>
      </w:r>
    </w:p>
    <w:p w:rsidR="002A364A" w:rsidRDefault="002A364A" w:rsidP="002A364A">
      <w:pPr>
        <w:jc w:val="center"/>
        <w:rPr>
          <w:rFonts w:ascii="Arial" w:hAnsi="Arial" w:cs="Arial"/>
          <w:b/>
          <w:sz w:val="28"/>
          <w:szCs w:val="28"/>
          <w:u w:val="single"/>
          <w:lang w:val="en-US"/>
        </w:rPr>
      </w:pPr>
    </w:p>
    <w:p w:rsidR="002A364A" w:rsidRDefault="002A364A" w:rsidP="002A364A">
      <w:pPr>
        <w:jc w:val="center"/>
        <w:rPr>
          <w:rFonts w:ascii="Arial" w:hAnsi="Arial" w:cs="Arial"/>
          <w:b/>
          <w:sz w:val="28"/>
          <w:szCs w:val="28"/>
          <w:u w:val="single"/>
          <w:lang w:val="en-US"/>
        </w:rPr>
      </w:pPr>
    </w:p>
    <w:p w:rsidR="002A364A" w:rsidRDefault="002A364A" w:rsidP="002A364A">
      <w:pPr>
        <w:jc w:val="center"/>
        <w:rPr>
          <w:rFonts w:ascii="Arial" w:hAnsi="Arial" w:cs="Arial"/>
          <w:b/>
          <w:sz w:val="28"/>
          <w:szCs w:val="28"/>
          <w:u w:val="single"/>
          <w:lang w:val="en-US"/>
        </w:rPr>
      </w:pPr>
    </w:p>
    <w:p w:rsidR="002A364A" w:rsidRDefault="002A364A" w:rsidP="002A364A">
      <w:pPr>
        <w:jc w:val="center"/>
        <w:rPr>
          <w:rFonts w:ascii="Arial" w:hAnsi="Arial" w:cs="Arial"/>
          <w:b/>
          <w:sz w:val="28"/>
          <w:szCs w:val="28"/>
          <w:u w:val="single"/>
          <w:lang w:val="en-US"/>
        </w:rPr>
      </w:pPr>
    </w:p>
    <w:p w:rsidR="002A364A" w:rsidRDefault="002A364A" w:rsidP="002A364A">
      <w:pPr>
        <w:jc w:val="center"/>
        <w:rPr>
          <w:rFonts w:ascii="Arial" w:hAnsi="Arial" w:cs="Arial"/>
          <w:b/>
          <w:sz w:val="28"/>
          <w:szCs w:val="28"/>
          <w:u w:val="single"/>
          <w:lang w:val="en-US"/>
        </w:rPr>
      </w:pPr>
    </w:p>
    <w:p w:rsidR="002A364A" w:rsidRPr="0073188C" w:rsidRDefault="002A364A" w:rsidP="002A364A">
      <w:pPr>
        <w:jc w:val="center"/>
        <w:rPr>
          <w:rFonts w:ascii="Arial" w:hAnsi="Arial" w:cs="Arial"/>
          <w:b/>
          <w:sz w:val="28"/>
          <w:szCs w:val="28"/>
          <w:u w:val="single"/>
        </w:rPr>
      </w:pPr>
      <w:r w:rsidRPr="0073188C">
        <w:rPr>
          <w:rFonts w:ascii="Arial" w:hAnsi="Arial" w:cs="Arial"/>
          <w:b/>
          <w:sz w:val="28"/>
          <w:szCs w:val="28"/>
          <w:u w:val="single"/>
        </w:rPr>
        <w:t>ΤΜΗΜΑ ΥΓΕΙΟΝΟΜΙΚΗΣ ΠΡΟΛΗΨΗΣ ΚΑΙ ΕΠΙΔΟΜΑΤΩΝ</w:t>
      </w:r>
    </w:p>
    <w:p w:rsidR="002A364A" w:rsidRDefault="002A364A" w:rsidP="002A364A">
      <w:pPr>
        <w:pStyle w:val="a3"/>
        <w:numPr>
          <w:ilvl w:val="0"/>
          <w:numId w:val="29"/>
        </w:numPr>
        <w:spacing w:after="200" w:line="276" w:lineRule="auto"/>
        <w:rPr>
          <w:rFonts w:ascii="Arial" w:hAnsi="Arial" w:cs="Arial"/>
          <w:b/>
          <w:color w:val="FF0000"/>
        </w:rPr>
      </w:pPr>
      <w:r w:rsidRPr="008F4680">
        <w:rPr>
          <w:rFonts w:ascii="Arial" w:hAnsi="Arial" w:cs="Arial"/>
          <w:b/>
          <w:color w:val="FF0000"/>
        </w:rPr>
        <w:t>ΕΛΕΓΧΟΣ ΚΑΙ ΕΠΟΠΤΕΙΑ ΣΕ ΙΔΙΩΤΙΚΟΥΣ ΠΑΙΔΙΚΟΥΣ ΣΤΑΘΜΟΥΣ (Μ.Φ.Π.Α.Δ)</w:t>
      </w:r>
    </w:p>
    <w:p w:rsidR="002A364A" w:rsidRPr="008F4680" w:rsidRDefault="002A364A" w:rsidP="002A364A">
      <w:pPr>
        <w:pStyle w:val="a3"/>
        <w:ind w:left="1440"/>
        <w:rPr>
          <w:rFonts w:ascii="Arial" w:hAnsi="Arial" w:cs="Arial"/>
          <w:b/>
          <w:color w:val="FF0000"/>
        </w:rPr>
      </w:pPr>
    </w:p>
    <w:p w:rsidR="002A364A" w:rsidRPr="008F4680" w:rsidRDefault="002A364A" w:rsidP="002A364A">
      <w:pPr>
        <w:pStyle w:val="a3"/>
        <w:numPr>
          <w:ilvl w:val="0"/>
          <w:numId w:val="25"/>
        </w:numPr>
        <w:spacing w:after="200" w:line="276" w:lineRule="auto"/>
        <w:rPr>
          <w:rFonts w:ascii="Arial" w:hAnsi="Arial" w:cs="Arial"/>
          <w:b/>
          <w:color w:val="7030A0"/>
        </w:rPr>
      </w:pPr>
      <w:r w:rsidRPr="008F4680">
        <w:rPr>
          <w:rFonts w:ascii="Arial" w:hAnsi="Arial" w:cs="Arial"/>
          <w:b/>
          <w:color w:val="7030A0"/>
        </w:rPr>
        <w:t xml:space="preserve">ΕΓΚΡΙΣΗ ΠΡΟΣΛΗΨΗΣ ΠΡΟΣΩΠΙΚΟΥ </w:t>
      </w:r>
    </w:p>
    <w:p w:rsidR="002A364A" w:rsidRPr="008F4680" w:rsidRDefault="002A364A" w:rsidP="002A364A">
      <w:pPr>
        <w:pStyle w:val="a3"/>
        <w:rPr>
          <w:rFonts w:ascii="Arial" w:hAnsi="Arial" w:cs="Arial"/>
          <w:b/>
          <w:color w:val="000000" w:themeColor="text1"/>
        </w:rPr>
      </w:pPr>
      <w:r w:rsidRPr="008F4680">
        <w:rPr>
          <w:rFonts w:ascii="Arial" w:hAnsi="Arial" w:cs="Arial"/>
          <w:b/>
          <w:color w:val="000000" w:themeColor="text1"/>
        </w:rPr>
        <w:t>-</w:t>
      </w:r>
      <w:r w:rsidRPr="008F4680">
        <w:rPr>
          <w:rFonts w:ascii="Arial" w:hAnsi="Arial" w:cs="Arial"/>
          <w:color w:val="000000" w:themeColor="text1"/>
        </w:rPr>
        <w:t>«</w:t>
      </w:r>
      <w:r w:rsidRPr="008F4680">
        <w:rPr>
          <w:rFonts w:ascii="Arial" w:hAnsi="Arial" w:cs="Arial"/>
          <w:b/>
          <w:color w:val="000000" w:themeColor="text1"/>
        </w:rPr>
        <w:t>Εκπαιδευτήρια Λαμπίρη»</w:t>
      </w:r>
      <w:r w:rsidRPr="008F4680">
        <w:rPr>
          <w:rFonts w:ascii="Arial" w:hAnsi="Arial" w:cs="Arial"/>
          <w:color w:val="000000" w:themeColor="text1"/>
        </w:rPr>
        <w:t xml:space="preserve"> (Ιλισσού 113-Μοσχάτο)- </w:t>
      </w:r>
      <w:r w:rsidRPr="008F4680">
        <w:rPr>
          <w:rFonts w:ascii="Arial" w:hAnsi="Arial" w:cs="Arial"/>
          <w:b/>
          <w:color w:val="000000" w:themeColor="text1"/>
        </w:rPr>
        <w:t xml:space="preserve">Παιδικός Σταθμός: </w:t>
      </w:r>
    </w:p>
    <w:p w:rsidR="002A364A" w:rsidRPr="008F4680" w:rsidRDefault="002A364A" w:rsidP="002A364A">
      <w:pPr>
        <w:pStyle w:val="a3"/>
        <w:rPr>
          <w:rFonts w:ascii="Arial" w:hAnsi="Arial" w:cs="Arial"/>
          <w:color w:val="000000" w:themeColor="text1"/>
        </w:rPr>
      </w:pPr>
      <w:r w:rsidRPr="008F4680">
        <w:rPr>
          <w:rFonts w:ascii="Arial" w:hAnsi="Arial" w:cs="Arial"/>
          <w:b/>
          <w:color w:val="000000" w:themeColor="text1"/>
        </w:rPr>
        <w:t xml:space="preserve">   </w:t>
      </w:r>
      <w:r w:rsidRPr="008F4680">
        <w:rPr>
          <w:rFonts w:ascii="Arial" w:hAnsi="Arial" w:cs="Arial"/>
          <w:color w:val="000000" w:themeColor="text1"/>
        </w:rPr>
        <w:t>Αριθμός προσληφθέντος προσωπικού:3 άτομα</w:t>
      </w:r>
    </w:p>
    <w:p w:rsidR="002A364A" w:rsidRPr="008F4680" w:rsidRDefault="002A364A" w:rsidP="002A364A">
      <w:pPr>
        <w:pStyle w:val="a3"/>
        <w:rPr>
          <w:rFonts w:ascii="Arial" w:hAnsi="Arial" w:cs="Arial"/>
          <w:b/>
          <w:color w:val="000000" w:themeColor="text1"/>
        </w:rPr>
      </w:pPr>
      <w:r w:rsidRPr="008F4680">
        <w:rPr>
          <w:rFonts w:ascii="Arial" w:hAnsi="Arial" w:cs="Arial"/>
          <w:b/>
          <w:color w:val="000000" w:themeColor="text1"/>
        </w:rPr>
        <w:t>-«Εκπαιδευτήρια Λαμπίρη»</w:t>
      </w:r>
      <w:r w:rsidRPr="008F4680">
        <w:rPr>
          <w:rFonts w:ascii="Arial" w:hAnsi="Arial" w:cs="Arial"/>
          <w:color w:val="000000" w:themeColor="text1"/>
        </w:rPr>
        <w:t xml:space="preserve"> (Ιλισσού 113-Μοσχάτο)- </w:t>
      </w:r>
      <w:r w:rsidRPr="008F4680">
        <w:rPr>
          <w:rFonts w:ascii="Arial" w:hAnsi="Arial" w:cs="Arial"/>
          <w:b/>
          <w:color w:val="000000" w:themeColor="text1"/>
        </w:rPr>
        <w:t xml:space="preserve">Βρεφονηπιακός  </w:t>
      </w:r>
    </w:p>
    <w:p w:rsidR="002A364A" w:rsidRPr="008F4680" w:rsidRDefault="002A364A" w:rsidP="002A364A">
      <w:pPr>
        <w:pStyle w:val="a3"/>
        <w:rPr>
          <w:rFonts w:ascii="Arial" w:hAnsi="Arial" w:cs="Arial"/>
          <w:color w:val="000000" w:themeColor="text1"/>
        </w:rPr>
      </w:pPr>
      <w:r w:rsidRPr="008F4680">
        <w:rPr>
          <w:rFonts w:ascii="Arial" w:hAnsi="Arial" w:cs="Arial"/>
          <w:b/>
          <w:color w:val="000000" w:themeColor="text1"/>
        </w:rPr>
        <w:t xml:space="preserve">   Σταθμός</w:t>
      </w:r>
      <w:r w:rsidRPr="008F4680">
        <w:rPr>
          <w:rFonts w:ascii="Arial" w:hAnsi="Arial" w:cs="Arial"/>
          <w:color w:val="000000" w:themeColor="text1"/>
        </w:rPr>
        <w:t xml:space="preserve">: Αριθμός προσληφθέντος προσωπικού:12 άτομα </w:t>
      </w:r>
    </w:p>
    <w:p w:rsidR="002A364A" w:rsidRPr="008F4680" w:rsidRDefault="002A364A" w:rsidP="002A364A">
      <w:pPr>
        <w:pStyle w:val="a3"/>
        <w:rPr>
          <w:rFonts w:ascii="Arial" w:hAnsi="Arial" w:cs="Arial"/>
          <w:color w:val="000000" w:themeColor="text1"/>
        </w:rPr>
      </w:pPr>
      <w:r w:rsidRPr="008F4680">
        <w:rPr>
          <w:rFonts w:ascii="Arial" w:hAnsi="Arial" w:cs="Arial"/>
          <w:color w:val="000000" w:themeColor="text1"/>
        </w:rPr>
        <w:t xml:space="preserve">- </w:t>
      </w:r>
      <w:r w:rsidRPr="008F4680">
        <w:rPr>
          <w:rFonts w:ascii="Arial" w:hAnsi="Arial" w:cs="Arial"/>
          <w:b/>
          <w:color w:val="000000" w:themeColor="text1"/>
        </w:rPr>
        <w:t>«</w:t>
      </w:r>
      <w:r w:rsidRPr="008F4680">
        <w:rPr>
          <w:rFonts w:ascii="Arial" w:hAnsi="Arial" w:cs="Arial"/>
          <w:b/>
          <w:color w:val="000000" w:themeColor="text1"/>
          <w:lang w:val="en-US"/>
        </w:rPr>
        <w:t>JUNIOR</w:t>
      </w:r>
      <w:r w:rsidRPr="008F4680">
        <w:rPr>
          <w:rFonts w:ascii="Arial" w:hAnsi="Arial" w:cs="Arial"/>
          <w:b/>
          <w:color w:val="000000" w:themeColor="text1"/>
        </w:rPr>
        <w:t>’</w:t>
      </w:r>
      <w:r w:rsidRPr="008F4680">
        <w:rPr>
          <w:rFonts w:ascii="Arial" w:hAnsi="Arial" w:cs="Arial"/>
          <w:b/>
          <w:color w:val="000000" w:themeColor="text1"/>
          <w:lang w:val="en-US"/>
        </w:rPr>
        <w:t>S</w:t>
      </w:r>
      <w:r w:rsidRPr="008F4680">
        <w:rPr>
          <w:rFonts w:ascii="Arial" w:hAnsi="Arial" w:cs="Arial"/>
          <w:b/>
          <w:color w:val="000000" w:themeColor="text1"/>
        </w:rPr>
        <w:t xml:space="preserve">»- </w:t>
      </w:r>
      <w:r w:rsidRPr="008F4680">
        <w:rPr>
          <w:rFonts w:ascii="Arial" w:hAnsi="Arial" w:cs="Arial"/>
          <w:color w:val="000000" w:themeColor="text1"/>
        </w:rPr>
        <w:t xml:space="preserve">Αριθμός προσληφθέντος προσωπικού: 4 άτομα </w:t>
      </w:r>
    </w:p>
    <w:p w:rsidR="002A364A" w:rsidRPr="008F4680" w:rsidRDefault="002A364A" w:rsidP="002A364A">
      <w:pPr>
        <w:pStyle w:val="a3"/>
        <w:rPr>
          <w:rFonts w:ascii="Arial" w:hAnsi="Arial" w:cs="Arial"/>
          <w:color w:val="000000" w:themeColor="text1"/>
        </w:rPr>
      </w:pPr>
      <w:r w:rsidRPr="008F4680">
        <w:rPr>
          <w:rFonts w:ascii="Arial" w:hAnsi="Arial" w:cs="Arial"/>
          <w:b/>
          <w:color w:val="000000" w:themeColor="text1"/>
        </w:rPr>
        <w:t xml:space="preserve"> «ΠΙΝΟΚΙΟ»-</w:t>
      </w:r>
      <w:r w:rsidRPr="008F4680">
        <w:rPr>
          <w:rFonts w:ascii="Arial" w:hAnsi="Arial" w:cs="Arial"/>
          <w:color w:val="000000" w:themeColor="text1"/>
        </w:rPr>
        <w:t xml:space="preserve"> Αριθμός προσληφθέντος προσωπικού: 1</w:t>
      </w:r>
      <w:r>
        <w:rPr>
          <w:rFonts w:ascii="Arial" w:hAnsi="Arial" w:cs="Arial"/>
          <w:color w:val="000000" w:themeColor="text1"/>
        </w:rPr>
        <w:t xml:space="preserve"> </w:t>
      </w:r>
      <w:r w:rsidRPr="008F4680">
        <w:rPr>
          <w:rFonts w:ascii="Arial" w:hAnsi="Arial" w:cs="Arial"/>
          <w:color w:val="000000" w:themeColor="text1"/>
        </w:rPr>
        <w:t>άτομ</w:t>
      </w:r>
      <w:r w:rsidRPr="008F4680">
        <w:rPr>
          <w:rFonts w:ascii="Arial" w:hAnsi="Arial" w:cs="Arial"/>
          <w:color w:val="000000" w:themeColor="text1"/>
          <w:lang w:val="en-US"/>
        </w:rPr>
        <w:t>o</w:t>
      </w:r>
    </w:p>
    <w:p w:rsidR="002A364A" w:rsidRPr="008F4680" w:rsidRDefault="002A364A" w:rsidP="002A364A">
      <w:pPr>
        <w:pStyle w:val="a3"/>
        <w:rPr>
          <w:rFonts w:ascii="Arial" w:hAnsi="Arial" w:cs="Arial"/>
          <w:color w:val="000000" w:themeColor="text1"/>
        </w:rPr>
      </w:pPr>
      <w:r w:rsidRPr="008F4680">
        <w:rPr>
          <w:rFonts w:ascii="Arial" w:hAnsi="Arial" w:cs="Arial"/>
          <w:b/>
          <w:color w:val="000000" w:themeColor="text1"/>
        </w:rPr>
        <w:t>«ΤΑ ΠΡΩΤΑ ΧΡΟΝΙΑ»</w:t>
      </w:r>
      <w:r w:rsidRPr="008F4680">
        <w:rPr>
          <w:rFonts w:ascii="Arial" w:hAnsi="Arial" w:cs="Arial"/>
          <w:color w:val="000000" w:themeColor="text1"/>
        </w:rPr>
        <w:t xml:space="preserve"> - Αριθμός προσληφθέντος προσωπικού:4 άτομα</w:t>
      </w:r>
    </w:p>
    <w:p w:rsidR="002A364A" w:rsidRDefault="002A364A" w:rsidP="002A364A">
      <w:pPr>
        <w:pStyle w:val="a3"/>
        <w:rPr>
          <w:rFonts w:ascii="Arial" w:hAnsi="Arial" w:cs="Arial"/>
          <w:color w:val="000000" w:themeColor="text1"/>
        </w:rPr>
      </w:pPr>
      <w:r w:rsidRPr="008F4680">
        <w:rPr>
          <w:rFonts w:ascii="Arial" w:hAnsi="Arial" w:cs="Arial"/>
          <w:b/>
          <w:color w:val="000000" w:themeColor="text1"/>
        </w:rPr>
        <w:t>«ΗΛΙΑΝΘΟΣ»-</w:t>
      </w:r>
      <w:r w:rsidRPr="008F4680">
        <w:rPr>
          <w:rFonts w:ascii="Arial" w:hAnsi="Arial" w:cs="Arial"/>
          <w:color w:val="000000" w:themeColor="text1"/>
        </w:rPr>
        <w:t xml:space="preserve"> Αριθμός προσληφθέντος προσωπικού: 3 άτομα</w:t>
      </w:r>
    </w:p>
    <w:p w:rsidR="002A364A" w:rsidRPr="008F4680" w:rsidRDefault="002A364A" w:rsidP="002A364A">
      <w:pPr>
        <w:pStyle w:val="a3"/>
        <w:rPr>
          <w:rFonts w:ascii="Arial" w:hAnsi="Arial" w:cs="Arial"/>
          <w:color w:val="000000" w:themeColor="text1"/>
        </w:rPr>
      </w:pPr>
    </w:p>
    <w:p w:rsidR="002A364A" w:rsidRDefault="002A364A" w:rsidP="002A364A">
      <w:pPr>
        <w:pStyle w:val="a3"/>
        <w:numPr>
          <w:ilvl w:val="0"/>
          <w:numId w:val="25"/>
        </w:numPr>
        <w:spacing w:after="200" w:line="276" w:lineRule="auto"/>
        <w:jc w:val="both"/>
        <w:rPr>
          <w:rFonts w:ascii="Arial" w:hAnsi="Arial" w:cs="Arial"/>
          <w:color w:val="00B050"/>
        </w:rPr>
      </w:pPr>
      <w:r w:rsidRPr="008F4680">
        <w:rPr>
          <w:rFonts w:ascii="Arial" w:hAnsi="Arial" w:cs="Arial"/>
          <w:b/>
          <w:color w:val="7030A0"/>
        </w:rPr>
        <w:t>ΕΠΙΚΟΙΝΩΝΙΑ ΜΕ ΕΙΣΑΓΓΕΛΕΙΑ ΠΡΩΤΟΔΙΚΩΝ ΑΘΗΝΩΝ –ΤΜΗΜΑ ΠΟΝΙΚΟΥ ΜΗΤΡΩΟΥ</w:t>
      </w:r>
      <w:r w:rsidRPr="003726C5">
        <w:rPr>
          <w:rFonts w:ascii="Arial" w:hAnsi="Arial" w:cs="Arial"/>
          <w:color w:val="00B050"/>
        </w:rPr>
        <w:t xml:space="preserve"> </w:t>
      </w:r>
    </w:p>
    <w:p w:rsidR="002A364A" w:rsidRDefault="002A364A" w:rsidP="002A364A">
      <w:pPr>
        <w:pStyle w:val="a3"/>
        <w:jc w:val="both"/>
        <w:rPr>
          <w:rFonts w:ascii="Arial" w:hAnsi="Arial" w:cs="Arial"/>
          <w:b/>
        </w:rPr>
      </w:pPr>
      <w:r w:rsidRPr="008F4680">
        <w:rPr>
          <w:rFonts w:ascii="Arial" w:hAnsi="Arial" w:cs="Arial"/>
        </w:rPr>
        <w:t>Έκδοση αντίγραφου Ποινικού Μητρώου για το προσωπικό των ΜΦΠΑΔ  ανά εξάμηνο :</w:t>
      </w:r>
      <w:r>
        <w:rPr>
          <w:rFonts w:ascii="Arial" w:hAnsi="Arial" w:cs="Arial"/>
          <w:color w:val="00B050"/>
        </w:rPr>
        <w:t xml:space="preserve"> </w:t>
      </w:r>
      <w:r w:rsidRPr="00BB6C20">
        <w:rPr>
          <w:rFonts w:ascii="Arial" w:hAnsi="Arial" w:cs="Arial"/>
          <w:b/>
        </w:rPr>
        <w:t>98</w:t>
      </w:r>
      <w:r>
        <w:rPr>
          <w:rFonts w:ascii="Arial" w:hAnsi="Arial" w:cs="Arial"/>
          <w:b/>
        </w:rPr>
        <w:t xml:space="preserve"> αιτήματα</w:t>
      </w:r>
    </w:p>
    <w:p w:rsidR="002A364A" w:rsidRPr="0073188C" w:rsidRDefault="002A364A" w:rsidP="002A364A">
      <w:pPr>
        <w:pStyle w:val="a3"/>
        <w:jc w:val="both"/>
        <w:rPr>
          <w:rFonts w:ascii="Arial" w:hAnsi="Arial" w:cs="Arial"/>
          <w:color w:val="7030A0"/>
        </w:rPr>
      </w:pPr>
    </w:p>
    <w:p w:rsidR="002A364A" w:rsidRPr="0073188C" w:rsidRDefault="002A364A" w:rsidP="002A364A">
      <w:pPr>
        <w:pStyle w:val="a3"/>
        <w:numPr>
          <w:ilvl w:val="0"/>
          <w:numId w:val="25"/>
        </w:numPr>
        <w:spacing w:after="200" w:line="276" w:lineRule="auto"/>
        <w:jc w:val="both"/>
        <w:rPr>
          <w:rFonts w:ascii="Arial" w:hAnsi="Arial" w:cs="Arial"/>
          <w:b/>
          <w:color w:val="7030A0"/>
        </w:rPr>
      </w:pPr>
      <w:r w:rsidRPr="0073188C">
        <w:rPr>
          <w:rFonts w:ascii="Arial" w:hAnsi="Arial" w:cs="Arial"/>
          <w:b/>
          <w:color w:val="7030A0"/>
        </w:rPr>
        <w:t>ΕΠΙΚΑΙΡΟΠΟΙΗΣΗ ΣΤΟΙΧΕΙΩΝ-ΕΝΗΜΕΡΩΣΗ ΦΑΚΕΛΛΩΝ  Μ.Φ.Π.Α.Δ</w:t>
      </w:r>
    </w:p>
    <w:p w:rsidR="002A364A" w:rsidRPr="00BB6C20" w:rsidRDefault="002A364A" w:rsidP="002A364A">
      <w:pPr>
        <w:pStyle w:val="a3"/>
        <w:jc w:val="both"/>
        <w:rPr>
          <w:rFonts w:ascii="Arial" w:hAnsi="Arial" w:cs="Arial"/>
          <w:color w:val="000000" w:themeColor="text1"/>
        </w:rPr>
      </w:pPr>
      <w:r w:rsidRPr="00BB6C20">
        <w:rPr>
          <w:rFonts w:ascii="Arial" w:hAnsi="Arial" w:cs="Arial"/>
          <w:color w:val="000000" w:themeColor="text1"/>
        </w:rPr>
        <w:t xml:space="preserve"> Πίνακες προσωπικού, Έλεγχος στοιχείων προσωπικού (Ιατρικές Γνωματεύσεις- Πτυχία,κ.λ.π) Εκθέσεις δραστηριοτήτων, Απολογισμοί, κ.λ.π)</w:t>
      </w:r>
    </w:p>
    <w:p w:rsidR="002A364A" w:rsidRDefault="002A364A" w:rsidP="002A364A">
      <w:pPr>
        <w:pStyle w:val="a3"/>
        <w:jc w:val="both"/>
        <w:rPr>
          <w:rFonts w:ascii="Arial" w:hAnsi="Arial" w:cs="Arial"/>
          <w:b/>
          <w:color w:val="000000" w:themeColor="text1"/>
        </w:rPr>
      </w:pPr>
      <w:r w:rsidRPr="0073188C">
        <w:rPr>
          <w:rFonts w:ascii="Arial" w:hAnsi="Arial" w:cs="Arial"/>
          <w:b/>
          <w:color w:val="000000" w:themeColor="text1"/>
        </w:rPr>
        <w:t>Αριθμός επικοινωνιών</w:t>
      </w:r>
      <w:r w:rsidRPr="00BB6C20">
        <w:rPr>
          <w:rFonts w:ascii="Arial" w:hAnsi="Arial" w:cs="Arial"/>
          <w:color w:val="000000" w:themeColor="text1"/>
        </w:rPr>
        <w:t xml:space="preserve">: </w:t>
      </w:r>
      <w:r w:rsidRPr="0073188C">
        <w:rPr>
          <w:rFonts w:ascii="Arial" w:hAnsi="Arial" w:cs="Arial"/>
          <w:b/>
          <w:color w:val="000000" w:themeColor="text1"/>
        </w:rPr>
        <w:t>45</w:t>
      </w:r>
    </w:p>
    <w:p w:rsidR="002A364A" w:rsidRPr="0073188C" w:rsidRDefault="002A364A" w:rsidP="002A364A">
      <w:pPr>
        <w:pStyle w:val="a3"/>
        <w:jc w:val="both"/>
        <w:rPr>
          <w:rFonts w:ascii="Arial" w:hAnsi="Arial" w:cs="Arial"/>
          <w:color w:val="7030A0"/>
        </w:rPr>
      </w:pPr>
    </w:p>
    <w:p w:rsidR="002A364A" w:rsidRDefault="002A364A" w:rsidP="002A364A">
      <w:pPr>
        <w:pStyle w:val="a3"/>
        <w:numPr>
          <w:ilvl w:val="0"/>
          <w:numId w:val="25"/>
        </w:numPr>
        <w:spacing w:after="200" w:line="276" w:lineRule="auto"/>
        <w:jc w:val="both"/>
        <w:rPr>
          <w:rFonts w:ascii="Arial" w:hAnsi="Arial" w:cs="Arial"/>
          <w:b/>
          <w:color w:val="7030A0"/>
        </w:rPr>
      </w:pPr>
      <w:r w:rsidRPr="0073188C">
        <w:rPr>
          <w:rFonts w:ascii="Arial" w:hAnsi="Arial" w:cs="Arial"/>
          <w:b/>
          <w:color w:val="7030A0"/>
        </w:rPr>
        <w:t>ΑΡΧΕΙΟΘΕΤΗΣΗ ΦΑΚΕΛΛΩΝ</w:t>
      </w:r>
    </w:p>
    <w:p w:rsidR="002A364A" w:rsidRDefault="002A364A" w:rsidP="002A364A">
      <w:pPr>
        <w:pStyle w:val="a3"/>
        <w:jc w:val="both"/>
        <w:rPr>
          <w:rFonts w:ascii="Arial" w:hAnsi="Arial" w:cs="Arial"/>
          <w:b/>
          <w:color w:val="7030A0"/>
        </w:rPr>
      </w:pPr>
    </w:p>
    <w:p w:rsidR="002A364A" w:rsidRPr="0073188C" w:rsidRDefault="002A364A" w:rsidP="002A364A">
      <w:pPr>
        <w:pStyle w:val="a3"/>
        <w:numPr>
          <w:ilvl w:val="0"/>
          <w:numId w:val="25"/>
        </w:numPr>
        <w:spacing w:after="200" w:line="276" w:lineRule="auto"/>
        <w:jc w:val="both"/>
        <w:rPr>
          <w:rFonts w:ascii="Arial" w:hAnsi="Arial" w:cs="Arial"/>
          <w:b/>
          <w:color w:val="7030A0"/>
        </w:rPr>
      </w:pPr>
      <w:r>
        <w:rPr>
          <w:rFonts w:ascii="Arial" w:hAnsi="Arial" w:cs="Arial"/>
          <w:b/>
          <w:color w:val="7030A0"/>
        </w:rPr>
        <w:t>ΑΝΑΚΛΗΣΗ ΑΔΕΙΑΣ Μ.Φ.Π.Α.Δ</w:t>
      </w:r>
    </w:p>
    <w:p w:rsidR="002A364A" w:rsidRDefault="002A364A" w:rsidP="002A364A">
      <w:pPr>
        <w:pStyle w:val="a3"/>
        <w:jc w:val="both"/>
        <w:rPr>
          <w:rFonts w:ascii="Arial" w:hAnsi="Arial" w:cs="Arial"/>
        </w:rPr>
      </w:pPr>
      <w:r w:rsidRPr="0073188C">
        <w:rPr>
          <w:rFonts w:ascii="Arial" w:hAnsi="Arial" w:cs="Arial"/>
          <w:b/>
        </w:rPr>
        <w:t>Αριθμός :1 (</w:t>
      </w:r>
      <w:r w:rsidRPr="0073188C">
        <w:rPr>
          <w:rFonts w:ascii="Arial" w:hAnsi="Arial" w:cs="Arial"/>
        </w:rPr>
        <w:t>Εκπαιδευτήρια Λαμπίρη»- Παιδικός Σταθμός)</w:t>
      </w:r>
    </w:p>
    <w:p w:rsidR="002A364A" w:rsidRDefault="002A364A" w:rsidP="002A364A">
      <w:pPr>
        <w:pStyle w:val="a3"/>
        <w:jc w:val="both"/>
        <w:rPr>
          <w:rFonts w:ascii="Arial" w:hAnsi="Arial" w:cs="Arial"/>
        </w:rPr>
      </w:pPr>
    </w:p>
    <w:p w:rsidR="002A364A" w:rsidRPr="0073188C" w:rsidRDefault="002A364A" w:rsidP="002A364A">
      <w:pPr>
        <w:pStyle w:val="a3"/>
        <w:numPr>
          <w:ilvl w:val="0"/>
          <w:numId w:val="37"/>
        </w:numPr>
        <w:spacing w:after="200" w:line="276" w:lineRule="auto"/>
        <w:jc w:val="both"/>
        <w:rPr>
          <w:rFonts w:ascii="Arial" w:hAnsi="Arial" w:cs="Arial"/>
          <w:b/>
          <w:color w:val="7030A0"/>
        </w:rPr>
      </w:pPr>
      <w:r w:rsidRPr="0073188C">
        <w:rPr>
          <w:rFonts w:ascii="Arial" w:hAnsi="Arial" w:cs="Arial"/>
          <w:b/>
          <w:color w:val="7030A0"/>
        </w:rPr>
        <w:t>ΑΝΑΘΕΩΡΗΣΗ ΑΔΕΙΑΣ Μ.Φ.Π.Α.Δ</w:t>
      </w:r>
    </w:p>
    <w:p w:rsidR="002A364A" w:rsidRDefault="002A364A" w:rsidP="002A364A">
      <w:pPr>
        <w:pStyle w:val="a3"/>
        <w:jc w:val="both"/>
        <w:rPr>
          <w:rFonts w:ascii="Arial" w:hAnsi="Arial" w:cs="Arial"/>
          <w:color w:val="000000" w:themeColor="text1"/>
        </w:rPr>
      </w:pPr>
      <w:r w:rsidRPr="0073188C">
        <w:rPr>
          <w:rFonts w:ascii="Arial" w:hAnsi="Arial" w:cs="Arial"/>
          <w:b/>
        </w:rPr>
        <w:t xml:space="preserve">Αριθμός :1 </w:t>
      </w:r>
      <w:r w:rsidRPr="0073188C">
        <w:rPr>
          <w:rFonts w:ascii="Arial" w:hAnsi="Arial" w:cs="Arial"/>
        </w:rPr>
        <w:t>(</w:t>
      </w:r>
      <w:r w:rsidRPr="0073188C">
        <w:rPr>
          <w:rFonts w:ascii="Arial" w:hAnsi="Arial" w:cs="Arial"/>
          <w:color w:val="000000" w:themeColor="text1"/>
        </w:rPr>
        <w:t>ΠΙΝΟΚΙΟ)</w:t>
      </w:r>
    </w:p>
    <w:p w:rsidR="002A364A" w:rsidRPr="0073188C" w:rsidRDefault="002A364A" w:rsidP="002A364A">
      <w:pPr>
        <w:pStyle w:val="a3"/>
        <w:jc w:val="both"/>
        <w:rPr>
          <w:rFonts w:ascii="Arial" w:hAnsi="Arial" w:cs="Arial"/>
          <w:b/>
          <w:color w:val="7030A0"/>
        </w:rPr>
      </w:pPr>
    </w:p>
    <w:p w:rsidR="002A364A" w:rsidRPr="003726C5" w:rsidRDefault="002A364A" w:rsidP="002A364A">
      <w:pPr>
        <w:pStyle w:val="a3"/>
        <w:numPr>
          <w:ilvl w:val="0"/>
          <w:numId w:val="25"/>
        </w:numPr>
        <w:spacing w:after="200" w:line="276" w:lineRule="auto"/>
        <w:rPr>
          <w:rFonts w:ascii="Arial" w:hAnsi="Arial" w:cs="Arial"/>
          <w:color w:val="00B050"/>
        </w:rPr>
      </w:pPr>
      <w:r w:rsidRPr="0073188C">
        <w:rPr>
          <w:rFonts w:ascii="Arial" w:hAnsi="Arial" w:cs="Arial"/>
          <w:b/>
          <w:color w:val="7030A0"/>
        </w:rPr>
        <w:t>ΣΥΓΚΡΟΤΗΣΗ ΠΡΩΤΟΒΑΘΜΙΑΣ ΕΠΙΤΡΟΠΗΣ ΚΑΤΑΛΛΗΛΟΤΗΤΑΣ ΓΙΑ ΑΥΤΟΨΙΑ ΣΤΗ Μ.Φ.ΠΑ..Δ «ΠΙΝΟΚΙΟ»</w:t>
      </w:r>
      <w:r w:rsidRPr="003726C5">
        <w:rPr>
          <w:rFonts w:ascii="Arial" w:hAnsi="Arial" w:cs="Arial"/>
          <w:color w:val="00B050"/>
        </w:rPr>
        <w:t xml:space="preserve"> </w:t>
      </w:r>
      <w:r w:rsidRPr="0073188C">
        <w:rPr>
          <w:rFonts w:ascii="Arial" w:hAnsi="Arial" w:cs="Arial"/>
          <w:color w:val="002060"/>
        </w:rPr>
        <w:t>με αίτημα την  αναθεώρηση αδείας –</w:t>
      </w:r>
      <w:r w:rsidRPr="003726C5">
        <w:rPr>
          <w:rFonts w:ascii="Arial" w:hAnsi="Arial" w:cs="Arial"/>
          <w:color w:val="00B050"/>
        </w:rPr>
        <w:t xml:space="preserve"> </w:t>
      </w:r>
      <w:r w:rsidRPr="0073188C">
        <w:rPr>
          <w:rFonts w:ascii="Arial" w:hAnsi="Arial" w:cs="Arial"/>
          <w:b/>
          <w:color w:val="7030A0"/>
        </w:rPr>
        <w:t>ΣΥΜΜΕΤΟΧΗ ΣΤΗΝ ΑΥΤΟΨΙΑ ΚΑΙ ΣΥΝΤΑΞΗ  ΠΡΑΚΤΙΚΟΥ</w:t>
      </w:r>
    </w:p>
    <w:p w:rsidR="002A364A" w:rsidRPr="0073188C" w:rsidRDefault="002A364A" w:rsidP="002A364A">
      <w:pPr>
        <w:pStyle w:val="a3"/>
        <w:jc w:val="both"/>
        <w:rPr>
          <w:rFonts w:ascii="Arial" w:hAnsi="Arial" w:cs="Arial"/>
        </w:rPr>
      </w:pPr>
      <w:r w:rsidRPr="0073188C">
        <w:rPr>
          <w:rFonts w:ascii="Arial" w:hAnsi="Arial" w:cs="Arial"/>
          <w:b/>
          <w:u w:val="single"/>
        </w:rPr>
        <w:t>Αριθμός συναντήσεων</w:t>
      </w:r>
      <w:r>
        <w:rPr>
          <w:rFonts w:ascii="Arial" w:hAnsi="Arial" w:cs="Arial"/>
          <w:b/>
          <w:u w:val="single"/>
        </w:rPr>
        <w:t>-</w:t>
      </w:r>
      <w:r w:rsidRPr="0073188C">
        <w:rPr>
          <w:rFonts w:ascii="Arial" w:hAnsi="Arial" w:cs="Arial"/>
          <w:b/>
          <w:u w:val="single"/>
        </w:rPr>
        <w:t xml:space="preserve">επικοινωνιών </w:t>
      </w:r>
      <w:r w:rsidRPr="0073188C">
        <w:rPr>
          <w:rFonts w:ascii="Arial" w:hAnsi="Arial" w:cs="Arial"/>
          <w:b/>
          <w:color w:val="000000" w:themeColor="text1"/>
          <w:u w:val="single"/>
        </w:rPr>
        <w:t>:</w:t>
      </w:r>
      <w:r w:rsidRPr="0073188C">
        <w:rPr>
          <w:rFonts w:ascii="Arial" w:hAnsi="Arial" w:cs="Arial"/>
          <w:b/>
          <w:color w:val="000000" w:themeColor="text1"/>
        </w:rPr>
        <w:t>120</w:t>
      </w:r>
      <w:r w:rsidRPr="0073188C">
        <w:rPr>
          <w:rFonts w:ascii="Arial" w:hAnsi="Arial" w:cs="Arial"/>
          <w:b/>
        </w:rPr>
        <w:t xml:space="preserve"> </w:t>
      </w:r>
      <w:r w:rsidRPr="0073188C">
        <w:rPr>
          <w:rFonts w:ascii="Arial" w:hAnsi="Arial" w:cs="Arial"/>
        </w:rPr>
        <w:t>(Προσκλήσεις σε μέλη επιτροπής-Ενημερωτικά έγγραφα για αυτοψία-Διβίβαση απόφασης Δημάρχου, Συνεργασία με Περιφέρεια, ΣΙΜΙΠΑΣΕ,κ.λ</w:t>
      </w:r>
      <w:r>
        <w:rPr>
          <w:rFonts w:ascii="Arial" w:hAnsi="Arial" w:cs="Arial"/>
        </w:rPr>
        <w:t>π, Επικοινωνία με Μ.Φ.Π.Α.Δ «ΠΙ</w:t>
      </w:r>
      <w:r w:rsidRPr="0073188C">
        <w:rPr>
          <w:rFonts w:ascii="Arial" w:hAnsi="Arial" w:cs="Arial"/>
        </w:rPr>
        <w:t xml:space="preserve">ΝΟΚΙΟ, Συναντήσεις για αυτοψία-Σύνταξη πρακτικού, Συνεργασία με νομικό της υπηρεσίας» </w:t>
      </w:r>
    </w:p>
    <w:p w:rsidR="002A364A" w:rsidRDefault="002A364A" w:rsidP="002A364A">
      <w:pPr>
        <w:pStyle w:val="a3"/>
        <w:rPr>
          <w:rFonts w:ascii="Arial" w:hAnsi="Arial" w:cs="Arial"/>
          <w:b/>
        </w:rPr>
      </w:pPr>
      <w:r w:rsidRPr="0073188C">
        <w:rPr>
          <w:rFonts w:ascii="Arial" w:hAnsi="Arial" w:cs="Arial"/>
          <w:b/>
        </w:rPr>
        <w:t>Αριθμός πρακτικών αυτοψίας καταλληλότητας χώρου: 10</w:t>
      </w:r>
    </w:p>
    <w:p w:rsidR="002A364A" w:rsidRDefault="002A364A" w:rsidP="002A364A">
      <w:pPr>
        <w:pStyle w:val="a3"/>
        <w:rPr>
          <w:rFonts w:ascii="Arial" w:hAnsi="Arial" w:cs="Arial"/>
          <w:b/>
        </w:rPr>
      </w:pPr>
    </w:p>
    <w:p w:rsidR="002A364A" w:rsidRPr="0073188C" w:rsidRDefault="002A364A" w:rsidP="002A364A">
      <w:pPr>
        <w:pStyle w:val="a3"/>
        <w:rPr>
          <w:rFonts w:ascii="Arial" w:hAnsi="Arial" w:cs="Arial"/>
          <w:b/>
        </w:rPr>
      </w:pPr>
    </w:p>
    <w:p w:rsidR="002A364A" w:rsidRDefault="002A364A" w:rsidP="002A364A">
      <w:pPr>
        <w:pStyle w:val="a3"/>
        <w:numPr>
          <w:ilvl w:val="0"/>
          <w:numId w:val="25"/>
        </w:numPr>
        <w:spacing w:after="200" w:line="276" w:lineRule="auto"/>
        <w:jc w:val="both"/>
        <w:rPr>
          <w:rFonts w:ascii="Arial" w:hAnsi="Arial" w:cs="Arial"/>
          <w:b/>
          <w:color w:val="000000" w:themeColor="text1"/>
        </w:rPr>
      </w:pPr>
      <w:r w:rsidRPr="00D326BD">
        <w:rPr>
          <w:rFonts w:ascii="Arial" w:hAnsi="Arial" w:cs="Arial"/>
          <w:b/>
          <w:color w:val="000000" w:themeColor="text1"/>
        </w:rPr>
        <w:t xml:space="preserve">ΕΠΙΣΚΕΨΕΙΣ- ΕΠΙΚΟΙΝΩΝΙΑ </w:t>
      </w:r>
      <w:r>
        <w:rPr>
          <w:rFonts w:ascii="Arial" w:hAnsi="Arial" w:cs="Arial"/>
          <w:b/>
          <w:color w:val="000000" w:themeColor="text1"/>
        </w:rPr>
        <w:t>με Μ.Φ.Π.Α.Δ</w:t>
      </w:r>
    </w:p>
    <w:p w:rsidR="002A364A" w:rsidRPr="0073188C" w:rsidRDefault="002A364A" w:rsidP="002A364A">
      <w:pPr>
        <w:pStyle w:val="a3"/>
        <w:jc w:val="both"/>
        <w:rPr>
          <w:rFonts w:ascii="Arial" w:hAnsi="Arial" w:cs="Arial"/>
          <w:b/>
          <w:color w:val="000000" w:themeColor="text1"/>
        </w:rPr>
      </w:pPr>
      <w:r w:rsidRPr="0073188C">
        <w:rPr>
          <w:rFonts w:ascii="Arial" w:hAnsi="Arial" w:cs="Arial"/>
          <w:b/>
          <w:color w:val="000000" w:themeColor="text1"/>
          <w:u w:val="single"/>
        </w:rPr>
        <w:t>Αριθμός συναντήσεων</w:t>
      </w:r>
      <w:r w:rsidRPr="0073188C">
        <w:rPr>
          <w:rFonts w:ascii="Arial" w:hAnsi="Arial" w:cs="Arial"/>
          <w:b/>
          <w:color w:val="000000" w:themeColor="text1"/>
        </w:rPr>
        <w:t>: 16</w:t>
      </w:r>
    </w:p>
    <w:p w:rsidR="002A364A" w:rsidRPr="0073188C" w:rsidRDefault="002A364A" w:rsidP="002A364A">
      <w:pPr>
        <w:pStyle w:val="a3"/>
        <w:jc w:val="both"/>
        <w:rPr>
          <w:rFonts w:ascii="Arial" w:hAnsi="Arial" w:cs="Arial"/>
          <w:b/>
          <w:color w:val="000000" w:themeColor="text1"/>
        </w:rPr>
      </w:pPr>
    </w:p>
    <w:p w:rsidR="002A364A" w:rsidRPr="0073188C" w:rsidRDefault="002A364A" w:rsidP="002A364A">
      <w:pPr>
        <w:pStyle w:val="a3"/>
        <w:numPr>
          <w:ilvl w:val="0"/>
          <w:numId w:val="25"/>
        </w:numPr>
        <w:spacing w:after="200" w:line="276" w:lineRule="auto"/>
        <w:jc w:val="both"/>
        <w:rPr>
          <w:rFonts w:ascii="Arial" w:hAnsi="Arial" w:cs="Arial"/>
          <w:b/>
          <w:color w:val="7030A0"/>
        </w:rPr>
      </w:pPr>
      <w:r w:rsidRPr="0073188C">
        <w:rPr>
          <w:rFonts w:ascii="Arial" w:hAnsi="Arial" w:cs="Arial"/>
          <w:b/>
          <w:color w:val="7030A0"/>
        </w:rPr>
        <w:t xml:space="preserve">ΣΥΝΕΡΓΑΣΙΑ ΜΕ Μ.Φ.Π.Α.Δ  - ΔΙΑΒΙΒΑΣΗ ΕΓΚΥΚΛΙΩΝ-ΕΓΓΡΑΦΩΝ ΠΡΟΣ ΕΝΗΜΕΡΩΣΗ ΤΟΥΣ </w:t>
      </w:r>
    </w:p>
    <w:p w:rsidR="002A364A" w:rsidRPr="0073188C" w:rsidRDefault="002A364A" w:rsidP="002A364A">
      <w:pPr>
        <w:pStyle w:val="a3"/>
        <w:jc w:val="both"/>
        <w:rPr>
          <w:rFonts w:ascii="Arial" w:hAnsi="Arial" w:cs="Arial"/>
          <w:b/>
          <w:color w:val="000000" w:themeColor="text1"/>
        </w:rPr>
      </w:pPr>
      <w:r w:rsidRPr="0073188C">
        <w:rPr>
          <w:rFonts w:ascii="Arial" w:hAnsi="Arial" w:cs="Arial"/>
          <w:b/>
          <w:color w:val="000000" w:themeColor="text1"/>
        </w:rPr>
        <w:t xml:space="preserve">Αριθμός επικοινωνιών:32 </w:t>
      </w:r>
    </w:p>
    <w:p w:rsidR="002A364A" w:rsidRDefault="002A364A" w:rsidP="002A364A">
      <w:pPr>
        <w:pStyle w:val="a3"/>
        <w:jc w:val="both"/>
        <w:rPr>
          <w:rFonts w:ascii="Arial" w:hAnsi="Arial" w:cs="Arial"/>
          <w:b/>
          <w:color w:val="000000" w:themeColor="text1"/>
        </w:rPr>
      </w:pPr>
      <w:r>
        <w:rPr>
          <w:rFonts w:ascii="Arial" w:hAnsi="Arial" w:cs="Arial"/>
          <w:b/>
          <w:color w:val="000000" w:themeColor="text1"/>
        </w:rPr>
        <w:t xml:space="preserve">       </w:t>
      </w:r>
    </w:p>
    <w:p w:rsidR="002A364A" w:rsidRPr="00147BE2" w:rsidRDefault="002A364A" w:rsidP="002A364A">
      <w:pPr>
        <w:pStyle w:val="a3"/>
        <w:jc w:val="both"/>
        <w:rPr>
          <w:rFonts w:ascii="Arial" w:hAnsi="Arial" w:cs="Arial"/>
          <w:color w:val="000000" w:themeColor="text1"/>
        </w:rPr>
      </w:pPr>
    </w:p>
    <w:p w:rsidR="002A364A" w:rsidRPr="0073188C" w:rsidRDefault="002A364A" w:rsidP="002A364A">
      <w:pPr>
        <w:pStyle w:val="a3"/>
        <w:numPr>
          <w:ilvl w:val="0"/>
          <w:numId w:val="29"/>
        </w:numPr>
        <w:spacing w:after="200" w:line="276" w:lineRule="auto"/>
        <w:jc w:val="both"/>
        <w:rPr>
          <w:rFonts w:ascii="Arial Narrow" w:hAnsi="Arial Narrow" w:cs="Times New Roman"/>
          <w:b/>
          <w:color w:val="FF0000"/>
          <w:sz w:val="24"/>
        </w:rPr>
      </w:pPr>
      <w:r w:rsidRPr="0073188C">
        <w:rPr>
          <w:rFonts w:ascii="Arial Narrow" w:hAnsi="Arial Narrow" w:cs="Times New Roman"/>
          <w:b/>
          <w:color w:val="FF0000"/>
          <w:sz w:val="24"/>
        </w:rPr>
        <w:t>ΕΠΟΠΤΕΙΑ ΦΙΛΑΝΘΡΩΠΙΚΩΝ ΣΩΜΑΤΕΙΩΝ ΚΑΙ ΙΔΡΥΜΑΤΩΝ («ΚΟΙΝΩΝΙΚΗ ΜΕΡΙΜΝΑ ΜΟΣΧΑΤΟΥ»-«ΠΕΚ ΑμεΑ»)</w:t>
      </w:r>
    </w:p>
    <w:p w:rsidR="002A364A" w:rsidRDefault="002A364A" w:rsidP="002A364A">
      <w:pPr>
        <w:pStyle w:val="a3"/>
        <w:numPr>
          <w:ilvl w:val="0"/>
          <w:numId w:val="35"/>
        </w:numPr>
        <w:spacing w:after="200" w:line="276" w:lineRule="auto"/>
        <w:jc w:val="both"/>
        <w:rPr>
          <w:rFonts w:ascii="Arial" w:hAnsi="Arial" w:cs="Arial"/>
          <w:color w:val="000000" w:themeColor="text1"/>
        </w:rPr>
      </w:pPr>
      <w:r w:rsidRPr="0073188C">
        <w:rPr>
          <w:rFonts w:ascii="Arial" w:hAnsi="Arial" w:cs="Arial"/>
          <w:color w:val="000000" w:themeColor="text1"/>
        </w:rPr>
        <w:lastRenderedPageBreak/>
        <w:t>Συνεργασία με  σωματεία με στόχο την επικαιροποίηση στοιχείων- την ενημέρωση φακέλων, την σφράγιση μπλοκ αποδείξεων,  κλπ</w:t>
      </w:r>
    </w:p>
    <w:p w:rsidR="002A364A" w:rsidRPr="0073188C" w:rsidRDefault="002A364A" w:rsidP="002A364A">
      <w:pPr>
        <w:pStyle w:val="a3"/>
        <w:numPr>
          <w:ilvl w:val="0"/>
          <w:numId w:val="35"/>
        </w:numPr>
        <w:spacing w:after="200" w:line="276" w:lineRule="auto"/>
        <w:jc w:val="both"/>
        <w:rPr>
          <w:rFonts w:ascii="Arial" w:hAnsi="Arial" w:cs="Arial"/>
          <w:color w:val="000000" w:themeColor="text1"/>
        </w:rPr>
      </w:pPr>
      <w:r>
        <w:rPr>
          <w:rFonts w:ascii="Arial" w:hAnsi="Arial" w:cs="Arial"/>
          <w:color w:val="000000" w:themeColor="text1"/>
        </w:rPr>
        <w:t xml:space="preserve">Συνεργασία με </w:t>
      </w:r>
      <w:r w:rsidRPr="0073188C">
        <w:rPr>
          <w:rFonts w:ascii="Arial Narrow" w:hAnsi="Arial Narrow" w:cs="Times New Roman"/>
          <w:color w:val="000000" w:themeColor="text1"/>
          <w:sz w:val="24"/>
        </w:rPr>
        <w:t>ΠΕΚ ΑμεΑ</w:t>
      </w:r>
      <w:r>
        <w:rPr>
          <w:rFonts w:ascii="Arial Narrow" w:hAnsi="Arial Narrow" w:cs="Times New Roman"/>
          <w:color w:val="000000" w:themeColor="text1"/>
          <w:sz w:val="24"/>
        </w:rPr>
        <w:t xml:space="preserve"> γιας σχεδιασμό δράσης για άτομα με αναπηρία που διακόπηκε λόγω </w:t>
      </w:r>
      <w:r>
        <w:rPr>
          <w:rFonts w:ascii="Arial Narrow" w:hAnsi="Arial Narrow" w:cs="Times New Roman"/>
          <w:color w:val="000000" w:themeColor="text1"/>
          <w:sz w:val="24"/>
          <w:lang w:val="en-US"/>
        </w:rPr>
        <w:t>Covid</w:t>
      </w:r>
      <w:r w:rsidRPr="0073188C">
        <w:rPr>
          <w:rFonts w:ascii="Arial Narrow" w:hAnsi="Arial Narrow" w:cs="Times New Roman"/>
          <w:color w:val="000000" w:themeColor="text1"/>
          <w:sz w:val="24"/>
        </w:rPr>
        <w:t xml:space="preserve"> 19.</w:t>
      </w:r>
    </w:p>
    <w:p w:rsidR="002A364A" w:rsidRPr="0073188C" w:rsidRDefault="002A364A" w:rsidP="002A364A">
      <w:pPr>
        <w:pStyle w:val="a3"/>
        <w:jc w:val="both"/>
        <w:rPr>
          <w:rFonts w:ascii="Arial" w:hAnsi="Arial" w:cs="Arial"/>
          <w:b/>
          <w:color w:val="000000" w:themeColor="text1"/>
        </w:rPr>
      </w:pPr>
      <w:r w:rsidRPr="0073188C">
        <w:rPr>
          <w:rFonts w:ascii="Arial" w:hAnsi="Arial" w:cs="Arial"/>
          <w:b/>
          <w:color w:val="000000" w:themeColor="text1"/>
          <w:u w:val="single"/>
        </w:rPr>
        <w:t xml:space="preserve">Αριθμός πράξεων: </w:t>
      </w:r>
      <w:r w:rsidRPr="0073188C">
        <w:rPr>
          <w:rFonts w:ascii="Arial" w:hAnsi="Arial" w:cs="Arial"/>
          <w:b/>
          <w:color w:val="000000" w:themeColor="text1"/>
        </w:rPr>
        <w:t xml:space="preserve"> 12</w:t>
      </w:r>
    </w:p>
    <w:p w:rsidR="002A364A" w:rsidRDefault="002A364A" w:rsidP="002A364A">
      <w:pPr>
        <w:pStyle w:val="a3"/>
        <w:jc w:val="both"/>
        <w:rPr>
          <w:rFonts w:ascii="Arial" w:hAnsi="Arial" w:cs="Arial"/>
          <w:b/>
          <w:color w:val="000000" w:themeColor="text1"/>
        </w:rPr>
      </w:pPr>
      <w:r w:rsidRPr="0073188C">
        <w:rPr>
          <w:rFonts w:ascii="Arial" w:hAnsi="Arial" w:cs="Arial"/>
          <w:b/>
          <w:color w:val="000000" w:themeColor="text1"/>
          <w:u w:val="single"/>
        </w:rPr>
        <w:t>Επισκέψεις :</w:t>
      </w:r>
      <w:r w:rsidRPr="0073188C">
        <w:rPr>
          <w:rFonts w:ascii="Arial" w:hAnsi="Arial" w:cs="Arial"/>
          <w:b/>
          <w:color w:val="000000" w:themeColor="text1"/>
        </w:rPr>
        <w:t xml:space="preserve"> 4</w:t>
      </w:r>
    </w:p>
    <w:p w:rsidR="002A364A" w:rsidRPr="0073188C" w:rsidRDefault="002A364A" w:rsidP="002A364A">
      <w:pPr>
        <w:pStyle w:val="a3"/>
        <w:jc w:val="both"/>
        <w:rPr>
          <w:rFonts w:ascii="Arial" w:hAnsi="Arial" w:cs="Arial"/>
          <w:b/>
          <w:color w:val="000000" w:themeColor="text1"/>
        </w:rPr>
      </w:pPr>
    </w:p>
    <w:p w:rsidR="002A364A" w:rsidRPr="0073188C" w:rsidRDefault="002A364A" w:rsidP="002A364A">
      <w:pPr>
        <w:pStyle w:val="a3"/>
        <w:numPr>
          <w:ilvl w:val="0"/>
          <w:numId w:val="29"/>
        </w:numPr>
        <w:spacing w:after="200" w:line="276" w:lineRule="auto"/>
        <w:jc w:val="both"/>
        <w:rPr>
          <w:rFonts w:ascii="Arial" w:hAnsi="Arial" w:cs="Arial"/>
          <w:b/>
          <w:color w:val="FF0000"/>
        </w:rPr>
      </w:pPr>
      <w:r w:rsidRPr="0073188C">
        <w:rPr>
          <w:rFonts w:ascii="Arial" w:hAnsi="Arial" w:cs="Arial"/>
          <w:b/>
          <w:color w:val="FF0000"/>
        </w:rPr>
        <w:t xml:space="preserve">ΣΥΝΕΡΓΑΣΙΑ ΜΕ ΜΕ ΤΜΗΜΑΤΑ ΔΗΜΟΣΙΑΣ ΥΓΕΙΑΣ ΑΛΛΩΝ ΔΗΜΩΝ </w:t>
      </w:r>
      <w:r w:rsidRPr="0073188C">
        <w:rPr>
          <w:rFonts w:ascii="Arial" w:hAnsi="Arial" w:cs="Arial"/>
        </w:rPr>
        <w:t>(Δήμος Πειραιά-Ελληνικού-Αργυρούπολης –Γλυφάδας)</w:t>
      </w:r>
    </w:p>
    <w:p w:rsidR="002A364A" w:rsidRDefault="002A364A" w:rsidP="002A364A">
      <w:pPr>
        <w:pStyle w:val="a3"/>
        <w:jc w:val="both"/>
        <w:rPr>
          <w:rFonts w:ascii="Arial" w:hAnsi="Arial" w:cs="Arial"/>
          <w:b/>
          <w:color w:val="000000" w:themeColor="text1"/>
        </w:rPr>
      </w:pPr>
      <w:r w:rsidRPr="003726C5">
        <w:rPr>
          <w:rFonts w:ascii="Arial" w:hAnsi="Arial" w:cs="Arial"/>
          <w:b/>
          <w:color w:val="00B050"/>
        </w:rPr>
        <w:t xml:space="preserve">  </w:t>
      </w:r>
      <w:r w:rsidRPr="0073188C">
        <w:rPr>
          <w:rFonts w:ascii="Arial" w:hAnsi="Arial" w:cs="Arial"/>
          <w:b/>
          <w:color w:val="000000" w:themeColor="text1"/>
          <w:u w:val="single"/>
        </w:rPr>
        <w:t>Αριθμός συναντήσεων</w:t>
      </w:r>
      <w:r>
        <w:rPr>
          <w:rFonts w:ascii="Arial" w:hAnsi="Arial" w:cs="Arial"/>
          <w:b/>
          <w:color w:val="000000" w:themeColor="text1"/>
          <w:u w:val="single"/>
        </w:rPr>
        <w:t xml:space="preserve"> </w:t>
      </w:r>
      <w:r w:rsidRPr="0073188C">
        <w:rPr>
          <w:rFonts w:ascii="Arial" w:hAnsi="Arial" w:cs="Arial"/>
          <w:b/>
          <w:color w:val="000000" w:themeColor="text1"/>
        </w:rPr>
        <w:t xml:space="preserve">: </w:t>
      </w:r>
      <w:r>
        <w:rPr>
          <w:rFonts w:ascii="Arial" w:hAnsi="Arial" w:cs="Arial"/>
          <w:b/>
          <w:color w:val="000000" w:themeColor="text1"/>
        </w:rPr>
        <w:t>8</w:t>
      </w:r>
    </w:p>
    <w:p w:rsidR="002A364A" w:rsidRPr="0073188C" w:rsidRDefault="002A364A" w:rsidP="002A364A">
      <w:pPr>
        <w:pStyle w:val="a3"/>
        <w:jc w:val="both"/>
        <w:rPr>
          <w:rFonts w:ascii="Arial" w:hAnsi="Arial" w:cs="Arial"/>
          <w:b/>
          <w:color w:val="000000" w:themeColor="text1"/>
        </w:rPr>
      </w:pPr>
      <w:r>
        <w:rPr>
          <w:rFonts w:ascii="Arial" w:hAnsi="Arial" w:cs="Arial"/>
          <w:b/>
          <w:color w:val="000000" w:themeColor="text1"/>
          <w:u w:val="single"/>
        </w:rPr>
        <w:t>Αριθμός τηλεφωνικών επικοινωνιών</w:t>
      </w:r>
      <w:r w:rsidRPr="0073188C">
        <w:rPr>
          <w:rFonts w:ascii="Arial" w:hAnsi="Arial" w:cs="Arial"/>
          <w:b/>
          <w:color w:val="000000" w:themeColor="text1"/>
        </w:rPr>
        <w:t>:</w:t>
      </w:r>
      <w:r>
        <w:rPr>
          <w:rFonts w:ascii="Arial" w:hAnsi="Arial" w:cs="Arial"/>
          <w:b/>
          <w:color w:val="000000" w:themeColor="text1"/>
        </w:rPr>
        <w:t>30</w:t>
      </w:r>
    </w:p>
    <w:p w:rsidR="002A364A" w:rsidRPr="00147BE2" w:rsidRDefault="002A364A" w:rsidP="002A364A">
      <w:pPr>
        <w:pStyle w:val="a3"/>
        <w:jc w:val="both"/>
        <w:rPr>
          <w:rFonts w:ascii="Arial" w:hAnsi="Arial" w:cs="Arial"/>
          <w:color w:val="000000" w:themeColor="text1"/>
        </w:rPr>
      </w:pPr>
    </w:p>
    <w:p w:rsidR="002A364A" w:rsidRPr="00AD450D" w:rsidRDefault="002A364A" w:rsidP="002A364A">
      <w:pPr>
        <w:pStyle w:val="a3"/>
        <w:numPr>
          <w:ilvl w:val="0"/>
          <w:numId w:val="29"/>
        </w:numPr>
        <w:spacing w:after="200" w:line="276" w:lineRule="auto"/>
        <w:jc w:val="both"/>
        <w:rPr>
          <w:rFonts w:ascii="Arial" w:hAnsi="Arial" w:cs="Arial"/>
          <w:b/>
          <w:color w:val="FF0000"/>
          <w:u w:val="single"/>
        </w:rPr>
      </w:pPr>
      <w:r>
        <w:rPr>
          <w:rFonts w:ascii="Arial" w:hAnsi="Arial" w:cs="Arial"/>
          <w:b/>
          <w:color w:val="FF0000"/>
          <w:u w:val="single"/>
        </w:rPr>
        <w:t xml:space="preserve">ΥΛΟΠΟΙΗΣΗ ΠΡΟΓΡΑΜΜΑΤΟΣ </w:t>
      </w:r>
      <w:r w:rsidRPr="00AD450D">
        <w:rPr>
          <w:rFonts w:ascii="Arial" w:hAnsi="Arial" w:cs="Arial"/>
          <w:b/>
          <w:color w:val="FF0000"/>
          <w:u w:val="single"/>
        </w:rPr>
        <w:t>ΑΙΜΟΔΟΣΙΑΣ</w:t>
      </w:r>
      <w:r>
        <w:rPr>
          <w:rFonts w:ascii="Arial" w:hAnsi="Arial" w:cs="Arial"/>
          <w:b/>
          <w:color w:val="FF0000"/>
          <w:u w:val="single"/>
        </w:rPr>
        <w:t xml:space="preserve"> ΓΙΑ ΕΝΙΣΧΥΣΗ ΤΗΣ ΤΡΑΠΕΖΑΣ ΑΙΜΑΤΟΣ ΤΟΥ ΔΗΜΟΥ</w:t>
      </w:r>
    </w:p>
    <w:p w:rsidR="002A364A" w:rsidRDefault="002A364A" w:rsidP="002A364A">
      <w:pPr>
        <w:jc w:val="both"/>
        <w:rPr>
          <w:rFonts w:ascii="Arial" w:hAnsi="Arial" w:cs="Arial"/>
          <w:color w:val="000000" w:themeColor="text1"/>
        </w:rPr>
      </w:pPr>
      <w:r>
        <w:rPr>
          <w:rFonts w:ascii="Arial" w:hAnsi="Arial" w:cs="Arial"/>
          <w:b/>
          <w:color w:val="FF0000"/>
        </w:rPr>
        <w:t xml:space="preserve">           </w:t>
      </w:r>
      <w:r w:rsidRPr="008A1C39">
        <w:rPr>
          <w:rFonts w:ascii="Arial" w:hAnsi="Arial" w:cs="Arial"/>
          <w:b/>
          <w:color w:val="FF0000"/>
        </w:rPr>
        <w:t xml:space="preserve"> </w:t>
      </w:r>
      <w:r w:rsidRPr="002E4BE3">
        <w:rPr>
          <w:rFonts w:ascii="Arial" w:hAnsi="Arial" w:cs="Arial"/>
          <w:color w:val="000000" w:themeColor="text1"/>
        </w:rPr>
        <w:t>Υλοποίηση Προγράμματος Αιμοδοσίας σε τρεις χρονικές περιόδους</w:t>
      </w:r>
      <w:r>
        <w:rPr>
          <w:rFonts w:ascii="Arial" w:hAnsi="Arial" w:cs="Arial"/>
          <w:color w:val="000000" w:themeColor="text1"/>
        </w:rPr>
        <w:t>:</w:t>
      </w:r>
    </w:p>
    <w:p w:rsidR="002A364A" w:rsidRDefault="002A364A" w:rsidP="002A364A">
      <w:pPr>
        <w:pStyle w:val="a3"/>
        <w:numPr>
          <w:ilvl w:val="0"/>
          <w:numId w:val="36"/>
        </w:numPr>
        <w:spacing w:after="200" w:line="276" w:lineRule="auto"/>
        <w:jc w:val="both"/>
        <w:rPr>
          <w:rFonts w:ascii="Arial" w:hAnsi="Arial" w:cs="Arial"/>
          <w:color w:val="000000" w:themeColor="text1"/>
        </w:rPr>
      </w:pPr>
      <w:r>
        <w:rPr>
          <w:rFonts w:ascii="Arial" w:hAnsi="Arial" w:cs="Arial"/>
          <w:color w:val="000000" w:themeColor="text1"/>
        </w:rPr>
        <w:t>10/2/2020-Δημοτική κοινότητα Μοσχάτου: 37 άτομα</w:t>
      </w:r>
    </w:p>
    <w:p w:rsidR="002A364A" w:rsidRDefault="002A364A" w:rsidP="002A364A">
      <w:pPr>
        <w:pStyle w:val="a3"/>
        <w:numPr>
          <w:ilvl w:val="0"/>
          <w:numId w:val="36"/>
        </w:numPr>
        <w:spacing w:after="200" w:line="276" w:lineRule="auto"/>
        <w:jc w:val="both"/>
        <w:rPr>
          <w:rFonts w:ascii="Arial" w:hAnsi="Arial" w:cs="Arial"/>
          <w:color w:val="000000" w:themeColor="text1"/>
        </w:rPr>
      </w:pPr>
      <w:r>
        <w:rPr>
          <w:rFonts w:ascii="Arial" w:hAnsi="Arial" w:cs="Arial"/>
          <w:color w:val="000000" w:themeColor="text1"/>
        </w:rPr>
        <w:t>3/3/2020-</w:t>
      </w:r>
      <w:r w:rsidRPr="0073188C">
        <w:rPr>
          <w:rFonts w:ascii="Arial" w:hAnsi="Arial" w:cs="Arial"/>
          <w:color w:val="000000" w:themeColor="text1"/>
        </w:rPr>
        <w:t xml:space="preserve"> </w:t>
      </w:r>
      <w:r>
        <w:rPr>
          <w:rFonts w:ascii="Arial" w:hAnsi="Arial" w:cs="Arial"/>
          <w:color w:val="000000" w:themeColor="text1"/>
        </w:rPr>
        <w:t>Δημοτική κοινότητα Μοσχάτου:21 άτομα</w:t>
      </w:r>
    </w:p>
    <w:p w:rsidR="002A364A" w:rsidRDefault="002A364A" w:rsidP="002A364A">
      <w:pPr>
        <w:pStyle w:val="a3"/>
        <w:numPr>
          <w:ilvl w:val="0"/>
          <w:numId w:val="36"/>
        </w:numPr>
        <w:spacing w:after="200" w:line="276" w:lineRule="auto"/>
        <w:jc w:val="both"/>
        <w:rPr>
          <w:rFonts w:ascii="Arial" w:hAnsi="Arial" w:cs="Arial"/>
          <w:color w:val="000000" w:themeColor="text1"/>
        </w:rPr>
      </w:pPr>
      <w:r>
        <w:rPr>
          <w:rFonts w:ascii="Arial" w:hAnsi="Arial" w:cs="Arial"/>
          <w:color w:val="000000" w:themeColor="text1"/>
        </w:rPr>
        <w:t>10/03/2020-</w:t>
      </w:r>
      <w:r w:rsidRPr="0073188C">
        <w:rPr>
          <w:rFonts w:ascii="Arial" w:hAnsi="Arial" w:cs="Arial"/>
          <w:color w:val="000000" w:themeColor="text1"/>
        </w:rPr>
        <w:t xml:space="preserve"> </w:t>
      </w:r>
      <w:r>
        <w:rPr>
          <w:rFonts w:ascii="Arial" w:hAnsi="Arial" w:cs="Arial"/>
          <w:color w:val="000000" w:themeColor="text1"/>
        </w:rPr>
        <w:t>Δημοτική κοινότητα Ταύρου: 23 άτομα</w:t>
      </w:r>
    </w:p>
    <w:p w:rsidR="002A364A" w:rsidRDefault="002A364A" w:rsidP="002A364A">
      <w:pPr>
        <w:pStyle w:val="a3"/>
        <w:numPr>
          <w:ilvl w:val="0"/>
          <w:numId w:val="36"/>
        </w:numPr>
        <w:spacing w:after="200" w:line="276" w:lineRule="auto"/>
        <w:jc w:val="both"/>
        <w:rPr>
          <w:rFonts w:ascii="Arial" w:hAnsi="Arial" w:cs="Arial"/>
          <w:color w:val="000000" w:themeColor="text1"/>
        </w:rPr>
      </w:pPr>
      <w:r>
        <w:rPr>
          <w:rFonts w:ascii="Arial" w:hAnsi="Arial" w:cs="Arial"/>
          <w:color w:val="000000" w:themeColor="text1"/>
        </w:rPr>
        <w:t>6/10/2020- Δημοτική κοινότητα Μοσχάτου: 30 άτομα</w:t>
      </w:r>
    </w:p>
    <w:p w:rsidR="002A364A" w:rsidRPr="0073188C" w:rsidRDefault="002A364A" w:rsidP="002A364A">
      <w:pPr>
        <w:pStyle w:val="a3"/>
        <w:numPr>
          <w:ilvl w:val="0"/>
          <w:numId w:val="36"/>
        </w:numPr>
        <w:spacing w:after="200" w:line="276" w:lineRule="auto"/>
        <w:jc w:val="both"/>
        <w:rPr>
          <w:rFonts w:ascii="Arial" w:hAnsi="Arial" w:cs="Arial"/>
          <w:color w:val="000000" w:themeColor="text1"/>
        </w:rPr>
      </w:pPr>
      <w:r>
        <w:rPr>
          <w:rFonts w:ascii="Arial" w:hAnsi="Arial" w:cs="Arial"/>
          <w:color w:val="000000" w:themeColor="text1"/>
        </w:rPr>
        <w:t>14/10/20202-</w:t>
      </w:r>
      <w:r w:rsidRPr="0073188C">
        <w:rPr>
          <w:rFonts w:ascii="Arial" w:hAnsi="Arial" w:cs="Arial"/>
          <w:color w:val="000000" w:themeColor="text1"/>
        </w:rPr>
        <w:t xml:space="preserve"> </w:t>
      </w:r>
      <w:r>
        <w:rPr>
          <w:rFonts w:ascii="Arial" w:hAnsi="Arial" w:cs="Arial"/>
          <w:color w:val="000000" w:themeColor="text1"/>
        </w:rPr>
        <w:t>Δημοτική κοινότητα Ταύρου:37 άτομα</w:t>
      </w:r>
    </w:p>
    <w:p w:rsidR="002A364A" w:rsidRPr="0073188C" w:rsidRDefault="002A364A" w:rsidP="002A364A">
      <w:pPr>
        <w:jc w:val="both"/>
        <w:rPr>
          <w:rFonts w:ascii="Arial" w:hAnsi="Arial" w:cs="Arial"/>
          <w:b/>
          <w:color w:val="000000" w:themeColor="text1"/>
        </w:rPr>
      </w:pPr>
      <w:r w:rsidRPr="0073188C">
        <w:rPr>
          <w:rFonts w:ascii="Arial" w:hAnsi="Arial" w:cs="Arial"/>
          <w:b/>
          <w:color w:val="000000" w:themeColor="text1"/>
        </w:rPr>
        <w:t xml:space="preserve">            </w:t>
      </w:r>
      <w:r w:rsidRPr="0073188C">
        <w:rPr>
          <w:rFonts w:ascii="Arial" w:hAnsi="Arial" w:cs="Arial"/>
          <w:b/>
          <w:color w:val="000000" w:themeColor="text1"/>
          <w:u w:val="single"/>
        </w:rPr>
        <w:t>Σύνολο αιμοδοτών:</w:t>
      </w:r>
      <w:r w:rsidRPr="0073188C">
        <w:rPr>
          <w:rFonts w:ascii="Arial" w:hAnsi="Arial" w:cs="Arial"/>
          <w:b/>
          <w:color w:val="000000" w:themeColor="text1"/>
        </w:rPr>
        <w:t>148 άτομα</w:t>
      </w:r>
    </w:p>
    <w:p w:rsidR="002A364A" w:rsidRPr="0073188C" w:rsidRDefault="002A364A" w:rsidP="002A364A">
      <w:pPr>
        <w:pStyle w:val="a3"/>
        <w:jc w:val="both"/>
        <w:rPr>
          <w:rFonts w:ascii="Arial" w:hAnsi="Arial" w:cs="Arial"/>
          <w:u w:val="single"/>
        </w:rPr>
      </w:pPr>
      <w:r w:rsidRPr="0073188C">
        <w:rPr>
          <w:rFonts w:ascii="Arial" w:hAnsi="Arial" w:cs="Arial"/>
          <w:u w:val="single"/>
        </w:rPr>
        <w:t xml:space="preserve">Για τη συγκεκριμένη δράση υλοποιήθηκαν οι παρακάτω ενέργειες: </w:t>
      </w:r>
    </w:p>
    <w:p w:rsidR="002A364A" w:rsidRPr="0073188C" w:rsidRDefault="002A364A" w:rsidP="002A364A">
      <w:pPr>
        <w:pStyle w:val="a3"/>
        <w:numPr>
          <w:ilvl w:val="0"/>
          <w:numId w:val="27"/>
        </w:numPr>
        <w:spacing w:after="200" w:line="276" w:lineRule="auto"/>
        <w:jc w:val="both"/>
        <w:rPr>
          <w:rFonts w:ascii="Arial" w:hAnsi="Arial" w:cs="Arial"/>
        </w:rPr>
      </w:pPr>
      <w:r w:rsidRPr="0073188C">
        <w:rPr>
          <w:rFonts w:ascii="Arial" w:hAnsi="Arial" w:cs="Arial"/>
        </w:rPr>
        <w:t>Συγγραφή Υπηρεσιακού σημειώματος-Τεχνικής έκθεσης για προμήθεια αφισών και εντύπων προώθησης της δράσης</w:t>
      </w:r>
    </w:p>
    <w:p w:rsidR="002A364A" w:rsidRPr="0073188C" w:rsidRDefault="002A364A" w:rsidP="002A364A">
      <w:pPr>
        <w:pStyle w:val="a3"/>
        <w:numPr>
          <w:ilvl w:val="0"/>
          <w:numId w:val="27"/>
        </w:numPr>
        <w:spacing w:after="200" w:line="276" w:lineRule="auto"/>
        <w:jc w:val="both"/>
        <w:rPr>
          <w:rFonts w:ascii="Arial" w:hAnsi="Arial" w:cs="Arial"/>
        </w:rPr>
      </w:pPr>
      <w:r w:rsidRPr="0073188C">
        <w:rPr>
          <w:rFonts w:ascii="Arial" w:hAnsi="Arial" w:cs="Arial"/>
        </w:rPr>
        <w:t xml:space="preserve"> Αφισοκόλληση και στις δύο δημοτικές κοινότητες</w:t>
      </w:r>
    </w:p>
    <w:p w:rsidR="002A364A" w:rsidRDefault="002A364A" w:rsidP="002A364A">
      <w:pPr>
        <w:pStyle w:val="a3"/>
        <w:numPr>
          <w:ilvl w:val="0"/>
          <w:numId w:val="27"/>
        </w:numPr>
        <w:spacing w:after="200" w:line="276" w:lineRule="auto"/>
        <w:jc w:val="both"/>
        <w:rPr>
          <w:rFonts w:ascii="Arial" w:hAnsi="Arial" w:cs="Arial"/>
        </w:rPr>
      </w:pPr>
      <w:r w:rsidRPr="0073188C">
        <w:rPr>
          <w:rFonts w:ascii="Arial" w:hAnsi="Arial" w:cs="Arial"/>
        </w:rPr>
        <w:t>Επικοινωνία-Συνεργασία με φορείς , υπηρεσίες και εξυπηρετούμενους για προώθηση της δράσης</w:t>
      </w:r>
    </w:p>
    <w:p w:rsidR="002A364A" w:rsidRPr="00F45C15" w:rsidRDefault="002A364A" w:rsidP="002A364A">
      <w:pPr>
        <w:pStyle w:val="a3"/>
        <w:ind w:left="1440"/>
        <w:jc w:val="both"/>
        <w:rPr>
          <w:rFonts w:ascii="Arial" w:hAnsi="Arial" w:cs="Arial"/>
          <w:b/>
        </w:rPr>
      </w:pPr>
      <w:r w:rsidRPr="00F45C15">
        <w:rPr>
          <w:rFonts w:ascii="Arial" w:hAnsi="Arial" w:cs="Arial"/>
          <w:b/>
        </w:rPr>
        <w:t xml:space="preserve">ΑΡΙΘΜΟΣ: </w:t>
      </w:r>
      <w:r>
        <w:rPr>
          <w:rFonts w:ascii="Arial" w:hAnsi="Arial" w:cs="Arial"/>
          <w:b/>
        </w:rPr>
        <w:t>250</w:t>
      </w:r>
    </w:p>
    <w:p w:rsidR="002A364A" w:rsidRDefault="002A364A" w:rsidP="002A364A">
      <w:pPr>
        <w:pStyle w:val="a3"/>
        <w:numPr>
          <w:ilvl w:val="0"/>
          <w:numId w:val="27"/>
        </w:numPr>
        <w:spacing w:after="200" w:line="276" w:lineRule="auto"/>
        <w:jc w:val="both"/>
        <w:rPr>
          <w:rFonts w:ascii="Arial" w:hAnsi="Arial" w:cs="Arial"/>
        </w:rPr>
      </w:pPr>
      <w:r w:rsidRPr="0073188C">
        <w:rPr>
          <w:rFonts w:ascii="Arial" w:hAnsi="Arial" w:cs="Arial"/>
        </w:rPr>
        <w:t>Επικοινωνία –Συνεργασία με Νοσοκομείο «ΕΛΠΙΣ» στον προγραμματισμό και υλοποίηση της δράσης</w:t>
      </w:r>
    </w:p>
    <w:p w:rsidR="002A364A" w:rsidRPr="00F45C15" w:rsidRDefault="002A364A" w:rsidP="002A364A">
      <w:pPr>
        <w:pStyle w:val="a3"/>
        <w:ind w:left="1440"/>
        <w:jc w:val="both"/>
        <w:rPr>
          <w:rFonts w:ascii="Arial" w:hAnsi="Arial" w:cs="Arial"/>
          <w:b/>
        </w:rPr>
      </w:pPr>
      <w:r w:rsidRPr="00F45C15">
        <w:rPr>
          <w:rFonts w:ascii="Arial" w:hAnsi="Arial" w:cs="Arial"/>
          <w:b/>
        </w:rPr>
        <w:t>ΑΡΙΘΜΟΣ: 10</w:t>
      </w:r>
    </w:p>
    <w:p w:rsidR="002A364A" w:rsidRPr="0073188C" w:rsidRDefault="002A364A" w:rsidP="002A364A">
      <w:pPr>
        <w:pStyle w:val="a3"/>
        <w:numPr>
          <w:ilvl w:val="0"/>
          <w:numId w:val="27"/>
        </w:numPr>
        <w:spacing w:after="200" w:line="276" w:lineRule="auto"/>
        <w:jc w:val="both"/>
        <w:rPr>
          <w:rFonts w:ascii="Arial" w:hAnsi="Arial" w:cs="Arial"/>
        </w:rPr>
      </w:pPr>
      <w:r w:rsidRPr="0073188C">
        <w:rPr>
          <w:rFonts w:ascii="Arial" w:hAnsi="Arial" w:cs="Arial"/>
        </w:rPr>
        <w:t xml:space="preserve">Καταγραφή λίστας συμμετεχόντων </w:t>
      </w:r>
    </w:p>
    <w:p w:rsidR="002A364A" w:rsidRDefault="002A364A" w:rsidP="002A364A">
      <w:pPr>
        <w:jc w:val="both"/>
        <w:rPr>
          <w:rFonts w:ascii="Arial" w:hAnsi="Arial" w:cs="Arial"/>
          <w:color w:val="00B050"/>
        </w:rPr>
      </w:pPr>
    </w:p>
    <w:p w:rsidR="002A364A" w:rsidRPr="0073188C" w:rsidRDefault="002A364A" w:rsidP="002A364A">
      <w:pPr>
        <w:rPr>
          <w:rFonts w:ascii="Arial" w:hAnsi="Arial" w:cs="Arial"/>
          <w:color w:val="00B050"/>
        </w:rPr>
      </w:pPr>
    </w:p>
    <w:p w:rsidR="002A364A" w:rsidRPr="0073188C" w:rsidRDefault="002A364A" w:rsidP="002A364A">
      <w:pPr>
        <w:pStyle w:val="a3"/>
        <w:numPr>
          <w:ilvl w:val="0"/>
          <w:numId w:val="34"/>
        </w:numPr>
        <w:spacing w:after="200" w:line="276" w:lineRule="auto"/>
        <w:rPr>
          <w:rFonts w:ascii="Arial" w:hAnsi="Arial" w:cs="Arial"/>
          <w:b/>
          <w:color w:val="7030A0"/>
          <w:u w:val="single"/>
        </w:rPr>
      </w:pPr>
      <w:r w:rsidRPr="0073188C">
        <w:rPr>
          <w:rFonts w:ascii="Arial" w:hAnsi="Arial" w:cs="Arial"/>
          <w:b/>
          <w:color w:val="7030A0"/>
          <w:u w:val="single"/>
        </w:rPr>
        <w:t>ΥΛΟΠΟΙΗΣΗ ΕΚΤΑΚΤΗΣ ΑΙΜΟΔΟΣΙΑΣ ΣΤΟ ΠΛΑΙΣΙΟ ΚΑΛΥΨΗΣ ΑΝΑΓΚΩΝ ΓΙΑ ΑΙΜΑ ΛΟΓΩ ΚΩΡΟΝΟΪΟΥ (29 &amp; 30 Απριλίου)</w:t>
      </w:r>
    </w:p>
    <w:p w:rsidR="002A364A" w:rsidRDefault="002A364A" w:rsidP="002A364A">
      <w:pPr>
        <w:pStyle w:val="a3"/>
        <w:jc w:val="both"/>
        <w:rPr>
          <w:rFonts w:ascii="Arial" w:hAnsi="Arial" w:cs="Arial"/>
        </w:rPr>
      </w:pPr>
      <w:r w:rsidRPr="00F45C15">
        <w:rPr>
          <w:rFonts w:ascii="Arial" w:hAnsi="Arial" w:cs="Arial"/>
        </w:rPr>
        <w:t>Η εθελοντική αιμοδοσία οργανώθηκε σε συνεργασία με το Συντονιστικό Κέντρο Αιμοεπαγρύπνησης και Επιτήρησης Μεταγγίσεων του Εθνικού Οργανισμού Δημόσιας Υγείας (ΕΟΔΥ), το Ε.Κ.Ε.Α (Εθνικό Κέντρο Αιμοδοσίας), την Περιφέρεια Αττικής, την Πανελλήνια Ομοσπονδία Συλλόγων Εθελοντών Αιμοδοτών (ΠΟΣΕΑ) και ΤΟ «Όλοι μαζί Μπορούμε» του ΣΚΑΙ καθώς και το Νοσοκομείο «ΕΛΠΙΣ», για να καλυφθούν ανάγκες έκτακτες εξαιτίας της πανδημίας.</w:t>
      </w:r>
    </w:p>
    <w:p w:rsidR="002A364A" w:rsidRPr="00F45C15" w:rsidRDefault="002A364A" w:rsidP="002A364A">
      <w:pPr>
        <w:pStyle w:val="a3"/>
        <w:jc w:val="both"/>
        <w:rPr>
          <w:rFonts w:ascii="Arial" w:hAnsi="Arial" w:cs="Arial"/>
        </w:rPr>
      </w:pPr>
      <w:r>
        <w:rPr>
          <w:rFonts w:ascii="Arial" w:hAnsi="Arial" w:cs="Arial"/>
        </w:rPr>
        <w:t>Το συγκεκριμένο πρόγραμμα υλοποιήθηκε και στις δύο κοινότητες του Δήμου Μοσχάτου-Ταύρου</w:t>
      </w:r>
    </w:p>
    <w:p w:rsidR="002A364A" w:rsidRPr="00F45C15" w:rsidRDefault="002A364A" w:rsidP="002A364A">
      <w:pPr>
        <w:pStyle w:val="a3"/>
        <w:jc w:val="both"/>
        <w:rPr>
          <w:rFonts w:ascii="Arial" w:hAnsi="Arial" w:cs="Arial"/>
          <w:b/>
          <w:u w:val="single"/>
        </w:rPr>
      </w:pPr>
      <w:r w:rsidRPr="00F45C15">
        <w:rPr>
          <w:rFonts w:ascii="Arial" w:hAnsi="Arial" w:cs="Arial"/>
          <w:b/>
          <w:u w:val="single"/>
        </w:rPr>
        <w:t>ΣΥΝΟΛΟ ΑΙΜΟΔΟΤΩΝ: 59</w:t>
      </w:r>
      <w:r>
        <w:rPr>
          <w:rFonts w:ascii="Arial" w:hAnsi="Arial" w:cs="Arial"/>
          <w:b/>
          <w:u w:val="single"/>
        </w:rPr>
        <w:t xml:space="preserve"> άτομα</w:t>
      </w:r>
    </w:p>
    <w:p w:rsidR="002A364A" w:rsidRPr="00CD477C" w:rsidRDefault="002A364A" w:rsidP="002A364A">
      <w:pPr>
        <w:pStyle w:val="a3"/>
        <w:rPr>
          <w:rFonts w:ascii="Arial" w:hAnsi="Arial" w:cs="Arial"/>
          <w:color w:val="000000" w:themeColor="text1"/>
          <w:sz w:val="28"/>
          <w:szCs w:val="28"/>
        </w:rPr>
      </w:pPr>
    </w:p>
    <w:p w:rsidR="002A364A" w:rsidRDefault="002A364A" w:rsidP="002A364A">
      <w:pPr>
        <w:pStyle w:val="a3"/>
        <w:numPr>
          <w:ilvl w:val="0"/>
          <w:numId w:val="31"/>
        </w:numPr>
        <w:spacing w:after="200" w:line="276" w:lineRule="auto"/>
        <w:jc w:val="center"/>
        <w:rPr>
          <w:rFonts w:ascii="Arial Narrow" w:hAnsi="Arial Narrow" w:cs="Times New Roman"/>
          <w:b/>
          <w:color w:val="FF0000"/>
          <w:sz w:val="28"/>
          <w:szCs w:val="28"/>
          <w:u w:val="single"/>
        </w:rPr>
      </w:pPr>
      <w:r>
        <w:rPr>
          <w:rFonts w:ascii="Arial Narrow" w:hAnsi="Arial Narrow" w:cs="Times New Roman"/>
          <w:b/>
          <w:color w:val="FF0000"/>
          <w:sz w:val="28"/>
          <w:szCs w:val="28"/>
          <w:u w:val="single"/>
        </w:rPr>
        <w:t>ΕΦΑΡΜΟΓΗ ΔΡΑΣΕΩΝ  ΔΗΜΟΣΙΑΣ ΥΓΕΙΑΣ ΓΙΑ ΤΟΝ</w:t>
      </w:r>
    </w:p>
    <w:p w:rsidR="002A364A" w:rsidRPr="00F45C15" w:rsidRDefault="002A364A" w:rsidP="002A364A">
      <w:pPr>
        <w:pStyle w:val="a3"/>
        <w:ind w:left="1440"/>
        <w:jc w:val="center"/>
        <w:rPr>
          <w:rFonts w:ascii="Arial Narrow" w:hAnsi="Arial Narrow" w:cs="Times New Roman"/>
          <w:b/>
          <w:color w:val="FF0000"/>
          <w:sz w:val="28"/>
          <w:szCs w:val="28"/>
          <w:u w:val="single"/>
        </w:rPr>
      </w:pPr>
      <w:r>
        <w:rPr>
          <w:rFonts w:ascii="Arial Narrow" w:hAnsi="Arial Narrow" w:cs="Times New Roman"/>
          <w:b/>
          <w:color w:val="FF0000"/>
          <w:sz w:val="28"/>
          <w:szCs w:val="28"/>
          <w:u w:val="single"/>
        </w:rPr>
        <w:lastRenderedPageBreak/>
        <w:t>ΤΟΠΙΚΟ ΠΛΗΘΥΣΜΟ</w:t>
      </w:r>
    </w:p>
    <w:p w:rsidR="002A364A" w:rsidRDefault="002A364A" w:rsidP="002A364A">
      <w:pPr>
        <w:pStyle w:val="a3"/>
        <w:ind w:left="1440"/>
        <w:jc w:val="center"/>
        <w:rPr>
          <w:rFonts w:ascii="Arial Narrow" w:hAnsi="Arial Narrow" w:cs="Times New Roman"/>
          <w:b/>
          <w:color w:val="FF0000"/>
          <w:sz w:val="28"/>
          <w:szCs w:val="28"/>
          <w:u w:val="single"/>
        </w:rPr>
      </w:pPr>
    </w:p>
    <w:p w:rsidR="002A364A" w:rsidRPr="00F45C15" w:rsidRDefault="002A364A" w:rsidP="002A364A">
      <w:pPr>
        <w:pStyle w:val="a3"/>
        <w:numPr>
          <w:ilvl w:val="0"/>
          <w:numId w:val="25"/>
        </w:numPr>
        <w:spacing w:after="200" w:line="276" w:lineRule="auto"/>
        <w:jc w:val="both"/>
        <w:rPr>
          <w:rFonts w:ascii="Arial" w:hAnsi="Arial" w:cs="Arial"/>
          <w:b/>
          <w:sz w:val="24"/>
          <w:szCs w:val="24"/>
          <w:u w:val="single"/>
        </w:rPr>
      </w:pPr>
      <w:r w:rsidRPr="00F45C15">
        <w:rPr>
          <w:rFonts w:ascii="Arial" w:hAnsi="Arial" w:cs="Arial"/>
          <w:b/>
          <w:color w:val="7030A0"/>
          <w:sz w:val="24"/>
          <w:szCs w:val="24"/>
          <w:u w:val="single"/>
        </w:rPr>
        <w:t xml:space="preserve">ΕΠΙΚΟΙΝΩΝΙΑ ΜΕ ΣΧΟΛΙΚΕΣ ΜΟΝΑΔΕΣ ΓΙΑ ΑΠΟΥΣΙΕΣ ΜΑΘΗΤΩΝ ΛΟΓΩ ΕΠΟΧΙΚΗΣ ΓΡΙΠΗΣ ΚΑΙ ΙΩΣΕΩΝ </w:t>
      </w:r>
    </w:p>
    <w:p w:rsidR="002A364A" w:rsidRPr="00F45C15" w:rsidRDefault="002A364A" w:rsidP="002A364A">
      <w:pPr>
        <w:pStyle w:val="a3"/>
        <w:jc w:val="both"/>
        <w:rPr>
          <w:rFonts w:ascii="Arial" w:hAnsi="Arial" w:cs="Arial"/>
          <w:b/>
          <w:sz w:val="24"/>
          <w:szCs w:val="24"/>
          <w:u w:val="single"/>
        </w:rPr>
      </w:pPr>
      <w:r w:rsidRPr="00F45C15">
        <w:rPr>
          <w:rFonts w:ascii="Arial" w:hAnsi="Arial" w:cs="Arial"/>
          <w:b/>
          <w:sz w:val="24"/>
          <w:szCs w:val="24"/>
          <w:u w:val="single"/>
        </w:rPr>
        <w:t>Αριθμός επικοινωνιών : 20</w:t>
      </w:r>
    </w:p>
    <w:p w:rsidR="002A364A" w:rsidRPr="00F45C15" w:rsidRDefault="002A364A" w:rsidP="002A364A">
      <w:pPr>
        <w:pStyle w:val="a3"/>
        <w:jc w:val="both"/>
        <w:rPr>
          <w:rFonts w:ascii="Arial" w:hAnsi="Arial" w:cs="Arial"/>
          <w:b/>
          <w:sz w:val="24"/>
          <w:szCs w:val="24"/>
          <w:u w:val="single"/>
        </w:rPr>
      </w:pPr>
    </w:p>
    <w:p w:rsidR="002A364A" w:rsidRPr="00F45C15" w:rsidRDefault="002A364A" w:rsidP="002A364A">
      <w:pPr>
        <w:pStyle w:val="a3"/>
        <w:numPr>
          <w:ilvl w:val="0"/>
          <w:numId w:val="25"/>
        </w:numPr>
        <w:spacing w:after="200" w:line="276" w:lineRule="auto"/>
        <w:jc w:val="both"/>
        <w:rPr>
          <w:rFonts w:ascii="Arial" w:hAnsi="Arial" w:cs="Arial"/>
          <w:b/>
          <w:color w:val="7030A0"/>
          <w:u w:val="single"/>
        </w:rPr>
      </w:pPr>
      <w:r w:rsidRPr="00F45C15">
        <w:rPr>
          <w:rFonts w:ascii="Arial" w:hAnsi="Arial" w:cs="Arial"/>
          <w:b/>
          <w:color w:val="7030A0"/>
          <w:u w:val="single"/>
        </w:rPr>
        <w:t>ΔΡΑΣΗ ΠΡΟΛΗΨΗΣ ΚΑΙ ΠΡΟΑΓΩΓΗΣ ΥΓΕΙΑΣ ΣΕ ΣΥΝΕΡΓΑΣΙΑ ΜΕ ΤΟ ΕΛΛΗΝΙΚΟ ΙΔΡΥΜΑ ΟΓΚΟΛΟΓΙΑΣ</w:t>
      </w:r>
    </w:p>
    <w:p w:rsidR="002A364A" w:rsidRPr="00F45C15" w:rsidRDefault="002A364A" w:rsidP="002A364A">
      <w:pPr>
        <w:pStyle w:val="a3"/>
        <w:jc w:val="both"/>
        <w:rPr>
          <w:rFonts w:ascii="Arial" w:hAnsi="Arial" w:cs="Arial"/>
        </w:rPr>
      </w:pPr>
      <w:r w:rsidRPr="00F45C15">
        <w:rPr>
          <w:rFonts w:ascii="Arial" w:hAnsi="Arial" w:cs="Arial"/>
        </w:rPr>
        <w:t xml:space="preserve">Υλοποίηση δράσης  πρόληψης  και προαγωγής υγείας σε συνεργασία με το Ελληνικό Ίδρυμα Ογκολογίας για τις γυναίκες του Δήμου. </w:t>
      </w:r>
    </w:p>
    <w:p w:rsidR="002A364A" w:rsidRPr="00F45C15" w:rsidRDefault="002A364A" w:rsidP="002A364A">
      <w:pPr>
        <w:pStyle w:val="a3"/>
        <w:jc w:val="both"/>
        <w:rPr>
          <w:rFonts w:ascii="Arial" w:hAnsi="Arial" w:cs="Arial"/>
          <w:b/>
        </w:rPr>
      </w:pPr>
      <w:r w:rsidRPr="00F45C15">
        <w:rPr>
          <w:rFonts w:ascii="Arial" w:hAnsi="Arial" w:cs="Arial"/>
          <w:u w:val="single"/>
        </w:rPr>
        <w:t>Στόχος δράσης</w:t>
      </w:r>
      <w:r w:rsidRPr="00F45C15">
        <w:rPr>
          <w:rFonts w:ascii="Arial" w:hAnsi="Arial" w:cs="Arial"/>
        </w:rPr>
        <w:t xml:space="preserve">: Έγκαιρη διάγνωση του καρκίνου του μαστού και του τραχήλου της μήτρας , μέσω </w:t>
      </w:r>
      <w:r w:rsidRPr="00F45C15">
        <w:rPr>
          <w:rFonts w:ascii="Arial" w:hAnsi="Arial" w:cs="Arial"/>
          <w:b/>
        </w:rPr>
        <w:t xml:space="preserve">παροχής δωρεάν τεστ ΠΑΠ και μαστογραφίας . </w:t>
      </w:r>
    </w:p>
    <w:p w:rsidR="002A364A" w:rsidRPr="00B80B94" w:rsidRDefault="002A364A" w:rsidP="002A364A">
      <w:pPr>
        <w:pStyle w:val="a3"/>
        <w:jc w:val="both"/>
        <w:rPr>
          <w:rFonts w:ascii="Arial" w:hAnsi="Arial" w:cs="Arial"/>
          <w:b/>
          <w:color w:val="00B050"/>
          <w:u w:val="single"/>
        </w:rPr>
      </w:pPr>
    </w:p>
    <w:p w:rsidR="002A364A" w:rsidRPr="00F45C15" w:rsidRDefault="002A364A" w:rsidP="002A364A">
      <w:pPr>
        <w:pStyle w:val="a3"/>
        <w:jc w:val="both"/>
        <w:rPr>
          <w:rFonts w:ascii="Arial" w:hAnsi="Arial" w:cs="Arial"/>
          <w:u w:val="single"/>
        </w:rPr>
      </w:pPr>
      <w:r w:rsidRPr="00F45C15">
        <w:rPr>
          <w:rFonts w:ascii="Arial" w:hAnsi="Arial" w:cs="Arial"/>
          <w:u w:val="single"/>
        </w:rPr>
        <w:t xml:space="preserve">Για τη συγκεκριμένη δράση υλοποιήθηκαν οι παρακάτω ενέργειες: </w:t>
      </w:r>
    </w:p>
    <w:p w:rsidR="002A364A" w:rsidRPr="00F45C15" w:rsidRDefault="002A364A" w:rsidP="002A364A">
      <w:pPr>
        <w:pStyle w:val="a3"/>
        <w:numPr>
          <w:ilvl w:val="0"/>
          <w:numId w:val="27"/>
        </w:numPr>
        <w:spacing w:after="200" w:line="276" w:lineRule="auto"/>
        <w:jc w:val="both"/>
        <w:rPr>
          <w:rFonts w:ascii="Arial" w:hAnsi="Arial" w:cs="Arial"/>
        </w:rPr>
      </w:pPr>
      <w:r w:rsidRPr="00F45C15">
        <w:rPr>
          <w:rFonts w:ascii="Arial" w:hAnsi="Arial" w:cs="Arial"/>
        </w:rPr>
        <w:t xml:space="preserve">Επισκέψεις-Συνεργασία με Ελληνικό Ίδρυμα Ογκολογίας: </w:t>
      </w:r>
      <w:r w:rsidRPr="00F45C15">
        <w:rPr>
          <w:rFonts w:ascii="Arial" w:hAnsi="Arial" w:cs="Arial"/>
          <w:b/>
        </w:rPr>
        <w:t>52</w:t>
      </w:r>
    </w:p>
    <w:p w:rsidR="002A364A" w:rsidRPr="00F45C15" w:rsidRDefault="002A364A" w:rsidP="002A364A">
      <w:pPr>
        <w:pStyle w:val="a3"/>
        <w:numPr>
          <w:ilvl w:val="0"/>
          <w:numId w:val="27"/>
        </w:numPr>
        <w:spacing w:after="200" w:line="276" w:lineRule="auto"/>
        <w:jc w:val="both"/>
        <w:rPr>
          <w:rFonts w:ascii="Arial" w:hAnsi="Arial" w:cs="Arial"/>
        </w:rPr>
      </w:pPr>
      <w:r w:rsidRPr="00F45C15">
        <w:rPr>
          <w:rFonts w:ascii="Arial" w:hAnsi="Arial" w:cs="Arial"/>
        </w:rPr>
        <w:t>Επικοινωνία  με δημότες-κατοίκους για ενημέρωση :</w:t>
      </w:r>
      <w:r w:rsidRPr="00F45C15">
        <w:rPr>
          <w:rFonts w:ascii="Arial" w:hAnsi="Arial" w:cs="Arial"/>
          <w:b/>
        </w:rPr>
        <w:t xml:space="preserve"> 400</w:t>
      </w:r>
    </w:p>
    <w:p w:rsidR="002A364A" w:rsidRPr="00F45C15" w:rsidRDefault="002A364A" w:rsidP="002A364A">
      <w:pPr>
        <w:pStyle w:val="a3"/>
        <w:numPr>
          <w:ilvl w:val="0"/>
          <w:numId w:val="27"/>
        </w:numPr>
        <w:spacing w:after="200" w:line="276" w:lineRule="auto"/>
        <w:jc w:val="both"/>
        <w:rPr>
          <w:rFonts w:ascii="Arial" w:hAnsi="Arial" w:cs="Arial"/>
        </w:rPr>
      </w:pPr>
      <w:r w:rsidRPr="00F45C15">
        <w:rPr>
          <w:rFonts w:ascii="Arial" w:hAnsi="Arial" w:cs="Arial"/>
        </w:rPr>
        <w:t>Συγγραφή Υπηρεσιακού σημειώματος-Τεχνικής έκθεσης για προμήθεια αφισών και εντύπων προώθησης της δράσης</w:t>
      </w:r>
    </w:p>
    <w:p w:rsidR="002A364A" w:rsidRPr="00F45C15" w:rsidRDefault="002A364A" w:rsidP="002A364A">
      <w:pPr>
        <w:pStyle w:val="a3"/>
        <w:numPr>
          <w:ilvl w:val="0"/>
          <w:numId w:val="27"/>
        </w:numPr>
        <w:spacing w:after="200" w:line="276" w:lineRule="auto"/>
        <w:jc w:val="both"/>
        <w:rPr>
          <w:rFonts w:ascii="Arial" w:hAnsi="Arial" w:cs="Arial"/>
        </w:rPr>
      </w:pPr>
      <w:r w:rsidRPr="00F45C15">
        <w:rPr>
          <w:rFonts w:ascii="Arial" w:hAnsi="Arial" w:cs="Arial"/>
        </w:rPr>
        <w:t xml:space="preserve"> Αφισοκόλληση και στις δύο δημοτικές κοινότητες</w:t>
      </w:r>
    </w:p>
    <w:p w:rsidR="002A364A" w:rsidRPr="00F45C15" w:rsidRDefault="002A364A" w:rsidP="002A364A">
      <w:pPr>
        <w:pStyle w:val="a3"/>
        <w:numPr>
          <w:ilvl w:val="0"/>
          <w:numId w:val="27"/>
        </w:numPr>
        <w:spacing w:after="200" w:line="276" w:lineRule="auto"/>
        <w:jc w:val="both"/>
        <w:rPr>
          <w:rFonts w:ascii="Arial" w:hAnsi="Arial" w:cs="Arial"/>
        </w:rPr>
      </w:pPr>
      <w:r w:rsidRPr="00F45C15">
        <w:rPr>
          <w:rFonts w:ascii="Arial" w:hAnsi="Arial" w:cs="Arial"/>
        </w:rPr>
        <w:t>Επικοινωνία-Συνεργασία με φορείς και υπηρεσίες για προώθηση της δράσης:</w:t>
      </w:r>
      <w:r w:rsidRPr="00F45C15">
        <w:rPr>
          <w:rFonts w:ascii="Arial" w:hAnsi="Arial" w:cs="Arial"/>
          <w:b/>
        </w:rPr>
        <w:t xml:space="preserve"> 60</w:t>
      </w:r>
    </w:p>
    <w:p w:rsidR="002A364A" w:rsidRPr="00F45C15" w:rsidRDefault="002A364A" w:rsidP="002A364A">
      <w:pPr>
        <w:jc w:val="both"/>
        <w:rPr>
          <w:rFonts w:ascii="Arial" w:hAnsi="Arial" w:cs="Arial"/>
        </w:rPr>
      </w:pPr>
      <w:r w:rsidRPr="00F45C15">
        <w:rPr>
          <w:rFonts w:ascii="Arial" w:hAnsi="Arial" w:cs="Arial"/>
        </w:rPr>
        <w:t xml:space="preserve">            Η δράση έληξε τον Ιούνιο του 2020 και κατά τη διάρκεια αυτής υλοποιήθηκαν:</w:t>
      </w:r>
    </w:p>
    <w:p w:rsidR="002A364A" w:rsidRPr="00F45C15" w:rsidRDefault="002A364A" w:rsidP="002A364A">
      <w:pPr>
        <w:pStyle w:val="a3"/>
        <w:numPr>
          <w:ilvl w:val="0"/>
          <w:numId w:val="33"/>
        </w:numPr>
        <w:spacing w:after="200" w:line="276" w:lineRule="auto"/>
        <w:jc w:val="both"/>
        <w:rPr>
          <w:rFonts w:ascii="Arial" w:hAnsi="Arial" w:cs="Arial"/>
          <w:b/>
        </w:rPr>
      </w:pPr>
      <w:r w:rsidRPr="00F45C15">
        <w:rPr>
          <w:rFonts w:ascii="Arial" w:hAnsi="Arial" w:cs="Arial"/>
          <w:b/>
        </w:rPr>
        <w:t>185 μαστογραφίες</w:t>
      </w:r>
    </w:p>
    <w:p w:rsidR="002A364A" w:rsidRPr="00F45C15" w:rsidRDefault="002A364A" w:rsidP="002A364A">
      <w:pPr>
        <w:pStyle w:val="a3"/>
        <w:numPr>
          <w:ilvl w:val="0"/>
          <w:numId w:val="33"/>
        </w:numPr>
        <w:spacing w:after="200" w:line="276" w:lineRule="auto"/>
        <w:jc w:val="both"/>
        <w:rPr>
          <w:rFonts w:ascii="Arial" w:hAnsi="Arial" w:cs="Arial"/>
          <w:b/>
        </w:rPr>
      </w:pPr>
      <w:r w:rsidRPr="00F45C15">
        <w:rPr>
          <w:rFonts w:ascii="Arial" w:hAnsi="Arial" w:cs="Arial"/>
          <w:b/>
        </w:rPr>
        <w:t>204 Τέστ ΠΑΠ</w:t>
      </w:r>
    </w:p>
    <w:p w:rsidR="002A364A" w:rsidRPr="00F45C15" w:rsidRDefault="002A364A" w:rsidP="002A364A">
      <w:pPr>
        <w:jc w:val="both"/>
        <w:rPr>
          <w:rFonts w:ascii="Arial" w:hAnsi="Arial" w:cs="Arial"/>
          <w:b/>
        </w:rPr>
      </w:pPr>
      <w:r w:rsidRPr="00F45C15">
        <w:rPr>
          <w:rFonts w:ascii="Arial" w:hAnsi="Arial" w:cs="Arial"/>
        </w:rPr>
        <w:t xml:space="preserve">                      </w:t>
      </w:r>
      <w:r w:rsidRPr="00F45C15">
        <w:rPr>
          <w:rFonts w:ascii="Arial" w:hAnsi="Arial" w:cs="Arial"/>
          <w:b/>
        </w:rPr>
        <w:t>ΣΥΝΟΛΟ:389 εξετάσεις</w:t>
      </w:r>
    </w:p>
    <w:p w:rsidR="002A364A" w:rsidRPr="00F45C15" w:rsidRDefault="002A364A" w:rsidP="002A364A">
      <w:pPr>
        <w:jc w:val="both"/>
        <w:rPr>
          <w:rFonts w:ascii="Arial" w:hAnsi="Arial" w:cs="Arial"/>
          <w:b/>
          <w:u w:val="single"/>
        </w:rPr>
      </w:pPr>
      <w:r w:rsidRPr="00F45C15">
        <w:rPr>
          <w:rFonts w:ascii="Arial" w:hAnsi="Arial" w:cs="Arial"/>
        </w:rPr>
        <w:t xml:space="preserve">             </w:t>
      </w:r>
    </w:p>
    <w:p w:rsidR="002A364A" w:rsidRPr="00F45C15" w:rsidRDefault="002A364A" w:rsidP="002A364A">
      <w:pPr>
        <w:pStyle w:val="a3"/>
        <w:numPr>
          <w:ilvl w:val="0"/>
          <w:numId w:val="38"/>
        </w:numPr>
        <w:spacing w:after="200" w:line="276" w:lineRule="auto"/>
        <w:jc w:val="both"/>
        <w:rPr>
          <w:rFonts w:ascii="Arial" w:hAnsi="Arial" w:cs="Arial"/>
          <w:b/>
          <w:color w:val="7030A0"/>
          <w:u w:val="single"/>
        </w:rPr>
      </w:pPr>
      <w:r w:rsidRPr="00F45C15">
        <w:rPr>
          <w:rFonts w:ascii="Arial" w:hAnsi="Arial" w:cs="Arial"/>
          <w:b/>
          <w:color w:val="7030A0"/>
          <w:u w:val="single"/>
        </w:rPr>
        <w:t>ΣΥΝΕΡΓΑΣΙΑ ΜΕ ΤΗ 2</w:t>
      </w:r>
      <w:r w:rsidRPr="00F45C15">
        <w:rPr>
          <w:rFonts w:ascii="Arial" w:hAnsi="Arial" w:cs="Arial"/>
          <w:b/>
          <w:color w:val="7030A0"/>
          <w:u w:val="single"/>
          <w:vertAlign w:val="superscript"/>
        </w:rPr>
        <w:t>Η</w:t>
      </w:r>
      <w:r w:rsidRPr="00F45C15">
        <w:rPr>
          <w:rFonts w:ascii="Arial" w:hAnsi="Arial" w:cs="Arial"/>
          <w:b/>
          <w:color w:val="7030A0"/>
          <w:u w:val="single"/>
        </w:rPr>
        <w:t xml:space="preserve"> ΥΠΕ ΠΕΙΡΑΙΩΣ ΚΑΙ ΑΙΓΑΙΟΥ &amp; ΜΕ 1</w:t>
      </w:r>
      <w:r w:rsidRPr="00F45C15">
        <w:rPr>
          <w:rFonts w:ascii="Arial" w:hAnsi="Arial" w:cs="Arial"/>
          <w:b/>
          <w:color w:val="7030A0"/>
          <w:u w:val="single"/>
          <w:vertAlign w:val="superscript"/>
        </w:rPr>
        <w:t xml:space="preserve">Η </w:t>
      </w:r>
      <w:r w:rsidRPr="00F45C15">
        <w:rPr>
          <w:rFonts w:ascii="Arial" w:hAnsi="Arial" w:cs="Arial"/>
          <w:b/>
          <w:color w:val="7030A0"/>
          <w:u w:val="single"/>
        </w:rPr>
        <w:t>Τ.ΟΜ.Υ ΜΟΣΧΑΤΟΥ-ΤΑΥΡΟΥ ΓΙΑ ΠΡΟΣΥΜΠΤΩΜΑΤΙΚΟ ΕΛΕΓΧΟ ΣΕ ΠΑΙΔΙΑ ΔΗΜΟΤΙΚΟΥ</w:t>
      </w:r>
    </w:p>
    <w:p w:rsidR="002A364A" w:rsidRPr="00F45C15" w:rsidRDefault="002A364A" w:rsidP="002A364A">
      <w:pPr>
        <w:pStyle w:val="a3"/>
        <w:jc w:val="both"/>
        <w:rPr>
          <w:rFonts w:ascii="Arial" w:hAnsi="Arial" w:cs="Arial"/>
        </w:rPr>
      </w:pPr>
      <w:r w:rsidRPr="00F45C15">
        <w:rPr>
          <w:rFonts w:ascii="Arial" w:hAnsi="Arial" w:cs="Arial"/>
        </w:rPr>
        <w:t>Συνεργασία με τους ανωτέρω φορείς για υλοποίηση προγράμματος προσυμπτωματικού ελέγχου σε παιδιά Δημοτικού (Παιδιατρικός έλεγχος-Έλεγχος σκολίωσης, Οπτικής οξύτητας, εμβολιαστικής κάλυψης, Οδοντιατρικός έλεγχος) καθώς και σε παιδιά Νηπιαγωγείου (εμβολιαστική κάλυψη) Τον έλεγχο υλοποίησε η 1</w:t>
      </w:r>
      <w:r w:rsidRPr="00F45C15">
        <w:rPr>
          <w:rFonts w:ascii="Arial" w:hAnsi="Arial" w:cs="Arial"/>
          <w:vertAlign w:val="superscript"/>
        </w:rPr>
        <w:t>η</w:t>
      </w:r>
      <w:r w:rsidRPr="00F45C15">
        <w:rPr>
          <w:rFonts w:ascii="Arial" w:hAnsi="Arial" w:cs="Arial"/>
        </w:rPr>
        <w:t xml:space="preserve"> Τ.ΟΜ.Υ Μοσχάτου-Ταύρου σε συνεργασία με το Κέντρο Υγείας Μοσχάτου.  Η  δράση ξεκίνησε το Δεκέμβρη του 2019 και συνεχίστηκε ως τον Φεβρουάριο του 2020. </w:t>
      </w:r>
    </w:p>
    <w:p w:rsidR="002A364A" w:rsidRPr="00F45C15" w:rsidRDefault="002A364A" w:rsidP="002A364A">
      <w:pPr>
        <w:pStyle w:val="a3"/>
        <w:jc w:val="both"/>
        <w:rPr>
          <w:rFonts w:ascii="Arial" w:hAnsi="Arial" w:cs="Arial"/>
        </w:rPr>
      </w:pPr>
    </w:p>
    <w:p w:rsidR="002A364A" w:rsidRPr="00F45C15" w:rsidRDefault="002A364A" w:rsidP="002A364A">
      <w:pPr>
        <w:pStyle w:val="a3"/>
        <w:jc w:val="both"/>
        <w:rPr>
          <w:rFonts w:ascii="Arial" w:hAnsi="Arial" w:cs="Arial"/>
          <w:b/>
        </w:rPr>
      </w:pPr>
      <w:r w:rsidRPr="00F45C15">
        <w:rPr>
          <w:rFonts w:ascii="Arial" w:hAnsi="Arial" w:cs="Arial"/>
          <w:b/>
        </w:rPr>
        <w:t>Αριθμός συμμετεχόντων παιδιών Δημοτικού: 252</w:t>
      </w:r>
    </w:p>
    <w:p w:rsidR="002A364A" w:rsidRPr="00F45C15" w:rsidRDefault="002A364A" w:rsidP="002A364A">
      <w:pPr>
        <w:pStyle w:val="a3"/>
        <w:jc w:val="both"/>
        <w:rPr>
          <w:rFonts w:ascii="Arial" w:hAnsi="Arial" w:cs="Arial"/>
          <w:b/>
        </w:rPr>
      </w:pPr>
      <w:r w:rsidRPr="00F45C15">
        <w:rPr>
          <w:rFonts w:ascii="Arial" w:hAnsi="Arial" w:cs="Arial"/>
          <w:b/>
        </w:rPr>
        <w:t>Αριθμός συμμετεχόντων παιδιών Νηπιαγωγείου:121</w:t>
      </w:r>
    </w:p>
    <w:p w:rsidR="002A364A" w:rsidRPr="00F45C15" w:rsidRDefault="002A364A" w:rsidP="002A364A">
      <w:pPr>
        <w:pStyle w:val="a3"/>
        <w:jc w:val="both"/>
        <w:rPr>
          <w:rFonts w:ascii="Arial" w:hAnsi="Arial" w:cs="Arial"/>
          <w:b/>
        </w:rPr>
      </w:pPr>
      <w:r w:rsidRPr="00F45C15">
        <w:rPr>
          <w:rFonts w:ascii="Arial" w:hAnsi="Arial" w:cs="Arial"/>
          <w:b/>
        </w:rPr>
        <w:t>Επισκεψη σε 2</w:t>
      </w:r>
      <w:r w:rsidRPr="00F45C15">
        <w:rPr>
          <w:rFonts w:ascii="Arial" w:hAnsi="Arial" w:cs="Arial"/>
          <w:b/>
          <w:vertAlign w:val="superscript"/>
        </w:rPr>
        <w:t>η</w:t>
      </w:r>
      <w:r w:rsidRPr="00F45C15">
        <w:rPr>
          <w:rFonts w:ascii="Arial" w:hAnsi="Arial" w:cs="Arial"/>
          <w:b/>
        </w:rPr>
        <w:t xml:space="preserve"> ΥΠΕ: 1</w:t>
      </w:r>
    </w:p>
    <w:p w:rsidR="002A364A" w:rsidRPr="00F45C15" w:rsidRDefault="002A364A" w:rsidP="002A364A">
      <w:pPr>
        <w:pStyle w:val="a3"/>
        <w:jc w:val="both"/>
        <w:rPr>
          <w:rFonts w:ascii="Arial" w:hAnsi="Arial" w:cs="Arial"/>
          <w:b/>
        </w:rPr>
      </w:pPr>
      <w:r w:rsidRPr="00F45C15">
        <w:rPr>
          <w:rFonts w:ascii="Arial" w:hAnsi="Arial" w:cs="Arial"/>
          <w:b/>
        </w:rPr>
        <w:t>ΣΥΝΕΡΓΑΣΙΑ ΜΕ ΤΟΜΥ: 15</w:t>
      </w:r>
    </w:p>
    <w:p w:rsidR="002A364A" w:rsidRPr="00F45C15" w:rsidRDefault="002A364A" w:rsidP="002A364A">
      <w:pPr>
        <w:pStyle w:val="a3"/>
        <w:jc w:val="both"/>
        <w:rPr>
          <w:rFonts w:ascii="Arial" w:hAnsi="Arial" w:cs="Arial"/>
          <w:b/>
        </w:rPr>
      </w:pPr>
      <w:r w:rsidRPr="00F45C15">
        <w:rPr>
          <w:rFonts w:ascii="Arial" w:hAnsi="Arial" w:cs="Arial"/>
          <w:b/>
        </w:rPr>
        <w:t>ΣΥΝΕΡΓΑΣΙΑ ΜΕ ΥΠΕ: 5</w:t>
      </w:r>
    </w:p>
    <w:p w:rsidR="002A364A" w:rsidRPr="00B80B94" w:rsidRDefault="002A364A" w:rsidP="002A364A">
      <w:pPr>
        <w:pStyle w:val="a3"/>
        <w:ind w:left="1440"/>
        <w:jc w:val="both"/>
        <w:rPr>
          <w:rFonts w:ascii="Arial Narrow" w:hAnsi="Arial Narrow" w:cs="Times New Roman"/>
          <w:b/>
          <w:color w:val="00B050"/>
          <w:sz w:val="28"/>
          <w:szCs w:val="28"/>
          <w:u w:val="single"/>
        </w:rPr>
      </w:pPr>
    </w:p>
    <w:p w:rsidR="002A364A" w:rsidRPr="00F45C15" w:rsidRDefault="002A364A" w:rsidP="002A364A">
      <w:pPr>
        <w:pStyle w:val="a3"/>
        <w:numPr>
          <w:ilvl w:val="0"/>
          <w:numId w:val="32"/>
        </w:numPr>
        <w:spacing w:after="200" w:line="276" w:lineRule="auto"/>
        <w:jc w:val="both"/>
        <w:rPr>
          <w:rFonts w:ascii="Arial" w:hAnsi="Arial" w:cs="Arial"/>
          <w:b/>
          <w:color w:val="7030A0"/>
          <w:sz w:val="24"/>
          <w:szCs w:val="24"/>
          <w:u w:val="single"/>
        </w:rPr>
      </w:pPr>
      <w:r w:rsidRPr="00F45C15">
        <w:rPr>
          <w:rFonts w:ascii="Arial" w:hAnsi="Arial" w:cs="Arial"/>
          <w:b/>
          <w:color w:val="7030A0"/>
          <w:sz w:val="24"/>
          <w:szCs w:val="24"/>
          <w:u w:val="single"/>
        </w:rPr>
        <w:t xml:space="preserve">  ΠΛΗΡΟΦΟΡΗΣΗ – ΕΝΗΜΕΡΩΣΗ ΔΗΜΟΤΩΝ ΓΙΑ ΘΕΜΑΤΑ ΔΗΜΟΣΙΑΣ ΥΓΕΙΑΣ (ΚΟΡΟΝΟΪΟΣ) ΣΕ ΣΥΝΕΡΓΑΣΙΑ ΜΕ ΑΛΛΟΥΣ ΦΟΡΕΙΣ (π.χ. Τμήμα Παιδείας</w:t>
      </w:r>
      <w:r>
        <w:rPr>
          <w:rFonts w:ascii="Arial" w:hAnsi="Arial" w:cs="Arial"/>
          <w:b/>
          <w:color w:val="7030A0"/>
          <w:sz w:val="24"/>
          <w:szCs w:val="24"/>
          <w:u w:val="single"/>
        </w:rPr>
        <w:t xml:space="preserve"> Δήμου Μοσχάτου-Ταύρου,ΕΟΔΥ, Γενική Γραμματεία Πολιτικής Προστασίας, κ.λ.π</w:t>
      </w:r>
      <w:r w:rsidRPr="00F45C15">
        <w:rPr>
          <w:rFonts w:ascii="Arial" w:hAnsi="Arial" w:cs="Arial"/>
          <w:b/>
          <w:color w:val="7030A0"/>
          <w:sz w:val="24"/>
          <w:szCs w:val="24"/>
          <w:u w:val="single"/>
        </w:rPr>
        <w:t xml:space="preserve">) </w:t>
      </w:r>
    </w:p>
    <w:p w:rsidR="002A364A" w:rsidRPr="00F45C15" w:rsidRDefault="002A364A" w:rsidP="002A364A">
      <w:pPr>
        <w:ind w:left="720"/>
        <w:jc w:val="both"/>
        <w:rPr>
          <w:rFonts w:ascii="Arial" w:hAnsi="Arial" w:cs="Arial"/>
          <w:b/>
          <w:sz w:val="24"/>
          <w:szCs w:val="24"/>
          <w:u w:val="single"/>
        </w:rPr>
      </w:pPr>
      <w:r w:rsidRPr="00F45C15">
        <w:rPr>
          <w:rFonts w:ascii="Arial" w:hAnsi="Arial" w:cs="Arial"/>
          <w:b/>
          <w:sz w:val="24"/>
          <w:szCs w:val="24"/>
          <w:u w:val="single"/>
        </w:rPr>
        <w:t>ΑΡΙΘΜΟΣ: 32</w:t>
      </w:r>
    </w:p>
    <w:p w:rsidR="002A364A" w:rsidRPr="00147BE2" w:rsidRDefault="002A364A" w:rsidP="002A364A">
      <w:pPr>
        <w:pStyle w:val="a3"/>
        <w:jc w:val="both"/>
        <w:rPr>
          <w:rFonts w:ascii="Arial" w:hAnsi="Arial" w:cs="Arial"/>
          <w:b/>
          <w:color w:val="FF0000"/>
        </w:rPr>
      </w:pPr>
    </w:p>
    <w:p w:rsidR="002A364A" w:rsidRPr="00F45C15" w:rsidRDefault="002A364A" w:rsidP="002A364A">
      <w:pPr>
        <w:pStyle w:val="a3"/>
        <w:numPr>
          <w:ilvl w:val="0"/>
          <w:numId w:val="28"/>
        </w:numPr>
        <w:spacing w:after="200" w:line="276" w:lineRule="auto"/>
        <w:jc w:val="both"/>
        <w:rPr>
          <w:rFonts w:ascii="Arial" w:hAnsi="Arial" w:cs="Arial"/>
          <w:b/>
          <w:color w:val="7030A0"/>
          <w:u w:val="single"/>
        </w:rPr>
      </w:pPr>
      <w:r w:rsidRPr="00F45C15">
        <w:rPr>
          <w:rFonts w:ascii="Arial" w:hAnsi="Arial" w:cs="Arial"/>
          <w:b/>
          <w:color w:val="7030A0"/>
          <w:u w:val="single"/>
        </w:rPr>
        <w:t xml:space="preserve">ΕΝΗΜΕΡΩΣΗ-ΠΑΡΑΠΟΜΠΗ: </w:t>
      </w:r>
      <w:r>
        <w:rPr>
          <w:rFonts w:ascii="Arial" w:hAnsi="Arial" w:cs="Arial"/>
          <w:b/>
          <w:color w:val="7030A0"/>
          <w:u w:val="single"/>
        </w:rPr>
        <w:t>4</w:t>
      </w:r>
      <w:r w:rsidRPr="00F45C15">
        <w:rPr>
          <w:rFonts w:ascii="Arial" w:hAnsi="Arial" w:cs="Arial"/>
          <w:b/>
          <w:color w:val="7030A0"/>
          <w:u w:val="single"/>
        </w:rPr>
        <w:t>80 (πράξεις)</w:t>
      </w:r>
    </w:p>
    <w:p w:rsidR="002A364A" w:rsidRPr="00B80B94" w:rsidRDefault="002A364A" w:rsidP="002A364A">
      <w:pPr>
        <w:pStyle w:val="a3"/>
        <w:jc w:val="both"/>
        <w:rPr>
          <w:rFonts w:ascii="Arial" w:hAnsi="Arial" w:cs="Arial"/>
          <w:b/>
          <w:color w:val="00B050"/>
        </w:rPr>
      </w:pPr>
    </w:p>
    <w:p w:rsidR="002A364A" w:rsidRPr="00F45C15" w:rsidRDefault="002A364A" w:rsidP="002A364A">
      <w:pPr>
        <w:pStyle w:val="a3"/>
        <w:jc w:val="both"/>
        <w:rPr>
          <w:rFonts w:ascii="Arial" w:hAnsi="Arial" w:cs="Arial"/>
        </w:rPr>
      </w:pPr>
      <w:r w:rsidRPr="00F45C15">
        <w:rPr>
          <w:rFonts w:ascii="Arial" w:hAnsi="Arial" w:cs="Arial"/>
        </w:rPr>
        <w:t>-Ενημέρωση-Διασύνδεση και Παραπομπή κατοίκων-δημοτών σε εξειδικευμένους φορείς κατά περίπτωση</w:t>
      </w:r>
    </w:p>
    <w:p w:rsidR="002A364A" w:rsidRPr="00F45C15" w:rsidRDefault="002A364A" w:rsidP="002A364A">
      <w:pPr>
        <w:pStyle w:val="a3"/>
        <w:ind w:left="360"/>
        <w:jc w:val="both"/>
        <w:rPr>
          <w:rFonts w:ascii="Arial" w:hAnsi="Arial" w:cs="Arial"/>
          <w:b/>
          <w:color w:val="7030A0"/>
        </w:rPr>
      </w:pPr>
    </w:p>
    <w:p w:rsidR="002A364A" w:rsidRPr="00F45C15" w:rsidRDefault="002A364A" w:rsidP="002A364A">
      <w:pPr>
        <w:pStyle w:val="a3"/>
        <w:numPr>
          <w:ilvl w:val="0"/>
          <w:numId w:val="28"/>
        </w:numPr>
        <w:spacing w:after="200" w:line="276" w:lineRule="auto"/>
        <w:jc w:val="both"/>
        <w:rPr>
          <w:rFonts w:ascii="Arial" w:hAnsi="Arial" w:cs="Arial"/>
          <w:b/>
          <w:color w:val="00B050"/>
          <w:u w:val="single"/>
        </w:rPr>
      </w:pPr>
      <w:r w:rsidRPr="00000DC4">
        <w:rPr>
          <w:rFonts w:ascii="Arial" w:hAnsi="Arial" w:cs="Arial"/>
          <w:b/>
          <w:color w:val="7030A0"/>
          <w:u w:val="single"/>
        </w:rPr>
        <w:t>ΣΥΝ</w:t>
      </w:r>
      <w:r w:rsidRPr="00F45C15">
        <w:rPr>
          <w:rFonts w:ascii="Arial" w:hAnsi="Arial" w:cs="Arial"/>
          <w:b/>
          <w:color w:val="7030A0"/>
          <w:u w:val="single"/>
        </w:rPr>
        <w:t>ΕΡΓΑΣΙΑ ΜΕ ΦΟΡΕΙΣ –</w:t>
      </w:r>
      <w:r>
        <w:rPr>
          <w:rFonts w:ascii="Arial" w:hAnsi="Arial" w:cs="Arial"/>
          <w:b/>
          <w:color w:val="7030A0"/>
          <w:u w:val="single"/>
        </w:rPr>
        <w:t>1</w:t>
      </w:r>
      <w:r w:rsidRPr="00F45C15">
        <w:rPr>
          <w:rFonts w:ascii="Arial" w:hAnsi="Arial" w:cs="Arial"/>
          <w:b/>
          <w:color w:val="7030A0"/>
          <w:u w:val="single"/>
        </w:rPr>
        <w:t>62 (πράξεις)</w:t>
      </w:r>
    </w:p>
    <w:p w:rsidR="002A364A" w:rsidRPr="00F45C15" w:rsidRDefault="002A364A" w:rsidP="002A364A">
      <w:pPr>
        <w:pStyle w:val="a3"/>
        <w:jc w:val="both"/>
        <w:rPr>
          <w:rFonts w:ascii="Arial" w:hAnsi="Arial" w:cs="Arial"/>
          <w:color w:val="000000" w:themeColor="text1"/>
        </w:rPr>
      </w:pPr>
      <w:r w:rsidRPr="00F45C15">
        <w:rPr>
          <w:rFonts w:ascii="Arial" w:hAnsi="Arial" w:cs="Arial"/>
          <w:color w:val="000000" w:themeColor="text1"/>
        </w:rPr>
        <w:t>(Συνεργασία με Ο.Α.Ε.Δ, ΙΔΙΚΑ, Υπουργεία, Περιφέρεια Νοτίου Τομέα,</w:t>
      </w:r>
      <w:r>
        <w:rPr>
          <w:rFonts w:ascii="Arial" w:hAnsi="Arial" w:cs="Arial"/>
          <w:color w:val="000000" w:themeColor="text1"/>
        </w:rPr>
        <w:t xml:space="preserve"> Υγειονομική Υπηρεσία Νοτίου Τομέα,</w:t>
      </w:r>
      <w:r w:rsidRPr="00F45C15">
        <w:rPr>
          <w:rFonts w:ascii="Arial" w:hAnsi="Arial" w:cs="Arial"/>
          <w:color w:val="000000" w:themeColor="text1"/>
        </w:rPr>
        <w:t xml:space="preserve"> Εισαγγελία Πρωτοδικών Αθηνών, Σχολεία Τοπικής Κοινότητας, Ο.Τ.Α άλλων περιοχών, Συμβούλιο Παραβατικότητας, 2</w:t>
      </w:r>
      <w:r w:rsidRPr="00F45C15">
        <w:rPr>
          <w:rFonts w:ascii="Arial" w:hAnsi="Arial" w:cs="Arial"/>
          <w:color w:val="000000" w:themeColor="text1"/>
          <w:vertAlign w:val="superscript"/>
        </w:rPr>
        <w:t>η</w:t>
      </w:r>
      <w:r w:rsidRPr="00F45C15">
        <w:rPr>
          <w:rFonts w:ascii="Arial" w:hAnsi="Arial" w:cs="Arial"/>
          <w:color w:val="000000" w:themeColor="text1"/>
        </w:rPr>
        <w:t xml:space="preserve"> ΥΠΕ Πειραιώς &amp; Αιγαίου, Νηπιοτροφείο Καλλιθέας,</w:t>
      </w:r>
      <w:r>
        <w:rPr>
          <w:rFonts w:ascii="Arial" w:hAnsi="Arial" w:cs="Arial"/>
          <w:color w:val="000000" w:themeColor="text1"/>
        </w:rPr>
        <w:t xml:space="preserve"> ΣΙΜΜΙΠΑΣΕ, ΙΚΑ , Υπουργείο Εργασίας, </w:t>
      </w:r>
      <w:r w:rsidRPr="00F45C15">
        <w:rPr>
          <w:rFonts w:ascii="Arial" w:hAnsi="Arial" w:cs="Arial"/>
          <w:color w:val="000000" w:themeColor="text1"/>
        </w:rPr>
        <w:t xml:space="preserve"> κ.λ.π)</w:t>
      </w:r>
    </w:p>
    <w:p w:rsidR="002A364A" w:rsidRPr="00B80B94" w:rsidRDefault="002A364A" w:rsidP="002A364A">
      <w:pPr>
        <w:pStyle w:val="a3"/>
        <w:jc w:val="both"/>
        <w:rPr>
          <w:rFonts w:ascii="Arial" w:hAnsi="Arial" w:cs="Arial"/>
          <w:b/>
          <w:color w:val="00B050"/>
        </w:rPr>
      </w:pPr>
    </w:p>
    <w:p w:rsidR="002A364A" w:rsidRPr="00F45C15" w:rsidRDefault="002A364A" w:rsidP="002A364A">
      <w:pPr>
        <w:pStyle w:val="a3"/>
        <w:numPr>
          <w:ilvl w:val="0"/>
          <w:numId w:val="28"/>
        </w:numPr>
        <w:spacing w:after="200" w:line="276" w:lineRule="auto"/>
        <w:jc w:val="both"/>
        <w:rPr>
          <w:rFonts w:ascii="Arial" w:hAnsi="Arial" w:cs="Arial"/>
          <w:b/>
          <w:color w:val="7030A0"/>
          <w:u w:val="single"/>
        </w:rPr>
      </w:pPr>
      <w:r w:rsidRPr="00F45C15">
        <w:rPr>
          <w:rFonts w:ascii="Arial" w:hAnsi="Arial" w:cs="Arial"/>
          <w:b/>
          <w:color w:val="7030A0"/>
          <w:u w:val="single"/>
        </w:rPr>
        <w:t>ΕΝΗΜΕΡΩΣΗ ΑΝΕΡΓΩΝ</w:t>
      </w:r>
    </w:p>
    <w:p w:rsidR="002A364A" w:rsidRDefault="002A364A" w:rsidP="002A364A">
      <w:pPr>
        <w:pStyle w:val="a3"/>
        <w:numPr>
          <w:ilvl w:val="0"/>
          <w:numId w:val="30"/>
        </w:numPr>
        <w:spacing w:after="200" w:line="276" w:lineRule="auto"/>
        <w:jc w:val="both"/>
        <w:rPr>
          <w:rFonts w:ascii="Arial" w:hAnsi="Arial" w:cs="Arial"/>
          <w:color w:val="000000" w:themeColor="text1"/>
        </w:rPr>
      </w:pPr>
      <w:r w:rsidRPr="004F273F">
        <w:rPr>
          <w:rFonts w:ascii="Arial" w:hAnsi="Arial" w:cs="Arial"/>
          <w:color w:val="000000" w:themeColor="text1"/>
        </w:rPr>
        <w:t>Ενημέρωση &amp; Συμβουλευτική Υποστήριξη σε άνεργους δημότες και κατοίκους</w:t>
      </w:r>
    </w:p>
    <w:p w:rsidR="002A364A" w:rsidRDefault="002A364A" w:rsidP="002A364A">
      <w:pPr>
        <w:pStyle w:val="a3"/>
        <w:numPr>
          <w:ilvl w:val="0"/>
          <w:numId w:val="30"/>
        </w:numPr>
        <w:spacing w:after="200" w:line="276" w:lineRule="auto"/>
        <w:jc w:val="both"/>
        <w:rPr>
          <w:rFonts w:ascii="Arial" w:hAnsi="Arial" w:cs="Arial"/>
          <w:color w:val="000000" w:themeColor="text1"/>
        </w:rPr>
      </w:pPr>
      <w:r>
        <w:rPr>
          <w:rFonts w:ascii="Arial" w:hAnsi="Arial" w:cs="Arial"/>
          <w:color w:val="000000" w:themeColor="text1"/>
        </w:rPr>
        <w:t>Διασύνδεση με παρεχόμενες υπηρεσίες Ο.Α.Ε.Δ</w:t>
      </w:r>
    </w:p>
    <w:p w:rsidR="002A364A" w:rsidRDefault="002A364A" w:rsidP="002A364A">
      <w:pPr>
        <w:pStyle w:val="a3"/>
        <w:numPr>
          <w:ilvl w:val="0"/>
          <w:numId w:val="30"/>
        </w:numPr>
        <w:spacing w:after="200" w:line="276" w:lineRule="auto"/>
        <w:jc w:val="both"/>
        <w:rPr>
          <w:rFonts w:ascii="Arial" w:hAnsi="Arial" w:cs="Arial"/>
          <w:color w:val="000000" w:themeColor="text1"/>
        </w:rPr>
      </w:pPr>
      <w:r>
        <w:rPr>
          <w:rFonts w:ascii="Arial" w:hAnsi="Arial" w:cs="Arial"/>
          <w:color w:val="000000" w:themeColor="text1"/>
        </w:rPr>
        <w:t>Συνεργασία με την τοπική αγορά εργασίας προς ένταξη ανέργων</w:t>
      </w:r>
    </w:p>
    <w:p w:rsidR="002A364A" w:rsidRPr="004F273F" w:rsidRDefault="002A364A" w:rsidP="002A364A">
      <w:pPr>
        <w:pStyle w:val="a3"/>
        <w:numPr>
          <w:ilvl w:val="0"/>
          <w:numId w:val="30"/>
        </w:numPr>
        <w:spacing w:after="200" w:line="276" w:lineRule="auto"/>
        <w:jc w:val="both"/>
        <w:rPr>
          <w:rFonts w:ascii="Arial" w:hAnsi="Arial" w:cs="Arial"/>
          <w:color w:val="000000" w:themeColor="text1"/>
        </w:rPr>
      </w:pPr>
      <w:r>
        <w:rPr>
          <w:rFonts w:ascii="Arial" w:hAnsi="Arial" w:cs="Arial"/>
          <w:color w:val="000000" w:themeColor="text1"/>
        </w:rPr>
        <w:t>Υποβολή αιτήσεων για θέσεις εργασίας μέσω ΑΣΕΠ</w:t>
      </w:r>
    </w:p>
    <w:p w:rsidR="002A364A" w:rsidRDefault="002A364A" w:rsidP="002A364A">
      <w:pPr>
        <w:ind w:left="1080"/>
        <w:jc w:val="both"/>
        <w:rPr>
          <w:rFonts w:ascii="Arial" w:hAnsi="Arial" w:cs="Arial"/>
          <w:b/>
          <w:color w:val="000000" w:themeColor="text1"/>
        </w:rPr>
      </w:pPr>
      <w:r w:rsidRPr="00000DC4">
        <w:rPr>
          <w:rFonts w:ascii="Arial" w:hAnsi="Arial" w:cs="Arial"/>
          <w:b/>
          <w:color w:val="000000" w:themeColor="text1"/>
          <w:u w:val="single"/>
        </w:rPr>
        <w:t xml:space="preserve">Αριθμός πράξεων: </w:t>
      </w:r>
      <w:r w:rsidRPr="00000DC4">
        <w:rPr>
          <w:rFonts w:ascii="Arial" w:hAnsi="Arial" w:cs="Arial"/>
          <w:b/>
          <w:color w:val="000000" w:themeColor="text1"/>
        </w:rPr>
        <w:t>450</w:t>
      </w:r>
    </w:p>
    <w:p w:rsidR="002A364A" w:rsidRDefault="002A364A" w:rsidP="002A364A">
      <w:pPr>
        <w:ind w:left="1080"/>
        <w:jc w:val="both"/>
        <w:rPr>
          <w:rFonts w:ascii="Arial" w:hAnsi="Arial" w:cs="Arial"/>
          <w:b/>
          <w:color w:val="000000" w:themeColor="text1"/>
        </w:rPr>
      </w:pPr>
    </w:p>
    <w:p w:rsidR="002A364A" w:rsidRDefault="002A364A" w:rsidP="002A364A">
      <w:pPr>
        <w:pStyle w:val="a3"/>
        <w:numPr>
          <w:ilvl w:val="0"/>
          <w:numId w:val="25"/>
        </w:numPr>
        <w:spacing w:after="200" w:line="276" w:lineRule="auto"/>
        <w:jc w:val="both"/>
        <w:rPr>
          <w:rFonts w:ascii="Arial" w:hAnsi="Arial" w:cs="Arial"/>
          <w:b/>
          <w:color w:val="7030A0"/>
          <w:u w:val="single"/>
        </w:rPr>
      </w:pPr>
      <w:r w:rsidRPr="008830F3">
        <w:rPr>
          <w:rFonts w:ascii="Arial" w:hAnsi="Arial" w:cs="Arial"/>
          <w:b/>
          <w:color w:val="7030A0"/>
          <w:u w:val="single"/>
        </w:rPr>
        <w:t>ΜΗΔΕΝΙΚΗ ΣΥΜΜΕΤΟΧΗ ΣΕ ΦΑΡΜΑΚΕΥΤΙΚΗ ΠΕΡΙΘΑΛΨΗ</w:t>
      </w:r>
    </w:p>
    <w:p w:rsidR="002A364A" w:rsidRDefault="002A364A" w:rsidP="002A364A">
      <w:pPr>
        <w:pStyle w:val="a3"/>
        <w:jc w:val="both"/>
        <w:rPr>
          <w:rFonts w:ascii="Arial" w:hAnsi="Arial" w:cs="Arial"/>
          <w:b/>
        </w:rPr>
      </w:pPr>
      <w:r w:rsidRPr="008830F3">
        <w:rPr>
          <w:rFonts w:ascii="Arial" w:hAnsi="Arial" w:cs="Arial"/>
          <w:b/>
        </w:rPr>
        <w:t xml:space="preserve">Αριθμός αποφάσεων: </w:t>
      </w:r>
      <w:r>
        <w:rPr>
          <w:rFonts w:ascii="Arial" w:hAnsi="Arial" w:cs="Arial"/>
          <w:b/>
        </w:rPr>
        <w:t>26</w:t>
      </w:r>
    </w:p>
    <w:p w:rsidR="002A364A" w:rsidRDefault="002A364A" w:rsidP="002A364A">
      <w:pPr>
        <w:pStyle w:val="a3"/>
        <w:jc w:val="both"/>
        <w:rPr>
          <w:rFonts w:ascii="Arial" w:hAnsi="Arial" w:cs="Arial"/>
          <w:b/>
        </w:rPr>
      </w:pPr>
      <w:r>
        <w:rPr>
          <w:rFonts w:ascii="Arial" w:hAnsi="Arial" w:cs="Arial"/>
          <w:b/>
        </w:rPr>
        <w:t>Απορριπτικές αποφάσεις:1</w:t>
      </w:r>
    </w:p>
    <w:p w:rsidR="002A364A" w:rsidRDefault="002A364A" w:rsidP="002A364A">
      <w:pPr>
        <w:pStyle w:val="a3"/>
        <w:numPr>
          <w:ilvl w:val="0"/>
          <w:numId w:val="25"/>
        </w:numPr>
        <w:spacing w:after="200" w:line="276" w:lineRule="auto"/>
        <w:jc w:val="both"/>
        <w:rPr>
          <w:rFonts w:ascii="Arial" w:hAnsi="Arial" w:cs="Arial"/>
          <w:b/>
          <w:color w:val="7030A0"/>
          <w:u w:val="single"/>
        </w:rPr>
      </w:pPr>
      <w:r w:rsidRPr="008830F3">
        <w:rPr>
          <w:rFonts w:ascii="Arial" w:hAnsi="Arial" w:cs="Arial"/>
          <w:b/>
          <w:color w:val="7030A0"/>
          <w:u w:val="single"/>
        </w:rPr>
        <w:t>ΕΚΔΟΣΗ ΠΙΣΤΟΠΟΙΗΤΙΚΟΥ ΟΙΚΟΝΟΜΙΚΗΣ ΑΔΥΝΑΜΙΑΣ</w:t>
      </w:r>
    </w:p>
    <w:p w:rsidR="002A364A" w:rsidRPr="008830F3" w:rsidRDefault="002A364A" w:rsidP="002A364A">
      <w:pPr>
        <w:pStyle w:val="a3"/>
        <w:jc w:val="both"/>
        <w:rPr>
          <w:rFonts w:ascii="Arial" w:hAnsi="Arial" w:cs="Arial"/>
          <w:b/>
          <w:color w:val="7030A0"/>
          <w:u w:val="single"/>
        </w:rPr>
      </w:pPr>
      <w:r w:rsidRPr="008830F3">
        <w:rPr>
          <w:rFonts w:ascii="Arial" w:hAnsi="Arial" w:cs="Arial"/>
          <w:b/>
          <w:u w:val="single"/>
        </w:rPr>
        <w:t>Αριθμός</w:t>
      </w:r>
      <w:r>
        <w:rPr>
          <w:rFonts w:ascii="Arial" w:hAnsi="Arial" w:cs="Arial"/>
          <w:b/>
          <w:color w:val="7030A0"/>
          <w:u w:val="single"/>
        </w:rPr>
        <w:t xml:space="preserve"> </w:t>
      </w:r>
      <w:r w:rsidRPr="008830F3">
        <w:rPr>
          <w:rFonts w:ascii="Arial" w:hAnsi="Arial" w:cs="Arial"/>
          <w:b/>
          <w:color w:val="7030A0"/>
        </w:rPr>
        <w:t>:1</w:t>
      </w:r>
    </w:p>
    <w:p w:rsidR="002A364A" w:rsidRPr="00147BE2" w:rsidRDefault="002A364A" w:rsidP="002A364A">
      <w:pPr>
        <w:jc w:val="both"/>
        <w:rPr>
          <w:rFonts w:ascii="Arial" w:hAnsi="Arial" w:cs="Arial"/>
          <w:b/>
        </w:rPr>
      </w:pPr>
      <w:r>
        <w:rPr>
          <w:rFonts w:ascii="Arial" w:hAnsi="Arial" w:cs="Arial"/>
          <w:b/>
        </w:rPr>
        <w:t xml:space="preserve">      </w:t>
      </w:r>
    </w:p>
    <w:p w:rsidR="002A364A" w:rsidRPr="00115FF4" w:rsidRDefault="002A364A" w:rsidP="002A364A">
      <w:pPr>
        <w:pStyle w:val="a3"/>
        <w:numPr>
          <w:ilvl w:val="0"/>
          <w:numId w:val="31"/>
        </w:numPr>
        <w:spacing w:after="200" w:line="276" w:lineRule="auto"/>
        <w:jc w:val="both"/>
        <w:rPr>
          <w:rFonts w:ascii="Arial" w:hAnsi="Arial" w:cs="Arial"/>
          <w:b/>
          <w:color w:val="FF0000"/>
          <w:sz w:val="28"/>
          <w:szCs w:val="28"/>
          <w:u w:val="single"/>
        </w:rPr>
      </w:pPr>
      <w:r w:rsidRPr="00115FF4">
        <w:rPr>
          <w:rFonts w:ascii="Arial" w:hAnsi="Arial" w:cs="Arial"/>
          <w:b/>
          <w:color w:val="FF0000"/>
          <w:sz w:val="28"/>
          <w:szCs w:val="28"/>
          <w:u w:val="single"/>
        </w:rPr>
        <w:t>ΑΣΚΗΣΗ ΠΑΡΑΛΛΗΛΩΝ ΚΑΘΗΚΟΝΤΩΝ</w:t>
      </w:r>
    </w:p>
    <w:p w:rsidR="002A364A" w:rsidRPr="006D631F" w:rsidRDefault="002A364A" w:rsidP="002A364A">
      <w:pPr>
        <w:pStyle w:val="a3"/>
        <w:jc w:val="both"/>
        <w:rPr>
          <w:rFonts w:ascii="Arial" w:hAnsi="Arial" w:cs="Arial"/>
          <w:b/>
          <w:color w:val="FF0000"/>
          <w:u w:val="single"/>
        </w:rPr>
      </w:pPr>
    </w:p>
    <w:p w:rsidR="002A364A" w:rsidRPr="00F45C15" w:rsidRDefault="002A364A" w:rsidP="002A364A">
      <w:pPr>
        <w:pStyle w:val="a3"/>
        <w:numPr>
          <w:ilvl w:val="0"/>
          <w:numId w:val="32"/>
        </w:numPr>
        <w:spacing w:after="200" w:line="276" w:lineRule="auto"/>
        <w:jc w:val="both"/>
        <w:rPr>
          <w:rFonts w:ascii="Arial" w:hAnsi="Arial" w:cs="Arial"/>
          <w:b/>
          <w:color w:val="7030A0"/>
          <w:u w:val="single"/>
        </w:rPr>
      </w:pPr>
      <w:r w:rsidRPr="00F45C15">
        <w:rPr>
          <w:rFonts w:ascii="Arial" w:hAnsi="Arial" w:cs="Arial"/>
          <w:b/>
          <w:color w:val="7030A0"/>
          <w:u w:val="single"/>
        </w:rPr>
        <w:t>ΣΥΜΒΟΥΛΕΥΤΙΚΗ ΣΕ ΑΤΟΜΑ</w:t>
      </w:r>
    </w:p>
    <w:p w:rsidR="002A364A" w:rsidRPr="00F45C15" w:rsidRDefault="002A364A" w:rsidP="002A364A">
      <w:pPr>
        <w:ind w:left="360"/>
        <w:jc w:val="both"/>
        <w:rPr>
          <w:rFonts w:ascii="Arial" w:hAnsi="Arial" w:cs="Arial"/>
          <w:b/>
        </w:rPr>
      </w:pPr>
      <w:r>
        <w:rPr>
          <w:rFonts w:ascii="Arial" w:hAnsi="Arial" w:cs="Arial"/>
          <w:b/>
          <w:color w:val="00B0F0"/>
        </w:rPr>
        <w:t xml:space="preserve">      </w:t>
      </w:r>
      <w:r w:rsidRPr="00F45C15">
        <w:rPr>
          <w:rFonts w:ascii="Arial" w:hAnsi="Arial" w:cs="Arial"/>
          <w:b/>
        </w:rPr>
        <w:t>Άτομα:</w:t>
      </w:r>
      <w:r>
        <w:rPr>
          <w:rFonts w:ascii="Arial" w:hAnsi="Arial" w:cs="Arial"/>
          <w:b/>
        </w:rPr>
        <w:t xml:space="preserve"> 1</w:t>
      </w:r>
    </w:p>
    <w:p w:rsidR="002A364A" w:rsidRPr="00F45C15" w:rsidRDefault="002A364A" w:rsidP="002A364A">
      <w:pPr>
        <w:pStyle w:val="a3"/>
        <w:ind w:left="360"/>
        <w:jc w:val="both"/>
        <w:rPr>
          <w:rFonts w:ascii="Arial" w:hAnsi="Arial" w:cs="Arial"/>
          <w:b/>
        </w:rPr>
      </w:pPr>
      <w:r w:rsidRPr="00F45C15">
        <w:rPr>
          <w:rFonts w:ascii="Arial" w:hAnsi="Arial" w:cs="Arial"/>
          <w:b/>
        </w:rPr>
        <w:t xml:space="preserve">     Αριθμός συνεδριών :</w:t>
      </w:r>
      <w:r>
        <w:rPr>
          <w:rFonts w:ascii="Arial" w:hAnsi="Arial" w:cs="Arial"/>
          <w:b/>
        </w:rPr>
        <w:t>10</w:t>
      </w:r>
    </w:p>
    <w:p w:rsidR="002A364A" w:rsidRDefault="002A364A" w:rsidP="002A364A">
      <w:pPr>
        <w:pStyle w:val="a3"/>
        <w:ind w:left="360"/>
        <w:jc w:val="both"/>
        <w:rPr>
          <w:rFonts w:ascii="Arial" w:hAnsi="Arial" w:cs="Arial"/>
          <w:b/>
          <w:lang w:val="en-US"/>
        </w:rPr>
      </w:pPr>
    </w:p>
    <w:p w:rsidR="002A364A" w:rsidRPr="00000DC4" w:rsidRDefault="002A364A" w:rsidP="002A364A">
      <w:pPr>
        <w:pStyle w:val="a3"/>
        <w:numPr>
          <w:ilvl w:val="0"/>
          <w:numId w:val="28"/>
        </w:numPr>
        <w:spacing w:after="200" w:line="276" w:lineRule="auto"/>
        <w:jc w:val="both"/>
        <w:rPr>
          <w:rFonts w:ascii="Arial" w:hAnsi="Arial" w:cs="Arial"/>
          <w:b/>
          <w:color w:val="FF0000"/>
        </w:rPr>
      </w:pPr>
      <w:r w:rsidRPr="00F45C15">
        <w:rPr>
          <w:rFonts w:ascii="Arial" w:hAnsi="Arial" w:cs="Arial"/>
          <w:b/>
          <w:color w:val="7030A0"/>
          <w:u w:val="single"/>
        </w:rPr>
        <w:t>ΚΑΤ’ΟΙΚΟΝ ΕΠΙΣΚΕΨΕΙΣ –ΕΠΙΤΟΠΙΕΣ ΑΥΤΟΨΙΕΣ</w:t>
      </w:r>
      <w:r w:rsidRPr="00F45C15">
        <w:rPr>
          <w:rFonts w:ascii="Arial" w:hAnsi="Arial" w:cs="Arial"/>
          <w:b/>
          <w:color w:val="7030A0"/>
        </w:rPr>
        <w:t>:</w:t>
      </w:r>
    </w:p>
    <w:p w:rsidR="002A364A" w:rsidRPr="00000DC4" w:rsidRDefault="002A364A" w:rsidP="002A364A">
      <w:pPr>
        <w:pStyle w:val="a3"/>
        <w:jc w:val="both"/>
        <w:rPr>
          <w:rFonts w:ascii="Arial" w:hAnsi="Arial" w:cs="Arial"/>
          <w:b/>
        </w:rPr>
      </w:pPr>
      <w:r w:rsidRPr="00000DC4">
        <w:rPr>
          <w:rFonts w:ascii="Arial" w:hAnsi="Arial" w:cs="Arial"/>
          <w:b/>
          <w:u w:val="single"/>
        </w:rPr>
        <w:t xml:space="preserve">Αριθμός </w:t>
      </w:r>
      <w:r w:rsidRPr="00000DC4">
        <w:rPr>
          <w:rFonts w:ascii="Arial" w:hAnsi="Arial" w:cs="Arial"/>
          <w:b/>
        </w:rPr>
        <w:t xml:space="preserve">: </w:t>
      </w:r>
      <w:r>
        <w:rPr>
          <w:rFonts w:ascii="Arial" w:hAnsi="Arial" w:cs="Arial"/>
          <w:b/>
        </w:rPr>
        <w:t>4</w:t>
      </w:r>
    </w:p>
    <w:p w:rsidR="002A364A" w:rsidRDefault="002A364A" w:rsidP="002A364A">
      <w:pPr>
        <w:pStyle w:val="a3"/>
        <w:jc w:val="both"/>
        <w:rPr>
          <w:rFonts w:ascii="Arial" w:hAnsi="Arial" w:cs="Arial"/>
          <w:b/>
        </w:rPr>
      </w:pPr>
    </w:p>
    <w:p w:rsidR="002A364A" w:rsidRPr="00000DC4" w:rsidRDefault="002A364A" w:rsidP="002A364A">
      <w:pPr>
        <w:pStyle w:val="a3"/>
        <w:numPr>
          <w:ilvl w:val="0"/>
          <w:numId w:val="28"/>
        </w:numPr>
        <w:spacing w:after="200" w:line="276" w:lineRule="auto"/>
        <w:jc w:val="both"/>
        <w:rPr>
          <w:rFonts w:ascii="Arial" w:hAnsi="Arial" w:cs="Arial"/>
          <w:b/>
        </w:rPr>
      </w:pPr>
      <w:r w:rsidRPr="00000DC4">
        <w:rPr>
          <w:rFonts w:ascii="Arial" w:hAnsi="Arial" w:cs="Arial"/>
          <w:b/>
          <w:color w:val="7030A0"/>
          <w:u w:val="single"/>
        </w:rPr>
        <w:t>ΣΥΓΓΡΑΦΗ ΕΚΘΕΣΕΩΝ ΓΙΑ ΕΙΣΑΓΓΕΛΕΙΑ ΑΝΗΛΙΚΩΝ</w:t>
      </w:r>
    </w:p>
    <w:p w:rsidR="002A364A" w:rsidRDefault="002A364A" w:rsidP="002A364A">
      <w:pPr>
        <w:pStyle w:val="a3"/>
        <w:jc w:val="both"/>
        <w:rPr>
          <w:rFonts w:ascii="Arial" w:hAnsi="Arial" w:cs="Arial"/>
          <w:b/>
        </w:rPr>
      </w:pPr>
      <w:r w:rsidRPr="00000DC4">
        <w:rPr>
          <w:rFonts w:ascii="Arial" w:hAnsi="Arial" w:cs="Arial"/>
          <w:b/>
          <w:u w:val="single"/>
        </w:rPr>
        <w:t xml:space="preserve">Αριθμός </w:t>
      </w:r>
      <w:r w:rsidRPr="00000DC4">
        <w:rPr>
          <w:rFonts w:ascii="Arial" w:hAnsi="Arial" w:cs="Arial"/>
          <w:b/>
        </w:rPr>
        <w:t>: 1</w:t>
      </w:r>
    </w:p>
    <w:p w:rsidR="002A364A" w:rsidRPr="00000DC4" w:rsidRDefault="002A364A" w:rsidP="002A364A">
      <w:pPr>
        <w:pStyle w:val="a3"/>
        <w:jc w:val="both"/>
        <w:rPr>
          <w:rFonts w:ascii="Arial" w:hAnsi="Arial" w:cs="Arial"/>
          <w:b/>
        </w:rPr>
      </w:pPr>
    </w:p>
    <w:p w:rsidR="002A364A" w:rsidRPr="00000DC4" w:rsidRDefault="002A364A" w:rsidP="002A364A">
      <w:pPr>
        <w:pStyle w:val="a3"/>
        <w:numPr>
          <w:ilvl w:val="0"/>
          <w:numId w:val="28"/>
        </w:numPr>
        <w:spacing w:after="200" w:line="276" w:lineRule="auto"/>
        <w:jc w:val="both"/>
        <w:rPr>
          <w:rFonts w:ascii="Arial" w:hAnsi="Arial" w:cs="Arial"/>
          <w:b/>
          <w:color w:val="7030A0"/>
          <w:u w:val="single"/>
        </w:rPr>
      </w:pPr>
      <w:r w:rsidRPr="00000DC4">
        <w:rPr>
          <w:rFonts w:ascii="Arial" w:hAnsi="Arial" w:cs="Arial"/>
          <w:b/>
          <w:color w:val="7030A0"/>
          <w:u w:val="single"/>
        </w:rPr>
        <w:t>ΑΝΑΘΕΣΗ ΥΛΟΠΟΙΗΣΗΣ ΚΟΙΝΩΦΕΛΟΥΣ ΕΡΓΑΣΙΑΣ ΜΕ ΑΠΟΦΑΣΗ ΔΗΜΑΡΧΟΥ 975/2018</w:t>
      </w:r>
    </w:p>
    <w:p w:rsidR="002A364A" w:rsidRPr="00000DC4" w:rsidRDefault="002A364A" w:rsidP="002A364A">
      <w:pPr>
        <w:pStyle w:val="a3"/>
        <w:jc w:val="both"/>
        <w:rPr>
          <w:rFonts w:ascii="Arial" w:hAnsi="Arial" w:cs="Arial"/>
          <w:u w:val="single"/>
        </w:rPr>
      </w:pPr>
      <w:r w:rsidRPr="00000DC4">
        <w:rPr>
          <w:rFonts w:ascii="Arial" w:hAnsi="Arial" w:cs="Arial"/>
          <w:u w:val="single"/>
        </w:rPr>
        <w:t>Για τη συγκεκριμένη εργασία υλοποιήθηκαν οι παρακάτω ενέργειες:</w:t>
      </w:r>
    </w:p>
    <w:p w:rsidR="002A364A" w:rsidRPr="00000DC4"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t xml:space="preserve">Συνεργασία με Υπηρεσία Επιμελητών Κοινωνικής Αρωγής </w:t>
      </w:r>
    </w:p>
    <w:p w:rsidR="002A364A" w:rsidRPr="00000DC4" w:rsidRDefault="002A364A" w:rsidP="002A364A">
      <w:pPr>
        <w:pStyle w:val="a3"/>
        <w:jc w:val="both"/>
        <w:rPr>
          <w:rFonts w:ascii="Arial" w:hAnsi="Arial" w:cs="Arial"/>
          <w:b/>
        </w:rPr>
      </w:pPr>
      <w:r w:rsidRPr="00000DC4">
        <w:rPr>
          <w:rFonts w:ascii="Arial" w:hAnsi="Arial" w:cs="Arial"/>
          <w:b/>
          <w:u w:val="single"/>
        </w:rPr>
        <w:t>Αριθμός συναντήσεων</w:t>
      </w:r>
      <w:r w:rsidRPr="00000DC4">
        <w:rPr>
          <w:rFonts w:ascii="Arial" w:hAnsi="Arial" w:cs="Arial"/>
          <w:b/>
        </w:rPr>
        <w:t>: 15</w:t>
      </w:r>
    </w:p>
    <w:p w:rsidR="002A364A" w:rsidRPr="00000DC4"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t>Συνεργασία με ωφελούμενους προγράμματος Κοινωφελούς Εργασίας</w:t>
      </w:r>
    </w:p>
    <w:p w:rsidR="002A364A" w:rsidRPr="00000DC4" w:rsidRDefault="002A364A" w:rsidP="002A364A">
      <w:pPr>
        <w:pStyle w:val="a3"/>
        <w:jc w:val="both"/>
        <w:rPr>
          <w:rFonts w:ascii="Arial" w:hAnsi="Arial" w:cs="Arial"/>
          <w:b/>
        </w:rPr>
      </w:pPr>
      <w:r w:rsidRPr="00000DC4">
        <w:rPr>
          <w:rFonts w:ascii="Arial" w:hAnsi="Arial" w:cs="Arial"/>
          <w:b/>
          <w:u w:val="single"/>
        </w:rPr>
        <w:t>Αριθμός συναντήσεων:</w:t>
      </w:r>
      <w:r>
        <w:rPr>
          <w:rFonts w:ascii="Arial" w:hAnsi="Arial" w:cs="Arial"/>
          <w:b/>
        </w:rPr>
        <w:t>180</w:t>
      </w:r>
    </w:p>
    <w:p w:rsidR="002A364A" w:rsidRPr="00000DC4" w:rsidRDefault="002A364A" w:rsidP="002A364A">
      <w:pPr>
        <w:pStyle w:val="a3"/>
        <w:jc w:val="both"/>
        <w:rPr>
          <w:rFonts w:ascii="Arial" w:hAnsi="Arial" w:cs="Arial"/>
        </w:rPr>
      </w:pPr>
      <w:r w:rsidRPr="00000DC4">
        <w:rPr>
          <w:rFonts w:ascii="Arial" w:hAnsi="Arial" w:cs="Arial"/>
          <w:u w:val="single"/>
        </w:rPr>
        <w:t>Συνεργασία με υπευθύνους Τμήματος Καθαριότητας</w:t>
      </w:r>
      <w:r>
        <w:rPr>
          <w:rFonts w:ascii="Arial" w:hAnsi="Arial" w:cs="Arial"/>
          <w:u w:val="single"/>
        </w:rPr>
        <w:t>-Αντιδήμαρχο</w:t>
      </w:r>
      <w:r w:rsidRPr="00000DC4">
        <w:rPr>
          <w:rFonts w:ascii="Arial" w:hAnsi="Arial" w:cs="Arial"/>
          <w:u w:val="single"/>
        </w:rPr>
        <w:t>:</w:t>
      </w:r>
      <w:r w:rsidRPr="00000DC4">
        <w:rPr>
          <w:rFonts w:ascii="Arial" w:hAnsi="Arial" w:cs="Arial"/>
        </w:rPr>
        <w:t xml:space="preserve"> </w:t>
      </w:r>
      <w:r>
        <w:rPr>
          <w:rFonts w:ascii="Arial" w:hAnsi="Arial" w:cs="Arial"/>
          <w:b/>
        </w:rPr>
        <w:t>50</w:t>
      </w:r>
    </w:p>
    <w:p w:rsidR="002A364A" w:rsidRPr="00000DC4"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t>Καταγραφή εγγράφων αποδοχής:</w:t>
      </w:r>
      <w:r w:rsidRPr="00524822">
        <w:rPr>
          <w:rFonts w:ascii="Arial" w:hAnsi="Arial" w:cs="Arial"/>
          <w:b/>
        </w:rPr>
        <w:t xml:space="preserve"> 5</w:t>
      </w:r>
    </w:p>
    <w:p w:rsidR="002A364A" w:rsidRPr="00000DC4"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t>Συμφωνητικά παροχής Κοινωφελούς Εργασίας:</w:t>
      </w:r>
      <w:r w:rsidRPr="00524822">
        <w:rPr>
          <w:rFonts w:ascii="Arial" w:hAnsi="Arial" w:cs="Arial"/>
          <w:b/>
        </w:rPr>
        <w:t xml:space="preserve"> 12</w:t>
      </w:r>
    </w:p>
    <w:p w:rsidR="002A364A" w:rsidRPr="00000DC4"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t>Βεβαιώσεις λήξης Κοινωφελούς Εργασίας</w:t>
      </w:r>
      <w:r w:rsidRPr="00524822">
        <w:rPr>
          <w:rFonts w:ascii="Arial" w:hAnsi="Arial" w:cs="Arial"/>
          <w:b/>
        </w:rPr>
        <w:t>: 6</w:t>
      </w:r>
    </w:p>
    <w:p w:rsidR="002A364A" w:rsidRPr="00000DC4"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lastRenderedPageBreak/>
        <w:t>Μηνιαία ενημέρωση-Επικαιροποίηση  φακέλων-Παρουσιολόγια</w:t>
      </w:r>
    </w:p>
    <w:p w:rsidR="002A364A" w:rsidRPr="00524822" w:rsidRDefault="002A364A" w:rsidP="002A364A">
      <w:pPr>
        <w:pStyle w:val="a3"/>
        <w:numPr>
          <w:ilvl w:val="0"/>
          <w:numId w:val="26"/>
        </w:numPr>
        <w:spacing w:after="200" w:line="276" w:lineRule="auto"/>
        <w:jc w:val="both"/>
        <w:rPr>
          <w:rFonts w:ascii="Arial" w:hAnsi="Arial" w:cs="Arial"/>
        </w:rPr>
      </w:pPr>
      <w:r w:rsidRPr="00000DC4">
        <w:rPr>
          <w:rFonts w:ascii="Arial" w:hAnsi="Arial" w:cs="Arial"/>
        </w:rPr>
        <w:t>Έγγραφα τροποποίησης συμφωνητικών</w:t>
      </w:r>
      <w:r>
        <w:rPr>
          <w:rFonts w:ascii="Arial" w:hAnsi="Arial" w:cs="Arial"/>
        </w:rPr>
        <w:t>:</w:t>
      </w:r>
      <w:r w:rsidRPr="00000DC4">
        <w:rPr>
          <w:rFonts w:ascii="Arial" w:hAnsi="Arial" w:cs="Arial"/>
        </w:rPr>
        <w:t xml:space="preserve"> </w:t>
      </w:r>
      <w:r w:rsidRPr="00524822">
        <w:rPr>
          <w:rFonts w:ascii="Arial" w:hAnsi="Arial" w:cs="Arial"/>
          <w:b/>
        </w:rPr>
        <w:t>3</w:t>
      </w:r>
    </w:p>
    <w:p w:rsidR="002A364A" w:rsidRPr="00524822" w:rsidRDefault="002A364A" w:rsidP="002A364A">
      <w:pPr>
        <w:pStyle w:val="a3"/>
        <w:numPr>
          <w:ilvl w:val="0"/>
          <w:numId w:val="26"/>
        </w:numPr>
        <w:spacing w:after="200" w:line="276" w:lineRule="auto"/>
        <w:jc w:val="both"/>
        <w:rPr>
          <w:rFonts w:ascii="Arial" w:hAnsi="Arial" w:cs="Arial"/>
        </w:rPr>
      </w:pPr>
      <w:r w:rsidRPr="00524822">
        <w:rPr>
          <w:rFonts w:ascii="Arial" w:hAnsi="Arial" w:cs="Arial"/>
        </w:rPr>
        <w:t>Έγγραφο για αναζήτηση ποινικού μητ</w:t>
      </w:r>
      <w:r>
        <w:rPr>
          <w:rFonts w:ascii="Arial" w:hAnsi="Arial" w:cs="Arial"/>
        </w:rPr>
        <w:t>ρ</w:t>
      </w:r>
      <w:r w:rsidRPr="00524822">
        <w:rPr>
          <w:rFonts w:ascii="Arial" w:hAnsi="Arial" w:cs="Arial"/>
        </w:rPr>
        <w:t>ώου</w:t>
      </w:r>
      <w:r>
        <w:rPr>
          <w:rFonts w:ascii="Arial" w:hAnsi="Arial" w:cs="Arial"/>
        </w:rPr>
        <w:t xml:space="preserve"> υπαλλήλων </w:t>
      </w:r>
    </w:p>
    <w:p w:rsidR="002A364A" w:rsidRPr="004F61D0" w:rsidRDefault="002A364A" w:rsidP="002A364A">
      <w:pPr>
        <w:ind w:left="360"/>
        <w:jc w:val="both"/>
        <w:rPr>
          <w:rFonts w:ascii="Arial" w:hAnsi="Arial" w:cs="Arial"/>
          <w:b/>
          <w:color w:val="000000" w:themeColor="text1"/>
        </w:rPr>
      </w:pPr>
      <w:r w:rsidRPr="004F61D0">
        <w:rPr>
          <w:rFonts w:ascii="Arial" w:hAnsi="Arial" w:cs="Arial"/>
          <w:b/>
          <w:color w:val="000000" w:themeColor="text1"/>
        </w:rPr>
        <w:t xml:space="preserve">    </w:t>
      </w:r>
      <w:r w:rsidRPr="004F61D0">
        <w:rPr>
          <w:rFonts w:ascii="Arial" w:hAnsi="Arial" w:cs="Arial"/>
          <w:b/>
          <w:color w:val="000000" w:themeColor="text1"/>
          <w:u w:val="single"/>
        </w:rPr>
        <w:t>ΑΡΙΘΜΟΣ ΝΕΩΝ ΩΦΕΛΟΥΜΕΝΩΝ 2020</w:t>
      </w:r>
      <w:r w:rsidRPr="004F61D0">
        <w:rPr>
          <w:rFonts w:ascii="Arial" w:hAnsi="Arial" w:cs="Arial"/>
          <w:b/>
          <w:color w:val="000000" w:themeColor="text1"/>
        </w:rPr>
        <w:t>:  12</w:t>
      </w:r>
    </w:p>
    <w:p w:rsidR="002A364A" w:rsidRPr="004F61D0" w:rsidRDefault="002A364A" w:rsidP="002A364A">
      <w:pPr>
        <w:ind w:left="360"/>
        <w:jc w:val="both"/>
        <w:rPr>
          <w:rFonts w:ascii="Arial" w:hAnsi="Arial" w:cs="Arial"/>
          <w:b/>
          <w:color w:val="000000" w:themeColor="text1"/>
        </w:rPr>
      </w:pPr>
      <w:r w:rsidRPr="004F61D0">
        <w:rPr>
          <w:rFonts w:ascii="Arial" w:hAnsi="Arial" w:cs="Arial"/>
          <w:b/>
          <w:color w:val="000000" w:themeColor="text1"/>
        </w:rPr>
        <w:t xml:space="preserve">   </w:t>
      </w:r>
      <w:r w:rsidRPr="004F61D0">
        <w:rPr>
          <w:rFonts w:ascii="Arial" w:hAnsi="Arial" w:cs="Arial"/>
          <w:b/>
          <w:color w:val="000000" w:themeColor="text1"/>
          <w:u w:val="single"/>
        </w:rPr>
        <w:t xml:space="preserve"> ΑΡΙΘΜΟΣ ΠΑΛΑΙΩΝ ΩΦΕΛΟΥΜΕΝΩΝ</w:t>
      </w:r>
      <w:r w:rsidRPr="004F61D0">
        <w:rPr>
          <w:rFonts w:ascii="Arial" w:hAnsi="Arial" w:cs="Arial"/>
          <w:b/>
          <w:color w:val="000000" w:themeColor="text1"/>
        </w:rPr>
        <w:t>: 3</w:t>
      </w:r>
    </w:p>
    <w:p w:rsidR="002A364A" w:rsidRDefault="002A364A" w:rsidP="002A364A">
      <w:pPr>
        <w:ind w:left="360"/>
        <w:jc w:val="both"/>
        <w:rPr>
          <w:rFonts w:ascii="Arial" w:hAnsi="Arial" w:cs="Arial"/>
          <w:b/>
          <w:color w:val="000000" w:themeColor="text1"/>
        </w:rPr>
      </w:pPr>
      <w:r w:rsidRPr="004F61D0">
        <w:rPr>
          <w:rFonts w:ascii="Arial" w:hAnsi="Arial" w:cs="Arial"/>
          <w:b/>
          <w:color w:val="000000" w:themeColor="text1"/>
        </w:rPr>
        <w:t xml:space="preserve">    </w:t>
      </w:r>
      <w:r w:rsidRPr="004F61D0">
        <w:rPr>
          <w:rFonts w:ascii="Arial" w:hAnsi="Arial" w:cs="Arial"/>
          <w:b/>
          <w:color w:val="000000" w:themeColor="text1"/>
          <w:u w:val="single"/>
        </w:rPr>
        <w:t xml:space="preserve">ΣΥΝΟΛΟ ΩΦΕΛΟΥΜΕΝΩΝ 2020 </w:t>
      </w:r>
      <w:r w:rsidRPr="004F61D0">
        <w:rPr>
          <w:rFonts w:ascii="Arial" w:hAnsi="Arial" w:cs="Arial"/>
          <w:b/>
          <w:color w:val="000000" w:themeColor="text1"/>
        </w:rPr>
        <w:t>: 15</w:t>
      </w:r>
    </w:p>
    <w:p w:rsidR="002A364A" w:rsidRDefault="002A364A" w:rsidP="002A364A">
      <w:pPr>
        <w:ind w:left="360"/>
        <w:jc w:val="both"/>
        <w:rPr>
          <w:rFonts w:ascii="Arial" w:hAnsi="Arial" w:cs="Arial"/>
          <w:b/>
          <w:color w:val="000000" w:themeColor="text1"/>
        </w:rPr>
      </w:pPr>
    </w:p>
    <w:p w:rsidR="002A364A" w:rsidRPr="008830F3" w:rsidRDefault="002A364A" w:rsidP="002A364A">
      <w:pPr>
        <w:pStyle w:val="a3"/>
        <w:numPr>
          <w:ilvl w:val="0"/>
          <w:numId w:val="34"/>
        </w:numPr>
        <w:spacing w:after="200" w:line="276" w:lineRule="auto"/>
        <w:jc w:val="both"/>
        <w:rPr>
          <w:rFonts w:ascii="Arial" w:hAnsi="Arial" w:cs="Arial"/>
          <w:b/>
          <w:color w:val="000000" w:themeColor="text1"/>
          <w:u w:val="single"/>
        </w:rPr>
      </w:pPr>
      <w:r w:rsidRPr="008830F3">
        <w:rPr>
          <w:rFonts w:ascii="Arial" w:hAnsi="Arial" w:cs="Arial"/>
          <w:b/>
          <w:color w:val="FF0000"/>
          <w:u w:val="single"/>
        </w:rPr>
        <w:t>ΜΕΛΕΤΗ ΓΙΑ ΥΛΟΠΟΙΗΣΗ ΜΟΡΙΑΚΩΝ ΤΕΣΤ –</w:t>
      </w:r>
      <w:r w:rsidRPr="008830F3">
        <w:rPr>
          <w:rFonts w:ascii="Arial" w:hAnsi="Arial" w:cs="Arial"/>
          <w:b/>
          <w:color w:val="FF0000"/>
          <w:u w:val="single"/>
          <w:lang w:val="en-US"/>
        </w:rPr>
        <w:t>COVID</w:t>
      </w:r>
      <w:r w:rsidRPr="008830F3">
        <w:rPr>
          <w:rFonts w:ascii="Arial" w:hAnsi="Arial" w:cs="Arial"/>
          <w:b/>
          <w:color w:val="FF0000"/>
          <w:u w:val="single"/>
        </w:rPr>
        <w:t xml:space="preserve"> 19</w:t>
      </w:r>
    </w:p>
    <w:p w:rsidR="002A364A" w:rsidRPr="00782C9D" w:rsidRDefault="002A364A" w:rsidP="002A364A">
      <w:pPr>
        <w:pStyle w:val="a3"/>
        <w:jc w:val="both"/>
        <w:rPr>
          <w:rFonts w:ascii="Arial" w:hAnsi="Arial" w:cs="Arial"/>
          <w:b/>
          <w:color w:val="000000" w:themeColor="text1"/>
        </w:rPr>
      </w:pPr>
    </w:p>
    <w:p w:rsidR="002A364A" w:rsidRPr="00B572DA" w:rsidRDefault="002A364A" w:rsidP="002A364A">
      <w:pPr>
        <w:pStyle w:val="a3"/>
        <w:numPr>
          <w:ilvl w:val="0"/>
          <w:numId w:val="32"/>
        </w:numPr>
        <w:spacing w:after="200" w:line="276" w:lineRule="auto"/>
        <w:jc w:val="both"/>
        <w:rPr>
          <w:rFonts w:ascii="Arial" w:hAnsi="Arial" w:cs="Arial"/>
          <w:b/>
          <w:color w:val="7030A0"/>
        </w:rPr>
      </w:pPr>
      <w:r w:rsidRPr="00B572DA">
        <w:rPr>
          <w:rFonts w:ascii="Arial" w:hAnsi="Arial" w:cs="Arial"/>
          <w:b/>
          <w:color w:val="7030A0"/>
        </w:rPr>
        <w:t>ΣΥΝΤΑΞΗ ΜΕΛΕΤΗΣ-ΠΡΩΤΟΓΕΝΟΥΣ ΑΙΤΗΜΑΤΟΣ ΓΙΑ ΥΛΟΠΟΙΗΣΗ ΜΟΡΙΑΚΩΝ ΤΕΣΤ –</w:t>
      </w:r>
      <w:r w:rsidRPr="00B572DA">
        <w:rPr>
          <w:rFonts w:ascii="Arial" w:hAnsi="Arial" w:cs="Arial"/>
          <w:b/>
          <w:color w:val="7030A0"/>
          <w:lang w:val="en-US"/>
        </w:rPr>
        <w:t>COVID</w:t>
      </w:r>
      <w:r w:rsidRPr="00B572DA">
        <w:rPr>
          <w:rFonts w:ascii="Arial" w:hAnsi="Arial" w:cs="Arial"/>
          <w:b/>
          <w:color w:val="7030A0"/>
        </w:rPr>
        <w:t xml:space="preserve"> 19.</w:t>
      </w:r>
    </w:p>
    <w:p w:rsidR="002A364A" w:rsidRDefault="002A364A" w:rsidP="002A364A">
      <w:pPr>
        <w:pStyle w:val="a3"/>
        <w:tabs>
          <w:tab w:val="left" w:pos="1701"/>
        </w:tabs>
        <w:jc w:val="both"/>
        <w:rPr>
          <w:rFonts w:ascii="Arial" w:hAnsi="Arial" w:cs="Arial"/>
          <w:color w:val="000000" w:themeColor="text1"/>
        </w:rPr>
      </w:pPr>
      <w:r w:rsidRPr="00B572DA">
        <w:rPr>
          <w:rFonts w:ascii="Arial" w:hAnsi="Arial" w:cs="Arial"/>
          <w:color w:val="000000" w:themeColor="text1"/>
          <w:lang w:val="en-US"/>
        </w:rPr>
        <w:t>H</w:t>
      </w:r>
      <w:r w:rsidRPr="00B572DA">
        <w:rPr>
          <w:rFonts w:ascii="Arial" w:hAnsi="Arial" w:cs="Arial"/>
          <w:color w:val="000000" w:themeColor="text1"/>
        </w:rPr>
        <w:t xml:space="preserve"> συγκεκριμένη μελέτη έγινε με στόχο την υλοποίηση δράσης για την πρόληψη, την έγκαιρη διάγνωση και τον </w:t>
      </w:r>
      <w:r w:rsidRPr="00B572DA">
        <w:rPr>
          <w:rFonts w:ascii="Arial" w:eastAsia="SimSun" w:hAnsi="Arial" w:cs="Arial"/>
          <w:color w:val="000000" w:themeColor="text1"/>
        </w:rPr>
        <w:t xml:space="preserve">περιορισμό της διασποράς του ανωτέρου ιού και εντάσσεται στο πλαίσιο της πρόληψης και προαγωγής </w:t>
      </w:r>
      <w:r w:rsidRPr="00B572DA">
        <w:rPr>
          <w:rFonts w:ascii="Arial" w:hAnsi="Arial" w:cs="Arial"/>
          <w:color w:val="000000" w:themeColor="text1"/>
        </w:rPr>
        <w:t>της δημόσιας υγείας στο Δήμο, καθώς και των γενικότερων μέτρων για την αντιμετώπιση της εξάπλωσης του συγκεκριμένου κορωνοϊού.</w:t>
      </w:r>
    </w:p>
    <w:p w:rsidR="002A364A" w:rsidRPr="00B572DA" w:rsidRDefault="002A364A" w:rsidP="002A364A">
      <w:pPr>
        <w:pStyle w:val="a3"/>
        <w:tabs>
          <w:tab w:val="left" w:pos="1701"/>
        </w:tabs>
        <w:jc w:val="both"/>
        <w:rPr>
          <w:rFonts w:ascii="Arial" w:hAnsi="Arial" w:cs="Arial"/>
          <w:color w:val="000000" w:themeColor="text1"/>
        </w:rPr>
      </w:pPr>
    </w:p>
    <w:p w:rsidR="002A364A" w:rsidRPr="00B572DA" w:rsidRDefault="002A364A" w:rsidP="002A364A">
      <w:pPr>
        <w:pStyle w:val="a3"/>
        <w:numPr>
          <w:ilvl w:val="0"/>
          <w:numId w:val="32"/>
        </w:numPr>
        <w:spacing w:after="200" w:line="276" w:lineRule="auto"/>
        <w:jc w:val="both"/>
        <w:rPr>
          <w:rFonts w:ascii="Arial" w:hAnsi="Arial" w:cs="Arial"/>
          <w:b/>
          <w:color w:val="7030A0"/>
        </w:rPr>
      </w:pPr>
      <w:r w:rsidRPr="00B572DA">
        <w:rPr>
          <w:rFonts w:ascii="Arial" w:hAnsi="Arial" w:cs="Arial"/>
          <w:b/>
          <w:color w:val="7030A0"/>
        </w:rPr>
        <w:t>ΣΥΝΤΑΞΗ ΜΕΛΕΤΗΣ-ΠΡΩΤΟΓΕΝΟΥΣ ΑΙΤΗΜΑΤΟΣ ΓΙΑ ΥΛΟΠΟΙΗΣΗ ΜΟΡΙΑΚΩΝ ΤΕΣΤ –</w:t>
      </w:r>
      <w:r w:rsidRPr="00B572DA">
        <w:rPr>
          <w:rFonts w:ascii="Arial" w:hAnsi="Arial" w:cs="Arial"/>
          <w:b/>
          <w:color w:val="7030A0"/>
          <w:lang w:val="en-US"/>
        </w:rPr>
        <w:t>COVID</w:t>
      </w:r>
      <w:r w:rsidRPr="00B572DA">
        <w:rPr>
          <w:rFonts w:ascii="Arial" w:hAnsi="Arial" w:cs="Arial"/>
          <w:b/>
          <w:color w:val="7030A0"/>
        </w:rPr>
        <w:t xml:space="preserve"> 19.</w:t>
      </w:r>
    </w:p>
    <w:p w:rsidR="002A364A" w:rsidRPr="00B572DA" w:rsidRDefault="002A364A" w:rsidP="002A364A">
      <w:pPr>
        <w:tabs>
          <w:tab w:val="left" w:pos="1701"/>
        </w:tabs>
        <w:jc w:val="both"/>
        <w:rPr>
          <w:rFonts w:ascii="Arial" w:hAnsi="Arial" w:cs="Arial"/>
          <w:color w:val="000000" w:themeColor="text1"/>
        </w:rPr>
      </w:pPr>
    </w:p>
    <w:p w:rsidR="002A364A" w:rsidRPr="00840A71" w:rsidRDefault="002A364A" w:rsidP="002A364A">
      <w:pPr>
        <w:pStyle w:val="a3"/>
        <w:numPr>
          <w:ilvl w:val="0"/>
          <w:numId w:val="28"/>
        </w:numPr>
        <w:spacing w:after="200" w:line="276" w:lineRule="auto"/>
        <w:jc w:val="both"/>
        <w:rPr>
          <w:rFonts w:ascii="Arial" w:hAnsi="Arial" w:cs="Arial"/>
          <w:b/>
          <w:color w:val="FF0000"/>
        </w:rPr>
      </w:pPr>
      <w:r w:rsidRPr="00840A71">
        <w:rPr>
          <w:rFonts w:ascii="Arial" w:hAnsi="Arial" w:cs="Arial"/>
          <w:b/>
          <w:color w:val="FF0000"/>
          <w:u w:val="single"/>
        </w:rPr>
        <w:t>ΣΥΜΜΕΤΟΧΗ ΣΕ ΕΠΙΤΡΟΠΗ ΔΙΕΝΕΡΓΕΙΑΣ ΔΙΑΓΩΝΙΣΜΟΥ ΠΡΟΜΗΘΕΙΑΣ ΤΡΟΦΙΜΩΝ ΓΙΑ ΤΟ ΔΗΜΟ ΚΑΙ ΤΑ Ν.Π.Δ,Δ</w:t>
      </w:r>
    </w:p>
    <w:p w:rsidR="002A364A" w:rsidRPr="00840A71" w:rsidRDefault="002A364A" w:rsidP="002A364A">
      <w:pPr>
        <w:jc w:val="both"/>
        <w:rPr>
          <w:rFonts w:ascii="Arial" w:hAnsi="Arial" w:cs="Arial"/>
          <w:color w:val="FF0000"/>
        </w:rPr>
      </w:pPr>
      <w:r w:rsidRPr="00840A71">
        <w:rPr>
          <w:rFonts w:ascii="Arial" w:hAnsi="Arial" w:cs="Arial"/>
          <w:color w:val="FF0000"/>
        </w:rPr>
        <w:t xml:space="preserve">          </w:t>
      </w:r>
    </w:p>
    <w:p w:rsidR="00E727A9" w:rsidRPr="005D4EC2" w:rsidRDefault="00E727A9" w:rsidP="00E727A9">
      <w:pPr>
        <w:pStyle w:val="a3"/>
        <w:ind w:left="644"/>
        <w:jc w:val="both"/>
        <w:rPr>
          <w:rFonts w:eastAsia="Times New Roman" w:cstheme="minorHAnsi"/>
          <w:sz w:val="26"/>
          <w:szCs w:val="26"/>
        </w:rPr>
      </w:pPr>
    </w:p>
    <w:sectPr w:rsidR="00E727A9" w:rsidRPr="005D4EC2" w:rsidSect="00303ADA">
      <w:footerReference w:type="default" r:id="rId7"/>
      <w:pgSz w:w="11906" w:h="16838"/>
      <w:pgMar w:top="567" w:right="1800" w:bottom="1135" w:left="180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05C" w:rsidRDefault="0033505C" w:rsidP="00337995">
      <w:pPr>
        <w:spacing w:after="0" w:line="240" w:lineRule="auto"/>
      </w:pPr>
      <w:r>
        <w:separator/>
      </w:r>
    </w:p>
  </w:endnote>
  <w:endnote w:type="continuationSeparator" w:id="1">
    <w:p w:rsidR="0033505C" w:rsidRDefault="0033505C" w:rsidP="003379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ndara">
    <w:panose1 w:val="020E0502030303020204"/>
    <w:charset w:val="A1"/>
    <w:family w:val="swiss"/>
    <w:pitch w:val="variable"/>
    <w:sig w:usb0="A00002EF" w:usb1="4000A44B" w:usb2="00000000" w:usb3="00000000" w:csb0="0000019F" w:csb1="00000000"/>
  </w:font>
  <w:font w:name="Arial">
    <w:panose1 w:val="020B0604020202020204"/>
    <w:charset w:val="A1"/>
    <w:family w:val="swiss"/>
    <w:pitch w:val="variable"/>
    <w:sig w:usb0="20002A87" w:usb1="80000000" w:usb2="00000008" w:usb3="00000000" w:csb0="000001FF" w:csb1="00000000"/>
  </w:font>
  <w:font w:name="Arial Narrow">
    <w:panose1 w:val="020B0606020202030204"/>
    <w:charset w:val="A1"/>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6872"/>
      <w:docPartObj>
        <w:docPartGallery w:val="Page Numbers (Bottom of Page)"/>
        <w:docPartUnique/>
      </w:docPartObj>
    </w:sdtPr>
    <w:sdtContent>
      <w:p w:rsidR="00BC4C25" w:rsidRDefault="004179D5">
        <w:pPr>
          <w:pStyle w:val="a7"/>
          <w:jc w:val="center"/>
        </w:pPr>
        <w:fldSimple w:instr=" PAGE   \* MERGEFORMAT ">
          <w:r w:rsidR="002A364A">
            <w:rPr>
              <w:noProof/>
            </w:rPr>
            <w:t>7</w:t>
          </w:r>
        </w:fldSimple>
      </w:p>
    </w:sdtContent>
  </w:sdt>
  <w:p w:rsidR="00BC4C25" w:rsidRDefault="00BC4C2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05C" w:rsidRDefault="0033505C" w:rsidP="00337995">
      <w:pPr>
        <w:spacing w:after="0" w:line="240" w:lineRule="auto"/>
      </w:pPr>
      <w:r>
        <w:separator/>
      </w:r>
    </w:p>
  </w:footnote>
  <w:footnote w:type="continuationSeparator" w:id="1">
    <w:p w:rsidR="0033505C" w:rsidRDefault="0033505C" w:rsidP="003379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C075"/>
      </v:shape>
    </w:pict>
  </w:numPicBullet>
  <w:abstractNum w:abstractNumId="0">
    <w:nsid w:val="004F122C"/>
    <w:multiLevelType w:val="hybridMultilevel"/>
    <w:tmpl w:val="78946180"/>
    <w:lvl w:ilvl="0" w:tplc="04080007">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1F9616B"/>
    <w:multiLevelType w:val="hybridMultilevel"/>
    <w:tmpl w:val="307697E8"/>
    <w:lvl w:ilvl="0" w:tplc="00F4C770">
      <w:start w:val="1"/>
      <w:numFmt w:val="bullet"/>
      <w:lvlText w:val=""/>
      <w:lvlJc w:val="left"/>
      <w:pPr>
        <w:ind w:left="720" w:hanging="360"/>
      </w:pPr>
      <w:rPr>
        <w:rFonts w:ascii="Wingdings" w:hAnsi="Wingdings" w:hint="default"/>
        <w:color w:val="7030A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2EC3B04"/>
    <w:multiLevelType w:val="hybridMultilevel"/>
    <w:tmpl w:val="993AF6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2F06677"/>
    <w:multiLevelType w:val="hybridMultilevel"/>
    <w:tmpl w:val="1862C320"/>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06814257"/>
    <w:multiLevelType w:val="hybridMultilevel"/>
    <w:tmpl w:val="50F4375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830E26"/>
    <w:multiLevelType w:val="hybridMultilevel"/>
    <w:tmpl w:val="49BC3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9010177"/>
    <w:multiLevelType w:val="hybridMultilevel"/>
    <w:tmpl w:val="A57AA30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A7E7BF9"/>
    <w:multiLevelType w:val="hybridMultilevel"/>
    <w:tmpl w:val="B4DA9E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B8B56D4"/>
    <w:multiLevelType w:val="hybridMultilevel"/>
    <w:tmpl w:val="607838AC"/>
    <w:lvl w:ilvl="0" w:tplc="0408000B">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1FA66011"/>
    <w:multiLevelType w:val="hybridMultilevel"/>
    <w:tmpl w:val="E12294A4"/>
    <w:lvl w:ilvl="0" w:tplc="04080001">
      <w:start w:val="1"/>
      <w:numFmt w:val="bullet"/>
      <w:lvlText w:val=""/>
      <w:lvlJc w:val="left"/>
      <w:pPr>
        <w:ind w:left="1995" w:hanging="360"/>
      </w:pPr>
      <w:rPr>
        <w:rFonts w:ascii="Symbol" w:hAnsi="Symbol" w:hint="default"/>
      </w:rPr>
    </w:lvl>
    <w:lvl w:ilvl="1" w:tplc="04080003" w:tentative="1">
      <w:start w:val="1"/>
      <w:numFmt w:val="bullet"/>
      <w:lvlText w:val="o"/>
      <w:lvlJc w:val="left"/>
      <w:pPr>
        <w:ind w:left="2715" w:hanging="360"/>
      </w:pPr>
      <w:rPr>
        <w:rFonts w:ascii="Courier New" w:hAnsi="Courier New" w:cs="Courier New" w:hint="default"/>
      </w:rPr>
    </w:lvl>
    <w:lvl w:ilvl="2" w:tplc="04080005" w:tentative="1">
      <w:start w:val="1"/>
      <w:numFmt w:val="bullet"/>
      <w:lvlText w:val=""/>
      <w:lvlJc w:val="left"/>
      <w:pPr>
        <w:ind w:left="3435" w:hanging="360"/>
      </w:pPr>
      <w:rPr>
        <w:rFonts w:ascii="Wingdings" w:hAnsi="Wingdings" w:hint="default"/>
      </w:rPr>
    </w:lvl>
    <w:lvl w:ilvl="3" w:tplc="04080001" w:tentative="1">
      <w:start w:val="1"/>
      <w:numFmt w:val="bullet"/>
      <w:lvlText w:val=""/>
      <w:lvlJc w:val="left"/>
      <w:pPr>
        <w:ind w:left="4155" w:hanging="360"/>
      </w:pPr>
      <w:rPr>
        <w:rFonts w:ascii="Symbol" w:hAnsi="Symbol" w:hint="default"/>
      </w:rPr>
    </w:lvl>
    <w:lvl w:ilvl="4" w:tplc="04080003" w:tentative="1">
      <w:start w:val="1"/>
      <w:numFmt w:val="bullet"/>
      <w:lvlText w:val="o"/>
      <w:lvlJc w:val="left"/>
      <w:pPr>
        <w:ind w:left="4875" w:hanging="360"/>
      </w:pPr>
      <w:rPr>
        <w:rFonts w:ascii="Courier New" w:hAnsi="Courier New" w:cs="Courier New" w:hint="default"/>
      </w:rPr>
    </w:lvl>
    <w:lvl w:ilvl="5" w:tplc="04080005" w:tentative="1">
      <w:start w:val="1"/>
      <w:numFmt w:val="bullet"/>
      <w:lvlText w:val=""/>
      <w:lvlJc w:val="left"/>
      <w:pPr>
        <w:ind w:left="5595" w:hanging="360"/>
      </w:pPr>
      <w:rPr>
        <w:rFonts w:ascii="Wingdings" w:hAnsi="Wingdings" w:hint="default"/>
      </w:rPr>
    </w:lvl>
    <w:lvl w:ilvl="6" w:tplc="04080001" w:tentative="1">
      <w:start w:val="1"/>
      <w:numFmt w:val="bullet"/>
      <w:lvlText w:val=""/>
      <w:lvlJc w:val="left"/>
      <w:pPr>
        <w:ind w:left="6315" w:hanging="360"/>
      </w:pPr>
      <w:rPr>
        <w:rFonts w:ascii="Symbol" w:hAnsi="Symbol" w:hint="default"/>
      </w:rPr>
    </w:lvl>
    <w:lvl w:ilvl="7" w:tplc="04080003" w:tentative="1">
      <w:start w:val="1"/>
      <w:numFmt w:val="bullet"/>
      <w:lvlText w:val="o"/>
      <w:lvlJc w:val="left"/>
      <w:pPr>
        <w:ind w:left="7035" w:hanging="360"/>
      </w:pPr>
      <w:rPr>
        <w:rFonts w:ascii="Courier New" w:hAnsi="Courier New" w:cs="Courier New" w:hint="default"/>
      </w:rPr>
    </w:lvl>
    <w:lvl w:ilvl="8" w:tplc="04080005" w:tentative="1">
      <w:start w:val="1"/>
      <w:numFmt w:val="bullet"/>
      <w:lvlText w:val=""/>
      <w:lvlJc w:val="left"/>
      <w:pPr>
        <w:ind w:left="7755" w:hanging="360"/>
      </w:pPr>
      <w:rPr>
        <w:rFonts w:ascii="Wingdings" w:hAnsi="Wingdings" w:hint="default"/>
      </w:rPr>
    </w:lvl>
  </w:abstractNum>
  <w:abstractNum w:abstractNumId="10">
    <w:nsid w:val="23DA25C2"/>
    <w:multiLevelType w:val="hybridMultilevel"/>
    <w:tmpl w:val="E474C5EE"/>
    <w:lvl w:ilvl="0" w:tplc="CA86EAFC">
      <w:start w:val="1"/>
      <w:numFmt w:val="bullet"/>
      <w:lvlText w:val=""/>
      <w:lvlJc w:val="left"/>
      <w:pPr>
        <w:ind w:left="720" w:hanging="360"/>
      </w:pPr>
      <w:rPr>
        <w:rFonts w:ascii="Wingdings" w:hAnsi="Wingdings" w:hint="default"/>
        <w:color w:val="FF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E301263"/>
    <w:multiLevelType w:val="hybridMultilevel"/>
    <w:tmpl w:val="E3747996"/>
    <w:lvl w:ilvl="0" w:tplc="12AEFC72">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05911E5"/>
    <w:multiLevelType w:val="hybridMultilevel"/>
    <w:tmpl w:val="64D47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821C23"/>
    <w:multiLevelType w:val="hybridMultilevel"/>
    <w:tmpl w:val="2B8A95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3B610AD"/>
    <w:multiLevelType w:val="hybridMultilevel"/>
    <w:tmpl w:val="D14CCCB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3EA4F5A"/>
    <w:multiLevelType w:val="hybridMultilevel"/>
    <w:tmpl w:val="F1FE21D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4BD72DB"/>
    <w:multiLevelType w:val="hybridMultilevel"/>
    <w:tmpl w:val="EE8AD4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6B61225"/>
    <w:multiLevelType w:val="hybridMultilevel"/>
    <w:tmpl w:val="B84A9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796605"/>
    <w:multiLevelType w:val="hybridMultilevel"/>
    <w:tmpl w:val="FBA4666E"/>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9">
    <w:nsid w:val="37EE60C6"/>
    <w:multiLevelType w:val="hybridMultilevel"/>
    <w:tmpl w:val="C8E225B4"/>
    <w:lvl w:ilvl="0" w:tplc="0408000B">
      <w:start w:val="1"/>
      <w:numFmt w:val="bullet"/>
      <w:lvlText w:val=""/>
      <w:lvlJc w:val="left"/>
      <w:pPr>
        <w:ind w:left="1353"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3BEE499D"/>
    <w:multiLevelType w:val="hybridMultilevel"/>
    <w:tmpl w:val="9124B3EE"/>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3DD14E95"/>
    <w:multiLevelType w:val="hybridMultilevel"/>
    <w:tmpl w:val="E3E20DA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495236E"/>
    <w:multiLevelType w:val="hybridMultilevel"/>
    <w:tmpl w:val="CA5841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nsid w:val="5521276C"/>
    <w:multiLevelType w:val="hybridMultilevel"/>
    <w:tmpl w:val="080AE6E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4">
    <w:nsid w:val="55903629"/>
    <w:multiLevelType w:val="hybridMultilevel"/>
    <w:tmpl w:val="725E13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A484135"/>
    <w:multiLevelType w:val="hybridMultilevel"/>
    <w:tmpl w:val="7AD48818"/>
    <w:lvl w:ilvl="0" w:tplc="93A49870">
      <w:start w:val="6"/>
      <w:numFmt w:val="bullet"/>
      <w:lvlText w:val="-"/>
      <w:lvlJc w:val="left"/>
      <w:pPr>
        <w:tabs>
          <w:tab w:val="num" w:pos="720"/>
        </w:tabs>
        <w:ind w:left="720" w:hanging="360"/>
      </w:pPr>
      <w:rPr>
        <w:rFonts w:ascii="Times New Roman" w:eastAsia="Times New Roman" w:hAnsi="Times New Roman" w:cs="Times New Roman"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5F7B3027"/>
    <w:multiLevelType w:val="hybridMultilevel"/>
    <w:tmpl w:val="0B507C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6FC1B21"/>
    <w:multiLevelType w:val="hybridMultilevel"/>
    <w:tmpl w:val="B42A27CA"/>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nsid w:val="67E34788"/>
    <w:multiLevelType w:val="hybridMultilevel"/>
    <w:tmpl w:val="E16A4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A145992"/>
    <w:multiLevelType w:val="hybridMultilevel"/>
    <w:tmpl w:val="22BE1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A6324DD"/>
    <w:multiLevelType w:val="hybridMultilevel"/>
    <w:tmpl w:val="ECB6A138"/>
    <w:lvl w:ilvl="0" w:tplc="04080001">
      <w:start w:val="1"/>
      <w:numFmt w:val="bullet"/>
      <w:lvlText w:val=""/>
      <w:lvlJc w:val="left"/>
      <w:pPr>
        <w:ind w:left="928" w:hanging="360"/>
      </w:pPr>
      <w:rPr>
        <w:rFonts w:ascii="Symbol" w:hAnsi="Symbol" w:hint="default"/>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31">
    <w:nsid w:val="6C2A4578"/>
    <w:multiLevelType w:val="hybridMultilevel"/>
    <w:tmpl w:val="44D8775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DE366FD"/>
    <w:multiLevelType w:val="hybridMultilevel"/>
    <w:tmpl w:val="E20A461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70F52579"/>
    <w:multiLevelType w:val="hybridMultilevel"/>
    <w:tmpl w:val="1D2EA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4924C6C"/>
    <w:multiLevelType w:val="hybridMultilevel"/>
    <w:tmpl w:val="A94E9FA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nsid w:val="75F6371F"/>
    <w:multiLevelType w:val="hybridMultilevel"/>
    <w:tmpl w:val="0238653E"/>
    <w:lvl w:ilvl="0" w:tplc="04080001">
      <w:start w:val="1"/>
      <w:numFmt w:val="bullet"/>
      <w:lvlText w:val=""/>
      <w:lvlJc w:val="left"/>
      <w:pPr>
        <w:ind w:left="644" w:hanging="360"/>
      </w:pPr>
      <w:rPr>
        <w:rFonts w:ascii="Symbol" w:hAnsi="Symbol" w:hint="default"/>
      </w:rPr>
    </w:lvl>
    <w:lvl w:ilvl="1" w:tplc="04080003">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6">
    <w:nsid w:val="76B6795F"/>
    <w:multiLevelType w:val="hybridMultilevel"/>
    <w:tmpl w:val="CE9E124A"/>
    <w:lvl w:ilvl="0" w:tplc="35926DE8">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7">
    <w:nsid w:val="77AA0998"/>
    <w:multiLevelType w:val="hybridMultilevel"/>
    <w:tmpl w:val="2692220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37"/>
  </w:num>
  <w:num w:numId="2">
    <w:abstractNumId w:val="36"/>
  </w:num>
  <w:num w:numId="3">
    <w:abstractNumId w:val="7"/>
  </w:num>
  <w:num w:numId="4">
    <w:abstractNumId w:val="2"/>
  </w:num>
  <w:num w:numId="5">
    <w:abstractNumId w:val="11"/>
  </w:num>
  <w:num w:numId="6">
    <w:abstractNumId w:val="26"/>
  </w:num>
  <w:num w:numId="7">
    <w:abstractNumId w:val="5"/>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19"/>
  </w:num>
  <w:num w:numId="11">
    <w:abstractNumId w:val="4"/>
  </w:num>
  <w:num w:numId="12">
    <w:abstractNumId w:val="33"/>
  </w:num>
  <w:num w:numId="13">
    <w:abstractNumId w:val="18"/>
  </w:num>
  <w:num w:numId="14">
    <w:abstractNumId w:val="32"/>
  </w:num>
  <w:num w:numId="15">
    <w:abstractNumId w:val="29"/>
  </w:num>
  <w:num w:numId="16">
    <w:abstractNumId w:val="27"/>
  </w:num>
  <w:num w:numId="17">
    <w:abstractNumId w:val="23"/>
  </w:num>
  <w:num w:numId="18">
    <w:abstractNumId w:val="15"/>
  </w:num>
  <w:num w:numId="19">
    <w:abstractNumId w:val="13"/>
  </w:num>
  <w:num w:numId="20">
    <w:abstractNumId w:val="28"/>
  </w:num>
  <w:num w:numId="21">
    <w:abstractNumId w:val="24"/>
  </w:num>
  <w:num w:numId="22">
    <w:abstractNumId w:val="16"/>
  </w:num>
  <w:num w:numId="23">
    <w:abstractNumId w:val="12"/>
  </w:num>
  <w:num w:numId="24">
    <w:abstractNumId w:val="20"/>
  </w:num>
  <w:num w:numId="25">
    <w:abstractNumId w:val="1"/>
  </w:num>
  <w:num w:numId="26">
    <w:abstractNumId w:val="30"/>
  </w:num>
  <w:num w:numId="27">
    <w:abstractNumId w:val="34"/>
  </w:num>
  <w:num w:numId="28">
    <w:abstractNumId w:val="10"/>
  </w:num>
  <w:num w:numId="29">
    <w:abstractNumId w:val="3"/>
  </w:num>
  <w:num w:numId="30">
    <w:abstractNumId w:val="22"/>
  </w:num>
  <w:num w:numId="31">
    <w:abstractNumId w:val="0"/>
  </w:num>
  <w:num w:numId="32">
    <w:abstractNumId w:val="31"/>
  </w:num>
  <w:num w:numId="33">
    <w:abstractNumId w:val="9"/>
  </w:num>
  <w:num w:numId="34">
    <w:abstractNumId w:val="8"/>
  </w:num>
  <w:num w:numId="35">
    <w:abstractNumId w:val="14"/>
  </w:num>
  <w:num w:numId="36">
    <w:abstractNumId w:val="17"/>
  </w:num>
  <w:num w:numId="37">
    <w:abstractNumId w:val="21"/>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66D49"/>
    <w:rsid w:val="0003429B"/>
    <w:rsid w:val="00040457"/>
    <w:rsid w:val="00055195"/>
    <w:rsid w:val="000644B0"/>
    <w:rsid w:val="00076251"/>
    <w:rsid w:val="0008199A"/>
    <w:rsid w:val="00087EE1"/>
    <w:rsid w:val="00091226"/>
    <w:rsid w:val="00091635"/>
    <w:rsid w:val="000A2EC3"/>
    <w:rsid w:val="000B5CD6"/>
    <w:rsid w:val="000C420B"/>
    <w:rsid w:val="000F674E"/>
    <w:rsid w:val="00103BE0"/>
    <w:rsid w:val="00120153"/>
    <w:rsid w:val="0012180F"/>
    <w:rsid w:val="0013342F"/>
    <w:rsid w:val="00140833"/>
    <w:rsid w:val="00166429"/>
    <w:rsid w:val="0018283C"/>
    <w:rsid w:val="001C33E1"/>
    <w:rsid w:val="001C7BB1"/>
    <w:rsid w:val="001E6AD5"/>
    <w:rsid w:val="001F5043"/>
    <w:rsid w:val="00200F5A"/>
    <w:rsid w:val="002039E5"/>
    <w:rsid w:val="002052F6"/>
    <w:rsid w:val="00211DBD"/>
    <w:rsid w:val="00217247"/>
    <w:rsid w:val="00217573"/>
    <w:rsid w:val="00231E04"/>
    <w:rsid w:val="002335FB"/>
    <w:rsid w:val="0023547D"/>
    <w:rsid w:val="00254FA1"/>
    <w:rsid w:val="00256FA0"/>
    <w:rsid w:val="00282815"/>
    <w:rsid w:val="00295699"/>
    <w:rsid w:val="002A364A"/>
    <w:rsid w:val="002B5CBD"/>
    <w:rsid w:val="002D7494"/>
    <w:rsid w:val="002E6C68"/>
    <w:rsid w:val="002F7074"/>
    <w:rsid w:val="00303ADA"/>
    <w:rsid w:val="00307992"/>
    <w:rsid w:val="00313679"/>
    <w:rsid w:val="00324D26"/>
    <w:rsid w:val="0033505C"/>
    <w:rsid w:val="00337995"/>
    <w:rsid w:val="00351CA9"/>
    <w:rsid w:val="00352C0A"/>
    <w:rsid w:val="00356470"/>
    <w:rsid w:val="00362159"/>
    <w:rsid w:val="00375B06"/>
    <w:rsid w:val="003A471E"/>
    <w:rsid w:val="003B6E33"/>
    <w:rsid w:val="003D525F"/>
    <w:rsid w:val="003E16B6"/>
    <w:rsid w:val="003F7ECC"/>
    <w:rsid w:val="00411A29"/>
    <w:rsid w:val="004179D5"/>
    <w:rsid w:val="00423B23"/>
    <w:rsid w:val="004401F2"/>
    <w:rsid w:val="00440E87"/>
    <w:rsid w:val="00445045"/>
    <w:rsid w:val="004451A7"/>
    <w:rsid w:val="00454450"/>
    <w:rsid w:val="00496483"/>
    <w:rsid w:val="004B4DFA"/>
    <w:rsid w:val="004E466B"/>
    <w:rsid w:val="004E58C7"/>
    <w:rsid w:val="004F4E50"/>
    <w:rsid w:val="00506ED4"/>
    <w:rsid w:val="00512956"/>
    <w:rsid w:val="00556031"/>
    <w:rsid w:val="00563FDE"/>
    <w:rsid w:val="00597EF8"/>
    <w:rsid w:val="005A5022"/>
    <w:rsid w:val="005B05C8"/>
    <w:rsid w:val="005B1094"/>
    <w:rsid w:val="005B2ADF"/>
    <w:rsid w:val="005B61C2"/>
    <w:rsid w:val="005D4EC2"/>
    <w:rsid w:val="005E5E08"/>
    <w:rsid w:val="00604DE4"/>
    <w:rsid w:val="006318C5"/>
    <w:rsid w:val="0064235F"/>
    <w:rsid w:val="006537BA"/>
    <w:rsid w:val="00655A93"/>
    <w:rsid w:val="00667FF1"/>
    <w:rsid w:val="006915D3"/>
    <w:rsid w:val="006A0AF0"/>
    <w:rsid w:val="006A1F07"/>
    <w:rsid w:val="006B2C40"/>
    <w:rsid w:val="006B45D3"/>
    <w:rsid w:val="006B6FD2"/>
    <w:rsid w:val="006D25CB"/>
    <w:rsid w:val="006E2FB9"/>
    <w:rsid w:val="007009E6"/>
    <w:rsid w:val="00702AA8"/>
    <w:rsid w:val="00702C1E"/>
    <w:rsid w:val="00710AD7"/>
    <w:rsid w:val="007164B0"/>
    <w:rsid w:val="00733752"/>
    <w:rsid w:val="007410A7"/>
    <w:rsid w:val="00763A87"/>
    <w:rsid w:val="007900BC"/>
    <w:rsid w:val="007937CC"/>
    <w:rsid w:val="007E546F"/>
    <w:rsid w:val="007F24CA"/>
    <w:rsid w:val="007F272F"/>
    <w:rsid w:val="007F4F38"/>
    <w:rsid w:val="00823F8A"/>
    <w:rsid w:val="00845A00"/>
    <w:rsid w:val="00852FEC"/>
    <w:rsid w:val="0085305B"/>
    <w:rsid w:val="00872722"/>
    <w:rsid w:val="0087316D"/>
    <w:rsid w:val="00880292"/>
    <w:rsid w:val="008848A7"/>
    <w:rsid w:val="00890C0A"/>
    <w:rsid w:val="008918E8"/>
    <w:rsid w:val="008A0630"/>
    <w:rsid w:val="008A2AF0"/>
    <w:rsid w:val="008D5EF4"/>
    <w:rsid w:val="008E7885"/>
    <w:rsid w:val="008F4F48"/>
    <w:rsid w:val="009002C0"/>
    <w:rsid w:val="009131C0"/>
    <w:rsid w:val="00935C9B"/>
    <w:rsid w:val="00945071"/>
    <w:rsid w:val="009476C8"/>
    <w:rsid w:val="00964CAB"/>
    <w:rsid w:val="009708AE"/>
    <w:rsid w:val="00996215"/>
    <w:rsid w:val="009B4A39"/>
    <w:rsid w:val="009D4F33"/>
    <w:rsid w:val="009D7052"/>
    <w:rsid w:val="00A01393"/>
    <w:rsid w:val="00A04C44"/>
    <w:rsid w:val="00A11514"/>
    <w:rsid w:val="00A26F20"/>
    <w:rsid w:val="00AC3DCC"/>
    <w:rsid w:val="00AD1FEE"/>
    <w:rsid w:val="00AD532A"/>
    <w:rsid w:val="00AF1BFB"/>
    <w:rsid w:val="00AF360D"/>
    <w:rsid w:val="00B20F9E"/>
    <w:rsid w:val="00B2497C"/>
    <w:rsid w:val="00B32F40"/>
    <w:rsid w:val="00B61F6B"/>
    <w:rsid w:val="00B65B1C"/>
    <w:rsid w:val="00BB5BD4"/>
    <w:rsid w:val="00BC2FDB"/>
    <w:rsid w:val="00BC4C25"/>
    <w:rsid w:val="00BD2793"/>
    <w:rsid w:val="00BE22C9"/>
    <w:rsid w:val="00BF586D"/>
    <w:rsid w:val="00C44239"/>
    <w:rsid w:val="00C576A1"/>
    <w:rsid w:val="00C76B54"/>
    <w:rsid w:val="00C94478"/>
    <w:rsid w:val="00CA0542"/>
    <w:rsid w:val="00CB358C"/>
    <w:rsid w:val="00CB6B13"/>
    <w:rsid w:val="00CC6EF9"/>
    <w:rsid w:val="00CD2950"/>
    <w:rsid w:val="00D06243"/>
    <w:rsid w:val="00D10B33"/>
    <w:rsid w:val="00D268BA"/>
    <w:rsid w:val="00D26E6C"/>
    <w:rsid w:val="00D27E0C"/>
    <w:rsid w:val="00D66D49"/>
    <w:rsid w:val="00D70EDB"/>
    <w:rsid w:val="00D73AE1"/>
    <w:rsid w:val="00D7507B"/>
    <w:rsid w:val="00DC50F6"/>
    <w:rsid w:val="00DD06DA"/>
    <w:rsid w:val="00DD2563"/>
    <w:rsid w:val="00DD5534"/>
    <w:rsid w:val="00DE172B"/>
    <w:rsid w:val="00E07C57"/>
    <w:rsid w:val="00E14F73"/>
    <w:rsid w:val="00E20123"/>
    <w:rsid w:val="00E50D57"/>
    <w:rsid w:val="00E56475"/>
    <w:rsid w:val="00E658CE"/>
    <w:rsid w:val="00E727A9"/>
    <w:rsid w:val="00E8337F"/>
    <w:rsid w:val="00EB7804"/>
    <w:rsid w:val="00ED54D5"/>
    <w:rsid w:val="00EE4D20"/>
    <w:rsid w:val="00F00A8D"/>
    <w:rsid w:val="00F27AC2"/>
    <w:rsid w:val="00F3616D"/>
    <w:rsid w:val="00F478D2"/>
    <w:rsid w:val="00F55182"/>
    <w:rsid w:val="00F724DA"/>
    <w:rsid w:val="00F76555"/>
    <w:rsid w:val="00F91A13"/>
    <w:rsid w:val="00F91B77"/>
    <w:rsid w:val="00FA558C"/>
    <w:rsid w:val="00FC640F"/>
    <w:rsid w:val="00FE070F"/>
    <w:rsid w:val="00FF325E"/>
    <w:rsid w:val="00FF3E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8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3A87"/>
    <w:pPr>
      <w:spacing w:after="0" w:line="240" w:lineRule="auto"/>
      <w:ind w:left="720"/>
      <w:contextualSpacing/>
    </w:pPr>
    <w:rPr>
      <w:rFonts w:eastAsiaTheme="minorHAnsi"/>
      <w:lang w:eastAsia="en-US"/>
    </w:rPr>
  </w:style>
  <w:style w:type="character" w:styleId="a4">
    <w:name w:val="Emphasis"/>
    <w:uiPriority w:val="20"/>
    <w:qFormat/>
    <w:rsid w:val="006B6FD2"/>
    <w:rPr>
      <w:i/>
      <w:iCs/>
    </w:rPr>
  </w:style>
  <w:style w:type="table" w:styleId="a5">
    <w:name w:val="Table Grid"/>
    <w:basedOn w:val="a1"/>
    <w:uiPriority w:val="59"/>
    <w:rsid w:val="006B6FD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DD2563"/>
  </w:style>
  <w:style w:type="paragraph" w:styleId="a6">
    <w:name w:val="header"/>
    <w:basedOn w:val="a"/>
    <w:link w:val="Char"/>
    <w:uiPriority w:val="99"/>
    <w:semiHidden/>
    <w:unhideWhenUsed/>
    <w:rsid w:val="00337995"/>
    <w:pPr>
      <w:tabs>
        <w:tab w:val="center" w:pos="4153"/>
        <w:tab w:val="right" w:pos="8306"/>
      </w:tabs>
      <w:spacing w:after="0" w:line="240" w:lineRule="auto"/>
    </w:pPr>
  </w:style>
  <w:style w:type="character" w:customStyle="1" w:styleId="Char">
    <w:name w:val="Κεφαλίδα Char"/>
    <w:basedOn w:val="a0"/>
    <w:link w:val="a6"/>
    <w:uiPriority w:val="99"/>
    <w:semiHidden/>
    <w:rsid w:val="00337995"/>
  </w:style>
  <w:style w:type="paragraph" w:styleId="a7">
    <w:name w:val="footer"/>
    <w:basedOn w:val="a"/>
    <w:link w:val="Char0"/>
    <w:uiPriority w:val="99"/>
    <w:unhideWhenUsed/>
    <w:rsid w:val="00337995"/>
    <w:pPr>
      <w:tabs>
        <w:tab w:val="center" w:pos="4153"/>
        <w:tab w:val="right" w:pos="8306"/>
      </w:tabs>
      <w:spacing w:after="0" w:line="240" w:lineRule="auto"/>
    </w:pPr>
  </w:style>
  <w:style w:type="character" w:customStyle="1" w:styleId="Char0">
    <w:name w:val="Υποσέλιδο Char"/>
    <w:basedOn w:val="a0"/>
    <w:link w:val="a7"/>
    <w:uiPriority w:val="99"/>
    <w:rsid w:val="00337995"/>
  </w:style>
  <w:style w:type="paragraph" w:customStyle="1" w:styleId="Default">
    <w:name w:val="Default"/>
    <w:rsid w:val="00604DE4"/>
    <w:pPr>
      <w:autoSpaceDE w:val="0"/>
      <w:autoSpaceDN w:val="0"/>
      <w:adjustRightInd w:val="0"/>
      <w:spacing w:after="0" w:line="240" w:lineRule="auto"/>
    </w:pPr>
    <w:rPr>
      <w:rFonts w:ascii="Candara" w:eastAsia="Times New Roman" w:hAnsi="Candara" w:cs="Candara"/>
      <w:color w:val="000000"/>
      <w:sz w:val="24"/>
      <w:szCs w:val="24"/>
    </w:rPr>
  </w:style>
</w:styles>
</file>

<file path=word/webSettings.xml><?xml version="1.0" encoding="utf-8"?>
<w:webSettings xmlns:r="http://schemas.openxmlformats.org/officeDocument/2006/relationships" xmlns:w="http://schemas.openxmlformats.org/wordprocessingml/2006/main">
  <w:divs>
    <w:div w:id="149711398">
      <w:bodyDiv w:val="1"/>
      <w:marLeft w:val="0"/>
      <w:marRight w:val="0"/>
      <w:marTop w:val="0"/>
      <w:marBottom w:val="0"/>
      <w:divBdr>
        <w:top w:val="none" w:sz="0" w:space="0" w:color="auto"/>
        <w:left w:val="none" w:sz="0" w:space="0" w:color="auto"/>
        <w:bottom w:val="none" w:sz="0" w:space="0" w:color="auto"/>
        <w:right w:val="none" w:sz="0" w:space="0" w:color="auto"/>
      </w:divBdr>
    </w:div>
    <w:div w:id="338197564">
      <w:bodyDiv w:val="1"/>
      <w:marLeft w:val="0"/>
      <w:marRight w:val="0"/>
      <w:marTop w:val="0"/>
      <w:marBottom w:val="0"/>
      <w:divBdr>
        <w:top w:val="none" w:sz="0" w:space="0" w:color="auto"/>
        <w:left w:val="none" w:sz="0" w:space="0" w:color="auto"/>
        <w:bottom w:val="none" w:sz="0" w:space="0" w:color="auto"/>
        <w:right w:val="none" w:sz="0" w:space="0" w:color="auto"/>
      </w:divBdr>
    </w:div>
    <w:div w:id="376206503">
      <w:bodyDiv w:val="1"/>
      <w:marLeft w:val="0"/>
      <w:marRight w:val="0"/>
      <w:marTop w:val="0"/>
      <w:marBottom w:val="0"/>
      <w:divBdr>
        <w:top w:val="none" w:sz="0" w:space="0" w:color="auto"/>
        <w:left w:val="none" w:sz="0" w:space="0" w:color="auto"/>
        <w:bottom w:val="none" w:sz="0" w:space="0" w:color="auto"/>
        <w:right w:val="none" w:sz="0" w:space="0" w:color="auto"/>
      </w:divBdr>
      <w:divsChild>
        <w:div w:id="487332261">
          <w:marLeft w:val="0"/>
          <w:marRight w:val="0"/>
          <w:marTop w:val="0"/>
          <w:marBottom w:val="0"/>
          <w:divBdr>
            <w:top w:val="none" w:sz="0" w:space="0" w:color="auto"/>
            <w:left w:val="none" w:sz="0" w:space="0" w:color="auto"/>
            <w:bottom w:val="none" w:sz="0" w:space="0" w:color="auto"/>
            <w:right w:val="none" w:sz="0" w:space="0" w:color="auto"/>
          </w:divBdr>
        </w:div>
        <w:div w:id="1820490068">
          <w:marLeft w:val="0"/>
          <w:marRight w:val="0"/>
          <w:marTop w:val="0"/>
          <w:marBottom w:val="0"/>
          <w:divBdr>
            <w:top w:val="none" w:sz="0" w:space="0" w:color="auto"/>
            <w:left w:val="none" w:sz="0" w:space="0" w:color="auto"/>
            <w:bottom w:val="none" w:sz="0" w:space="0" w:color="auto"/>
            <w:right w:val="none" w:sz="0" w:space="0" w:color="auto"/>
          </w:divBdr>
        </w:div>
        <w:div w:id="1010565415">
          <w:marLeft w:val="0"/>
          <w:marRight w:val="0"/>
          <w:marTop w:val="0"/>
          <w:marBottom w:val="0"/>
          <w:divBdr>
            <w:top w:val="none" w:sz="0" w:space="0" w:color="auto"/>
            <w:left w:val="none" w:sz="0" w:space="0" w:color="auto"/>
            <w:bottom w:val="none" w:sz="0" w:space="0" w:color="auto"/>
            <w:right w:val="none" w:sz="0" w:space="0" w:color="auto"/>
          </w:divBdr>
        </w:div>
        <w:div w:id="859124772">
          <w:marLeft w:val="0"/>
          <w:marRight w:val="0"/>
          <w:marTop w:val="0"/>
          <w:marBottom w:val="0"/>
          <w:divBdr>
            <w:top w:val="none" w:sz="0" w:space="0" w:color="auto"/>
            <w:left w:val="none" w:sz="0" w:space="0" w:color="auto"/>
            <w:bottom w:val="none" w:sz="0" w:space="0" w:color="auto"/>
            <w:right w:val="none" w:sz="0" w:space="0" w:color="auto"/>
          </w:divBdr>
        </w:div>
      </w:divsChild>
    </w:div>
    <w:div w:id="1967807938">
      <w:bodyDiv w:val="1"/>
      <w:marLeft w:val="0"/>
      <w:marRight w:val="0"/>
      <w:marTop w:val="0"/>
      <w:marBottom w:val="0"/>
      <w:divBdr>
        <w:top w:val="none" w:sz="0" w:space="0" w:color="auto"/>
        <w:left w:val="none" w:sz="0" w:space="0" w:color="auto"/>
        <w:bottom w:val="none" w:sz="0" w:space="0" w:color="auto"/>
        <w:right w:val="none" w:sz="0" w:space="0" w:color="auto"/>
      </w:divBdr>
      <w:divsChild>
        <w:div w:id="745154168">
          <w:marLeft w:val="0"/>
          <w:marRight w:val="0"/>
          <w:marTop w:val="0"/>
          <w:marBottom w:val="0"/>
          <w:divBdr>
            <w:top w:val="none" w:sz="0" w:space="0" w:color="auto"/>
            <w:left w:val="none" w:sz="0" w:space="0" w:color="auto"/>
            <w:bottom w:val="none" w:sz="0" w:space="0" w:color="auto"/>
            <w:right w:val="none" w:sz="0" w:space="0" w:color="auto"/>
          </w:divBdr>
        </w:div>
        <w:div w:id="1715275682">
          <w:marLeft w:val="0"/>
          <w:marRight w:val="0"/>
          <w:marTop w:val="0"/>
          <w:marBottom w:val="0"/>
          <w:divBdr>
            <w:top w:val="none" w:sz="0" w:space="0" w:color="auto"/>
            <w:left w:val="none" w:sz="0" w:space="0" w:color="auto"/>
            <w:bottom w:val="none" w:sz="0" w:space="0" w:color="auto"/>
            <w:right w:val="none" w:sz="0" w:space="0" w:color="auto"/>
          </w:divBdr>
        </w:div>
        <w:div w:id="1282155317">
          <w:marLeft w:val="0"/>
          <w:marRight w:val="0"/>
          <w:marTop w:val="0"/>
          <w:marBottom w:val="0"/>
          <w:divBdr>
            <w:top w:val="none" w:sz="0" w:space="0" w:color="auto"/>
            <w:left w:val="none" w:sz="0" w:space="0" w:color="auto"/>
            <w:bottom w:val="none" w:sz="0" w:space="0" w:color="auto"/>
            <w:right w:val="none" w:sz="0" w:space="0" w:color="auto"/>
          </w:divBdr>
        </w:div>
        <w:div w:id="902640904">
          <w:marLeft w:val="0"/>
          <w:marRight w:val="0"/>
          <w:marTop w:val="0"/>
          <w:marBottom w:val="0"/>
          <w:divBdr>
            <w:top w:val="none" w:sz="0" w:space="0" w:color="auto"/>
            <w:left w:val="none" w:sz="0" w:space="0" w:color="auto"/>
            <w:bottom w:val="none" w:sz="0" w:space="0" w:color="auto"/>
            <w:right w:val="none" w:sz="0" w:space="0" w:color="auto"/>
          </w:divBdr>
        </w:div>
        <w:div w:id="116528687">
          <w:marLeft w:val="0"/>
          <w:marRight w:val="0"/>
          <w:marTop w:val="0"/>
          <w:marBottom w:val="0"/>
          <w:divBdr>
            <w:top w:val="none" w:sz="0" w:space="0" w:color="auto"/>
            <w:left w:val="none" w:sz="0" w:space="0" w:color="auto"/>
            <w:bottom w:val="none" w:sz="0" w:space="0" w:color="auto"/>
            <w:right w:val="none" w:sz="0" w:space="0" w:color="auto"/>
          </w:divBdr>
        </w:div>
        <w:div w:id="502815053">
          <w:marLeft w:val="0"/>
          <w:marRight w:val="0"/>
          <w:marTop w:val="0"/>
          <w:marBottom w:val="0"/>
          <w:divBdr>
            <w:top w:val="none" w:sz="0" w:space="0" w:color="auto"/>
            <w:left w:val="none" w:sz="0" w:space="0" w:color="auto"/>
            <w:bottom w:val="none" w:sz="0" w:space="0" w:color="auto"/>
            <w:right w:val="none" w:sz="0" w:space="0" w:color="auto"/>
          </w:divBdr>
        </w:div>
        <w:div w:id="320932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3302</Words>
  <Characters>17835</Characters>
  <Application>Microsoft Office Word</Application>
  <DocSecurity>0</DocSecurity>
  <Lines>148</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Giannis</cp:lastModifiedBy>
  <cp:revision>4</cp:revision>
  <cp:lastPrinted>2020-06-03T06:36:00Z</cp:lastPrinted>
  <dcterms:created xsi:type="dcterms:W3CDTF">2021-05-27T10:57:00Z</dcterms:created>
  <dcterms:modified xsi:type="dcterms:W3CDTF">2021-10-15T07:16:00Z</dcterms:modified>
</cp:coreProperties>
</file>