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98230069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:rsidR="00136720" w:rsidRPr="00770179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E776C1" w:rsidRPr="0012636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C5596" w:rsidRPr="0012636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7276C">
        <w:rPr>
          <w:rFonts w:ascii="Tahoma" w:hAnsi="Tahoma" w:cs="Tahoma"/>
          <w:b/>
          <w:bCs/>
          <w:sz w:val="20"/>
          <w:szCs w:val="20"/>
        </w:rPr>
        <w:t>12</w:t>
      </w:r>
      <w:r w:rsidR="004F682F" w:rsidRPr="00D61A2E">
        <w:rPr>
          <w:rFonts w:ascii="Tahoma" w:hAnsi="Tahoma" w:cs="Tahoma"/>
          <w:b/>
          <w:bCs/>
          <w:sz w:val="20"/>
          <w:szCs w:val="20"/>
        </w:rPr>
        <w:t>/</w:t>
      </w:r>
      <w:r w:rsidR="00F76827" w:rsidRPr="00B55C6D">
        <w:rPr>
          <w:rFonts w:ascii="Tahoma" w:hAnsi="Tahoma" w:cs="Tahoma"/>
          <w:b/>
          <w:bCs/>
          <w:sz w:val="20"/>
          <w:szCs w:val="20"/>
        </w:rPr>
        <w:t>11</w:t>
      </w:r>
      <w:r w:rsidR="002676AC" w:rsidRPr="00C02E6E">
        <w:rPr>
          <w:rFonts w:ascii="Tahoma" w:hAnsi="Tahoma" w:cs="Tahoma"/>
          <w:b/>
          <w:bCs/>
          <w:sz w:val="20"/>
          <w:szCs w:val="20"/>
        </w:rPr>
        <w:t>/</w:t>
      </w:r>
      <w:r w:rsidR="002676AC" w:rsidRPr="0032339F">
        <w:rPr>
          <w:rFonts w:ascii="Tahoma" w:hAnsi="Tahoma" w:cs="Tahoma"/>
          <w:b/>
          <w:bCs/>
          <w:sz w:val="20"/>
          <w:szCs w:val="20"/>
        </w:rPr>
        <w:t>2021</w:t>
      </w:r>
    </w:p>
    <w:p w:rsidR="00136720" w:rsidRPr="00770179" w:rsidRDefault="00136720">
      <w:pPr>
        <w:pStyle w:val="5"/>
        <w:rPr>
          <w:sz w:val="20"/>
          <w:szCs w:val="20"/>
        </w:rPr>
      </w:pPr>
      <w:r w:rsidRPr="00770179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2E62F4" w:rsidRDefault="007402E0" w:rsidP="001277AD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87276C" w:rsidRDefault="0087276C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862377" w:rsidRPr="00E50915" w:rsidRDefault="00136720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52DDE">
        <w:rPr>
          <w:rFonts w:ascii="Tahoma" w:hAnsi="Tahoma" w:cs="Tahoma"/>
          <w:b/>
          <w:bCs/>
          <w:sz w:val="20"/>
          <w:szCs w:val="20"/>
        </w:rPr>
        <w:t>18415</w:t>
      </w:r>
    </w:p>
    <w:p w:rsidR="00F63B16" w:rsidRDefault="003C5596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87276C">
        <w:rPr>
          <w:rFonts w:ascii="Tahoma" w:hAnsi="Tahoma" w:cs="Tahoma"/>
          <w:b/>
          <w:bCs/>
          <w:sz w:val="20"/>
          <w:szCs w:val="20"/>
          <w:u w:val="single"/>
        </w:rPr>
        <w:t>28</w:t>
      </w:r>
      <w:r w:rsidR="00A5423F" w:rsidRPr="00126363">
        <w:rPr>
          <w:rFonts w:ascii="Tahoma" w:hAnsi="Tahoma" w:cs="Tahoma"/>
          <w:b/>
          <w:bCs/>
          <w:sz w:val="20"/>
          <w:szCs w:val="20"/>
          <w:u w:val="single"/>
          <w:vertAlign w:val="superscript"/>
        </w:rPr>
        <w:t>η</w:t>
      </w:r>
      <w:r w:rsidRPr="00126363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A5423F" w:rsidRPr="00D61A2E">
        <w:rPr>
          <w:rFonts w:ascii="Tahoma" w:hAnsi="Tahoma" w:cs="Tahoma"/>
          <w:b/>
          <w:bCs/>
          <w:sz w:val="20"/>
          <w:szCs w:val="20"/>
          <w:u w:val="single"/>
        </w:rPr>
        <w:t xml:space="preserve">τακτική </w:t>
      </w:r>
      <w:r w:rsidR="00E7775C" w:rsidRPr="00D61A2E">
        <w:rPr>
          <w:rFonts w:ascii="Tahoma" w:hAnsi="Tahoma" w:cs="Tahoma"/>
          <w:b/>
          <w:bCs/>
          <w:sz w:val="20"/>
          <w:szCs w:val="20"/>
          <w:u w:val="single"/>
        </w:rPr>
        <w:t xml:space="preserve">μεικτή </w:t>
      </w:r>
      <w:r w:rsidRPr="00D61A2E">
        <w:rPr>
          <w:rFonts w:ascii="Tahoma" w:hAnsi="Tahoma" w:cs="Tahoma"/>
          <w:b/>
          <w:sz w:val="20"/>
          <w:szCs w:val="20"/>
          <w:u w:val="single"/>
        </w:rPr>
        <w:t>συνεδρίαση</w:t>
      </w:r>
      <w:r w:rsidRPr="00D61A2E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="00E7775C" w:rsidRPr="00D61A2E">
        <w:rPr>
          <w:rFonts w:ascii="Tahoma" w:hAnsi="Tahoma" w:cs="Tahoma"/>
          <w:sz w:val="20"/>
          <w:szCs w:val="20"/>
        </w:rPr>
        <w:t>(</w:t>
      </w:r>
      <w:r w:rsidR="00223F07" w:rsidRPr="00D61A2E">
        <w:rPr>
          <w:rFonts w:ascii="Tahoma" w:hAnsi="Tahoma" w:cs="Tahoma"/>
          <w:b/>
          <w:bCs/>
          <w:sz w:val="20"/>
          <w:szCs w:val="20"/>
        </w:rPr>
        <w:t xml:space="preserve">δια ζώσης </w:t>
      </w:r>
      <w:r w:rsidR="00E7775C" w:rsidRPr="00D61A2E">
        <w:rPr>
          <w:rFonts w:ascii="Tahoma" w:hAnsi="Tahoma" w:cs="Tahoma"/>
          <w:b/>
          <w:bCs/>
          <w:sz w:val="20"/>
          <w:szCs w:val="20"/>
        </w:rPr>
        <w:t xml:space="preserve"> και ταυτόχρονα με τηλεδιάσκεψη) </w:t>
      </w:r>
      <w:r w:rsidR="00223F07" w:rsidRPr="00D61A2E">
        <w:rPr>
          <w:rFonts w:ascii="Tahoma" w:hAnsi="Tahoma" w:cs="Tahoma"/>
          <w:bCs/>
          <w:sz w:val="20"/>
          <w:szCs w:val="20"/>
        </w:rPr>
        <w:t>στην αίθουσα Δημοτικού Συμβουλίου (Κωνσταντινουπόλεως &amp;</w:t>
      </w:r>
      <w:r w:rsidR="00E7775C" w:rsidRPr="00D61A2E">
        <w:rPr>
          <w:rFonts w:ascii="Tahoma" w:hAnsi="Tahoma" w:cs="Tahoma"/>
          <w:bCs/>
          <w:sz w:val="20"/>
          <w:szCs w:val="20"/>
        </w:rPr>
        <w:t xml:space="preserve"> Σολωμού), </w:t>
      </w:r>
      <w:r w:rsidR="00126363" w:rsidRPr="00D61A2E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της υπ΄αριθμ. 643/24-9-2021 του Υπουργείου Εσωτερικών</w:t>
      </w:r>
      <w:r w:rsidR="004D6AC8" w:rsidRPr="00D61A2E">
        <w:rPr>
          <w:rFonts w:ascii="Tahoma" w:hAnsi="Tahoma" w:cs="Tahoma"/>
          <w:sz w:val="20"/>
          <w:szCs w:val="20"/>
        </w:rPr>
        <w:t xml:space="preserve">, </w:t>
      </w:r>
      <w:r w:rsidR="00EB178E" w:rsidRPr="00D61A2E">
        <w:rPr>
          <w:rFonts w:ascii="Tahoma" w:hAnsi="Tahoma" w:cs="Tahoma"/>
          <w:sz w:val="20"/>
          <w:szCs w:val="20"/>
        </w:rPr>
        <w:t xml:space="preserve">στις </w:t>
      </w:r>
      <w:r w:rsidR="00E417F1">
        <w:rPr>
          <w:rFonts w:ascii="Tahoma" w:hAnsi="Tahoma" w:cs="Tahoma"/>
          <w:b/>
          <w:bCs/>
          <w:sz w:val="20"/>
          <w:szCs w:val="20"/>
        </w:rPr>
        <w:t>18</w:t>
      </w:r>
      <w:r w:rsidRPr="00D61A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E62F4" w:rsidRPr="00D61A2E">
        <w:rPr>
          <w:rFonts w:ascii="Tahoma" w:hAnsi="Tahoma" w:cs="Tahoma"/>
          <w:b/>
          <w:bCs/>
          <w:sz w:val="20"/>
          <w:szCs w:val="20"/>
        </w:rPr>
        <w:t>Νοεμ</w:t>
      </w:r>
      <w:r w:rsidR="00E7775C" w:rsidRPr="00D61A2E">
        <w:rPr>
          <w:rFonts w:ascii="Tahoma" w:hAnsi="Tahoma" w:cs="Tahoma"/>
          <w:b/>
          <w:bCs/>
          <w:sz w:val="20"/>
          <w:szCs w:val="20"/>
        </w:rPr>
        <w:t>βρίου</w:t>
      </w:r>
      <w:r w:rsidR="0032339F" w:rsidRPr="00D61A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D61A2E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D61A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D61A2E">
        <w:rPr>
          <w:rFonts w:ascii="Tahoma" w:hAnsi="Tahoma" w:cs="Tahoma"/>
          <w:sz w:val="20"/>
          <w:szCs w:val="20"/>
        </w:rPr>
        <w:t>ημέρα</w:t>
      </w:r>
      <w:r w:rsidR="00DB11C8" w:rsidRPr="00D61A2E">
        <w:rPr>
          <w:rFonts w:ascii="Tahoma" w:hAnsi="Tahoma" w:cs="Tahoma"/>
          <w:sz w:val="20"/>
          <w:szCs w:val="20"/>
        </w:rPr>
        <w:t xml:space="preserve"> </w:t>
      </w:r>
      <w:r w:rsidR="00E417F1">
        <w:rPr>
          <w:rFonts w:ascii="Tahoma" w:hAnsi="Tahoma" w:cs="Tahoma"/>
          <w:b/>
          <w:sz w:val="20"/>
          <w:szCs w:val="20"/>
        </w:rPr>
        <w:t>Πέμπτη</w:t>
      </w:r>
      <w:r w:rsidRPr="00D61A2E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9A2EDC">
        <w:rPr>
          <w:rFonts w:ascii="Tahoma" w:hAnsi="Tahoma" w:cs="Tahoma"/>
          <w:sz w:val="20"/>
          <w:szCs w:val="20"/>
        </w:rPr>
        <w:t>με ώρα</w:t>
      </w:r>
      <w:r w:rsidR="002F169C" w:rsidRPr="00D61A2E">
        <w:rPr>
          <w:rFonts w:ascii="Tahoma" w:hAnsi="Tahoma" w:cs="Tahoma"/>
          <w:b/>
          <w:sz w:val="20"/>
          <w:szCs w:val="20"/>
        </w:rPr>
        <w:t xml:space="preserve"> έναρξης </w:t>
      </w:r>
      <w:r w:rsidR="00E417F1" w:rsidRPr="00D17D1E">
        <w:rPr>
          <w:rFonts w:ascii="Tahoma" w:hAnsi="Tahoma" w:cs="Tahoma"/>
          <w:b/>
          <w:sz w:val="20"/>
          <w:szCs w:val="20"/>
        </w:rPr>
        <w:t>19:0</w:t>
      </w:r>
      <w:r w:rsidR="004077F6" w:rsidRPr="00D17D1E">
        <w:rPr>
          <w:rFonts w:ascii="Tahoma" w:hAnsi="Tahoma" w:cs="Tahoma"/>
          <w:b/>
          <w:sz w:val="20"/>
          <w:szCs w:val="20"/>
        </w:rPr>
        <w:t>0</w:t>
      </w:r>
      <w:r w:rsidR="00563B59" w:rsidRPr="00D17D1E">
        <w:rPr>
          <w:rFonts w:ascii="Tahoma" w:hAnsi="Tahoma" w:cs="Tahoma"/>
          <w:b/>
          <w:bCs/>
          <w:sz w:val="20"/>
          <w:szCs w:val="20"/>
        </w:rPr>
        <w:t>,</w:t>
      </w:r>
      <w:r w:rsidR="00563B59" w:rsidRPr="00D61A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A0076" w:rsidRPr="00D61A2E">
        <w:rPr>
          <w:rFonts w:ascii="Tahoma" w:hAnsi="Tahoma" w:cs="Tahoma"/>
          <w:sz w:val="20"/>
          <w:szCs w:val="20"/>
        </w:rPr>
        <w:t xml:space="preserve">με </w:t>
      </w:r>
      <w:r w:rsidR="00C55D89" w:rsidRPr="00D61A2E">
        <w:rPr>
          <w:rFonts w:ascii="Tahoma" w:hAnsi="Tahoma" w:cs="Tahoma"/>
          <w:sz w:val="20"/>
          <w:szCs w:val="20"/>
        </w:rPr>
        <w:t>τα</w:t>
      </w:r>
      <w:r w:rsidR="00DB11C8" w:rsidRPr="00D61A2E">
        <w:rPr>
          <w:rFonts w:ascii="Tahoma" w:hAnsi="Tahoma" w:cs="Tahoma"/>
          <w:sz w:val="20"/>
          <w:szCs w:val="20"/>
        </w:rPr>
        <w:t xml:space="preserve"> κάτωθι </w:t>
      </w:r>
      <w:r w:rsidR="00330983" w:rsidRPr="00D61A2E">
        <w:rPr>
          <w:rFonts w:ascii="Tahoma" w:hAnsi="Tahoma" w:cs="Tahoma"/>
          <w:sz w:val="20"/>
          <w:szCs w:val="20"/>
        </w:rPr>
        <w:t>θέμα</w:t>
      </w:r>
      <w:r w:rsidR="001171C4" w:rsidRPr="00D61A2E">
        <w:rPr>
          <w:rFonts w:ascii="Tahoma" w:hAnsi="Tahoma" w:cs="Tahoma"/>
          <w:sz w:val="20"/>
          <w:szCs w:val="20"/>
        </w:rPr>
        <w:t>τα</w:t>
      </w:r>
      <w:r w:rsidR="00DC79B8" w:rsidRPr="00D61A2E">
        <w:rPr>
          <w:rFonts w:ascii="Tahoma" w:hAnsi="Tahoma" w:cs="Tahoma"/>
          <w:sz w:val="20"/>
          <w:szCs w:val="20"/>
        </w:rPr>
        <w:t>:</w:t>
      </w:r>
    </w:p>
    <w:p w:rsidR="00256F12" w:rsidRDefault="00256F12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6D66EF" w:rsidRPr="0094618A" w:rsidRDefault="006D66EF" w:rsidP="006D66EF">
      <w:pPr>
        <w:pStyle w:val="ac"/>
        <w:numPr>
          <w:ilvl w:val="0"/>
          <w:numId w:val="1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94618A">
        <w:rPr>
          <w:rFonts w:ascii="Tahoma" w:hAnsi="Tahoma" w:cs="Tahoma"/>
          <w:sz w:val="20"/>
          <w:szCs w:val="20"/>
        </w:rPr>
        <w:t xml:space="preserve">Λήψη απόφασης </w:t>
      </w:r>
      <w:r w:rsidR="00BD3EE9">
        <w:rPr>
          <w:rFonts w:ascii="Tahoma" w:hAnsi="Tahoma" w:cs="Tahoma"/>
          <w:sz w:val="20"/>
          <w:szCs w:val="20"/>
        </w:rPr>
        <w:t>για την έγκριση</w:t>
      </w:r>
      <w:r w:rsidRPr="0094618A">
        <w:rPr>
          <w:rFonts w:ascii="Tahoma" w:hAnsi="Tahoma" w:cs="Tahoma"/>
          <w:sz w:val="20"/>
          <w:szCs w:val="20"/>
        </w:rPr>
        <w:t xml:space="preserve"> </w:t>
      </w:r>
      <w:r w:rsidR="00BD3EE9">
        <w:rPr>
          <w:rFonts w:ascii="Tahoma" w:hAnsi="Tahoma" w:cs="Tahoma"/>
          <w:sz w:val="20"/>
          <w:szCs w:val="20"/>
        </w:rPr>
        <w:t>της</w:t>
      </w:r>
      <w:r w:rsidRPr="0094618A">
        <w:rPr>
          <w:rFonts w:ascii="Tahoma" w:hAnsi="Tahoma" w:cs="Tahoma"/>
          <w:sz w:val="20"/>
          <w:szCs w:val="20"/>
        </w:rPr>
        <w:t xml:space="preserve"> επιβολή</w:t>
      </w:r>
      <w:r w:rsidR="00BD3EE9">
        <w:rPr>
          <w:rFonts w:ascii="Tahoma" w:hAnsi="Tahoma" w:cs="Tahoma"/>
          <w:sz w:val="20"/>
          <w:szCs w:val="20"/>
        </w:rPr>
        <w:t>ς</w:t>
      </w:r>
      <w:r w:rsidRPr="0094618A">
        <w:rPr>
          <w:rFonts w:ascii="Tahoma" w:hAnsi="Tahoma" w:cs="Tahoma"/>
          <w:sz w:val="20"/>
          <w:szCs w:val="20"/>
        </w:rPr>
        <w:t xml:space="preserve"> και τ</w:t>
      </w:r>
      <w:r w:rsidR="00BD3EE9">
        <w:rPr>
          <w:rFonts w:ascii="Tahoma" w:hAnsi="Tahoma" w:cs="Tahoma"/>
          <w:sz w:val="20"/>
          <w:szCs w:val="20"/>
        </w:rPr>
        <w:t>ου</w:t>
      </w:r>
      <w:r w:rsidRPr="0094618A">
        <w:rPr>
          <w:rFonts w:ascii="Tahoma" w:hAnsi="Tahoma" w:cs="Tahoma"/>
          <w:sz w:val="20"/>
          <w:szCs w:val="20"/>
        </w:rPr>
        <w:t xml:space="preserve"> καθορισμ</w:t>
      </w:r>
      <w:r w:rsidR="00BD3EE9">
        <w:rPr>
          <w:rFonts w:ascii="Tahoma" w:hAnsi="Tahoma" w:cs="Tahoma"/>
          <w:sz w:val="20"/>
          <w:szCs w:val="20"/>
        </w:rPr>
        <w:t>ού</w:t>
      </w:r>
      <w:r w:rsidRPr="0094618A">
        <w:rPr>
          <w:rFonts w:ascii="Tahoma" w:hAnsi="Tahoma" w:cs="Tahoma"/>
          <w:sz w:val="20"/>
          <w:szCs w:val="20"/>
        </w:rPr>
        <w:t xml:space="preserve"> του συντελεστή του Ενιαίου Ανταποδοτικού Τέλους Καθαριότητας και Φωτισμού οικονομικού έτους 2022.</w:t>
      </w:r>
    </w:p>
    <w:p w:rsidR="006D66EF" w:rsidRPr="007D6948" w:rsidRDefault="006D66EF" w:rsidP="006D66EF">
      <w:pPr>
        <w:pStyle w:val="ac"/>
        <w:numPr>
          <w:ilvl w:val="0"/>
          <w:numId w:val="1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94618A">
        <w:rPr>
          <w:rFonts w:ascii="Tahoma" w:hAnsi="Tahoma" w:cs="Tahoma"/>
          <w:sz w:val="20"/>
          <w:szCs w:val="20"/>
        </w:rPr>
        <w:t xml:space="preserve">Λήψη </w:t>
      </w:r>
      <w:r w:rsidRPr="007D6948">
        <w:rPr>
          <w:rFonts w:ascii="Tahoma" w:hAnsi="Tahoma" w:cs="Tahoma"/>
          <w:sz w:val="20"/>
          <w:szCs w:val="20"/>
        </w:rPr>
        <w:t xml:space="preserve">απόφασης </w:t>
      </w:r>
      <w:r w:rsidR="00BD3EE9" w:rsidRPr="007D6948">
        <w:rPr>
          <w:rFonts w:ascii="Tahoma" w:hAnsi="Tahoma" w:cs="Tahoma"/>
          <w:sz w:val="20"/>
          <w:szCs w:val="20"/>
        </w:rPr>
        <w:t>για την έγκριση</w:t>
      </w:r>
      <w:r w:rsidRPr="007D6948">
        <w:rPr>
          <w:rFonts w:ascii="Tahoma" w:hAnsi="Tahoma" w:cs="Tahoma"/>
          <w:sz w:val="20"/>
          <w:szCs w:val="20"/>
        </w:rPr>
        <w:t xml:space="preserve"> το</w:t>
      </w:r>
      <w:r w:rsidR="00BD3EE9" w:rsidRPr="007D6948">
        <w:rPr>
          <w:rFonts w:ascii="Tahoma" w:hAnsi="Tahoma" w:cs="Tahoma"/>
          <w:sz w:val="20"/>
          <w:szCs w:val="20"/>
        </w:rPr>
        <w:t>υ</w:t>
      </w:r>
      <w:r w:rsidRPr="007D6948">
        <w:rPr>
          <w:rFonts w:ascii="Tahoma" w:hAnsi="Tahoma" w:cs="Tahoma"/>
          <w:sz w:val="20"/>
          <w:szCs w:val="20"/>
        </w:rPr>
        <w:t xml:space="preserve"> καθορισμ</w:t>
      </w:r>
      <w:r w:rsidR="00BD3EE9" w:rsidRPr="007D6948">
        <w:rPr>
          <w:rFonts w:ascii="Tahoma" w:hAnsi="Tahoma" w:cs="Tahoma"/>
          <w:sz w:val="20"/>
          <w:szCs w:val="20"/>
        </w:rPr>
        <w:t>ού</w:t>
      </w:r>
      <w:r w:rsidRPr="007D6948">
        <w:rPr>
          <w:rFonts w:ascii="Tahoma" w:hAnsi="Tahoma" w:cs="Tahoma"/>
          <w:sz w:val="20"/>
          <w:szCs w:val="20"/>
        </w:rPr>
        <w:t xml:space="preserve"> του Φόρου Ηλεκτροδοτούμενων Χώρων (Φ.Η.Χ.) οικ. έτους 2022.</w:t>
      </w:r>
    </w:p>
    <w:p w:rsidR="006D66EF" w:rsidRPr="007D6948" w:rsidRDefault="006D66EF" w:rsidP="006D66EF">
      <w:pPr>
        <w:pStyle w:val="ac"/>
        <w:numPr>
          <w:ilvl w:val="0"/>
          <w:numId w:val="1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7D6948">
        <w:rPr>
          <w:rFonts w:ascii="Tahoma" w:hAnsi="Tahoma" w:cs="Tahoma"/>
          <w:sz w:val="20"/>
          <w:szCs w:val="20"/>
        </w:rPr>
        <w:t xml:space="preserve">Λήψη απόφασης </w:t>
      </w:r>
      <w:r w:rsidR="00BD3EE9" w:rsidRPr="007D6948">
        <w:rPr>
          <w:rFonts w:ascii="Tahoma" w:hAnsi="Tahoma" w:cs="Tahoma"/>
          <w:sz w:val="20"/>
          <w:szCs w:val="20"/>
        </w:rPr>
        <w:t xml:space="preserve">για την έγκριση του καθορισμού </w:t>
      </w:r>
      <w:r w:rsidRPr="007D6948">
        <w:rPr>
          <w:rFonts w:ascii="Tahoma" w:hAnsi="Tahoma" w:cs="Tahoma"/>
          <w:sz w:val="20"/>
          <w:szCs w:val="20"/>
        </w:rPr>
        <w:t>του συντελεστή του τέλους ακίνητης περιουσίας (Τ.Α.Π.) οικονομικού έτους 2022.</w:t>
      </w:r>
    </w:p>
    <w:p w:rsidR="006D66EF" w:rsidRPr="007D6948" w:rsidRDefault="006D66EF" w:rsidP="006D66EF">
      <w:pPr>
        <w:pStyle w:val="ac"/>
        <w:numPr>
          <w:ilvl w:val="0"/>
          <w:numId w:val="1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7D6948">
        <w:rPr>
          <w:rFonts w:ascii="Tahoma" w:hAnsi="Tahoma" w:cs="Tahoma"/>
          <w:sz w:val="20"/>
          <w:szCs w:val="20"/>
        </w:rPr>
        <w:t xml:space="preserve">Λήψη απόφασης </w:t>
      </w:r>
      <w:r w:rsidR="00BD3EE9" w:rsidRPr="007D6948">
        <w:rPr>
          <w:rFonts w:ascii="Tahoma" w:hAnsi="Tahoma" w:cs="Tahoma"/>
          <w:sz w:val="20"/>
          <w:szCs w:val="20"/>
        </w:rPr>
        <w:t xml:space="preserve">για την έγκριση του </w:t>
      </w:r>
      <w:r w:rsidRPr="007D6948">
        <w:rPr>
          <w:rFonts w:ascii="Tahoma" w:hAnsi="Tahoma" w:cs="Tahoma"/>
          <w:sz w:val="20"/>
          <w:szCs w:val="20"/>
        </w:rPr>
        <w:t>κανονισμού επιβολής τελών χρήσεως πεζοδρομίων πλατειών και λοιπών κοινοχρήστων χώρων, οικονομικού έτους 2022.</w:t>
      </w:r>
    </w:p>
    <w:p w:rsidR="0087276C" w:rsidRPr="0094618A" w:rsidRDefault="006D66EF" w:rsidP="008271B8">
      <w:pPr>
        <w:pStyle w:val="ac"/>
        <w:numPr>
          <w:ilvl w:val="0"/>
          <w:numId w:val="1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7D6948">
        <w:rPr>
          <w:rFonts w:ascii="Tahoma" w:hAnsi="Tahoma" w:cs="Tahoma"/>
          <w:sz w:val="20"/>
          <w:szCs w:val="20"/>
        </w:rPr>
        <w:t xml:space="preserve">Λήψη απόφασης </w:t>
      </w:r>
      <w:r w:rsidR="00BD3EE9" w:rsidRPr="007D6948">
        <w:rPr>
          <w:rFonts w:ascii="Tahoma" w:hAnsi="Tahoma" w:cs="Tahoma"/>
          <w:sz w:val="20"/>
          <w:szCs w:val="20"/>
        </w:rPr>
        <w:t>για την έγκριση</w:t>
      </w:r>
      <w:r w:rsidR="00BD3EE9" w:rsidRPr="0094618A">
        <w:rPr>
          <w:rFonts w:ascii="Tahoma" w:hAnsi="Tahoma" w:cs="Tahoma"/>
          <w:sz w:val="20"/>
          <w:szCs w:val="20"/>
        </w:rPr>
        <w:t xml:space="preserve"> το</w:t>
      </w:r>
      <w:r w:rsidR="00BD3EE9">
        <w:rPr>
          <w:rFonts w:ascii="Tahoma" w:hAnsi="Tahoma" w:cs="Tahoma"/>
          <w:sz w:val="20"/>
          <w:szCs w:val="20"/>
        </w:rPr>
        <w:t>υ</w:t>
      </w:r>
      <w:r w:rsidR="00BD3EE9" w:rsidRPr="0094618A">
        <w:rPr>
          <w:rFonts w:ascii="Tahoma" w:hAnsi="Tahoma" w:cs="Tahoma"/>
          <w:sz w:val="20"/>
          <w:szCs w:val="20"/>
        </w:rPr>
        <w:t xml:space="preserve"> καθορισμ</w:t>
      </w:r>
      <w:r w:rsidR="00BD3EE9">
        <w:rPr>
          <w:rFonts w:ascii="Tahoma" w:hAnsi="Tahoma" w:cs="Tahoma"/>
          <w:sz w:val="20"/>
          <w:szCs w:val="20"/>
        </w:rPr>
        <w:t>ού</w:t>
      </w:r>
      <w:r w:rsidR="00BD3EE9" w:rsidRPr="0094618A">
        <w:rPr>
          <w:rFonts w:ascii="Tahoma" w:hAnsi="Tahoma" w:cs="Tahoma"/>
          <w:sz w:val="20"/>
          <w:szCs w:val="20"/>
        </w:rPr>
        <w:t xml:space="preserve"> </w:t>
      </w:r>
      <w:r w:rsidRPr="0094618A">
        <w:rPr>
          <w:rFonts w:ascii="Tahoma" w:hAnsi="Tahoma" w:cs="Tahoma"/>
          <w:sz w:val="20"/>
          <w:szCs w:val="20"/>
        </w:rPr>
        <w:t>του ύψους των τελών διαφήμισης οικονομικού έτους 2022.</w:t>
      </w:r>
    </w:p>
    <w:p w:rsidR="00551A7C" w:rsidRPr="0094618A" w:rsidRDefault="008271B8" w:rsidP="00551A7C">
      <w:pPr>
        <w:pStyle w:val="ac"/>
        <w:ind w:left="426" w:right="-22" w:hanging="426"/>
        <w:jc w:val="both"/>
        <w:rPr>
          <w:rFonts w:ascii="Tahoma" w:hAnsi="Tahoma" w:cs="Tahoma"/>
          <w:bCs/>
          <w:sz w:val="20"/>
          <w:szCs w:val="20"/>
        </w:rPr>
      </w:pPr>
      <w:r w:rsidRPr="0094618A">
        <w:rPr>
          <w:rFonts w:ascii="Tahoma" w:hAnsi="Tahoma" w:cs="Tahoma"/>
          <w:sz w:val="20"/>
          <w:szCs w:val="20"/>
        </w:rPr>
        <w:t xml:space="preserve">   6. </w:t>
      </w:r>
      <w:r w:rsidR="00551A7C" w:rsidRPr="0094618A">
        <w:rPr>
          <w:rFonts w:ascii="Tahoma" w:hAnsi="Tahoma" w:cs="Tahoma"/>
          <w:sz w:val="20"/>
          <w:szCs w:val="20"/>
        </w:rPr>
        <w:t>Λήψη απόφασης για τον Ορισμό  Διοικητικού Συμβουλίου στο ΝΠΔΔ   «Δημοτικός Οργανισμός Προσχολικής Αγωγής και Κοινωνικής Αλληλεγγύης  Δήμου Μοσχάτου – Ταύρου».</w:t>
      </w:r>
    </w:p>
    <w:p w:rsidR="008271B8" w:rsidRPr="0094618A" w:rsidRDefault="008271B8" w:rsidP="00551A7C">
      <w:pPr>
        <w:jc w:val="both"/>
        <w:rPr>
          <w:rFonts w:ascii="Tahoma" w:hAnsi="Tahoma" w:cs="Tahoma"/>
          <w:b/>
          <w:sz w:val="20"/>
          <w:szCs w:val="20"/>
        </w:rPr>
      </w:pPr>
    </w:p>
    <w:p w:rsidR="008271B8" w:rsidRPr="0094618A" w:rsidRDefault="008271B8" w:rsidP="008271B8">
      <w:pPr>
        <w:pStyle w:val="ac"/>
        <w:numPr>
          <w:ilvl w:val="0"/>
          <w:numId w:val="11"/>
        </w:numPr>
        <w:jc w:val="both"/>
        <w:rPr>
          <w:sz w:val="20"/>
          <w:szCs w:val="20"/>
        </w:rPr>
      </w:pPr>
      <w:r w:rsidRPr="0094618A">
        <w:rPr>
          <w:rFonts w:ascii="Tahoma" w:hAnsi="Tahoma" w:cs="Tahoma"/>
          <w:sz w:val="20"/>
          <w:szCs w:val="20"/>
        </w:rPr>
        <w:t>Λήψη απόφασης για τον ορισμό Διοικητικού Συμβουλίου του Ν.Π.Δ.Δ «Πνευματικό Κέντρο Δήμου Μοσχάτου-Ταύρου</w:t>
      </w:r>
    </w:p>
    <w:p w:rsidR="00516DF5" w:rsidRPr="0094618A" w:rsidRDefault="00516DF5" w:rsidP="00516DF5">
      <w:pPr>
        <w:jc w:val="both"/>
        <w:rPr>
          <w:sz w:val="20"/>
          <w:szCs w:val="20"/>
        </w:rPr>
      </w:pPr>
    </w:p>
    <w:p w:rsidR="00DA49FA" w:rsidRPr="001131BC" w:rsidRDefault="00516DF5" w:rsidP="001131BC">
      <w:pPr>
        <w:pStyle w:val="ac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618A">
        <w:rPr>
          <w:rFonts w:ascii="Tahoma" w:hAnsi="Tahoma" w:cs="Tahoma"/>
          <w:sz w:val="20"/>
          <w:szCs w:val="20"/>
        </w:rPr>
        <w:t>Λήψη απόφασης για τον ορισμό  Διοικητικού Συμβουλίου στην Κοινωφελή Επιχείρηση Δήμου Μοσχάτου – Ταύρου.</w:t>
      </w:r>
    </w:p>
    <w:p w:rsidR="001131BC" w:rsidRPr="00773C48" w:rsidRDefault="001131BC" w:rsidP="001131BC">
      <w:pPr>
        <w:pStyle w:val="ac"/>
        <w:numPr>
          <w:ilvl w:val="0"/>
          <w:numId w:val="11"/>
        </w:numPr>
        <w:tabs>
          <w:tab w:val="left" w:pos="5760"/>
        </w:tabs>
        <w:spacing w:before="120" w:after="120"/>
        <w:jc w:val="both"/>
        <w:rPr>
          <w:rFonts w:ascii="Tahoma" w:hAnsi="Tahoma" w:cs="Tahoma"/>
          <w:sz w:val="20"/>
          <w:szCs w:val="20"/>
          <w:lang w:val="de-DE"/>
        </w:rPr>
      </w:pPr>
      <w:r w:rsidRPr="00773C48">
        <w:rPr>
          <w:rFonts w:ascii="Tahoma" w:hAnsi="Tahoma" w:cs="Tahoma"/>
          <w:sz w:val="20"/>
          <w:szCs w:val="20"/>
        </w:rPr>
        <w:t>Λήψη απόφασης για τον ορισμό μελών Διοικητικού Συμβουλίου Α/βάθμιας Σχολικής Επιτροπής</w:t>
      </w:r>
      <w:r w:rsidRPr="00773C48">
        <w:rPr>
          <w:rFonts w:ascii="Tahoma" w:hAnsi="Tahoma" w:cs="Tahoma"/>
          <w:b/>
          <w:sz w:val="20"/>
          <w:szCs w:val="20"/>
        </w:rPr>
        <w:t>.</w:t>
      </w:r>
    </w:p>
    <w:p w:rsidR="00B43A42" w:rsidRDefault="00B43A42" w:rsidP="00E417F1">
      <w:pPr>
        <w:pStyle w:val="ac"/>
        <w:numPr>
          <w:ilvl w:val="0"/>
          <w:numId w:val="11"/>
        </w:numPr>
        <w:tabs>
          <w:tab w:val="left" w:pos="5760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773C48">
        <w:rPr>
          <w:rFonts w:ascii="Tahoma" w:hAnsi="Tahoma" w:cs="Tahoma"/>
          <w:sz w:val="20"/>
          <w:szCs w:val="20"/>
        </w:rPr>
        <w:t>Λήψη απόφασης για τον ορισμό μελών Διοικητικού Συμβουλίου Β/βάθμιας Σχολικής Επιτροπής.</w:t>
      </w:r>
    </w:p>
    <w:p w:rsidR="00526B6C" w:rsidRPr="00B73865" w:rsidRDefault="00526B6C" w:rsidP="00E417F1">
      <w:pPr>
        <w:pStyle w:val="ac"/>
        <w:numPr>
          <w:ilvl w:val="0"/>
          <w:numId w:val="11"/>
        </w:numPr>
        <w:tabs>
          <w:tab w:val="left" w:pos="5760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73865">
        <w:rPr>
          <w:rFonts w:ascii="Tahoma" w:hAnsi="Tahoma" w:cs="Tahoma"/>
          <w:sz w:val="20"/>
          <w:szCs w:val="20"/>
        </w:rPr>
        <w:t>Λήψη απόφασης περί αποδοχής παρα</w:t>
      </w:r>
      <w:r w:rsidR="003F7769" w:rsidRPr="00B73865">
        <w:rPr>
          <w:rFonts w:ascii="Tahoma" w:hAnsi="Tahoma" w:cs="Tahoma"/>
          <w:sz w:val="20"/>
          <w:szCs w:val="20"/>
        </w:rPr>
        <w:t>ίτησης</w:t>
      </w:r>
      <w:r w:rsidR="003A3AA7">
        <w:rPr>
          <w:rFonts w:ascii="Tahoma" w:hAnsi="Tahoma" w:cs="Tahoma"/>
          <w:sz w:val="20"/>
          <w:szCs w:val="20"/>
        </w:rPr>
        <w:t xml:space="preserve"> πρώην μελών Δ.Σ. του Πνευματικού Κέντρου</w:t>
      </w:r>
      <w:bookmarkStart w:id="0" w:name="_GoBack"/>
      <w:bookmarkEnd w:id="0"/>
      <w:r w:rsidR="003F7769" w:rsidRPr="00B73865">
        <w:rPr>
          <w:rFonts w:ascii="Tahoma" w:hAnsi="Tahoma" w:cs="Tahoma"/>
          <w:sz w:val="20"/>
          <w:szCs w:val="20"/>
        </w:rPr>
        <w:t xml:space="preserve">, σύμφωνα με </w:t>
      </w:r>
      <w:r w:rsidRPr="00B73865">
        <w:rPr>
          <w:rFonts w:ascii="Tahoma" w:hAnsi="Tahoma" w:cs="Tahoma"/>
          <w:sz w:val="20"/>
          <w:szCs w:val="20"/>
        </w:rPr>
        <w:t xml:space="preserve"> </w:t>
      </w:r>
      <w:r w:rsidR="003F7769" w:rsidRPr="00B73865">
        <w:rPr>
          <w:rFonts w:ascii="Tahoma" w:hAnsi="Tahoma" w:cs="Tahoma"/>
          <w:sz w:val="20"/>
          <w:szCs w:val="20"/>
        </w:rPr>
        <w:t>την</w:t>
      </w:r>
      <w:r w:rsidRPr="00B73865">
        <w:rPr>
          <w:rFonts w:ascii="Tahoma" w:hAnsi="Tahoma" w:cs="Tahoma"/>
          <w:sz w:val="20"/>
          <w:szCs w:val="20"/>
        </w:rPr>
        <w:t xml:space="preserve"> </w:t>
      </w:r>
      <w:r w:rsidR="006440C3" w:rsidRPr="00B73865">
        <w:rPr>
          <w:rFonts w:ascii="Tahoma" w:hAnsi="Tahoma" w:cs="Tahoma"/>
          <w:sz w:val="20"/>
          <w:szCs w:val="20"/>
        </w:rPr>
        <w:t xml:space="preserve">υπ΄αριθμ. </w:t>
      </w:r>
      <w:r w:rsidRPr="00B73865">
        <w:rPr>
          <w:rFonts w:ascii="Tahoma" w:hAnsi="Tahoma" w:cs="Tahoma"/>
          <w:sz w:val="20"/>
          <w:szCs w:val="20"/>
        </w:rPr>
        <w:t>16637/2021 α</w:t>
      </w:r>
      <w:r w:rsidR="003F7769" w:rsidRPr="00B73865">
        <w:rPr>
          <w:rFonts w:ascii="Tahoma" w:hAnsi="Tahoma" w:cs="Tahoma"/>
          <w:sz w:val="20"/>
          <w:szCs w:val="20"/>
        </w:rPr>
        <w:t>ίτηση</w:t>
      </w:r>
      <w:r w:rsidRPr="00B73865">
        <w:rPr>
          <w:rFonts w:ascii="Tahoma" w:hAnsi="Tahoma" w:cs="Tahoma"/>
          <w:sz w:val="20"/>
          <w:szCs w:val="20"/>
        </w:rPr>
        <w:t>.</w:t>
      </w:r>
    </w:p>
    <w:p w:rsidR="00DA49FA" w:rsidRPr="00B43A42" w:rsidRDefault="00DA49FA" w:rsidP="00B43A42">
      <w:pPr>
        <w:jc w:val="both"/>
        <w:rPr>
          <w:rFonts w:ascii="Tahoma" w:hAnsi="Tahoma" w:cs="Tahoma"/>
          <w:sz w:val="20"/>
          <w:szCs w:val="20"/>
        </w:rPr>
      </w:pPr>
    </w:p>
    <w:p w:rsidR="00516DF5" w:rsidRPr="0094618A" w:rsidRDefault="00516DF5" w:rsidP="00516DF5">
      <w:pPr>
        <w:jc w:val="both"/>
        <w:rPr>
          <w:sz w:val="20"/>
          <w:szCs w:val="20"/>
        </w:rPr>
      </w:pPr>
    </w:p>
    <w:p w:rsidR="00A5423F" w:rsidRDefault="00A5423F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70179">
          <w:rPr>
            <w:rStyle w:val="-"/>
            <w:rFonts w:ascii="Tahoma" w:hAnsi="Tahoma" w:cs="Tahoma"/>
            <w:sz w:val="20"/>
            <w:szCs w:val="20"/>
          </w:rPr>
          <w:t>://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770179">
          <w:rPr>
            <w:rStyle w:val="-"/>
            <w:rFonts w:ascii="Tahoma" w:hAnsi="Tahoma" w:cs="Tahoma"/>
            <w:sz w:val="20"/>
            <w:szCs w:val="20"/>
          </w:rPr>
          <w:t>-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70179">
        <w:rPr>
          <w:rFonts w:ascii="Tahoma" w:hAnsi="Tahoma" w:cs="Tahoma"/>
          <w:sz w:val="20"/>
          <w:szCs w:val="20"/>
        </w:rPr>
        <w:t>).</w:t>
      </w:r>
    </w:p>
    <w:p w:rsidR="00F73534" w:rsidRPr="00770179" w:rsidRDefault="00F73534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770179" w:rsidSect="00FA5E78">
      <w:footerReference w:type="even" r:id="rId11"/>
      <w:footerReference w:type="default" r:id="rId12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F6A" w:rsidRDefault="00135F6A">
      <w:r>
        <w:separator/>
      </w:r>
    </w:p>
  </w:endnote>
  <w:endnote w:type="continuationSeparator" w:id="0">
    <w:p w:rsidR="00135F6A" w:rsidRDefault="0013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3AA7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F6A" w:rsidRDefault="00135F6A">
      <w:r>
        <w:separator/>
      </w:r>
    </w:p>
  </w:footnote>
  <w:footnote w:type="continuationSeparator" w:id="0">
    <w:p w:rsidR="00135F6A" w:rsidRDefault="00135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50DA6"/>
    <w:multiLevelType w:val="hybridMultilevel"/>
    <w:tmpl w:val="A8AE9CC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BD9"/>
    <w:multiLevelType w:val="hybridMultilevel"/>
    <w:tmpl w:val="248EDC86"/>
    <w:lvl w:ilvl="0" w:tplc="B32E95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C0D0D"/>
    <w:multiLevelType w:val="hybridMultilevel"/>
    <w:tmpl w:val="2CAE607A"/>
    <w:lvl w:ilvl="0" w:tplc="AA7ABC68">
      <w:start w:val="7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1C73A72"/>
    <w:multiLevelType w:val="hybridMultilevel"/>
    <w:tmpl w:val="EDF2020A"/>
    <w:lvl w:ilvl="0" w:tplc="88A23F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B7A99"/>
    <w:multiLevelType w:val="hybridMultilevel"/>
    <w:tmpl w:val="A1B633F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50E5E"/>
    <w:multiLevelType w:val="hybridMultilevel"/>
    <w:tmpl w:val="C680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0FB6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6F78"/>
    <w:rsid w:val="0001705F"/>
    <w:rsid w:val="000170A8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B5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591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CB5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2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8BE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6E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31B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679"/>
    <w:rsid w:val="001277AD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5F6A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932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5F9A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849"/>
    <w:rsid w:val="00193C53"/>
    <w:rsid w:val="00193E20"/>
    <w:rsid w:val="00195309"/>
    <w:rsid w:val="00195568"/>
    <w:rsid w:val="001958FB"/>
    <w:rsid w:val="00195BA7"/>
    <w:rsid w:val="001977CF"/>
    <w:rsid w:val="001A0F7B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43E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7F1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8CD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0B2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4F63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12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C02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4066"/>
    <w:rsid w:val="00294899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7D3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2F4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1C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4A87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05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AA7"/>
    <w:rsid w:val="003A3E8A"/>
    <w:rsid w:val="003A4351"/>
    <w:rsid w:val="003A4BE7"/>
    <w:rsid w:val="003A4DDF"/>
    <w:rsid w:val="003A544E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979"/>
    <w:rsid w:val="003B5B35"/>
    <w:rsid w:val="003B5CD5"/>
    <w:rsid w:val="003B636C"/>
    <w:rsid w:val="003B6658"/>
    <w:rsid w:val="003B70F0"/>
    <w:rsid w:val="003B715F"/>
    <w:rsid w:val="003B716F"/>
    <w:rsid w:val="003B77D2"/>
    <w:rsid w:val="003B7FBE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7AB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769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566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2B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03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459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AD8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1D7"/>
    <w:rsid w:val="0051542B"/>
    <w:rsid w:val="0051574B"/>
    <w:rsid w:val="005159E7"/>
    <w:rsid w:val="005161AF"/>
    <w:rsid w:val="00516432"/>
    <w:rsid w:val="0051690D"/>
    <w:rsid w:val="00516DC0"/>
    <w:rsid w:val="00516DF5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45B"/>
    <w:rsid w:val="00522BEF"/>
    <w:rsid w:val="00522D9C"/>
    <w:rsid w:val="00523079"/>
    <w:rsid w:val="005232C5"/>
    <w:rsid w:val="005238E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B6C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16"/>
    <w:rsid w:val="00537942"/>
    <w:rsid w:val="005379B5"/>
    <w:rsid w:val="005402C1"/>
    <w:rsid w:val="0054143D"/>
    <w:rsid w:val="0054147E"/>
    <w:rsid w:val="00541CDC"/>
    <w:rsid w:val="005425CB"/>
    <w:rsid w:val="0054333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A7C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BC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4AF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17D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94D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1C56"/>
    <w:rsid w:val="00621C92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D51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0C3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DDE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A0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EF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C84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C6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3C48"/>
    <w:rsid w:val="00774098"/>
    <w:rsid w:val="00776A20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693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D6D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5639"/>
    <w:rsid w:val="007D6064"/>
    <w:rsid w:val="007D65C9"/>
    <w:rsid w:val="007D6948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4FC1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085F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1B8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95A"/>
    <w:rsid w:val="00851CA5"/>
    <w:rsid w:val="00851D2E"/>
    <w:rsid w:val="00851D8D"/>
    <w:rsid w:val="00851DCA"/>
    <w:rsid w:val="00852ACF"/>
    <w:rsid w:val="00853313"/>
    <w:rsid w:val="00853535"/>
    <w:rsid w:val="008536ED"/>
    <w:rsid w:val="0085446D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377"/>
    <w:rsid w:val="008626D2"/>
    <w:rsid w:val="00862B92"/>
    <w:rsid w:val="00862EB6"/>
    <w:rsid w:val="0086380F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6C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773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97F0B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1BD"/>
    <w:rsid w:val="008C224C"/>
    <w:rsid w:val="008C339E"/>
    <w:rsid w:val="008C363E"/>
    <w:rsid w:val="008C3EC2"/>
    <w:rsid w:val="008C4D65"/>
    <w:rsid w:val="008C60D6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3E9F"/>
    <w:rsid w:val="009449C0"/>
    <w:rsid w:val="00945600"/>
    <w:rsid w:val="00945E8D"/>
    <w:rsid w:val="0094618A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B2A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023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08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DB1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DC"/>
    <w:rsid w:val="009A2EEF"/>
    <w:rsid w:val="009A503C"/>
    <w:rsid w:val="009A540C"/>
    <w:rsid w:val="009A5C2D"/>
    <w:rsid w:val="009A6E55"/>
    <w:rsid w:val="009A6F7D"/>
    <w:rsid w:val="009A6F8A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EB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A33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635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0758"/>
    <w:rsid w:val="00A31825"/>
    <w:rsid w:val="00A31BC5"/>
    <w:rsid w:val="00A31EC0"/>
    <w:rsid w:val="00A31FC2"/>
    <w:rsid w:val="00A32BAC"/>
    <w:rsid w:val="00A32BD9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4BC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4B4B"/>
    <w:rsid w:val="00A85A8D"/>
    <w:rsid w:val="00A85DFB"/>
    <w:rsid w:val="00A85F76"/>
    <w:rsid w:val="00A866ED"/>
    <w:rsid w:val="00A87FEA"/>
    <w:rsid w:val="00A90ED9"/>
    <w:rsid w:val="00A91297"/>
    <w:rsid w:val="00A91647"/>
    <w:rsid w:val="00A91BB0"/>
    <w:rsid w:val="00A92114"/>
    <w:rsid w:val="00A92276"/>
    <w:rsid w:val="00A92843"/>
    <w:rsid w:val="00A92DFB"/>
    <w:rsid w:val="00A938CF"/>
    <w:rsid w:val="00A93938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12C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6D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4F2C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008"/>
    <w:rsid w:val="00B254BB"/>
    <w:rsid w:val="00B25967"/>
    <w:rsid w:val="00B27FB2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A4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20"/>
    <w:rsid w:val="00B53FB7"/>
    <w:rsid w:val="00B54686"/>
    <w:rsid w:val="00B54F51"/>
    <w:rsid w:val="00B55C6D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865"/>
    <w:rsid w:val="00B739C7"/>
    <w:rsid w:val="00B7457F"/>
    <w:rsid w:val="00B745F8"/>
    <w:rsid w:val="00B74E87"/>
    <w:rsid w:val="00B7642A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B89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970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2DBB"/>
    <w:rsid w:val="00BB3201"/>
    <w:rsid w:val="00BB32B3"/>
    <w:rsid w:val="00BB32B5"/>
    <w:rsid w:val="00BB330A"/>
    <w:rsid w:val="00BB37E2"/>
    <w:rsid w:val="00BB3EF4"/>
    <w:rsid w:val="00BB5C25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8A8"/>
    <w:rsid w:val="00BD3B45"/>
    <w:rsid w:val="00BD3EE9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532"/>
    <w:rsid w:val="00C04E7C"/>
    <w:rsid w:val="00C05315"/>
    <w:rsid w:val="00C057EF"/>
    <w:rsid w:val="00C068A0"/>
    <w:rsid w:val="00C06BBF"/>
    <w:rsid w:val="00C06BD1"/>
    <w:rsid w:val="00C0756A"/>
    <w:rsid w:val="00C07BE4"/>
    <w:rsid w:val="00C108C1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789"/>
    <w:rsid w:val="00C2095B"/>
    <w:rsid w:val="00C20C70"/>
    <w:rsid w:val="00C211BD"/>
    <w:rsid w:val="00C22002"/>
    <w:rsid w:val="00C223C5"/>
    <w:rsid w:val="00C22C9A"/>
    <w:rsid w:val="00C22DC7"/>
    <w:rsid w:val="00C23AFD"/>
    <w:rsid w:val="00C2441C"/>
    <w:rsid w:val="00C24457"/>
    <w:rsid w:val="00C24A3A"/>
    <w:rsid w:val="00C24D81"/>
    <w:rsid w:val="00C25844"/>
    <w:rsid w:val="00C2590E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7C8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73E"/>
    <w:rsid w:val="00C508D1"/>
    <w:rsid w:val="00C519CB"/>
    <w:rsid w:val="00C51A6D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15D6"/>
    <w:rsid w:val="00C8225A"/>
    <w:rsid w:val="00C82350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6B47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AAB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3EF0"/>
    <w:rsid w:val="00CA403D"/>
    <w:rsid w:val="00CA4205"/>
    <w:rsid w:val="00CA438F"/>
    <w:rsid w:val="00CA463F"/>
    <w:rsid w:val="00CA4CBB"/>
    <w:rsid w:val="00CA4D88"/>
    <w:rsid w:val="00CA5373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1DA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289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257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D1E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1A2E"/>
    <w:rsid w:val="00D62148"/>
    <w:rsid w:val="00D62A36"/>
    <w:rsid w:val="00D62ACC"/>
    <w:rsid w:val="00D62DBA"/>
    <w:rsid w:val="00D63BBD"/>
    <w:rsid w:val="00D64F01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0867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C10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85C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49FA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5DF4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17F1"/>
    <w:rsid w:val="00E42AB3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0915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933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93"/>
    <w:rsid w:val="00EA41DA"/>
    <w:rsid w:val="00EA456C"/>
    <w:rsid w:val="00EA45A9"/>
    <w:rsid w:val="00EA47B6"/>
    <w:rsid w:val="00EA5DB9"/>
    <w:rsid w:val="00EA6195"/>
    <w:rsid w:val="00EA6235"/>
    <w:rsid w:val="00EA662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0F1C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85B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5939"/>
    <w:rsid w:val="00F25DBE"/>
    <w:rsid w:val="00F26A9D"/>
    <w:rsid w:val="00F27B5A"/>
    <w:rsid w:val="00F30783"/>
    <w:rsid w:val="00F308EB"/>
    <w:rsid w:val="00F313E6"/>
    <w:rsid w:val="00F31605"/>
    <w:rsid w:val="00F316B6"/>
    <w:rsid w:val="00F31C4D"/>
    <w:rsid w:val="00F31E1A"/>
    <w:rsid w:val="00F32416"/>
    <w:rsid w:val="00F32A12"/>
    <w:rsid w:val="00F32A6A"/>
    <w:rsid w:val="00F32E09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653A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4B9F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6827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14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CFE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A8D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70680-F2C0-4897-926D-DB303E4D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1</Pages>
  <Words>386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517</cp:revision>
  <cp:lastPrinted>2021-11-12T08:49:00Z</cp:lastPrinted>
  <dcterms:created xsi:type="dcterms:W3CDTF">2021-02-15T07:03:00Z</dcterms:created>
  <dcterms:modified xsi:type="dcterms:W3CDTF">2021-11-12T11:48:00Z</dcterms:modified>
</cp:coreProperties>
</file>