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</w:t>
      </w:r>
      <w:r w:rsidR="0035580D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693377000" r:id="rId9"/>
        </w:object>
      </w:r>
    </w:p>
    <w:p w:rsidR="00136720" w:rsidRPr="00770179" w:rsidRDefault="00136720">
      <w:pPr>
        <w:pStyle w:val="a4"/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</w:p>
    <w:p w:rsidR="00136720" w:rsidRPr="00770179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770179">
        <w:rPr>
          <w:rFonts w:ascii="Tahoma" w:hAnsi="Tahoma" w:cs="Tahoma"/>
          <w:b/>
          <w:bCs/>
          <w:sz w:val="20"/>
          <w:szCs w:val="20"/>
        </w:rPr>
        <w:t>Μοσχάτο</w:t>
      </w:r>
      <w:r w:rsidR="00E776C1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C5596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F264B" w:rsidRPr="00EA6235">
        <w:rPr>
          <w:rFonts w:ascii="Tahoma" w:hAnsi="Tahoma" w:cs="Tahoma"/>
          <w:b/>
          <w:bCs/>
          <w:sz w:val="20"/>
          <w:szCs w:val="20"/>
        </w:rPr>
        <w:t>17</w:t>
      </w:r>
      <w:r w:rsidR="004F682F" w:rsidRPr="00EA6235">
        <w:rPr>
          <w:rFonts w:ascii="Tahoma" w:hAnsi="Tahoma" w:cs="Tahoma"/>
          <w:b/>
          <w:bCs/>
          <w:sz w:val="20"/>
          <w:szCs w:val="20"/>
        </w:rPr>
        <w:t>/</w:t>
      </w:r>
      <w:r w:rsidR="0032339F" w:rsidRPr="00EA6235">
        <w:rPr>
          <w:rFonts w:ascii="Tahoma" w:hAnsi="Tahoma" w:cs="Tahoma"/>
          <w:b/>
          <w:bCs/>
          <w:sz w:val="20"/>
          <w:szCs w:val="20"/>
        </w:rPr>
        <w:t>9</w:t>
      </w:r>
      <w:r w:rsidR="002676AC" w:rsidRPr="0032339F">
        <w:rPr>
          <w:rFonts w:ascii="Tahoma" w:hAnsi="Tahoma" w:cs="Tahoma"/>
          <w:b/>
          <w:bCs/>
          <w:sz w:val="20"/>
          <w:szCs w:val="20"/>
        </w:rPr>
        <w:t>/2021</w:t>
      </w:r>
    </w:p>
    <w:p w:rsidR="00136720" w:rsidRPr="00770179" w:rsidRDefault="00136720">
      <w:pPr>
        <w:pStyle w:val="5"/>
        <w:rPr>
          <w:sz w:val="20"/>
          <w:szCs w:val="20"/>
        </w:rPr>
      </w:pPr>
      <w:r w:rsidRPr="00770179">
        <w:rPr>
          <w:sz w:val="20"/>
          <w:szCs w:val="20"/>
        </w:rPr>
        <w:t>ΝΟΜΟΣ ΑΤΤΙΚΗΣ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Τηλ.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  <w:lang w:val="en-US"/>
        </w:rPr>
        <w:t>Fax</w:t>
      </w:r>
      <w:r w:rsidRPr="00770179">
        <w:rPr>
          <w:rFonts w:ascii="Tahoma" w:hAnsi="Tahoma" w:cs="Tahoma"/>
          <w:sz w:val="20"/>
          <w:szCs w:val="20"/>
        </w:rPr>
        <w:t>: 210-9416154</w:t>
      </w: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A62EF2" w:rsidRPr="00770179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:rsidR="00A10F1C" w:rsidRDefault="00A10F1C" w:rsidP="0088069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516432" w:rsidRPr="00770179" w:rsidRDefault="00136720" w:rsidP="0088069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073E2">
        <w:rPr>
          <w:rFonts w:ascii="Tahoma" w:hAnsi="Tahoma" w:cs="Tahoma"/>
          <w:b/>
          <w:bCs/>
          <w:sz w:val="20"/>
          <w:szCs w:val="20"/>
        </w:rPr>
        <w:t>14830</w:t>
      </w:r>
    </w:p>
    <w:p w:rsidR="008E7C92" w:rsidRDefault="008E7C92" w:rsidP="00861977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EE58E6" w:rsidRDefault="003C5596" w:rsidP="00861977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EF264B">
        <w:rPr>
          <w:rFonts w:ascii="Tahoma" w:hAnsi="Tahoma" w:cs="Tahoma"/>
          <w:b/>
          <w:bCs/>
          <w:sz w:val="20"/>
          <w:szCs w:val="20"/>
        </w:rPr>
        <w:t>21</w:t>
      </w:r>
      <w:r w:rsidR="00A5423F" w:rsidRPr="00770179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D7FB4">
        <w:rPr>
          <w:rFonts w:ascii="Tahoma" w:hAnsi="Tahoma" w:cs="Tahoma"/>
          <w:b/>
          <w:bCs/>
          <w:sz w:val="20"/>
          <w:szCs w:val="20"/>
        </w:rPr>
        <w:t xml:space="preserve">έκτακτη </w:t>
      </w:r>
      <w:r w:rsidRPr="00770179">
        <w:rPr>
          <w:rFonts w:ascii="Tahoma" w:hAnsi="Tahoma" w:cs="Tahoma"/>
          <w:b/>
          <w:sz w:val="20"/>
          <w:szCs w:val="20"/>
        </w:rPr>
        <w:t>συνεδρίαση</w:t>
      </w:r>
      <w:r w:rsidRPr="00770179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δια </w:t>
      </w:r>
      <w:r w:rsidR="009D7FB4" w:rsidRPr="009D7FB4">
        <w:rPr>
          <w:rFonts w:ascii="Tahoma" w:hAnsi="Tahoma" w:cs="Tahoma"/>
          <w:b/>
          <w:bCs/>
          <w:sz w:val="20"/>
          <w:szCs w:val="20"/>
        </w:rPr>
        <w:t>περιφοράς</w:t>
      </w:r>
      <w:r w:rsidR="009D7FB4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9D1196" w:rsidRPr="009D1196">
        <w:rPr>
          <w:rFonts w:ascii="Tahoma" w:hAnsi="Tahoma" w:cs="Tahoma"/>
          <w:b/>
          <w:bCs/>
          <w:sz w:val="20"/>
          <w:szCs w:val="20"/>
        </w:rPr>
        <w:t>μέσω ηλεκτρονικού ταχυδρομείου (</w:t>
      </w:r>
      <w:r w:rsidR="009D1196" w:rsidRPr="009D1196">
        <w:rPr>
          <w:rFonts w:ascii="Tahoma" w:hAnsi="Tahoma" w:cs="Tahoma"/>
          <w:b/>
          <w:bCs/>
          <w:sz w:val="20"/>
          <w:szCs w:val="20"/>
          <w:lang w:val="en-US"/>
        </w:rPr>
        <w:t>email</w:t>
      </w:r>
      <w:r w:rsidR="009D1196" w:rsidRPr="009D1196">
        <w:rPr>
          <w:rFonts w:ascii="Tahoma" w:hAnsi="Tahoma" w:cs="Tahoma"/>
          <w:b/>
          <w:bCs/>
          <w:sz w:val="20"/>
          <w:szCs w:val="20"/>
        </w:rPr>
        <w:t>)</w:t>
      </w:r>
      <w:r w:rsidR="009D1196" w:rsidRPr="009D1196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bookmarkStart w:id="0" w:name="_GoBack"/>
      <w:r w:rsidR="009D1196" w:rsidRPr="009D1196">
        <w:rPr>
          <w:rFonts w:ascii="Tahoma" w:hAnsi="Tahoma" w:cs="Tahoma"/>
          <w:b/>
          <w:bCs/>
          <w:sz w:val="20"/>
          <w:szCs w:val="20"/>
        </w:rPr>
        <w:t>,</w:t>
      </w:r>
      <w:bookmarkEnd w:id="0"/>
      <w:r w:rsidR="009D1196" w:rsidRPr="009D1196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Pr="00770179">
        <w:rPr>
          <w:rFonts w:ascii="Tahoma" w:hAnsi="Tahoma" w:cs="Tahoma"/>
          <w:sz w:val="20"/>
          <w:szCs w:val="20"/>
        </w:rPr>
        <w:t>σύμφωνα με το άρθρο 10 της από 11.3.2020 Πράξης Νομοθετικού Περιεχομένου η οποία κυρώθηκε με το άρθρο 2 του Ν.4682/2020 (ΦΕΚ 76/3.4.20/τεύχος Ά) και με τις οδηγίες των εγκυκλίων 40/31-3-2020, 163/29-5-2020 και 426/13-11-2020, 34/8-3-2021 &amp; 49/28-6-2021</w:t>
      </w:r>
      <w:r w:rsidRPr="00770179">
        <w:rPr>
          <w:sz w:val="20"/>
          <w:szCs w:val="20"/>
        </w:rPr>
        <w:t xml:space="preserve"> </w:t>
      </w:r>
      <w:r w:rsidRPr="00770179">
        <w:rPr>
          <w:rFonts w:ascii="Tahoma" w:hAnsi="Tahoma" w:cs="Tahoma"/>
          <w:sz w:val="20"/>
          <w:szCs w:val="20"/>
        </w:rPr>
        <w:t>του Υπουργείου Εσωτερικών</w:t>
      </w:r>
      <w:r w:rsidR="004D6AC8" w:rsidRPr="00770179">
        <w:rPr>
          <w:rFonts w:ascii="Tahoma" w:hAnsi="Tahoma" w:cs="Tahoma"/>
          <w:sz w:val="20"/>
          <w:szCs w:val="20"/>
        </w:rPr>
        <w:t xml:space="preserve">, </w:t>
      </w:r>
      <w:r w:rsidR="00EB178E" w:rsidRPr="00770179">
        <w:rPr>
          <w:rFonts w:ascii="Tahoma" w:hAnsi="Tahoma" w:cs="Tahoma"/>
          <w:sz w:val="20"/>
          <w:szCs w:val="20"/>
        </w:rPr>
        <w:t xml:space="preserve">στις </w:t>
      </w:r>
      <w:r w:rsidR="009D7FB4" w:rsidRPr="001B2385">
        <w:rPr>
          <w:rFonts w:ascii="Tahoma" w:hAnsi="Tahoma" w:cs="Tahoma"/>
          <w:b/>
          <w:bCs/>
          <w:sz w:val="20"/>
          <w:szCs w:val="20"/>
        </w:rPr>
        <w:t>1</w:t>
      </w:r>
      <w:r w:rsidR="00CF0D55" w:rsidRPr="001B2385">
        <w:rPr>
          <w:rFonts w:ascii="Tahoma" w:hAnsi="Tahoma" w:cs="Tahoma"/>
          <w:b/>
          <w:bCs/>
          <w:sz w:val="20"/>
          <w:szCs w:val="20"/>
        </w:rPr>
        <w:t>7</w:t>
      </w:r>
      <w:r w:rsidRPr="00770179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32339F" w:rsidRPr="0032339F">
        <w:rPr>
          <w:rFonts w:ascii="Tahoma" w:hAnsi="Tahoma" w:cs="Tahoma"/>
          <w:b/>
          <w:bCs/>
          <w:sz w:val="20"/>
          <w:szCs w:val="20"/>
        </w:rPr>
        <w:t xml:space="preserve">Σεπτεμβρίου </w:t>
      </w:r>
      <w:r w:rsidR="002676AC" w:rsidRPr="0032339F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770179">
        <w:rPr>
          <w:rFonts w:ascii="Tahoma" w:hAnsi="Tahoma" w:cs="Tahoma"/>
          <w:sz w:val="20"/>
          <w:szCs w:val="20"/>
        </w:rPr>
        <w:t>ημέρα</w:t>
      </w:r>
      <w:r w:rsidR="00DB11C8" w:rsidRPr="00770179">
        <w:rPr>
          <w:rFonts w:ascii="Tahoma" w:hAnsi="Tahoma" w:cs="Tahoma"/>
          <w:sz w:val="20"/>
          <w:szCs w:val="20"/>
        </w:rPr>
        <w:t xml:space="preserve"> </w:t>
      </w:r>
      <w:r w:rsidR="009D7FB4" w:rsidRPr="00F05CB6">
        <w:rPr>
          <w:rFonts w:ascii="Tahoma" w:hAnsi="Tahoma" w:cs="Tahoma"/>
          <w:b/>
          <w:sz w:val="20"/>
          <w:szCs w:val="20"/>
        </w:rPr>
        <w:t xml:space="preserve">Παρασκευή </w:t>
      </w:r>
      <w:r w:rsidRPr="00F05CB6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F05CB6">
        <w:rPr>
          <w:rFonts w:ascii="Tahoma" w:hAnsi="Tahoma" w:cs="Tahoma"/>
          <w:b/>
          <w:sz w:val="20"/>
          <w:szCs w:val="20"/>
        </w:rPr>
        <w:t xml:space="preserve">με ώρα έναρξης </w:t>
      </w:r>
      <w:r w:rsidR="009D7FB4" w:rsidRPr="00F05CB6">
        <w:rPr>
          <w:rFonts w:ascii="Tahoma" w:hAnsi="Tahoma" w:cs="Tahoma"/>
          <w:b/>
          <w:sz w:val="20"/>
          <w:szCs w:val="20"/>
        </w:rPr>
        <w:t>10</w:t>
      </w:r>
      <w:r w:rsidR="000A4DB1" w:rsidRPr="00F05CB6">
        <w:rPr>
          <w:rFonts w:ascii="Tahoma" w:hAnsi="Tahoma" w:cs="Tahoma"/>
          <w:b/>
          <w:sz w:val="20"/>
          <w:szCs w:val="20"/>
        </w:rPr>
        <w:t>:00</w:t>
      </w:r>
      <w:r w:rsidR="000A68D9">
        <w:rPr>
          <w:rFonts w:ascii="Tahoma" w:hAnsi="Tahoma" w:cs="Tahoma"/>
          <w:b/>
          <w:sz w:val="20"/>
          <w:szCs w:val="20"/>
        </w:rPr>
        <w:t>π.μ.</w:t>
      </w:r>
      <w:r w:rsidR="009D7FB4">
        <w:rPr>
          <w:rFonts w:ascii="Tahoma" w:hAnsi="Tahoma" w:cs="Tahoma"/>
          <w:b/>
          <w:bCs/>
          <w:sz w:val="20"/>
          <w:szCs w:val="20"/>
        </w:rPr>
        <w:t xml:space="preserve"> &amp; ώρα </w:t>
      </w:r>
      <w:r w:rsidR="00F05CB6">
        <w:rPr>
          <w:rFonts w:ascii="Tahoma" w:hAnsi="Tahoma" w:cs="Tahoma"/>
          <w:b/>
          <w:bCs/>
          <w:sz w:val="20"/>
          <w:szCs w:val="20"/>
        </w:rPr>
        <w:t>λήξης</w:t>
      </w:r>
      <w:r w:rsidR="000A68D9">
        <w:rPr>
          <w:rFonts w:ascii="Tahoma" w:hAnsi="Tahoma" w:cs="Tahoma"/>
          <w:b/>
          <w:bCs/>
          <w:sz w:val="20"/>
          <w:szCs w:val="20"/>
        </w:rPr>
        <w:t xml:space="preserve"> 12:00μ.μ</w:t>
      </w:r>
      <w:r w:rsidR="00563B59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A0076" w:rsidRPr="00770179">
        <w:rPr>
          <w:rFonts w:ascii="Tahoma" w:hAnsi="Tahoma" w:cs="Tahoma"/>
          <w:sz w:val="20"/>
          <w:szCs w:val="20"/>
        </w:rPr>
        <w:t xml:space="preserve">με </w:t>
      </w:r>
      <w:r w:rsidR="009D7FB4">
        <w:rPr>
          <w:rFonts w:ascii="Tahoma" w:hAnsi="Tahoma" w:cs="Tahoma"/>
          <w:sz w:val="20"/>
          <w:szCs w:val="20"/>
        </w:rPr>
        <w:t>το</w:t>
      </w:r>
      <w:r w:rsidR="00DB11C8" w:rsidRPr="00770179">
        <w:rPr>
          <w:rFonts w:ascii="Tahoma" w:hAnsi="Tahoma" w:cs="Tahoma"/>
          <w:sz w:val="20"/>
          <w:szCs w:val="20"/>
        </w:rPr>
        <w:t xml:space="preserve"> κάτωθι </w:t>
      </w:r>
      <w:r w:rsidR="00330983" w:rsidRPr="00770179">
        <w:rPr>
          <w:rFonts w:ascii="Tahoma" w:hAnsi="Tahoma" w:cs="Tahoma"/>
          <w:sz w:val="20"/>
          <w:szCs w:val="20"/>
        </w:rPr>
        <w:t>θέμα</w:t>
      </w:r>
      <w:r w:rsidR="00DC79B8" w:rsidRPr="00770179">
        <w:rPr>
          <w:rFonts w:ascii="Tahoma" w:hAnsi="Tahoma" w:cs="Tahoma"/>
          <w:sz w:val="20"/>
          <w:szCs w:val="20"/>
        </w:rPr>
        <w:t>:</w:t>
      </w:r>
    </w:p>
    <w:p w:rsidR="009D7FB4" w:rsidRDefault="009D7FB4" w:rsidP="00861977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9D7FB4" w:rsidRPr="00770179" w:rsidRDefault="009D7FB4" w:rsidP="00861977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E55C2C" w:rsidRPr="009D314E" w:rsidRDefault="00E55C2C" w:rsidP="00634B7D">
      <w:pPr>
        <w:pStyle w:val="ac"/>
        <w:numPr>
          <w:ilvl w:val="0"/>
          <w:numId w:val="2"/>
        </w:numPr>
        <w:spacing w:before="240" w:after="240"/>
        <w:ind w:left="0" w:right="-22" w:firstLine="426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Λήψη απόφασης που αφορά στην ε</w:t>
      </w:r>
      <w:r w:rsidRPr="00E55C2C">
        <w:rPr>
          <w:rFonts w:ascii="Tahoma" w:hAnsi="Tahoma" w:cs="Tahoma"/>
          <w:bCs/>
          <w:sz w:val="20"/>
          <w:szCs w:val="20"/>
        </w:rPr>
        <w:t>πιχορήγηση σχολικών Επιτροπών για κάλυψη λειτουργικών δαπανών των  σχολικών τους μονάδων Γ΄ 2021</w:t>
      </w:r>
      <w:r>
        <w:rPr>
          <w:rFonts w:ascii="Tahoma" w:hAnsi="Tahoma" w:cs="Tahoma"/>
          <w:bCs/>
          <w:sz w:val="20"/>
          <w:szCs w:val="20"/>
        </w:rPr>
        <w:t xml:space="preserve"> σύμφωνα και με την υπ΄αριθμ. 9/2021 απόφαση ΔΕΠ.</w:t>
      </w:r>
    </w:p>
    <w:p w:rsidR="00516432" w:rsidRPr="00770179" w:rsidRDefault="00516432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516432" w:rsidRDefault="00516432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DC3794" w:rsidRDefault="00DC3794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C07C93" w:rsidRDefault="00C07C93" w:rsidP="00C07C93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συνεδρίαση συγκαλείται ως κατεπείγουσα, </w:t>
      </w:r>
      <w:r w:rsidRPr="00F857E1">
        <w:rPr>
          <w:rFonts w:ascii="Tahoma" w:hAnsi="Tahoma" w:cs="Tahoma"/>
          <w:bCs/>
          <w:sz w:val="18"/>
          <w:szCs w:val="18"/>
        </w:rPr>
        <w:t>σύμφωνα με το άρθρο  67 παρ. 5 του Ν. 3852/2010</w:t>
      </w:r>
      <w:r w:rsidR="00DC3794">
        <w:rPr>
          <w:rFonts w:ascii="Tahoma" w:hAnsi="Tahoma" w:cs="Tahoma"/>
          <w:bCs/>
          <w:sz w:val="18"/>
          <w:szCs w:val="18"/>
        </w:rPr>
        <w:t xml:space="preserve">, λόγω </w:t>
      </w:r>
      <w:r w:rsidR="00CB35D5">
        <w:rPr>
          <w:rFonts w:ascii="Tahoma" w:hAnsi="Tahoma" w:cs="Tahoma"/>
          <w:bCs/>
          <w:sz w:val="18"/>
          <w:szCs w:val="18"/>
        </w:rPr>
        <w:t xml:space="preserve">της αναγκαιότητας </w:t>
      </w:r>
      <w:r w:rsidR="006073E2">
        <w:rPr>
          <w:rFonts w:ascii="Tahoma" w:hAnsi="Tahoma" w:cs="Tahoma"/>
          <w:bCs/>
          <w:sz w:val="18"/>
          <w:szCs w:val="18"/>
        </w:rPr>
        <w:t xml:space="preserve">κάλυψης άμεσων λειτουργικών </w:t>
      </w:r>
      <w:r w:rsidR="001B2385">
        <w:rPr>
          <w:rFonts w:ascii="Tahoma" w:hAnsi="Tahoma" w:cs="Tahoma"/>
          <w:bCs/>
          <w:sz w:val="20"/>
          <w:szCs w:val="20"/>
        </w:rPr>
        <w:t xml:space="preserve">δαπανών σχολικών </w:t>
      </w:r>
      <w:r w:rsidR="006073E2" w:rsidRPr="00E55C2C">
        <w:rPr>
          <w:rFonts w:ascii="Tahoma" w:hAnsi="Tahoma" w:cs="Tahoma"/>
          <w:bCs/>
          <w:sz w:val="20"/>
          <w:szCs w:val="20"/>
        </w:rPr>
        <w:t>μονάδων</w:t>
      </w:r>
      <w:r w:rsidR="001B2385">
        <w:rPr>
          <w:rFonts w:ascii="Tahoma" w:hAnsi="Tahoma" w:cs="Tahoma"/>
          <w:bCs/>
          <w:sz w:val="20"/>
          <w:szCs w:val="20"/>
        </w:rPr>
        <w:t>.</w:t>
      </w:r>
    </w:p>
    <w:p w:rsidR="00C07C93" w:rsidRDefault="00C07C93" w:rsidP="00C07C93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634B7D" w:rsidRDefault="00634B7D" w:rsidP="00C07C93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634B7D" w:rsidRDefault="00634B7D" w:rsidP="00C07C93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634B7D" w:rsidRDefault="00634B7D" w:rsidP="00C07C93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634B7D" w:rsidRDefault="00634B7D" w:rsidP="00C07C93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9D7FB4" w:rsidRDefault="00C07C93" w:rsidP="00C07C93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 w:rsidRPr="00E60CC6">
        <w:rPr>
          <w:rFonts w:ascii="Tahoma" w:hAnsi="Tahoma" w:cs="Tahoma"/>
          <w:sz w:val="18"/>
          <w:szCs w:val="18"/>
        </w:rPr>
        <w:t xml:space="preserve">Η ψηφοφορία κάθε συμβούλου για τα θέματα θα πρέπει να αποσταλεί μέσω ηλεκτρονικού ταχυδρομείου στα </w:t>
      </w:r>
      <w:r w:rsidRPr="00E60CC6">
        <w:rPr>
          <w:rFonts w:ascii="Tahoma" w:hAnsi="Tahoma" w:cs="Tahoma"/>
          <w:sz w:val="18"/>
          <w:szCs w:val="18"/>
          <w:lang w:val="en-US"/>
        </w:rPr>
        <w:t>email</w:t>
      </w:r>
      <w:r w:rsidRPr="00A403C3">
        <w:rPr>
          <w:rFonts w:ascii="Tahoma" w:hAnsi="Tahoma" w:cs="Tahoma"/>
          <w:color w:val="FF0000"/>
          <w:sz w:val="18"/>
          <w:szCs w:val="18"/>
        </w:rPr>
        <w:t xml:space="preserve"> </w:t>
      </w:r>
      <w:hyperlink r:id="rId10" w:history="1"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pallisd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@0144.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syzefxis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gov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gr</w:t>
        </w:r>
      </w:hyperlink>
      <w:r w:rsidRPr="00372B90">
        <w:rPr>
          <w:rFonts w:ascii="Tahoma" w:hAnsi="Tahoma" w:cs="Tahoma"/>
          <w:b/>
          <w:color w:val="00B0F0"/>
          <w:sz w:val="18"/>
          <w:szCs w:val="18"/>
          <w:u w:val="single"/>
        </w:rPr>
        <w:t xml:space="preserve">, </w:t>
      </w:r>
      <w:hyperlink r:id="rId11" w:history="1"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edavou@0144.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syzefxis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gov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gr</w:t>
        </w:r>
      </w:hyperlink>
      <w:r w:rsidRPr="00372B90">
        <w:rPr>
          <w:rFonts w:ascii="Tahoma" w:hAnsi="Tahoma" w:cs="Tahoma"/>
          <w:b/>
          <w:color w:val="00B0F0"/>
          <w:sz w:val="18"/>
          <w:szCs w:val="18"/>
          <w:u w:val="single"/>
        </w:rPr>
        <w:t xml:space="preserve">, </w:t>
      </w:r>
      <w:hyperlink r:id="rId12" w:history="1"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grigoratou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@0144.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gov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gr</w:t>
        </w:r>
      </w:hyperlink>
    </w:p>
    <w:p w:rsidR="009D7FB4" w:rsidRDefault="009D7FB4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9D7FB4" w:rsidRDefault="009D7FB4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2D5B8C" w:rsidRPr="00770179" w:rsidRDefault="002D5B8C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770179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770179" w:rsidSect="00F834ED">
      <w:footerReference w:type="even" r:id="rId13"/>
      <w:footerReference w:type="default" r:id="rId14"/>
      <w:pgSz w:w="11906" w:h="16838"/>
      <w:pgMar w:top="993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A48" w:rsidRDefault="00A21A48">
      <w:r>
        <w:separator/>
      </w:r>
    </w:p>
  </w:endnote>
  <w:endnote w:type="continuationSeparator" w:id="0">
    <w:p w:rsidR="00A21A48" w:rsidRDefault="00A2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D1196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A48" w:rsidRDefault="00A21A48">
      <w:r>
        <w:separator/>
      </w:r>
    </w:p>
  </w:footnote>
  <w:footnote w:type="continuationSeparator" w:id="0">
    <w:p w:rsidR="00A21A48" w:rsidRDefault="00A21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635EFD"/>
    <w:multiLevelType w:val="hybridMultilevel"/>
    <w:tmpl w:val="2F08C932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2FD7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68D9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0F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2385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4066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339F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3E2"/>
    <w:rsid w:val="00607C65"/>
    <w:rsid w:val="006106A2"/>
    <w:rsid w:val="00610ADD"/>
    <w:rsid w:val="006111BB"/>
    <w:rsid w:val="00611420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4B7D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C55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F4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4EC8"/>
    <w:rsid w:val="00915923"/>
    <w:rsid w:val="0091647E"/>
    <w:rsid w:val="00916C1B"/>
    <w:rsid w:val="00916C49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196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D7FB4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4CE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6A3B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07C93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703E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AE6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5D5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4C1"/>
    <w:rsid w:val="00DC3616"/>
    <w:rsid w:val="00DC379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DC1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C1"/>
    <w:rsid w:val="00E776DE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B6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4E85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6A8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igoratou@0144.gov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avou@0144.syzefxis.gov.g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lisd@0144.syzefxis.gov.g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CA185-EB57-4FFC-9A8E-67FE5E0F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1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pc</cp:lastModifiedBy>
  <cp:revision>253</cp:revision>
  <cp:lastPrinted>2021-09-17T06:23:00Z</cp:lastPrinted>
  <dcterms:created xsi:type="dcterms:W3CDTF">2021-02-15T07:03:00Z</dcterms:created>
  <dcterms:modified xsi:type="dcterms:W3CDTF">2021-09-17T06:44:00Z</dcterms:modified>
</cp:coreProperties>
</file>