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C1" w:rsidRDefault="009F5AC1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>
        <w:rPr>
          <w:rFonts w:ascii="Tahoma" w:hAnsi="Tahoma" w:cs="Tahoma"/>
          <w:sz w:val="20"/>
          <w:szCs w:val="20"/>
          <w:lang w:val="en-US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>
        <w:rPr>
          <w:rFonts w:ascii="Tahoma" w:hAnsi="Tahoma" w:cs="Tahoma"/>
          <w:sz w:val="20"/>
          <w:szCs w:val="20"/>
          <w:lang w:val="en-US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4523B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9F5AC1">
        <w:rPr>
          <w:rFonts w:ascii="Tahoma" w:hAnsi="Tahoma" w:cs="Tahoma"/>
          <w:b/>
          <w:sz w:val="20"/>
          <w:szCs w:val="20"/>
        </w:rPr>
        <w:t>06/05/2021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9F5AC1">
        <w:rPr>
          <w:rFonts w:ascii="Tahoma" w:hAnsi="Tahoma" w:cs="Tahoma"/>
          <w:b/>
          <w:sz w:val="20"/>
          <w:szCs w:val="20"/>
        </w:rPr>
        <w:t>36893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9F5AC1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9F5AC1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9F5AC1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9F5AC1">
        <w:rPr>
          <w:rFonts w:ascii="Tahoma" w:hAnsi="Tahoma" w:cs="Tahoma"/>
          <w:sz w:val="20"/>
          <w:szCs w:val="20"/>
        </w:rPr>
        <w:t xml:space="preserve">ογδόντα πέντε χιλιάδες εννιακόσιες ογδόντα και 83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9F5AC1">
        <w:rPr>
          <w:rFonts w:ascii="Tahoma" w:hAnsi="Tahoma" w:cs="Tahoma"/>
          <w:sz w:val="20"/>
          <w:szCs w:val="20"/>
        </w:rPr>
        <w:t>85.980,83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9F5AC1">
        <w:rPr>
          <w:rFonts w:ascii="Tahoma" w:hAnsi="Tahoma" w:cs="Tahoma"/>
          <w:sz w:val="18"/>
          <w:szCs w:val="18"/>
        </w:rPr>
        <w:t>33007/21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722"/>
        <w:gridCol w:w="1311"/>
        <w:gridCol w:w="2569"/>
        <w:gridCol w:w="1291"/>
        <w:gridCol w:w="1323"/>
      </w:tblGrid>
      <w:tr w:rsidR="009F5AC1" w:rsidRPr="00945925" w:rsidTr="009F5AC1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F5AC1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5AC1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F5AC1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F5AC1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9F5AC1" w:rsidRPr="00945925" w:rsidTr="009F5AC1">
        <w:tc>
          <w:tcPr>
            <w:tcW w:w="8787" w:type="dxa"/>
            <w:shd w:val="clear" w:color="auto" w:fill="FFFFFF"/>
          </w:tcPr>
          <w:p w:rsidR="009F5AC1" w:rsidRPr="009F5AC1" w:rsidRDefault="009F5AC1" w:rsidP="009F5AC1">
            <w:pPr>
              <w:pStyle w:val="a5"/>
              <w:rPr>
                <w:rFonts w:ascii="Tahoma" w:hAnsi="Tahoma" w:cs="Tahoma"/>
                <w:sz w:val="16"/>
              </w:rPr>
            </w:pPr>
            <w:r w:rsidRPr="009F5AC1">
              <w:rPr>
                <w:rFonts w:ascii="Tahoma" w:hAnsi="Tahoma" w:cs="Tahoma"/>
                <w:sz w:val="16"/>
              </w:rPr>
              <w:t>ΛΕΙΤΟΥΡΓΙΚΕΣ ΔΑΠΑΝΕΣ ΣΧΟΛΕΙΩΝ ΕΤΟΥΣ 2021 - Β ΚΑΤΑΝΟΜΗ</w:t>
            </w:r>
          </w:p>
        </w:tc>
        <w:tc>
          <w:tcPr>
            <w:tcW w:w="2551" w:type="dxa"/>
            <w:shd w:val="clear" w:color="auto" w:fill="FFFFFF"/>
          </w:tcPr>
          <w:p w:rsidR="009F5AC1" w:rsidRPr="009F5AC1" w:rsidRDefault="009F5AC1" w:rsidP="009F5AC1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9F5AC1">
              <w:rPr>
                <w:rFonts w:ascii="Tahoma" w:hAnsi="Tahoma" w:cs="Tahoma"/>
                <w:sz w:val="18"/>
                <w:szCs w:val="20"/>
              </w:rPr>
              <w:t>86.110,00</w:t>
            </w:r>
          </w:p>
        </w:tc>
        <w:tc>
          <w:tcPr>
            <w:tcW w:w="8787" w:type="dxa"/>
            <w:shd w:val="clear" w:color="auto" w:fill="FFFFFF"/>
          </w:tcPr>
          <w:p w:rsidR="009F5AC1" w:rsidRPr="009F5AC1" w:rsidRDefault="009F5AC1" w:rsidP="009F5AC1">
            <w:pPr>
              <w:pStyle w:val="a5"/>
              <w:rPr>
                <w:rFonts w:ascii="Tahoma" w:hAnsi="Tahoma" w:cs="Tahoma"/>
                <w:sz w:val="16"/>
              </w:rPr>
            </w:pPr>
            <w:r w:rsidRPr="009F5AC1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9F5AC1" w:rsidRPr="009F5AC1" w:rsidRDefault="009F5AC1" w:rsidP="009F5AC1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9F5AC1">
              <w:rPr>
                <w:rFonts w:ascii="Tahoma" w:hAnsi="Tahoma" w:cs="Tahoma"/>
                <w:sz w:val="18"/>
                <w:szCs w:val="20"/>
              </w:rPr>
              <w:t>129,17</w:t>
            </w:r>
          </w:p>
        </w:tc>
        <w:tc>
          <w:tcPr>
            <w:tcW w:w="2551" w:type="dxa"/>
            <w:shd w:val="clear" w:color="auto" w:fill="FFFFFF"/>
          </w:tcPr>
          <w:p w:rsidR="009F5AC1" w:rsidRPr="00945925" w:rsidRDefault="009F5A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5AC1" w:rsidRPr="00945925" w:rsidTr="009F5AC1">
        <w:tc>
          <w:tcPr>
            <w:tcW w:w="8787" w:type="dxa"/>
            <w:shd w:val="clear" w:color="auto" w:fill="FFFFFF"/>
          </w:tcPr>
          <w:p w:rsidR="009F5AC1" w:rsidRPr="009F5AC1" w:rsidRDefault="009F5AC1" w:rsidP="009F5AC1">
            <w:pPr>
              <w:pStyle w:val="a5"/>
              <w:rPr>
                <w:rFonts w:ascii="Tahoma" w:hAnsi="Tahoma" w:cs="Tahoma"/>
                <w:sz w:val="20"/>
              </w:rPr>
            </w:pPr>
            <w:r w:rsidRPr="009F5AC1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9F5AC1" w:rsidRPr="009F5AC1" w:rsidRDefault="009F5AC1" w:rsidP="009F5AC1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9F5AC1">
              <w:rPr>
                <w:rFonts w:ascii="Tahoma" w:hAnsi="Tahoma" w:cs="Tahoma"/>
                <w:sz w:val="18"/>
                <w:szCs w:val="20"/>
              </w:rPr>
              <w:t>86.110,00</w:t>
            </w:r>
          </w:p>
        </w:tc>
        <w:tc>
          <w:tcPr>
            <w:tcW w:w="8787" w:type="dxa"/>
            <w:shd w:val="clear" w:color="auto" w:fill="FFFFFF"/>
          </w:tcPr>
          <w:p w:rsidR="009F5AC1" w:rsidRPr="009F5AC1" w:rsidRDefault="009F5AC1" w:rsidP="009F5AC1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9F5AC1" w:rsidRPr="009F5AC1" w:rsidRDefault="009F5AC1" w:rsidP="009F5AC1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9F5AC1">
              <w:rPr>
                <w:rFonts w:ascii="Tahoma" w:hAnsi="Tahoma" w:cs="Tahoma"/>
                <w:sz w:val="18"/>
                <w:szCs w:val="20"/>
              </w:rPr>
              <w:t>129,17</w:t>
            </w:r>
          </w:p>
        </w:tc>
        <w:tc>
          <w:tcPr>
            <w:tcW w:w="2551" w:type="dxa"/>
            <w:shd w:val="clear" w:color="auto" w:fill="FFFFFF"/>
          </w:tcPr>
          <w:p w:rsidR="009F5AC1" w:rsidRPr="009F5AC1" w:rsidRDefault="009F5AC1" w:rsidP="009F5AC1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9F5AC1">
              <w:rPr>
                <w:rFonts w:ascii="Tahoma" w:hAnsi="Tahoma" w:cs="Tahoma"/>
                <w:sz w:val="18"/>
                <w:szCs w:val="20"/>
              </w:rPr>
              <w:t>85.980,83</w:t>
            </w:r>
          </w:p>
        </w:tc>
      </w:tr>
    </w:tbl>
    <w:p w:rsidR="00DE56F4" w:rsidRPr="007C129A" w:rsidRDefault="004523BA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23BA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9F5AC1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9F5AC1"/>
    <w:pPr>
      <w:spacing w:after="120"/>
    </w:pPr>
  </w:style>
  <w:style w:type="character" w:customStyle="1" w:styleId="Char">
    <w:name w:val="Σώμα κειμένου Char"/>
    <w:link w:val="a5"/>
    <w:rsid w:val="009F5A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2021-05-06T09:53:00Z</cp:lastPrinted>
  <dcterms:created xsi:type="dcterms:W3CDTF">2021-05-06T09:54:00Z</dcterms:created>
  <dcterms:modified xsi:type="dcterms:W3CDTF">2021-05-06T09:54:00Z</dcterms:modified>
</cp:coreProperties>
</file>