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7372" w:rsidRDefault="00CE6F7A" w:rsidP="00AB49DA">
      <w:pPr>
        <w:tabs>
          <w:tab w:val="left" w:pos="2830"/>
        </w:tabs>
        <w:rPr>
          <w:rFonts w:ascii="Times New Roman" w:hAnsi="Times New Roman" w:cs="Times New Roman"/>
          <w:b/>
          <w:bCs/>
        </w:rPr>
      </w:pPr>
      <w:r w:rsidRPr="00CE6F7A">
        <w:rPr>
          <w:color w:val="FF0000"/>
        </w:rPr>
        <w:pict>
          <v:shapetype id="_x0000_t202" coordsize="21600,21600" o:spt="202" path="m,l,21600r21600,l21600,xe">
            <v:stroke joinstyle="miter"/>
            <v:path gradientshapeok="t" o:connecttype="rect"/>
          </v:shapetype>
          <v:shape id="_x0000_s1026" type="#_x0000_t202" style="position:absolute;margin-left:-5.4pt;margin-top:34.5pt;width:232.9pt;height:153pt;z-index:251660288;mso-wrap-distance-left:0;mso-wrap-distance-right:9.05pt;mso-position-horizontal-relative:margin;mso-position-vertical-relative:page" stroked="f">
            <v:fill opacity="0" color2="black"/>
            <v:textbox inset="0,0,0,0">
              <w:txbxContent>
                <w:p w:rsidR="00774B34" w:rsidRDefault="00774B34" w:rsidP="00491433">
                  <w:pPr>
                    <w:pStyle w:val="1"/>
                    <w:tabs>
                      <w:tab w:val="clear" w:pos="0"/>
                      <w:tab w:val="num" w:pos="432"/>
                    </w:tabs>
                    <w:jc w:val="left"/>
                    <w:rPr>
                      <w:rFonts w:ascii="Tahoma" w:hAnsi="Tahoma" w:cs="Tahoma"/>
                      <w:sz w:val="32"/>
                      <w:szCs w:val="32"/>
                      <w:lang w:val="en-US"/>
                    </w:rPr>
                  </w:pPr>
                  <w:r>
                    <w:rPr>
                      <w:noProof/>
                      <w:sz w:val="20"/>
                      <w:szCs w:val="20"/>
                      <w:lang w:eastAsia="el-GR"/>
                    </w:rPr>
                    <w:drawing>
                      <wp:inline distT="0" distB="0" distL="0" distR="0">
                        <wp:extent cx="647700" cy="723900"/>
                        <wp:effectExtent l="19050" t="0" r="0" b="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srcRect/>
                                <a:stretch>
                                  <a:fillRect/>
                                </a:stretch>
                              </pic:blipFill>
                              <pic:spPr bwMode="auto">
                                <a:xfrm>
                                  <a:off x="0" y="0"/>
                                  <a:ext cx="647700" cy="723900"/>
                                </a:xfrm>
                                <a:prstGeom prst="rect">
                                  <a:avLst/>
                                </a:prstGeom>
                                <a:solidFill>
                                  <a:srgbClr val="FFFFFF">
                                    <a:alpha val="0"/>
                                  </a:srgbClr>
                                </a:solidFill>
                                <a:ln w="9525">
                                  <a:noFill/>
                                  <a:miter lim="800000"/>
                                  <a:headEnd/>
                                  <a:tailEnd/>
                                </a:ln>
                              </pic:spPr>
                            </pic:pic>
                          </a:graphicData>
                        </a:graphic>
                      </wp:inline>
                    </w:drawing>
                  </w:r>
                </w:p>
                <w:p w:rsidR="00774B34" w:rsidRDefault="00774B34" w:rsidP="00491433">
                  <w:pPr>
                    <w:pStyle w:val="1"/>
                    <w:tabs>
                      <w:tab w:val="clear" w:pos="0"/>
                    </w:tabs>
                    <w:ind w:left="0" w:firstLine="0"/>
                    <w:jc w:val="left"/>
                    <w:rPr>
                      <w:rFonts w:ascii="Tahoma" w:hAnsi="Tahoma" w:cs="Tahoma"/>
                      <w:sz w:val="24"/>
                      <w:szCs w:val="24"/>
                    </w:rPr>
                  </w:pPr>
                  <w:r w:rsidRPr="0047562B">
                    <w:rPr>
                      <w:rFonts w:ascii="Tahoma" w:hAnsi="Tahoma" w:cs="Tahoma"/>
                      <w:sz w:val="24"/>
                      <w:szCs w:val="24"/>
                    </w:rPr>
                    <w:t>ΕΛΛΗΝΙΚΗ ΔΗΜΟΚΡΑΤΙΑ</w:t>
                  </w:r>
                </w:p>
                <w:p w:rsidR="00774B34" w:rsidRPr="00C6549D" w:rsidRDefault="00774B34" w:rsidP="00491433">
                  <w:pPr>
                    <w:rPr>
                      <w:lang w:val="en-US"/>
                    </w:rPr>
                  </w:pPr>
                  <w:r>
                    <w:rPr>
                      <w:rFonts w:ascii="Tahoma" w:hAnsi="Tahoma" w:cs="Tahoma"/>
                      <w:b/>
                      <w:bCs/>
                    </w:rPr>
                    <w:t>ΔΗΜΟΣ ΜΟΣΧΑΤΟΥ - ΤΑΥΡ</w:t>
                  </w:r>
                  <w:r>
                    <w:rPr>
                      <w:rFonts w:ascii="Tahoma" w:hAnsi="Tahoma" w:cs="Tahoma"/>
                      <w:b/>
                      <w:bCs/>
                      <w:lang w:val="en-US"/>
                    </w:rPr>
                    <w:t>OY</w:t>
                  </w:r>
                </w:p>
                <w:tbl>
                  <w:tblPr>
                    <w:tblW w:w="9890" w:type="dxa"/>
                    <w:tblLayout w:type="fixed"/>
                    <w:tblLook w:val="0000"/>
                  </w:tblPr>
                  <w:tblGrid>
                    <w:gridCol w:w="108"/>
                    <w:gridCol w:w="4713"/>
                    <w:gridCol w:w="108"/>
                    <w:gridCol w:w="459"/>
                    <w:gridCol w:w="108"/>
                    <w:gridCol w:w="1309"/>
                    <w:gridCol w:w="108"/>
                    <w:gridCol w:w="2775"/>
                    <w:gridCol w:w="94"/>
                    <w:gridCol w:w="14"/>
                    <w:gridCol w:w="94"/>
                  </w:tblGrid>
                  <w:tr w:rsidR="00774B34">
                    <w:trPr>
                      <w:gridAfter w:val="2"/>
                      <w:wAfter w:w="108" w:type="dxa"/>
                      <w:cantSplit/>
                      <w:trHeight w:val="388"/>
                    </w:trPr>
                    <w:tc>
                      <w:tcPr>
                        <w:tcW w:w="4821" w:type="dxa"/>
                        <w:gridSpan w:val="2"/>
                        <w:tcBorders>
                          <w:top w:val="nil"/>
                          <w:left w:val="nil"/>
                          <w:bottom w:val="nil"/>
                          <w:right w:val="nil"/>
                        </w:tcBorders>
                      </w:tcPr>
                      <w:p w:rsidR="00774B34" w:rsidRPr="00AC13FE" w:rsidRDefault="00774B34" w:rsidP="00B95187">
                        <w:pPr>
                          <w:pBdr>
                            <w:bottom w:val="single" w:sz="6" w:space="1" w:color="auto"/>
                          </w:pBdr>
                        </w:pPr>
                      </w:p>
                      <w:p w:rsidR="00774B34" w:rsidRPr="003D2980" w:rsidRDefault="00774B34" w:rsidP="00B95187">
                        <w:pPr>
                          <w:rPr>
                            <w:rFonts w:ascii="Times New Roman" w:hAnsi="Times New Roman" w:cs="Times New Roman"/>
                          </w:rPr>
                        </w:pPr>
                        <w:r w:rsidRPr="003D2980">
                          <w:rPr>
                            <w:rFonts w:ascii="Times New Roman" w:hAnsi="Times New Roman" w:cs="Times New Roman"/>
                            <w:bCs/>
                          </w:rPr>
                          <w:t>ΕΠΙΤΡΟΠΗ</w:t>
                        </w:r>
                        <w:r>
                          <w:rPr>
                            <w:rFonts w:ascii="Times New Roman" w:hAnsi="Times New Roman" w:cs="Times New Roman"/>
                            <w:bCs/>
                          </w:rPr>
                          <w:t xml:space="preserve"> ΔΙΡΕΥΝΗΣΗΣ ΤΙΜΩΝ</w:t>
                        </w:r>
                      </w:p>
                    </w:tc>
                    <w:tc>
                      <w:tcPr>
                        <w:tcW w:w="1984" w:type="dxa"/>
                        <w:gridSpan w:val="4"/>
                        <w:tcBorders>
                          <w:top w:val="nil"/>
                          <w:left w:val="nil"/>
                          <w:bottom w:val="nil"/>
                          <w:right w:val="nil"/>
                        </w:tcBorders>
                      </w:tcPr>
                      <w:p w:rsidR="00774B34" w:rsidRPr="00C6549D" w:rsidRDefault="00774B34" w:rsidP="00B95187">
                        <w:pPr>
                          <w:rPr>
                            <w:rFonts w:ascii="Tahoma" w:hAnsi="Tahoma" w:cs="Tahoma"/>
                          </w:rPr>
                        </w:pPr>
                      </w:p>
                      <w:p w:rsidR="00774B34" w:rsidRPr="00C6549D" w:rsidRDefault="00774B34" w:rsidP="00B95187">
                        <w:pPr>
                          <w:rPr>
                            <w:rFonts w:ascii="Tahoma" w:hAnsi="Tahoma" w:cs="Tahoma"/>
                          </w:rPr>
                        </w:pPr>
                      </w:p>
                      <w:p w:rsidR="00774B34" w:rsidRPr="00C6549D" w:rsidRDefault="00774B34" w:rsidP="00B95187">
                        <w:pPr>
                          <w:rPr>
                            <w:rFonts w:ascii="Tahoma" w:hAnsi="Tahoma" w:cs="Tahoma"/>
                          </w:rPr>
                        </w:pPr>
                      </w:p>
                    </w:tc>
                    <w:tc>
                      <w:tcPr>
                        <w:tcW w:w="2977" w:type="dxa"/>
                        <w:gridSpan w:val="3"/>
                        <w:tcBorders>
                          <w:top w:val="nil"/>
                          <w:left w:val="nil"/>
                          <w:bottom w:val="nil"/>
                          <w:right w:val="nil"/>
                        </w:tcBorders>
                      </w:tcPr>
                      <w:p w:rsidR="00774B34" w:rsidRDefault="00774B34" w:rsidP="00B95187">
                        <w:pPr>
                          <w:rPr>
                            <w:rFonts w:ascii="Tahoma" w:hAnsi="Tahoma" w:cs="Tahoma"/>
                          </w:rPr>
                        </w:pPr>
                      </w:p>
                      <w:p w:rsidR="00774B34" w:rsidRDefault="00774B34" w:rsidP="00B95187">
                        <w:pPr>
                          <w:rPr>
                            <w:rFonts w:ascii="Tahoma" w:hAnsi="Tahoma" w:cs="Tahoma"/>
                          </w:rPr>
                        </w:pPr>
                      </w:p>
                      <w:p w:rsidR="00774B34" w:rsidRDefault="00774B34" w:rsidP="00B95187">
                        <w:pPr>
                          <w:rPr>
                            <w:rFonts w:ascii="Tahoma" w:hAnsi="Tahoma" w:cs="Tahoma"/>
                          </w:rPr>
                        </w:pPr>
                      </w:p>
                      <w:p w:rsidR="00774B34" w:rsidRDefault="00774B34" w:rsidP="00B95187">
                        <w:pPr>
                          <w:rPr>
                            <w:rFonts w:ascii="Tahoma" w:hAnsi="Tahoma" w:cs="Tahoma"/>
                          </w:rPr>
                        </w:pPr>
                      </w:p>
                      <w:p w:rsidR="00774B34" w:rsidRDefault="00774B34" w:rsidP="00B95187">
                        <w:pPr>
                          <w:rPr>
                            <w:rFonts w:ascii="Tahoma" w:hAnsi="Tahoma" w:cs="Tahoma"/>
                          </w:rPr>
                        </w:pPr>
                      </w:p>
                      <w:p w:rsidR="00774B34" w:rsidRDefault="00774B34" w:rsidP="00B95187">
                        <w:pPr>
                          <w:rPr>
                            <w:rFonts w:ascii="Tahoma" w:hAnsi="Tahoma" w:cs="Tahoma"/>
                          </w:rPr>
                        </w:pPr>
                        <w:r>
                          <w:rPr>
                            <w:rFonts w:ascii="Tahoma" w:hAnsi="Tahoma" w:cs="Tahoma"/>
                          </w:rPr>
                          <w:t xml:space="preserve"> </w:t>
                        </w:r>
                      </w:p>
                    </w:tc>
                  </w:tr>
                  <w:tr w:rsidR="00774B34">
                    <w:trPr>
                      <w:gridAfter w:val="3"/>
                      <w:wAfter w:w="202" w:type="dxa"/>
                    </w:trPr>
                    <w:tc>
                      <w:tcPr>
                        <w:tcW w:w="4821" w:type="dxa"/>
                        <w:gridSpan w:val="2"/>
                        <w:tcBorders>
                          <w:top w:val="nil"/>
                          <w:left w:val="nil"/>
                          <w:bottom w:val="nil"/>
                          <w:right w:val="nil"/>
                        </w:tcBorders>
                      </w:tcPr>
                      <w:p w:rsidR="00774B34" w:rsidRDefault="00774B34" w:rsidP="00B95187">
                        <w:pPr>
                          <w:jc w:val="center"/>
                          <w:rPr>
                            <w:rFonts w:ascii="Tahoma" w:hAnsi="Tahoma" w:cs="Tahoma"/>
                          </w:rPr>
                        </w:pPr>
                        <w:r>
                          <w:rPr>
                            <w:rFonts w:ascii="Tahoma" w:hAnsi="Tahoma" w:cs="Tahoma"/>
                          </w:rPr>
                          <w:t>Κοραή 36 &amp; Αγ. Γερασίμου - Τ.Κ.183.45</w:t>
                        </w:r>
                      </w:p>
                      <w:p w:rsidR="00774B34" w:rsidRDefault="00774B34" w:rsidP="00B95187">
                        <w:pPr>
                          <w:jc w:val="center"/>
                          <w:rPr>
                            <w:rFonts w:ascii="Tahoma" w:hAnsi="Tahoma" w:cs="Tahoma"/>
                          </w:rPr>
                        </w:pPr>
                        <w:proofErr w:type="spellStart"/>
                        <w:r>
                          <w:rPr>
                            <w:rFonts w:ascii="Tahoma" w:hAnsi="Tahoma" w:cs="Tahoma"/>
                          </w:rPr>
                          <w:t>Τηλ</w:t>
                        </w:r>
                        <w:proofErr w:type="spellEnd"/>
                        <w:r>
                          <w:rPr>
                            <w:rFonts w:ascii="Tahoma" w:hAnsi="Tahoma" w:cs="Tahoma"/>
                          </w:rPr>
                          <w:t>.</w:t>
                        </w:r>
                        <w:r>
                          <w:rPr>
                            <w:rFonts w:ascii="Tahoma" w:hAnsi="Tahoma" w:cs="Tahoma"/>
                            <w:lang w:val="en-US"/>
                          </w:rPr>
                          <w:t xml:space="preserve"> </w:t>
                        </w:r>
                        <w:r>
                          <w:rPr>
                            <w:rFonts w:ascii="Tahoma" w:hAnsi="Tahoma" w:cs="Tahoma"/>
                          </w:rPr>
                          <w:t xml:space="preserve">Κέντρο: 213-2019600 </w:t>
                        </w:r>
                        <w:r>
                          <w:rPr>
                            <w:rFonts w:ascii="Tahoma" w:hAnsi="Tahoma" w:cs="Tahoma"/>
                            <w:lang w:val="en-US"/>
                          </w:rPr>
                          <w:t>FAX</w:t>
                        </w:r>
                        <w:r>
                          <w:rPr>
                            <w:rFonts w:ascii="Tahoma" w:hAnsi="Tahoma" w:cs="Tahoma"/>
                          </w:rPr>
                          <w:t xml:space="preserve"> 210- 9416154</w:t>
                        </w:r>
                      </w:p>
                    </w:tc>
                    <w:tc>
                      <w:tcPr>
                        <w:tcW w:w="567" w:type="dxa"/>
                        <w:gridSpan w:val="2"/>
                        <w:tcBorders>
                          <w:top w:val="nil"/>
                          <w:left w:val="nil"/>
                          <w:bottom w:val="nil"/>
                          <w:right w:val="nil"/>
                        </w:tcBorders>
                      </w:tcPr>
                      <w:p w:rsidR="00774B34" w:rsidRDefault="00774B34" w:rsidP="00B95187">
                        <w:pPr>
                          <w:rPr>
                            <w:rFonts w:ascii="Tahoma" w:hAnsi="Tahoma" w:cs="Tahoma"/>
                          </w:rPr>
                        </w:pPr>
                      </w:p>
                    </w:tc>
                    <w:tc>
                      <w:tcPr>
                        <w:tcW w:w="4300" w:type="dxa"/>
                        <w:gridSpan w:val="4"/>
                        <w:tcBorders>
                          <w:top w:val="nil"/>
                          <w:left w:val="nil"/>
                          <w:bottom w:val="nil"/>
                          <w:right w:val="nil"/>
                        </w:tcBorders>
                      </w:tcPr>
                      <w:p w:rsidR="00774B34" w:rsidRDefault="00774B34" w:rsidP="00B95187">
                        <w:pPr>
                          <w:pStyle w:val="4"/>
                          <w:tabs>
                            <w:tab w:val="clear" w:pos="0"/>
                            <w:tab w:val="num" w:pos="864"/>
                          </w:tabs>
                          <w:rPr>
                            <w:rFonts w:ascii="Tahoma" w:hAnsi="Tahoma" w:cs="Tahoma"/>
                            <w:lang w:val="el-GR"/>
                          </w:rPr>
                        </w:pPr>
                      </w:p>
                    </w:tc>
                  </w:tr>
                  <w:tr w:rsidR="00774B34">
                    <w:trPr>
                      <w:gridAfter w:val="3"/>
                      <w:wAfter w:w="202" w:type="dxa"/>
                      <w:trHeight w:val="438"/>
                    </w:trPr>
                    <w:tc>
                      <w:tcPr>
                        <w:tcW w:w="4821" w:type="dxa"/>
                        <w:gridSpan w:val="2"/>
                        <w:tcBorders>
                          <w:top w:val="nil"/>
                          <w:left w:val="nil"/>
                          <w:bottom w:val="nil"/>
                          <w:right w:val="nil"/>
                        </w:tcBorders>
                      </w:tcPr>
                      <w:p w:rsidR="00774B34" w:rsidRDefault="00774B34" w:rsidP="00B95187">
                        <w:pPr>
                          <w:jc w:val="center"/>
                          <w:rPr>
                            <w:rFonts w:ascii="Tahoma" w:hAnsi="Tahoma" w:cs="Tahoma"/>
                          </w:rPr>
                        </w:pPr>
                        <w:r>
                          <w:rPr>
                            <w:rFonts w:ascii="Tahoma" w:hAnsi="Tahoma" w:cs="Tahoma"/>
                          </w:rPr>
                          <w:t>Κοραή 36 &amp; Αγ. Γερασίμου - Τ.Κ.183.45</w:t>
                        </w:r>
                      </w:p>
                      <w:p w:rsidR="00774B34" w:rsidRDefault="00774B34" w:rsidP="00B95187">
                        <w:pPr>
                          <w:jc w:val="center"/>
                          <w:rPr>
                            <w:rFonts w:ascii="Tahoma" w:hAnsi="Tahoma" w:cs="Tahoma"/>
                          </w:rPr>
                        </w:pPr>
                        <w:proofErr w:type="spellStart"/>
                        <w:r>
                          <w:rPr>
                            <w:rFonts w:ascii="Tahoma" w:hAnsi="Tahoma" w:cs="Tahoma"/>
                          </w:rPr>
                          <w:t>Τηλ</w:t>
                        </w:r>
                        <w:proofErr w:type="spellEnd"/>
                        <w:r>
                          <w:rPr>
                            <w:rFonts w:ascii="Tahoma" w:hAnsi="Tahoma" w:cs="Tahoma"/>
                          </w:rPr>
                          <w:t>.</w:t>
                        </w:r>
                        <w:r>
                          <w:rPr>
                            <w:rFonts w:ascii="Tahoma" w:hAnsi="Tahoma" w:cs="Tahoma"/>
                            <w:lang w:val="en-US"/>
                          </w:rPr>
                          <w:t xml:space="preserve"> </w:t>
                        </w:r>
                        <w:r>
                          <w:rPr>
                            <w:rFonts w:ascii="Tahoma" w:hAnsi="Tahoma" w:cs="Tahoma"/>
                          </w:rPr>
                          <w:t xml:space="preserve">Κέντρο: 213-2019600 </w:t>
                        </w:r>
                        <w:r>
                          <w:rPr>
                            <w:rFonts w:ascii="Tahoma" w:hAnsi="Tahoma" w:cs="Tahoma"/>
                            <w:lang w:val="en-US"/>
                          </w:rPr>
                          <w:t>FAX</w:t>
                        </w:r>
                        <w:r>
                          <w:rPr>
                            <w:rFonts w:ascii="Tahoma" w:hAnsi="Tahoma" w:cs="Tahoma"/>
                          </w:rPr>
                          <w:t xml:space="preserve"> 210- 9416154</w:t>
                        </w:r>
                      </w:p>
                    </w:tc>
                    <w:tc>
                      <w:tcPr>
                        <w:tcW w:w="567" w:type="dxa"/>
                        <w:gridSpan w:val="2"/>
                        <w:tcBorders>
                          <w:top w:val="nil"/>
                          <w:left w:val="nil"/>
                          <w:bottom w:val="nil"/>
                          <w:right w:val="nil"/>
                        </w:tcBorders>
                      </w:tcPr>
                      <w:p w:rsidR="00774B34" w:rsidRDefault="00774B34" w:rsidP="00B95187">
                        <w:pPr>
                          <w:rPr>
                            <w:rFonts w:ascii="Tahoma" w:hAnsi="Tahoma" w:cs="Tahoma"/>
                          </w:rPr>
                        </w:pPr>
                      </w:p>
                    </w:tc>
                    <w:tc>
                      <w:tcPr>
                        <w:tcW w:w="4300" w:type="dxa"/>
                        <w:gridSpan w:val="4"/>
                        <w:tcBorders>
                          <w:top w:val="nil"/>
                          <w:left w:val="nil"/>
                          <w:bottom w:val="nil"/>
                          <w:right w:val="nil"/>
                        </w:tcBorders>
                      </w:tcPr>
                      <w:p w:rsidR="00774B34" w:rsidRDefault="00774B34" w:rsidP="00B95187">
                        <w:pPr>
                          <w:pStyle w:val="a3"/>
                          <w:rPr>
                            <w:rFonts w:ascii="Tahoma" w:hAnsi="Tahoma" w:cs="Tahoma"/>
                          </w:rPr>
                        </w:pPr>
                      </w:p>
                    </w:tc>
                  </w:tr>
                  <w:tr w:rsidR="00774B34">
                    <w:trPr>
                      <w:gridBefore w:val="1"/>
                      <w:wBefore w:w="108" w:type="dxa"/>
                      <w:cantSplit/>
                      <w:trHeight w:val="388"/>
                    </w:trPr>
                    <w:tc>
                      <w:tcPr>
                        <w:tcW w:w="4821" w:type="dxa"/>
                        <w:gridSpan w:val="2"/>
                        <w:shd w:val="clear" w:color="auto" w:fill="auto"/>
                      </w:tcPr>
                      <w:p w:rsidR="00774B34" w:rsidRDefault="00774B34">
                        <w:pPr>
                          <w:pStyle w:val="1"/>
                          <w:snapToGrid w:val="0"/>
                          <w:rPr>
                            <w:rFonts w:ascii="Tahoma" w:hAnsi="Tahoma" w:cs="Tahoma"/>
                            <w:sz w:val="24"/>
                            <w:szCs w:val="24"/>
                          </w:rPr>
                        </w:pPr>
                      </w:p>
                      <w:p w:rsidR="00774B34" w:rsidRDefault="00774B34">
                        <w:pPr>
                          <w:pStyle w:val="1"/>
                          <w:rPr>
                            <w:rFonts w:ascii="Tahoma" w:hAnsi="Tahoma" w:cs="Tahoma"/>
                            <w:sz w:val="24"/>
                            <w:szCs w:val="24"/>
                          </w:rPr>
                        </w:pPr>
                        <w:r>
                          <w:rPr>
                            <w:rFonts w:ascii="Tahoma" w:hAnsi="Tahoma" w:cs="Tahoma"/>
                            <w:sz w:val="24"/>
                            <w:szCs w:val="24"/>
                          </w:rPr>
                          <w:t>ΕΛΛΗΝΙΚΗ ΔΗΜΟΚΡΑΤΙΑ</w:t>
                        </w:r>
                      </w:p>
                      <w:p w:rsidR="00774B34" w:rsidRDefault="00774B34">
                        <w:pPr>
                          <w:jc w:val="center"/>
                          <w:rPr>
                            <w:rFonts w:ascii="Tahoma" w:hAnsi="Tahoma" w:cs="Tahoma"/>
                            <w:b/>
                            <w:bCs/>
                          </w:rPr>
                        </w:pPr>
                        <w:r>
                          <w:rPr>
                            <w:rFonts w:ascii="Tahoma" w:hAnsi="Tahoma" w:cs="Tahoma"/>
                            <w:b/>
                            <w:bCs/>
                          </w:rPr>
                          <w:t>ΔΗΜΟΣ ΜΟΣΧΑΤΟΥ - ΤΑΥΡΟΥ</w:t>
                        </w:r>
                      </w:p>
                    </w:tc>
                    <w:tc>
                      <w:tcPr>
                        <w:tcW w:w="1984" w:type="dxa"/>
                        <w:gridSpan w:val="4"/>
                        <w:shd w:val="clear" w:color="auto" w:fill="auto"/>
                      </w:tcPr>
                      <w:p w:rsidR="00774B34" w:rsidRDefault="00774B34">
                        <w:pPr>
                          <w:snapToGrid w:val="0"/>
                          <w:jc w:val="both"/>
                          <w:rPr>
                            <w:rFonts w:ascii="Tahoma" w:hAnsi="Tahoma" w:cs="Tahoma"/>
                          </w:rPr>
                        </w:pPr>
                      </w:p>
                    </w:tc>
                    <w:tc>
                      <w:tcPr>
                        <w:tcW w:w="2977" w:type="dxa"/>
                        <w:gridSpan w:val="4"/>
                        <w:shd w:val="clear" w:color="auto" w:fill="auto"/>
                      </w:tcPr>
                      <w:p w:rsidR="00774B34" w:rsidRDefault="00774B34">
                        <w:pPr>
                          <w:snapToGrid w:val="0"/>
                          <w:rPr>
                            <w:rFonts w:ascii="Tahoma" w:hAnsi="Tahoma" w:cs="Tahoma"/>
                          </w:rPr>
                        </w:pPr>
                      </w:p>
                      <w:p w:rsidR="00774B34" w:rsidRDefault="00774B34">
                        <w:pPr>
                          <w:rPr>
                            <w:rFonts w:ascii="Tahoma" w:hAnsi="Tahoma" w:cs="Tahoma"/>
                          </w:rPr>
                        </w:pPr>
                      </w:p>
                      <w:p w:rsidR="00774B34" w:rsidRDefault="00774B34">
                        <w:pPr>
                          <w:rPr>
                            <w:rFonts w:ascii="Tahoma" w:hAnsi="Tahoma" w:cs="Tahoma"/>
                          </w:rPr>
                        </w:pPr>
                      </w:p>
                      <w:p w:rsidR="00774B34" w:rsidRDefault="00774B34">
                        <w:pPr>
                          <w:rPr>
                            <w:rFonts w:ascii="Tahoma" w:hAnsi="Tahoma" w:cs="Tahoma"/>
                          </w:rPr>
                        </w:pPr>
                      </w:p>
                      <w:p w:rsidR="00774B34" w:rsidRDefault="00774B34">
                        <w:pPr>
                          <w:rPr>
                            <w:rFonts w:ascii="Tahoma" w:hAnsi="Tahoma" w:cs="Tahoma"/>
                          </w:rPr>
                        </w:pPr>
                      </w:p>
                      <w:p w:rsidR="00774B34" w:rsidRDefault="00774B34">
                        <w:pPr>
                          <w:rPr>
                            <w:rFonts w:ascii="Tahoma" w:hAnsi="Tahoma" w:cs="Tahoma"/>
                          </w:rPr>
                        </w:pPr>
                        <w:r>
                          <w:rPr>
                            <w:rFonts w:ascii="Tahoma" w:hAnsi="Tahoma" w:cs="Tahoma"/>
                          </w:rPr>
                          <w:t xml:space="preserve"> </w:t>
                        </w:r>
                      </w:p>
                    </w:tc>
                  </w:tr>
                  <w:tr w:rsidR="00774B34">
                    <w:tblPrEx>
                      <w:tblCellMar>
                        <w:left w:w="0" w:type="dxa"/>
                        <w:right w:w="0" w:type="dxa"/>
                      </w:tblCellMar>
                    </w:tblPrEx>
                    <w:trPr>
                      <w:gridBefore w:val="1"/>
                      <w:wBefore w:w="108" w:type="dxa"/>
                    </w:trPr>
                    <w:tc>
                      <w:tcPr>
                        <w:tcW w:w="4821" w:type="dxa"/>
                        <w:gridSpan w:val="2"/>
                        <w:shd w:val="clear" w:color="auto" w:fill="auto"/>
                      </w:tcPr>
                      <w:p w:rsidR="00774B34" w:rsidRDefault="00774B34">
                        <w:pPr>
                          <w:jc w:val="center"/>
                          <w:rPr>
                            <w:rFonts w:ascii="Tahoma" w:hAnsi="Tahoma" w:cs="Tahoma"/>
                            <w:bCs/>
                          </w:rPr>
                        </w:pPr>
                      </w:p>
                    </w:tc>
                    <w:tc>
                      <w:tcPr>
                        <w:tcW w:w="567" w:type="dxa"/>
                        <w:gridSpan w:val="2"/>
                        <w:shd w:val="clear" w:color="auto" w:fill="auto"/>
                      </w:tcPr>
                      <w:p w:rsidR="00774B34" w:rsidRDefault="00774B34">
                        <w:pPr>
                          <w:snapToGrid w:val="0"/>
                          <w:rPr>
                            <w:rFonts w:ascii="Tahoma" w:hAnsi="Tahoma" w:cs="Tahoma"/>
                          </w:rPr>
                        </w:pPr>
                      </w:p>
                    </w:tc>
                    <w:tc>
                      <w:tcPr>
                        <w:tcW w:w="4300" w:type="dxa"/>
                        <w:gridSpan w:val="5"/>
                        <w:shd w:val="clear" w:color="auto" w:fill="auto"/>
                      </w:tcPr>
                      <w:p w:rsidR="00774B34" w:rsidRDefault="00774B34">
                        <w:pPr>
                          <w:pStyle w:val="4"/>
                          <w:snapToGrid w:val="0"/>
                          <w:rPr>
                            <w:rFonts w:ascii="Tahoma" w:hAnsi="Tahoma" w:cs="Tahoma"/>
                            <w:lang w:val="el-GR"/>
                          </w:rPr>
                        </w:pPr>
                      </w:p>
                    </w:tc>
                    <w:tc>
                      <w:tcPr>
                        <w:tcW w:w="94" w:type="dxa"/>
                        <w:shd w:val="clear" w:color="auto" w:fill="auto"/>
                      </w:tcPr>
                      <w:p w:rsidR="00774B34" w:rsidRDefault="00774B34">
                        <w:pPr>
                          <w:snapToGrid w:val="0"/>
                          <w:rPr>
                            <w:rFonts w:ascii="Tahoma" w:hAnsi="Tahoma" w:cs="Tahoma"/>
                          </w:rPr>
                        </w:pPr>
                      </w:p>
                    </w:tc>
                  </w:tr>
                  <w:tr w:rsidR="00774B34">
                    <w:tblPrEx>
                      <w:tblCellMar>
                        <w:left w:w="0" w:type="dxa"/>
                        <w:right w:w="0" w:type="dxa"/>
                      </w:tblCellMar>
                    </w:tblPrEx>
                    <w:trPr>
                      <w:gridBefore w:val="1"/>
                      <w:wBefore w:w="108" w:type="dxa"/>
                      <w:trHeight w:val="438"/>
                    </w:trPr>
                    <w:tc>
                      <w:tcPr>
                        <w:tcW w:w="4821" w:type="dxa"/>
                        <w:gridSpan w:val="2"/>
                        <w:shd w:val="clear" w:color="auto" w:fill="auto"/>
                      </w:tcPr>
                      <w:p w:rsidR="00774B34" w:rsidRDefault="00774B34">
                        <w:pPr>
                          <w:snapToGrid w:val="0"/>
                          <w:jc w:val="center"/>
                          <w:rPr>
                            <w:rFonts w:ascii="Tahoma" w:hAnsi="Tahoma" w:cs="Tahoma"/>
                          </w:rPr>
                        </w:pPr>
                        <w:r>
                          <w:rPr>
                            <w:rFonts w:ascii="Tahoma" w:hAnsi="Tahoma" w:cs="Tahoma"/>
                          </w:rPr>
                          <w:t>Κοραή 36 &amp; Αγ. Γερασίμου - Τ.Κ.183.45</w:t>
                        </w:r>
                      </w:p>
                      <w:p w:rsidR="00774B34" w:rsidRDefault="00774B34">
                        <w:pPr>
                          <w:jc w:val="center"/>
                          <w:rPr>
                            <w:rFonts w:ascii="Tahoma" w:hAnsi="Tahoma" w:cs="Tahoma"/>
                          </w:rPr>
                        </w:pPr>
                        <w:proofErr w:type="spellStart"/>
                        <w:r>
                          <w:rPr>
                            <w:rFonts w:ascii="Tahoma" w:hAnsi="Tahoma" w:cs="Tahoma"/>
                          </w:rPr>
                          <w:t>Τηλ</w:t>
                        </w:r>
                        <w:proofErr w:type="spellEnd"/>
                        <w:r>
                          <w:rPr>
                            <w:rFonts w:ascii="Tahoma" w:hAnsi="Tahoma" w:cs="Tahoma"/>
                          </w:rPr>
                          <w:t xml:space="preserve">. Κέντρο: 213-2019600  </w:t>
                        </w:r>
                        <w:r>
                          <w:rPr>
                            <w:rFonts w:ascii="Tahoma" w:hAnsi="Tahoma" w:cs="Tahoma"/>
                            <w:lang w:val="en-US"/>
                          </w:rPr>
                          <w:t>FAX</w:t>
                        </w:r>
                        <w:r>
                          <w:rPr>
                            <w:rFonts w:ascii="Tahoma" w:hAnsi="Tahoma" w:cs="Tahoma"/>
                          </w:rPr>
                          <w:t xml:space="preserve"> 210- 9416154</w:t>
                        </w:r>
                      </w:p>
                    </w:tc>
                    <w:tc>
                      <w:tcPr>
                        <w:tcW w:w="567" w:type="dxa"/>
                        <w:gridSpan w:val="2"/>
                        <w:shd w:val="clear" w:color="auto" w:fill="auto"/>
                      </w:tcPr>
                      <w:p w:rsidR="00774B34" w:rsidRDefault="00774B34">
                        <w:pPr>
                          <w:snapToGrid w:val="0"/>
                          <w:rPr>
                            <w:rFonts w:ascii="Tahoma" w:hAnsi="Tahoma" w:cs="Tahoma"/>
                          </w:rPr>
                        </w:pPr>
                      </w:p>
                    </w:tc>
                    <w:tc>
                      <w:tcPr>
                        <w:tcW w:w="4300" w:type="dxa"/>
                        <w:gridSpan w:val="5"/>
                        <w:shd w:val="clear" w:color="auto" w:fill="auto"/>
                      </w:tcPr>
                      <w:p w:rsidR="00774B34" w:rsidRDefault="00774B34">
                        <w:pPr>
                          <w:pStyle w:val="a3"/>
                          <w:snapToGrid w:val="0"/>
                          <w:rPr>
                            <w:rFonts w:ascii="Tahoma" w:hAnsi="Tahoma" w:cs="Tahoma"/>
                          </w:rPr>
                        </w:pPr>
                      </w:p>
                    </w:tc>
                    <w:tc>
                      <w:tcPr>
                        <w:tcW w:w="94" w:type="dxa"/>
                        <w:shd w:val="clear" w:color="auto" w:fill="auto"/>
                      </w:tcPr>
                      <w:p w:rsidR="00774B34" w:rsidRDefault="00774B34">
                        <w:pPr>
                          <w:snapToGrid w:val="0"/>
                          <w:rPr>
                            <w:rFonts w:ascii="Tahoma" w:hAnsi="Tahoma" w:cs="Tahoma"/>
                          </w:rPr>
                        </w:pPr>
                      </w:p>
                    </w:tc>
                  </w:tr>
                </w:tbl>
                <w:p w:rsidR="00774B34" w:rsidRDefault="00774B34" w:rsidP="00491433">
                  <w:r>
                    <w:t xml:space="preserve"> </w:t>
                  </w:r>
                </w:p>
              </w:txbxContent>
            </v:textbox>
            <w10:wrap type="square" side="largest" anchorx="margin" anchory="page"/>
          </v:shape>
        </w:pict>
      </w:r>
      <w:r w:rsidR="00E17372" w:rsidRPr="005E287C">
        <w:rPr>
          <w:rFonts w:ascii="Times New Roman" w:hAnsi="Times New Roman" w:cs="Times New Roman"/>
          <w:b/>
          <w:bCs/>
        </w:rPr>
        <w:t xml:space="preserve">ΠΡΑΚΤΙΚΟ ΤΗΣ </w:t>
      </w:r>
      <w:r w:rsidR="00B47D18" w:rsidRPr="001E1A8D">
        <w:rPr>
          <w:rFonts w:ascii="Times New Roman" w:hAnsi="Times New Roman" w:cs="Times New Roman"/>
          <w:b/>
          <w:bCs/>
        </w:rPr>
        <w:t>2</w:t>
      </w:r>
      <w:r w:rsidR="001E1A8D" w:rsidRPr="001E1A8D">
        <w:rPr>
          <w:rFonts w:ascii="Times New Roman" w:hAnsi="Times New Roman" w:cs="Times New Roman"/>
          <w:b/>
          <w:bCs/>
        </w:rPr>
        <w:t>2</w:t>
      </w:r>
      <w:r w:rsidR="00E15C2C">
        <w:rPr>
          <w:rFonts w:ascii="Times New Roman" w:hAnsi="Times New Roman" w:cs="Times New Roman"/>
          <w:b/>
          <w:bCs/>
        </w:rPr>
        <w:t xml:space="preserve"> </w:t>
      </w:r>
      <w:r w:rsidR="00E17372" w:rsidRPr="00B2139D">
        <w:rPr>
          <w:rFonts w:ascii="Times New Roman" w:hAnsi="Times New Roman" w:cs="Times New Roman"/>
          <w:b/>
          <w:bCs/>
        </w:rPr>
        <w:t>/</w:t>
      </w:r>
      <w:r w:rsidR="00E15C2C">
        <w:rPr>
          <w:rFonts w:ascii="Times New Roman" w:hAnsi="Times New Roman" w:cs="Times New Roman"/>
          <w:b/>
          <w:bCs/>
        </w:rPr>
        <w:t xml:space="preserve"> </w:t>
      </w:r>
      <w:r w:rsidR="00E17372" w:rsidRPr="00B2139D">
        <w:rPr>
          <w:rFonts w:ascii="Times New Roman" w:hAnsi="Times New Roman" w:cs="Times New Roman"/>
          <w:b/>
          <w:bCs/>
        </w:rPr>
        <w:t>12</w:t>
      </w:r>
      <w:r w:rsidR="00E15C2C">
        <w:rPr>
          <w:rFonts w:ascii="Times New Roman" w:hAnsi="Times New Roman" w:cs="Times New Roman"/>
          <w:b/>
          <w:bCs/>
        </w:rPr>
        <w:t xml:space="preserve"> </w:t>
      </w:r>
      <w:r w:rsidR="00E17372" w:rsidRPr="00B2139D">
        <w:rPr>
          <w:rFonts w:ascii="Times New Roman" w:hAnsi="Times New Roman" w:cs="Times New Roman"/>
          <w:b/>
          <w:bCs/>
        </w:rPr>
        <w:t>/</w:t>
      </w:r>
      <w:r w:rsidR="00E15C2C">
        <w:rPr>
          <w:rFonts w:ascii="Times New Roman" w:hAnsi="Times New Roman" w:cs="Times New Roman"/>
          <w:b/>
          <w:bCs/>
        </w:rPr>
        <w:t xml:space="preserve"> </w:t>
      </w:r>
      <w:r w:rsidR="00E17372" w:rsidRPr="00B2139D">
        <w:rPr>
          <w:rFonts w:ascii="Times New Roman" w:hAnsi="Times New Roman" w:cs="Times New Roman"/>
          <w:b/>
          <w:bCs/>
        </w:rPr>
        <w:t>20</w:t>
      </w:r>
    </w:p>
    <w:p w:rsidR="001E1A8D" w:rsidRPr="00491433" w:rsidRDefault="001E1A8D" w:rsidP="00AB49DA">
      <w:pPr>
        <w:tabs>
          <w:tab w:val="left" w:pos="2830"/>
        </w:tabs>
        <w:rPr>
          <w:rFonts w:ascii="Times New Roman" w:hAnsi="Times New Roman" w:cs="Times New Roman"/>
          <w:b/>
          <w:bCs/>
          <w:color w:val="FF0000"/>
        </w:rPr>
      </w:pPr>
      <w:r>
        <w:rPr>
          <w:rFonts w:ascii="Times New Roman" w:hAnsi="Times New Roman" w:cs="Times New Roman"/>
          <w:b/>
          <w:bCs/>
        </w:rPr>
        <w:t xml:space="preserve">            Αρ. </w:t>
      </w:r>
      <w:proofErr w:type="spellStart"/>
      <w:r>
        <w:rPr>
          <w:rFonts w:ascii="Times New Roman" w:hAnsi="Times New Roman" w:cs="Times New Roman"/>
          <w:b/>
          <w:bCs/>
        </w:rPr>
        <w:t>πρωτ</w:t>
      </w:r>
      <w:proofErr w:type="spellEnd"/>
      <w:r>
        <w:rPr>
          <w:rFonts w:ascii="Times New Roman" w:hAnsi="Times New Roman" w:cs="Times New Roman"/>
          <w:b/>
          <w:bCs/>
        </w:rPr>
        <w:t>. 21318</w:t>
      </w:r>
    </w:p>
    <w:p w:rsidR="00491433" w:rsidRPr="000C07DE" w:rsidRDefault="00CE6F7A" w:rsidP="00491433">
      <w:pPr>
        <w:tabs>
          <w:tab w:val="left" w:pos="954"/>
        </w:tabs>
        <w:jc w:val="both"/>
        <w:rPr>
          <w:rFonts w:ascii="Tahoma" w:hAnsi="Tahoma" w:cs="Tahoma"/>
          <w:b/>
          <w:bCs/>
          <w:color w:val="FF0000"/>
        </w:rPr>
      </w:pPr>
      <w:r>
        <w:rPr>
          <w:rFonts w:ascii="Tahoma" w:hAnsi="Tahoma" w:cs="Tahoma"/>
          <w:b/>
          <w:bCs/>
          <w:noProof/>
          <w:color w:val="FF0000"/>
        </w:rPr>
        <w:pict>
          <v:shape id="Πλαίσιο κειμένου 2" o:spid="_x0000_s1028" type="#_x0000_t202" style="position:absolute;left:0;text-align:left;margin-left:12.7pt;margin-top:7.65pt;width:225pt;height:98.6pt;z-index:251661312;visibility:visible" filled="f" stroked="f">
            <v:textbox style="mso-next-textbox:#Πλαίσιο κειμένου 2">
              <w:txbxContent>
                <w:p w:rsidR="00774B34" w:rsidRPr="003C581D" w:rsidRDefault="00774B34" w:rsidP="00AB49DA">
                  <w:pPr>
                    <w:spacing w:after="0" w:line="240" w:lineRule="auto"/>
                    <w:rPr>
                      <w:rFonts w:ascii="Times New Roman" w:hAnsi="Times New Roman" w:cs="Times New Roman"/>
                      <w:b/>
                      <w:sz w:val="20"/>
                      <w:szCs w:val="20"/>
                    </w:rPr>
                  </w:pPr>
                  <w:r w:rsidRPr="003C581D">
                    <w:rPr>
                      <w:rFonts w:ascii="Times New Roman" w:hAnsi="Times New Roman" w:cs="Times New Roman"/>
                      <w:b/>
                      <w:sz w:val="20"/>
                      <w:szCs w:val="20"/>
                    </w:rPr>
                    <w:t xml:space="preserve">                    ΠΡΟΣ:</w:t>
                  </w:r>
                </w:p>
                <w:p w:rsidR="00774B34" w:rsidRPr="001E1A8D" w:rsidRDefault="00774B34" w:rsidP="001E1A8D">
                  <w:pPr>
                    <w:pStyle w:val="a4"/>
                    <w:numPr>
                      <w:ilvl w:val="0"/>
                      <w:numId w:val="7"/>
                    </w:numPr>
                    <w:spacing w:after="0" w:line="240" w:lineRule="auto"/>
                    <w:rPr>
                      <w:rFonts w:ascii="Times New Roman" w:hAnsi="Times New Roman" w:cs="Times New Roman"/>
                      <w:b/>
                      <w:sz w:val="20"/>
                      <w:szCs w:val="20"/>
                    </w:rPr>
                  </w:pPr>
                  <w:r w:rsidRPr="001E1A8D">
                    <w:rPr>
                      <w:rFonts w:ascii="Times New Roman" w:hAnsi="Times New Roman" w:cs="Times New Roman"/>
                      <w:b/>
                      <w:sz w:val="20"/>
                      <w:szCs w:val="20"/>
                    </w:rPr>
                    <w:t>Οικονομική Επιτροπή</w:t>
                  </w:r>
                </w:p>
                <w:p w:rsidR="001E1A8D" w:rsidRDefault="001E1A8D" w:rsidP="001E1A8D">
                  <w:pPr>
                    <w:spacing w:after="0" w:line="360" w:lineRule="auto"/>
                    <w:ind w:firstLine="885"/>
                    <w:rPr>
                      <w:rFonts w:ascii="Times New Roman" w:hAnsi="Times New Roman" w:cs="Times New Roman"/>
                      <w:b/>
                      <w:sz w:val="20"/>
                      <w:szCs w:val="20"/>
                    </w:rPr>
                  </w:pPr>
                </w:p>
                <w:p w:rsidR="00774B34" w:rsidRPr="001E1A8D" w:rsidRDefault="001E1A8D" w:rsidP="001E1A8D">
                  <w:pPr>
                    <w:pStyle w:val="a4"/>
                    <w:numPr>
                      <w:ilvl w:val="0"/>
                      <w:numId w:val="7"/>
                    </w:numPr>
                    <w:spacing w:after="0" w:line="360" w:lineRule="auto"/>
                    <w:rPr>
                      <w:rFonts w:ascii="Times New Roman" w:hAnsi="Times New Roman" w:cs="Times New Roman"/>
                      <w:b/>
                      <w:sz w:val="20"/>
                      <w:szCs w:val="20"/>
                    </w:rPr>
                  </w:pPr>
                  <w:r w:rsidRPr="001E1A8D">
                    <w:rPr>
                      <w:rFonts w:ascii="Times New Roman" w:hAnsi="Times New Roman" w:cs="Times New Roman"/>
                      <w:b/>
                      <w:sz w:val="20"/>
                      <w:szCs w:val="20"/>
                    </w:rPr>
                    <w:t xml:space="preserve">Δ/νση πρασίνου &amp; </w:t>
                  </w:r>
                  <w:proofErr w:type="spellStart"/>
                  <w:r w:rsidRPr="001E1A8D">
                    <w:rPr>
                      <w:rFonts w:ascii="Times New Roman" w:hAnsi="Times New Roman" w:cs="Times New Roman"/>
                      <w:b/>
                      <w:sz w:val="20"/>
                      <w:szCs w:val="20"/>
                    </w:rPr>
                    <w:t>Κηποτεχνίας</w:t>
                  </w:r>
                  <w:proofErr w:type="spellEnd"/>
                  <w:r w:rsidRPr="001E1A8D">
                    <w:rPr>
                      <w:rFonts w:ascii="Times New Roman" w:hAnsi="Times New Roman" w:cs="Times New Roman"/>
                      <w:b/>
                      <w:sz w:val="20"/>
                      <w:szCs w:val="20"/>
                    </w:rPr>
                    <w:t xml:space="preserve"> </w:t>
                  </w:r>
                </w:p>
              </w:txbxContent>
            </v:textbox>
          </v:shape>
        </w:pict>
      </w:r>
      <w:r w:rsidR="00E17372">
        <w:rPr>
          <w:rFonts w:ascii="Tahoma" w:hAnsi="Tahoma" w:cs="Tahoma"/>
          <w:b/>
          <w:bCs/>
          <w:color w:val="FF0000"/>
        </w:rPr>
        <w:t xml:space="preserve">         </w:t>
      </w:r>
    </w:p>
    <w:p w:rsidR="00E17372" w:rsidRDefault="00E17372" w:rsidP="00491433">
      <w:pPr>
        <w:tabs>
          <w:tab w:val="left" w:pos="2830"/>
        </w:tabs>
        <w:jc w:val="center"/>
        <w:rPr>
          <w:rFonts w:ascii="Times New Roman" w:hAnsi="Times New Roman" w:cs="Times New Roman"/>
          <w:b/>
          <w:bCs/>
        </w:rPr>
      </w:pPr>
    </w:p>
    <w:p w:rsidR="00E17372" w:rsidRDefault="00E17372" w:rsidP="00491433">
      <w:pPr>
        <w:tabs>
          <w:tab w:val="left" w:pos="2830"/>
        </w:tabs>
        <w:jc w:val="center"/>
        <w:rPr>
          <w:rFonts w:ascii="Times New Roman" w:hAnsi="Times New Roman" w:cs="Times New Roman"/>
          <w:b/>
          <w:bCs/>
        </w:rPr>
      </w:pPr>
    </w:p>
    <w:p w:rsidR="00E17372" w:rsidRDefault="00E17372" w:rsidP="00491433">
      <w:pPr>
        <w:tabs>
          <w:tab w:val="left" w:pos="2830"/>
        </w:tabs>
        <w:jc w:val="center"/>
        <w:rPr>
          <w:rFonts w:ascii="Times New Roman" w:hAnsi="Times New Roman" w:cs="Times New Roman"/>
          <w:b/>
          <w:bCs/>
        </w:rPr>
      </w:pPr>
    </w:p>
    <w:p w:rsidR="00E17372" w:rsidRDefault="00E17372" w:rsidP="00491433">
      <w:pPr>
        <w:tabs>
          <w:tab w:val="left" w:pos="2830"/>
        </w:tabs>
        <w:jc w:val="center"/>
        <w:rPr>
          <w:rFonts w:ascii="Times New Roman" w:hAnsi="Times New Roman" w:cs="Times New Roman"/>
          <w:b/>
          <w:bCs/>
        </w:rPr>
      </w:pPr>
    </w:p>
    <w:p w:rsidR="00491433" w:rsidRPr="000C07DE" w:rsidRDefault="00491433" w:rsidP="005E25BA">
      <w:pPr>
        <w:tabs>
          <w:tab w:val="left" w:pos="2830"/>
        </w:tabs>
        <w:rPr>
          <w:rFonts w:ascii="Times New Roman" w:hAnsi="Times New Roman" w:cs="Times New Roman"/>
          <w:b/>
          <w:bCs/>
          <w:color w:val="FF0000"/>
        </w:rPr>
      </w:pPr>
    </w:p>
    <w:p w:rsidR="00491433" w:rsidRPr="006F5FF8" w:rsidRDefault="005E25BA" w:rsidP="006F5FF8">
      <w:pPr>
        <w:rPr>
          <w:rFonts w:ascii="Times New Roman" w:hAnsi="Times New Roman" w:cs="Times New Roman"/>
        </w:rPr>
      </w:pPr>
      <w:r w:rsidRPr="006F5FF8">
        <w:rPr>
          <w:rFonts w:ascii="Times New Roman" w:hAnsi="Times New Roman" w:cs="Times New Roman"/>
          <w:b/>
        </w:rPr>
        <w:t>Θέμα:</w:t>
      </w:r>
      <w:r w:rsidR="00491433" w:rsidRPr="005E287C">
        <w:rPr>
          <w:rFonts w:ascii="Times New Roman" w:hAnsi="Times New Roman" w:cs="Times New Roman"/>
        </w:rPr>
        <w:t xml:space="preserve"> </w:t>
      </w:r>
      <w:r w:rsidR="00925B18">
        <w:rPr>
          <w:rFonts w:ascii="Times New Roman" w:hAnsi="Times New Roman" w:cs="Times New Roman"/>
        </w:rPr>
        <w:t>«</w:t>
      </w:r>
      <w:r w:rsidR="00F0216E">
        <w:rPr>
          <w:rFonts w:ascii="Times New Roman" w:hAnsi="Times New Roman" w:cs="Times New Roman"/>
        </w:rPr>
        <w:t xml:space="preserve">Γνωμοδότηση της επιτροπής διερεύνησης τιμών </w:t>
      </w:r>
      <w:r w:rsidR="00945316">
        <w:rPr>
          <w:rFonts w:ascii="Times New Roman" w:hAnsi="Times New Roman" w:cs="Times New Roman"/>
        </w:rPr>
        <w:t>για την προμήθεια υλικών με τοποθέτηση για τις «</w:t>
      </w:r>
      <w:r w:rsidR="00925B18">
        <w:rPr>
          <w:rFonts w:ascii="Times New Roman" w:hAnsi="Times New Roman" w:cs="Times New Roman"/>
        </w:rPr>
        <w:t>Παρεμβάσεις ανάπλασης για την Αναζωογόνηση και Βιοκλιματική Αναβάθμιση Κοινοχρήστων Χώρων της Συνοικίας των Προσφυγικών στην Δ.Κ. Ταύρου για την ιστορική και αισθητική ανάδειξη της περιοχής, την περιβαλλοντική προστασία και την διατήρηση της κοινωνικής συνοχής».</w:t>
      </w:r>
    </w:p>
    <w:p w:rsidR="00BF3C62" w:rsidRDefault="00BF3C62" w:rsidP="00BF3C62">
      <w:pPr>
        <w:tabs>
          <w:tab w:val="left" w:pos="954"/>
        </w:tabs>
        <w:jc w:val="both"/>
        <w:rPr>
          <w:rFonts w:ascii="Times New Roman" w:hAnsi="Times New Roman" w:cs="Times New Roman"/>
          <w:color w:val="000000" w:themeColor="text1"/>
        </w:rPr>
      </w:pPr>
      <w:r>
        <w:rPr>
          <w:rFonts w:ascii="Times New Roman" w:hAnsi="Times New Roman" w:cs="Times New Roman"/>
          <w:color w:val="000000" w:themeColor="text1"/>
        </w:rPr>
        <w:t xml:space="preserve">Στις 14-12-2020 συνεδρίασε η επιτροπή λαμβάνοντας υπόψη της τα εξής: </w:t>
      </w:r>
    </w:p>
    <w:p w:rsidR="003A6058" w:rsidRPr="00774B34" w:rsidRDefault="00BF3C62" w:rsidP="00945316">
      <w:pPr>
        <w:rPr>
          <w:rFonts w:ascii="Times New Roman" w:hAnsi="Times New Roman" w:cs="Times New Roman"/>
        </w:rPr>
      </w:pPr>
      <w:r>
        <w:rPr>
          <w:rFonts w:ascii="Times New Roman" w:hAnsi="Times New Roman" w:cs="Times New Roman"/>
          <w:color w:val="000000" w:themeColor="text1"/>
        </w:rPr>
        <w:t>Τ</w:t>
      </w:r>
      <w:r w:rsidR="00F0216E" w:rsidRPr="00F0216E">
        <w:rPr>
          <w:rFonts w:ascii="Times New Roman" w:hAnsi="Times New Roman" w:cs="Times New Roman"/>
          <w:color w:val="000000" w:themeColor="text1"/>
        </w:rPr>
        <w:t xml:space="preserve">ην </w:t>
      </w:r>
      <w:proofErr w:type="spellStart"/>
      <w:r w:rsidR="00F0216E" w:rsidRPr="00F0216E">
        <w:rPr>
          <w:rFonts w:ascii="Times New Roman" w:hAnsi="Times New Roman" w:cs="Times New Roman"/>
          <w:color w:val="000000" w:themeColor="text1"/>
        </w:rPr>
        <w:t>υπ΄αρ</w:t>
      </w:r>
      <w:proofErr w:type="spellEnd"/>
      <w:r w:rsidR="00F0216E" w:rsidRPr="00F0216E">
        <w:rPr>
          <w:rFonts w:ascii="Times New Roman" w:hAnsi="Times New Roman" w:cs="Times New Roman"/>
          <w:color w:val="000000" w:themeColor="text1"/>
        </w:rPr>
        <w:t>.</w:t>
      </w:r>
      <w:r w:rsidR="00D302D0">
        <w:rPr>
          <w:rFonts w:ascii="Times New Roman" w:hAnsi="Times New Roman" w:cs="Times New Roman"/>
          <w:color w:val="000000" w:themeColor="text1"/>
        </w:rPr>
        <w:t xml:space="preserve"> </w:t>
      </w:r>
      <w:proofErr w:type="spellStart"/>
      <w:r w:rsidR="00D302D0">
        <w:rPr>
          <w:rFonts w:ascii="Times New Roman" w:hAnsi="Times New Roman" w:cs="Times New Roman"/>
          <w:color w:val="000000" w:themeColor="text1"/>
        </w:rPr>
        <w:t>πρωτ</w:t>
      </w:r>
      <w:proofErr w:type="spellEnd"/>
      <w:r w:rsidR="00D302D0">
        <w:rPr>
          <w:rFonts w:ascii="Times New Roman" w:hAnsi="Times New Roman" w:cs="Times New Roman"/>
          <w:color w:val="000000" w:themeColor="text1"/>
        </w:rPr>
        <w:t>.</w:t>
      </w:r>
      <w:r w:rsidR="00F0216E">
        <w:rPr>
          <w:rFonts w:ascii="Times New Roman" w:hAnsi="Times New Roman" w:cs="Times New Roman"/>
          <w:color w:val="000000" w:themeColor="text1"/>
        </w:rPr>
        <w:t xml:space="preserve"> 309/11-12-2020 απόφαση της </w:t>
      </w:r>
      <w:r w:rsidR="00A74D91">
        <w:rPr>
          <w:rFonts w:ascii="Times New Roman" w:hAnsi="Times New Roman" w:cs="Times New Roman"/>
          <w:color w:val="000000" w:themeColor="text1"/>
        </w:rPr>
        <w:t>Οικονομικής Ε</w:t>
      </w:r>
      <w:r w:rsidR="00F0216E">
        <w:rPr>
          <w:rFonts w:ascii="Times New Roman" w:hAnsi="Times New Roman" w:cs="Times New Roman"/>
          <w:color w:val="000000" w:themeColor="text1"/>
        </w:rPr>
        <w:t xml:space="preserve">πιτροπής </w:t>
      </w:r>
      <w:r>
        <w:rPr>
          <w:rFonts w:ascii="Times New Roman" w:hAnsi="Times New Roman" w:cs="Times New Roman"/>
          <w:color w:val="000000" w:themeColor="text1"/>
        </w:rPr>
        <w:t xml:space="preserve">του Δήμου Μοσχάτου -Ταύρου με την οποία </w:t>
      </w:r>
      <w:r w:rsidR="00F0216E">
        <w:rPr>
          <w:rFonts w:ascii="Times New Roman" w:hAnsi="Times New Roman" w:cs="Times New Roman"/>
          <w:color w:val="000000" w:themeColor="text1"/>
        </w:rPr>
        <w:t>συγκροτήθηκε η επιτροπή διερεύνησης τιμών για την προ</w:t>
      </w:r>
      <w:r w:rsidR="00945316">
        <w:rPr>
          <w:rFonts w:ascii="Times New Roman" w:hAnsi="Times New Roman" w:cs="Times New Roman"/>
          <w:color w:val="000000" w:themeColor="text1"/>
        </w:rPr>
        <w:t>μήθεια υλικών</w:t>
      </w:r>
      <w:r w:rsidR="00F0216E">
        <w:rPr>
          <w:rFonts w:ascii="Times New Roman" w:hAnsi="Times New Roman" w:cs="Times New Roman"/>
          <w:color w:val="000000" w:themeColor="text1"/>
        </w:rPr>
        <w:t xml:space="preserve"> </w:t>
      </w:r>
      <w:r w:rsidR="00945316">
        <w:rPr>
          <w:rFonts w:ascii="Times New Roman" w:hAnsi="Times New Roman" w:cs="Times New Roman"/>
        </w:rPr>
        <w:t>με τοποθέτηση για τις «Παρεμβάσεις ανάπλασης για την Αναζωογόνηση και Βιοκλιματική Αναβάθμιση Κοινοχρήστων Χώρων της Συνοικίας των Προσφυγικών στην Δ.Κ. Ταύρου για την ιστορική και αισθητική ανάδειξη της περιοχής, την περιβαλλοντική προστασία και την διατήρηση της κοινωνικής συνοχής»</w:t>
      </w:r>
    </w:p>
    <w:p w:rsidR="00C876DF" w:rsidRPr="00432A10" w:rsidRDefault="00C876DF" w:rsidP="00491433">
      <w:pPr>
        <w:tabs>
          <w:tab w:val="left" w:pos="954"/>
        </w:tabs>
        <w:jc w:val="both"/>
        <w:rPr>
          <w:rFonts w:ascii="Times New Roman" w:hAnsi="Times New Roman" w:cs="Times New Roman"/>
        </w:rPr>
      </w:pPr>
      <w:r w:rsidRPr="00432A10">
        <w:rPr>
          <w:rFonts w:ascii="Times New Roman" w:hAnsi="Times New Roman" w:cs="Times New Roman"/>
        </w:rPr>
        <w:t xml:space="preserve">Το </w:t>
      </w:r>
      <w:proofErr w:type="spellStart"/>
      <w:r w:rsidRPr="00432A10">
        <w:rPr>
          <w:rFonts w:ascii="Times New Roman" w:hAnsi="Times New Roman" w:cs="Times New Roman"/>
        </w:rPr>
        <w:t>υπ΄αρ</w:t>
      </w:r>
      <w:proofErr w:type="spellEnd"/>
      <w:r w:rsidRPr="00432A10">
        <w:rPr>
          <w:rFonts w:ascii="Times New Roman" w:hAnsi="Times New Roman" w:cs="Times New Roman"/>
        </w:rPr>
        <w:t xml:space="preserve">. </w:t>
      </w:r>
      <w:proofErr w:type="spellStart"/>
      <w:r w:rsidRPr="00432A10">
        <w:rPr>
          <w:rFonts w:ascii="Times New Roman" w:hAnsi="Times New Roman" w:cs="Times New Roman"/>
        </w:rPr>
        <w:t>πρωτ</w:t>
      </w:r>
      <w:proofErr w:type="spellEnd"/>
      <w:r w:rsidRPr="00432A10">
        <w:rPr>
          <w:rFonts w:ascii="Times New Roman" w:hAnsi="Times New Roman" w:cs="Times New Roman"/>
        </w:rPr>
        <w:t>. ΔΥ/11-12</w:t>
      </w:r>
      <w:r w:rsidR="005306F8" w:rsidRPr="00432A10">
        <w:rPr>
          <w:rFonts w:ascii="Times New Roman" w:hAnsi="Times New Roman" w:cs="Times New Roman"/>
        </w:rPr>
        <w:t>-</w:t>
      </w:r>
      <w:r w:rsidRPr="00432A10">
        <w:rPr>
          <w:rFonts w:ascii="Times New Roman" w:hAnsi="Times New Roman" w:cs="Times New Roman"/>
        </w:rPr>
        <w:t xml:space="preserve">2020 έγγραφο της </w:t>
      </w:r>
      <w:r w:rsidR="00086F82" w:rsidRPr="00432A10">
        <w:rPr>
          <w:rFonts w:ascii="Times New Roman" w:hAnsi="Times New Roman" w:cs="Times New Roman"/>
        </w:rPr>
        <w:t xml:space="preserve">Δ/νσης Πρασίνου &amp; </w:t>
      </w:r>
      <w:proofErr w:type="spellStart"/>
      <w:r w:rsidR="00086F82" w:rsidRPr="00432A10">
        <w:rPr>
          <w:rFonts w:ascii="Times New Roman" w:hAnsi="Times New Roman" w:cs="Times New Roman"/>
        </w:rPr>
        <w:t>Κ</w:t>
      </w:r>
      <w:r w:rsidRPr="00432A10">
        <w:rPr>
          <w:rFonts w:ascii="Times New Roman" w:hAnsi="Times New Roman" w:cs="Times New Roman"/>
        </w:rPr>
        <w:t>ηποτεχνίας</w:t>
      </w:r>
      <w:proofErr w:type="spellEnd"/>
      <w:r w:rsidRPr="00432A10">
        <w:rPr>
          <w:rFonts w:ascii="Times New Roman" w:hAnsi="Times New Roman" w:cs="Times New Roman"/>
        </w:rPr>
        <w:t xml:space="preserve"> του δήμου Μοσχάτου-Ταύρου</w:t>
      </w:r>
      <w:r w:rsidR="00BF3C62" w:rsidRPr="00432A10">
        <w:rPr>
          <w:rFonts w:ascii="Times New Roman" w:hAnsi="Times New Roman" w:cs="Times New Roman"/>
        </w:rPr>
        <w:t xml:space="preserve"> (Τεχνικές Προδιαγραφές</w:t>
      </w:r>
      <w:r w:rsidR="00853487" w:rsidRPr="00432A10">
        <w:rPr>
          <w:rFonts w:ascii="Times New Roman" w:hAnsi="Times New Roman" w:cs="Times New Roman"/>
        </w:rPr>
        <w:t xml:space="preserve"> και πίνακα ειδών και ποσοτήτων με σκοπό την διερεύνηση τιμών</w:t>
      </w:r>
      <w:r w:rsidR="00BF3C62" w:rsidRPr="00432A10">
        <w:rPr>
          <w:rFonts w:ascii="Times New Roman" w:hAnsi="Times New Roman" w:cs="Times New Roman"/>
        </w:rPr>
        <w:t>)</w:t>
      </w:r>
      <w:r w:rsidRPr="00432A10">
        <w:rPr>
          <w:rFonts w:ascii="Times New Roman" w:hAnsi="Times New Roman" w:cs="Times New Roman"/>
        </w:rPr>
        <w:t>.</w:t>
      </w:r>
    </w:p>
    <w:p w:rsidR="00491433" w:rsidRDefault="00853487" w:rsidP="00491433">
      <w:pPr>
        <w:tabs>
          <w:tab w:val="left" w:pos="954"/>
        </w:tabs>
        <w:jc w:val="both"/>
        <w:rPr>
          <w:rFonts w:ascii="Times New Roman" w:hAnsi="Times New Roman" w:cs="Times New Roman"/>
          <w:color w:val="000000" w:themeColor="text1"/>
        </w:rPr>
      </w:pPr>
      <w:r>
        <w:rPr>
          <w:rFonts w:ascii="Times New Roman" w:hAnsi="Times New Roman" w:cs="Times New Roman"/>
          <w:color w:val="000000" w:themeColor="text1"/>
        </w:rPr>
        <w:t xml:space="preserve">Στην ίδια συνεδρίαση η </w:t>
      </w:r>
      <w:r w:rsidR="00BF3C62">
        <w:rPr>
          <w:rFonts w:ascii="Times New Roman" w:hAnsi="Times New Roman" w:cs="Times New Roman"/>
          <w:color w:val="000000" w:themeColor="text1"/>
        </w:rPr>
        <w:t xml:space="preserve">επιτροπή έλαβε την </w:t>
      </w:r>
      <w:r w:rsidR="00891852">
        <w:rPr>
          <w:rFonts w:ascii="Times New Roman" w:hAnsi="Times New Roman" w:cs="Times New Roman"/>
          <w:color w:val="000000" w:themeColor="text1"/>
        </w:rPr>
        <w:t xml:space="preserve">απόφαση να απευθυνθεί στις εταιρείες «ΚΗΠΩΝ ΟΔΟΣ», «ΖΙΤΑΚΑΤ» και «ΚΑΡΑΛΗ ΚΩΝΣΤΑΝΤΙΝΟ» να καταθέσουν τις προσφορές τους </w:t>
      </w:r>
      <w:r w:rsidR="00D302D0">
        <w:rPr>
          <w:rFonts w:ascii="Times New Roman" w:hAnsi="Times New Roman" w:cs="Times New Roman"/>
          <w:color w:val="000000" w:themeColor="text1"/>
        </w:rPr>
        <w:t>τιμολογώντας την προμήθεια με</w:t>
      </w:r>
      <w:r w:rsidR="006F5FF8">
        <w:rPr>
          <w:rFonts w:ascii="Times New Roman" w:hAnsi="Times New Roman" w:cs="Times New Roman"/>
          <w:color w:val="000000" w:themeColor="text1"/>
        </w:rPr>
        <w:t xml:space="preserve"> τοποθέτηση των 116 </w:t>
      </w:r>
      <w:r w:rsidR="00EE5282">
        <w:rPr>
          <w:rFonts w:ascii="Times New Roman" w:hAnsi="Times New Roman" w:cs="Times New Roman"/>
          <w:color w:val="000000" w:themeColor="text1"/>
        </w:rPr>
        <w:t xml:space="preserve">άρθρων </w:t>
      </w:r>
      <w:r w:rsidR="006F5FF8">
        <w:rPr>
          <w:rFonts w:ascii="Times New Roman" w:hAnsi="Times New Roman" w:cs="Times New Roman"/>
          <w:color w:val="000000" w:themeColor="text1"/>
        </w:rPr>
        <w:t xml:space="preserve">που τους </w:t>
      </w:r>
      <w:proofErr w:type="spellStart"/>
      <w:r w:rsidR="006F5FF8">
        <w:rPr>
          <w:rFonts w:ascii="Times New Roman" w:hAnsi="Times New Roman" w:cs="Times New Roman"/>
          <w:color w:val="000000" w:themeColor="text1"/>
        </w:rPr>
        <w:t>υπε</w:t>
      </w:r>
      <w:r w:rsidR="00D302D0">
        <w:rPr>
          <w:rFonts w:ascii="Times New Roman" w:hAnsi="Times New Roman" w:cs="Times New Roman"/>
          <w:color w:val="000000" w:themeColor="text1"/>
        </w:rPr>
        <w:t>βλήθει</w:t>
      </w:r>
      <w:proofErr w:type="spellEnd"/>
      <w:r w:rsidR="00BF3C62">
        <w:rPr>
          <w:rFonts w:ascii="Times New Roman" w:hAnsi="Times New Roman" w:cs="Times New Roman"/>
          <w:color w:val="000000" w:themeColor="text1"/>
        </w:rPr>
        <w:t xml:space="preserve"> </w:t>
      </w:r>
      <w:r w:rsidR="00D302D0">
        <w:rPr>
          <w:rFonts w:ascii="Times New Roman" w:hAnsi="Times New Roman" w:cs="Times New Roman"/>
          <w:color w:val="000000" w:themeColor="text1"/>
        </w:rPr>
        <w:t>.</w:t>
      </w:r>
    </w:p>
    <w:p w:rsidR="005306F8" w:rsidRDefault="00D302D0" w:rsidP="00491433">
      <w:pPr>
        <w:tabs>
          <w:tab w:val="left" w:pos="954"/>
        </w:tabs>
        <w:jc w:val="both"/>
        <w:rPr>
          <w:rFonts w:ascii="Times New Roman" w:hAnsi="Times New Roman" w:cs="Times New Roman"/>
          <w:color w:val="000000" w:themeColor="text1"/>
        </w:rPr>
      </w:pPr>
      <w:r>
        <w:rPr>
          <w:rFonts w:ascii="Times New Roman" w:hAnsi="Times New Roman" w:cs="Times New Roman"/>
          <w:color w:val="000000" w:themeColor="text1"/>
        </w:rPr>
        <w:t>Η επιλογή των εταιρειών έγινε με το κριτήριο ότι οι ανωτέρω εταιρείες έχουν εκτελέσει προμήθειες και εργασία ανάλογου αντικειμένου ως ανάδοχοι κατόπιν επιλογής τους από διαγωνιστική διαδικασία στον δήμο μας.</w:t>
      </w:r>
    </w:p>
    <w:p w:rsidR="00D302D0" w:rsidRDefault="00D302D0" w:rsidP="00491433">
      <w:pPr>
        <w:tabs>
          <w:tab w:val="left" w:pos="954"/>
        </w:tabs>
        <w:jc w:val="both"/>
        <w:rPr>
          <w:rFonts w:ascii="Times New Roman" w:hAnsi="Times New Roman" w:cs="Times New Roman"/>
          <w:color w:val="000000" w:themeColor="text1"/>
        </w:rPr>
      </w:pPr>
      <w:r>
        <w:rPr>
          <w:rFonts w:ascii="Times New Roman" w:hAnsi="Times New Roman" w:cs="Times New Roman"/>
          <w:color w:val="000000" w:themeColor="text1"/>
        </w:rPr>
        <w:t>Η δε εκτέλεση και υλοποίηση των συμβάσεων τους έγινε εντέχνως με συνέπεια και πληρότητα.</w:t>
      </w:r>
    </w:p>
    <w:p w:rsidR="005306F8" w:rsidRDefault="005306F8" w:rsidP="00491433">
      <w:pPr>
        <w:tabs>
          <w:tab w:val="left" w:pos="954"/>
        </w:tabs>
        <w:jc w:val="both"/>
        <w:rPr>
          <w:rFonts w:ascii="Times New Roman" w:hAnsi="Times New Roman" w:cs="Times New Roman"/>
          <w:color w:val="000000" w:themeColor="text1"/>
        </w:rPr>
      </w:pPr>
      <w:r>
        <w:rPr>
          <w:rFonts w:ascii="Times New Roman" w:hAnsi="Times New Roman" w:cs="Times New Roman"/>
          <w:color w:val="000000" w:themeColor="text1"/>
        </w:rPr>
        <w:t>Στις 14-12-2020 η επιτροπή απέστειλε στις άνω εταιρείες μέσω ηλεκτρονικού ταχυδρομείου τις τεχνικές προδια</w:t>
      </w:r>
      <w:r w:rsidR="00853487">
        <w:rPr>
          <w:rFonts w:ascii="Times New Roman" w:hAnsi="Times New Roman" w:cs="Times New Roman"/>
          <w:color w:val="000000" w:themeColor="text1"/>
        </w:rPr>
        <w:t>γραφές και τον πίνακα προσφοράς και έλαβε τις κατωτέρω προσφορές:</w:t>
      </w:r>
    </w:p>
    <w:p w:rsidR="00D302D0" w:rsidRDefault="00D302D0" w:rsidP="00491433">
      <w:pPr>
        <w:tabs>
          <w:tab w:val="left" w:pos="954"/>
        </w:tabs>
        <w:jc w:val="both"/>
        <w:rPr>
          <w:rFonts w:ascii="Times New Roman" w:hAnsi="Times New Roman" w:cs="Times New Roman"/>
          <w:color w:val="000000" w:themeColor="text1"/>
        </w:rPr>
      </w:pPr>
      <w:r>
        <w:rPr>
          <w:rFonts w:ascii="Times New Roman" w:hAnsi="Times New Roman" w:cs="Times New Roman"/>
          <w:color w:val="000000" w:themeColor="text1"/>
        </w:rPr>
        <w:t xml:space="preserve">Με την </w:t>
      </w:r>
      <w:proofErr w:type="spellStart"/>
      <w:r>
        <w:rPr>
          <w:rFonts w:ascii="Times New Roman" w:hAnsi="Times New Roman" w:cs="Times New Roman"/>
          <w:color w:val="000000" w:themeColor="text1"/>
        </w:rPr>
        <w:t>υπ΄αρ</w:t>
      </w:r>
      <w:proofErr w:type="spellEnd"/>
      <w:r>
        <w:rPr>
          <w:rFonts w:ascii="Times New Roman" w:hAnsi="Times New Roman" w:cs="Times New Roman"/>
          <w:color w:val="000000" w:themeColor="text1"/>
        </w:rPr>
        <w:t xml:space="preserve">. </w:t>
      </w:r>
      <w:proofErr w:type="spellStart"/>
      <w:r>
        <w:rPr>
          <w:rFonts w:ascii="Times New Roman" w:hAnsi="Times New Roman" w:cs="Times New Roman"/>
          <w:color w:val="000000" w:themeColor="text1"/>
        </w:rPr>
        <w:t>πρωτ</w:t>
      </w:r>
      <w:proofErr w:type="spellEnd"/>
      <w:r>
        <w:rPr>
          <w:rFonts w:ascii="Times New Roman" w:hAnsi="Times New Roman" w:cs="Times New Roman"/>
          <w:color w:val="000000" w:themeColor="text1"/>
        </w:rPr>
        <w:t xml:space="preserve">. </w:t>
      </w:r>
      <w:r w:rsidR="00BD69F4">
        <w:rPr>
          <w:rFonts w:ascii="Times New Roman" w:hAnsi="Times New Roman" w:cs="Times New Roman"/>
          <w:color w:val="000000" w:themeColor="text1"/>
        </w:rPr>
        <w:t>20749/15-12-2020 ΚΗΠΩΝ ΟΔΟΣ.</w:t>
      </w:r>
    </w:p>
    <w:p w:rsidR="00BD69F4" w:rsidRDefault="00BD69F4" w:rsidP="00491433">
      <w:pPr>
        <w:tabs>
          <w:tab w:val="left" w:pos="954"/>
        </w:tabs>
        <w:jc w:val="both"/>
        <w:rPr>
          <w:rFonts w:ascii="Times New Roman" w:hAnsi="Times New Roman" w:cs="Times New Roman"/>
          <w:color w:val="000000" w:themeColor="text1"/>
        </w:rPr>
      </w:pPr>
      <w:r>
        <w:rPr>
          <w:rFonts w:ascii="Times New Roman" w:hAnsi="Times New Roman" w:cs="Times New Roman"/>
          <w:color w:val="000000" w:themeColor="text1"/>
        </w:rPr>
        <w:t xml:space="preserve">Με την </w:t>
      </w:r>
      <w:proofErr w:type="spellStart"/>
      <w:r>
        <w:rPr>
          <w:rFonts w:ascii="Times New Roman" w:hAnsi="Times New Roman" w:cs="Times New Roman"/>
          <w:color w:val="000000" w:themeColor="text1"/>
        </w:rPr>
        <w:t>υπ΄αρ</w:t>
      </w:r>
      <w:proofErr w:type="spellEnd"/>
      <w:r>
        <w:rPr>
          <w:rFonts w:ascii="Times New Roman" w:hAnsi="Times New Roman" w:cs="Times New Roman"/>
          <w:color w:val="000000" w:themeColor="text1"/>
        </w:rPr>
        <w:t xml:space="preserve">. </w:t>
      </w:r>
      <w:proofErr w:type="spellStart"/>
      <w:r>
        <w:rPr>
          <w:rFonts w:ascii="Times New Roman" w:hAnsi="Times New Roman" w:cs="Times New Roman"/>
          <w:color w:val="000000" w:themeColor="text1"/>
        </w:rPr>
        <w:t>πρωτ</w:t>
      </w:r>
      <w:proofErr w:type="spellEnd"/>
      <w:r>
        <w:rPr>
          <w:rFonts w:ascii="Times New Roman" w:hAnsi="Times New Roman" w:cs="Times New Roman"/>
          <w:color w:val="000000" w:themeColor="text1"/>
        </w:rPr>
        <w:t>. 20750/15-12-2020 ΖΙΤΑΚΑΤ.</w:t>
      </w:r>
    </w:p>
    <w:p w:rsidR="00BD69F4" w:rsidRDefault="00BD69F4" w:rsidP="00491433">
      <w:pPr>
        <w:tabs>
          <w:tab w:val="left" w:pos="954"/>
        </w:tabs>
        <w:jc w:val="both"/>
        <w:rPr>
          <w:rFonts w:ascii="Times New Roman" w:hAnsi="Times New Roman" w:cs="Times New Roman"/>
          <w:color w:val="000000" w:themeColor="text1"/>
        </w:rPr>
      </w:pPr>
      <w:r>
        <w:rPr>
          <w:rFonts w:ascii="Times New Roman" w:hAnsi="Times New Roman" w:cs="Times New Roman"/>
          <w:color w:val="000000" w:themeColor="text1"/>
        </w:rPr>
        <w:t xml:space="preserve">Με την </w:t>
      </w:r>
      <w:proofErr w:type="spellStart"/>
      <w:r>
        <w:rPr>
          <w:rFonts w:ascii="Times New Roman" w:hAnsi="Times New Roman" w:cs="Times New Roman"/>
          <w:color w:val="000000" w:themeColor="text1"/>
        </w:rPr>
        <w:t>υπ΄αρ</w:t>
      </w:r>
      <w:proofErr w:type="spellEnd"/>
      <w:r>
        <w:rPr>
          <w:rFonts w:ascii="Times New Roman" w:hAnsi="Times New Roman" w:cs="Times New Roman"/>
          <w:color w:val="000000" w:themeColor="text1"/>
        </w:rPr>
        <w:t xml:space="preserve">. </w:t>
      </w:r>
      <w:proofErr w:type="spellStart"/>
      <w:r>
        <w:rPr>
          <w:rFonts w:ascii="Times New Roman" w:hAnsi="Times New Roman" w:cs="Times New Roman"/>
          <w:color w:val="000000" w:themeColor="text1"/>
        </w:rPr>
        <w:t>πρωτ</w:t>
      </w:r>
      <w:proofErr w:type="spellEnd"/>
      <w:r>
        <w:rPr>
          <w:rFonts w:ascii="Times New Roman" w:hAnsi="Times New Roman" w:cs="Times New Roman"/>
          <w:color w:val="000000" w:themeColor="text1"/>
        </w:rPr>
        <w:t>. 20847/16-12-2020 ΚΑΡΑΛΗΣ ΚΩΝΣΤΑΝΤΙΝΟΣ.</w:t>
      </w:r>
    </w:p>
    <w:p w:rsidR="00853487" w:rsidRDefault="00853487" w:rsidP="00491433">
      <w:pPr>
        <w:tabs>
          <w:tab w:val="left" w:pos="954"/>
        </w:tabs>
        <w:jc w:val="both"/>
        <w:rPr>
          <w:rFonts w:ascii="Times New Roman" w:hAnsi="Times New Roman" w:cs="Times New Roman"/>
          <w:color w:val="000000" w:themeColor="text1"/>
        </w:rPr>
      </w:pPr>
      <w:r>
        <w:rPr>
          <w:rFonts w:ascii="Times New Roman" w:hAnsi="Times New Roman" w:cs="Times New Roman"/>
          <w:color w:val="000000" w:themeColor="text1"/>
        </w:rPr>
        <w:t>Οι οποίες παρουσιάζονται σε πίνακα με τα κατωτέρω πεδία.</w:t>
      </w:r>
    </w:p>
    <w:p w:rsidR="00EE5282" w:rsidRDefault="00EE5282" w:rsidP="00491433">
      <w:pPr>
        <w:tabs>
          <w:tab w:val="left" w:pos="954"/>
        </w:tabs>
        <w:jc w:val="both"/>
        <w:rPr>
          <w:rFonts w:ascii="Times New Roman" w:hAnsi="Times New Roman" w:cs="Times New Roman"/>
          <w:color w:val="000000" w:themeColor="text1"/>
        </w:rPr>
      </w:pPr>
      <w:r>
        <w:rPr>
          <w:rFonts w:ascii="Times New Roman" w:hAnsi="Times New Roman" w:cs="Times New Roman"/>
          <w:color w:val="000000" w:themeColor="text1"/>
        </w:rPr>
        <w:t>1.Αρίθμηση άρθρου.</w:t>
      </w:r>
    </w:p>
    <w:p w:rsidR="00EE5282" w:rsidRDefault="00EE5282" w:rsidP="00491433">
      <w:pPr>
        <w:tabs>
          <w:tab w:val="left" w:pos="954"/>
        </w:tabs>
        <w:jc w:val="both"/>
        <w:rPr>
          <w:rFonts w:ascii="Times New Roman" w:hAnsi="Times New Roman" w:cs="Times New Roman"/>
          <w:color w:val="000000" w:themeColor="text1"/>
        </w:rPr>
      </w:pPr>
      <w:r>
        <w:rPr>
          <w:rFonts w:ascii="Times New Roman" w:hAnsi="Times New Roman" w:cs="Times New Roman"/>
          <w:color w:val="000000" w:themeColor="text1"/>
        </w:rPr>
        <w:t>2.Συνοπτική περιγραφή του τιμολογούμενου είδους.</w:t>
      </w:r>
    </w:p>
    <w:p w:rsidR="00EE5282" w:rsidRDefault="00EE5282" w:rsidP="00491433">
      <w:pPr>
        <w:tabs>
          <w:tab w:val="left" w:pos="954"/>
        </w:tabs>
        <w:jc w:val="both"/>
        <w:rPr>
          <w:rFonts w:ascii="Times New Roman" w:hAnsi="Times New Roman" w:cs="Times New Roman"/>
          <w:color w:val="000000" w:themeColor="text1"/>
        </w:rPr>
      </w:pPr>
      <w:r>
        <w:rPr>
          <w:rFonts w:ascii="Times New Roman" w:hAnsi="Times New Roman" w:cs="Times New Roman"/>
          <w:color w:val="000000" w:themeColor="text1"/>
        </w:rPr>
        <w:lastRenderedPageBreak/>
        <w:t>3.Τιμή μονάδος της εταιρείας ΚΗΠΩΝ ΟΔΟΣ.</w:t>
      </w:r>
    </w:p>
    <w:p w:rsidR="00EE5282" w:rsidRDefault="00EE5282" w:rsidP="00491433">
      <w:pPr>
        <w:tabs>
          <w:tab w:val="left" w:pos="954"/>
        </w:tabs>
        <w:jc w:val="both"/>
        <w:rPr>
          <w:rFonts w:ascii="Times New Roman" w:hAnsi="Times New Roman" w:cs="Times New Roman"/>
          <w:color w:val="000000" w:themeColor="text1"/>
        </w:rPr>
      </w:pPr>
      <w:r>
        <w:rPr>
          <w:rFonts w:ascii="Times New Roman" w:hAnsi="Times New Roman" w:cs="Times New Roman"/>
          <w:color w:val="000000" w:themeColor="text1"/>
        </w:rPr>
        <w:t>4.Τιμή μονάδος της εταιρείας ΖΙΤΑΚΑΤ.</w:t>
      </w:r>
    </w:p>
    <w:p w:rsidR="00EE5282" w:rsidRDefault="00EE5282" w:rsidP="00491433">
      <w:pPr>
        <w:tabs>
          <w:tab w:val="left" w:pos="954"/>
        </w:tabs>
        <w:jc w:val="both"/>
        <w:rPr>
          <w:rFonts w:ascii="Times New Roman" w:hAnsi="Times New Roman" w:cs="Times New Roman"/>
          <w:color w:val="000000" w:themeColor="text1"/>
        </w:rPr>
      </w:pPr>
      <w:r>
        <w:rPr>
          <w:rFonts w:ascii="Times New Roman" w:hAnsi="Times New Roman" w:cs="Times New Roman"/>
          <w:color w:val="000000" w:themeColor="text1"/>
        </w:rPr>
        <w:t>5.Τιμή μονάδος της εταιρείας ΚΑΡΑΛΗΣ ΚΩΝΣΤΑΝΤΙΝΟΣ.</w:t>
      </w:r>
    </w:p>
    <w:p w:rsidR="00EE5282" w:rsidRDefault="00EE5282" w:rsidP="00491433">
      <w:pPr>
        <w:tabs>
          <w:tab w:val="left" w:pos="954"/>
        </w:tabs>
        <w:jc w:val="both"/>
        <w:rPr>
          <w:rFonts w:ascii="Times New Roman" w:hAnsi="Times New Roman" w:cs="Times New Roman"/>
          <w:color w:val="000000" w:themeColor="text1"/>
        </w:rPr>
      </w:pPr>
    </w:p>
    <w:tbl>
      <w:tblPr>
        <w:tblW w:w="8540" w:type="dxa"/>
        <w:tblInd w:w="95" w:type="dxa"/>
        <w:tblLook w:val="04A0"/>
      </w:tblPr>
      <w:tblGrid>
        <w:gridCol w:w="761"/>
        <w:gridCol w:w="2711"/>
        <w:gridCol w:w="1588"/>
        <w:gridCol w:w="1660"/>
        <w:gridCol w:w="1820"/>
      </w:tblGrid>
      <w:tr w:rsidR="006C1FD8" w:rsidRPr="006C1FD8" w:rsidTr="006C1FD8">
        <w:trPr>
          <w:trHeight w:val="975"/>
        </w:trPr>
        <w:tc>
          <w:tcPr>
            <w:tcW w:w="6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D8" w:rsidRPr="006C1FD8" w:rsidRDefault="006C1FD8" w:rsidP="006C1FD8">
            <w:pPr>
              <w:spacing w:after="0" w:line="240" w:lineRule="auto"/>
              <w:jc w:val="center"/>
              <w:rPr>
                <w:rFonts w:ascii="Calibri" w:eastAsia="Times New Roman" w:hAnsi="Calibri" w:cs="Times New Roman"/>
                <w:b/>
                <w:bCs/>
                <w:sz w:val="18"/>
                <w:szCs w:val="18"/>
              </w:rPr>
            </w:pPr>
            <w:r w:rsidRPr="006C1FD8">
              <w:rPr>
                <w:rFonts w:ascii="Calibri" w:eastAsia="Times New Roman" w:hAnsi="Calibri" w:cs="Times New Roman"/>
                <w:b/>
                <w:bCs/>
                <w:sz w:val="18"/>
                <w:szCs w:val="18"/>
              </w:rPr>
              <w:t>ΑΡΘΡΟ</w:t>
            </w:r>
          </w:p>
        </w:tc>
        <w:tc>
          <w:tcPr>
            <w:tcW w:w="2860" w:type="dxa"/>
            <w:tcBorders>
              <w:top w:val="single" w:sz="4" w:space="0" w:color="auto"/>
              <w:left w:val="nil"/>
              <w:bottom w:val="single" w:sz="4" w:space="0" w:color="auto"/>
              <w:right w:val="single" w:sz="4" w:space="0" w:color="auto"/>
            </w:tcBorders>
            <w:shd w:val="clear" w:color="auto" w:fill="auto"/>
            <w:vAlign w:val="bottom"/>
            <w:hideMark/>
          </w:tcPr>
          <w:p w:rsidR="006C1FD8" w:rsidRPr="006C1FD8" w:rsidRDefault="006C1FD8" w:rsidP="006C1FD8">
            <w:pPr>
              <w:spacing w:after="0" w:line="240" w:lineRule="auto"/>
              <w:jc w:val="center"/>
              <w:rPr>
                <w:rFonts w:ascii="Calibri" w:eastAsia="Times New Roman" w:hAnsi="Calibri" w:cs="Times New Roman"/>
                <w:b/>
                <w:bCs/>
                <w:sz w:val="18"/>
                <w:szCs w:val="18"/>
              </w:rPr>
            </w:pPr>
            <w:r w:rsidRPr="006C1FD8">
              <w:rPr>
                <w:rFonts w:ascii="Calibri" w:eastAsia="Times New Roman" w:hAnsi="Calibri" w:cs="Times New Roman"/>
                <w:b/>
                <w:bCs/>
                <w:sz w:val="18"/>
                <w:szCs w:val="18"/>
              </w:rPr>
              <w:t>ΕΙΔΟΣ</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6C1FD8" w:rsidRPr="006C1FD8" w:rsidRDefault="006C1FD8" w:rsidP="006C1FD8">
            <w:pPr>
              <w:spacing w:after="0" w:line="240" w:lineRule="auto"/>
              <w:jc w:val="center"/>
              <w:rPr>
                <w:rFonts w:ascii="Calibri" w:eastAsia="Times New Roman" w:hAnsi="Calibri" w:cs="Times New Roman"/>
                <w:b/>
                <w:bCs/>
                <w:sz w:val="18"/>
                <w:szCs w:val="18"/>
              </w:rPr>
            </w:pPr>
            <w:r w:rsidRPr="006C1FD8">
              <w:rPr>
                <w:rFonts w:ascii="Calibri" w:eastAsia="Times New Roman" w:hAnsi="Calibri" w:cs="Times New Roman"/>
                <w:b/>
                <w:bCs/>
                <w:sz w:val="18"/>
                <w:szCs w:val="18"/>
              </w:rPr>
              <w:t>ΠΡΟΣΦΟΡΑ/ΤΙΜΗ ΜΟΝΑΔΑΣ (€) ΚΗΠΩΝ ΟΔΟΣ</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6C1FD8" w:rsidRPr="006C1FD8" w:rsidRDefault="006C1FD8" w:rsidP="006C1FD8">
            <w:pPr>
              <w:spacing w:after="0" w:line="240" w:lineRule="auto"/>
              <w:jc w:val="center"/>
              <w:rPr>
                <w:rFonts w:ascii="Calibri" w:eastAsia="Times New Roman" w:hAnsi="Calibri" w:cs="Times New Roman"/>
                <w:b/>
                <w:bCs/>
                <w:sz w:val="18"/>
                <w:szCs w:val="18"/>
              </w:rPr>
            </w:pPr>
            <w:r w:rsidRPr="006C1FD8">
              <w:rPr>
                <w:rFonts w:ascii="Calibri" w:eastAsia="Times New Roman" w:hAnsi="Calibri" w:cs="Times New Roman"/>
                <w:b/>
                <w:bCs/>
                <w:sz w:val="18"/>
                <w:szCs w:val="18"/>
              </w:rPr>
              <w:t>ΠΡΟΣΦΟΡΑ/ΤΙΜΗ ΜΟΝΑΔΑΣ (€) ΖΙΤΑΚΑΤ</w:t>
            </w:r>
          </w:p>
        </w:tc>
        <w:tc>
          <w:tcPr>
            <w:tcW w:w="1820" w:type="dxa"/>
            <w:tcBorders>
              <w:top w:val="single" w:sz="4" w:space="0" w:color="auto"/>
              <w:left w:val="nil"/>
              <w:bottom w:val="single" w:sz="4" w:space="0" w:color="auto"/>
              <w:right w:val="single" w:sz="4" w:space="0" w:color="auto"/>
            </w:tcBorders>
            <w:shd w:val="clear" w:color="auto" w:fill="auto"/>
            <w:vAlign w:val="bottom"/>
            <w:hideMark/>
          </w:tcPr>
          <w:p w:rsidR="006C1FD8" w:rsidRPr="006C1FD8" w:rsidRDefault="006C1FD8" w:rsidP="006C1FD8">
            <w:pPr>
              <w:spacing w:after="0" w:line="240" w:lineRule="auto"/>
              <w:jc w:val="center"/>
              <w:rPr>
                <w:rFonts w:ascii="Calibri" w:eastAsia="Times New Roman" w:hAnsi="Calibri" w:cs="Times New Roman"/>
                <w:b/>
                <w:bCs/>
                <w:sz w:val="18"/>
                <w:szCs w:val="18"/>
              </w:rPr>
            </w:pPr>
            <w:r w:rsidRPr="006C1FD8">
              <w:rPr>
                <w:rFonts w:ascii="Calibri" w:eastAsia="Times New Roman" w:hAnsi="Calibri" w:cs="Times New Roman"/>
                <w:b/>
                <w:bCs/>
                <w:sz w:val="18"/>
                <w:szCs w:val="18"/>
              </w:rPr>
              <w:t>ΠΡΟΣΦΟΡΑ/ΤΙΜΗ ΜΟΝΑΔΑΣ (€) ΚΑΡΑΛΗΣ ΚΩΝΣΤΑΝΤΙΝΟΣ</w:t>
            </w:r>
          </w:p>
        </w:tc>
      </w:tr>
      <w:tr w:rsidR="006C1FD8" w:rsidRPr="006C1FD8" w:rsidTr="006C1FD8">
        <w:trPr>
          <w:trHeight w:val="91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w:t>
            </w:r>
          </w:p>
        </w:tc>
        <w:tc>
          <w:tcPr>
            <w:tcW w:w="2860" w:type="dxa"/>
            <w:tcBorders>
              <w:top w:val="nil"/>
              <w:left w:val="nil"/>
              <w:bottom w:val="single" w:sz="4" w:space="0" w:color="auto"/>
              <w:right w:val="single" w:sz="4" w:space="0" w:color="auto"/>
            </w:tcBorders>
            <w:shd w:val="clear" w:color="auto" w:fill="auto"/>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ΜΕΤΑΛΛΙΚΗΣ ΚΟΥΝΙΑΣ ΠΑΙΔΩΝ ΔΥΟ ΘΕΣΕΩΝ</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2.425,00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2.800,00</w:t>
            </w:r>
          </w:p>
        </w:tc>
        <w:tc>
          <w:tcPr>
            <w:tcW w:w="182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2.850,00</w:t>
            </w:r>
          </w:p>
        </w:tc>
      </w:tr>
      <w:tr w:rsidR="006C1FD8" w:rsidRPr="006C1FD8" w:rsidTr="006C1FD8">
        <w:trPr>
          <w:trHeight w:val="88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w:t>
            </w:r>
          </w:p>
        </w:tc>
        <w:tc>
          <w:tcPr>
            <w:tcW w:w="2860" w:type="dxa"/>
            <w:tcBorders>
              <w:top w:val="nil"/>
              <w:left w:val="nil"/>
              <w:bottom w:val="single" w:sz="4" w:space="0" w:color="auto"/>
              <w:right w:val="single" w:sz="4" w:space="0" w:color="auto"/>
            </w:tcBorders>
            <w:shd w:val="clear" w:color="auto" w:fill="auto"/>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ΜΕΤΑΛΛΙΚΗΣ ΚΟΥΝΙΑΣ ΝΗΠΙΩΝ ΔΥΟ ΘΕΣΕΩΝ</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2.425,00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2.800,00</w:t>
            </w:r>
          </w:p>
        </w:tc>
        <w:tc>
          <w:tcPr>
            <w:tcW w:w="182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2.850,00</w:t>
            </w:r>
          </w:p>
        </w:tc>
      </w:tr>
      <w:tr w:rsidR="006C1FD8" w:rsidRPr="006C1FD8" w:rsidTr="006C1FD8">
        <w:trPr>
          <w:trHeight w:val="66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w:t>
            </w:r>
          </w:p>
        </w:tc>
        <w:tc>
          <w:tcPr>
            <w:tcW w:w="2860" w:type="dxa"/>
            <w:tcBorders>
              <w:top w:val="nil"/>
              <w:left w:val="nil"/>
              <w:bottom w:val="single" w:sz="4" w:space="0" w:color="auto"/>
              <w:right w:val="single" w:sz="4" w:space="0" w:color="auto"/>
            </w:tcBorders>
            <w:shd w:val="clear" w:color="auto" w:fill="auto"/>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ΜΕΤΑΛΛΙΚΗΣ ΚΟΥΝΙΑΣ ΦΩΛΙΑΣ</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3.686,00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4.256,00</w:t>
            </w:r>
          </w:p>
        </w:tc>
        <w:tc>
          <w:tcPr>
            <w:tcW w:w="182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4.332,00</w:t>
            </w:r>
          </w:p>
        </w:tc>
      </w:tr>
      <w:tr w:rsidR="006C1FD8" w:rsidRPr="006C1FD8" w:rsidTr="006C1FD8">
        <w:trPr>
          <w:trHeight w:val="66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4</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ΞΥΛΙΝΗΣ ΔΙΘΕΣΙΑΣ ΤΡΑΜΠΑΛΑΣ</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436,50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504,00</w:t>
            </w:r>
          </w:p>
        </w:tc>
        <w:tc>
          <w:tcPr>
            <w:tcW w:w="182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513,00</w:t>
            </w:r>
          </w:p>
        </w:tc>
      </w:tr>
      <w:tr w:rsidR="006C1FD8" w:rsidRPr="006C1FD8" w:rsidTr="006C1FD8">
        <w:trPr>
          <w:trHeight w:val="81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ΕΛΑΤΗΡΙΩΤΟY  ΜΕ ΤΗΝ ΜΟΡΦΗ ΣΑΛΙΓΚΑΡΙ</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533,50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616,00</w:t>
            </w:r>
          </w:p>
        </w:tc>
        <w:tc>
          <w:tcPr>
            <w:tcW w:w="182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627,00</w:t>
            </w:r>
          </w:p>
        </w:tc>
      </w:tr>
      <w:tr w:rsidR="006C1FD8" w:rsidRPr="006C1FD8" w:rsidTr="006C1FD8">
        <w:trPr>
          <w:trHeight w:val="84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6</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ΕΛΑΤΗΡΙΩΤΟY  ΜΕ ΤΗΝ ΜΟΡΦΗ ΨΑΡΑΚΙ</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533,50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616,00</w:t>
            </w:r>
          </w:p>
        </w:tc>
        <w:tc>
          <w:tcPr>
            <w:tcW w:w="182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627,00</w:t>
            </w:r>
          </w:p>
        </w:tc>
      </w:tr>
      <w:tr w:rsidR="006C1FD8" w:rsidRPr="006C1FD8" w:rsidTr="006C1FD8">
        <w:trPr>
          <w:trHeight w:val="9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7</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ΕΛΑΤΗΡΙΩΤΟY  ΜΕ ΤΗΝ ΜΟΡΦΗ ΑΥΤΟΚΙΝΗΤΑΚΙ</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533,50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616,00</w:t>
            </w:r>
          </w:p>
        </w:tc>
        <w:tc>
          <w:tcPr>
            <w:tcW w:w="182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627,00</w:t>
            </w:r>
          </w:p>
        </w:tc>
      </w:tr>
      <w:tr w:rsidR="006C1FD8" w:rsidRPr="006C1FD8" w:rsidTr="006C1FD8">
        <w:trPr>
          <w:trHeight w:val="114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8</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ΠΟΛΥΣΥΝΘΕΤΟY ΜΕ ΈΝΑ ΠΥΡΓΟ, ΤΣΟΥΛΗΘΡΑ, ΤΟΥΝΕΛ ΚΑΙ ΠΑΝΕΛ ΔΡΑΣΤΗΡΙΟΤΗΤΩΝ</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28.130,00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32.480,00</w:t>
            </w:r>
          </w:p>
        </w:tc>
        <w:tc>
          <w:tcPr>
            <w:tcW w:w="182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33.060,00</w:t>
            </w:r>
          </w:p>
        </w:tc>
      </w:tr>
      <w:tr w:rsidR="006C1FD8" w:rsidRPr="006C1FD8" w:rsidTr="006C1FD8">
        <w:trPr>
          <w:trHeight w:val="93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9</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ΣΥΝΘΕΤΟY ΟΡΓΑΝΟΥ ΝΗΠΙΩΝ ΜΕ ΔΥΟ ΠΥΡΓΟΥΣ</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33.950,00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39.200,00</w:t>
            </w:r>
          </w:p>
        </w:tc>
        <w:tc>
          <w:tcPr>
            <w:tcW w:w="182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39.900,00</w:t>
            </w:r>
          </w:p>
        </w:tc>
      </w:tr>
      <w:tr w:rsidR="006C1FD8" w:rsidRPr="006C1FD8" w:rsidTr="006C1FD8">
        <w:trPr>
          <w:trHeight w:val="88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10</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ΠΟΛΥΣΥΝΘΕΤΟY ΜΕ ΤΕΣΣΕΡΙΣ ΠΥΡΓΟΥΣ</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43.650,00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50.400,00</w:t>
            </w:r>
          </w:p>
        </w:tc>
        <w:tc>
          <w:tcPr>
            <w:tcW w:w="182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51.300,00</w:t>
            </w:r>
          </w:p>
        </w:tc>
      </w:tr>
      <w:tr w:rsidR="006C1FD8" w:rsidRPr="006C1FD8" w:rsidTr="006C1FD8">
        <w:trPr>
          <w:trHeight w:val="76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11</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ΣΥΝΘΕΤΙΚΟΥ ΧΛΟΟΤΑΠΗΤΑ 25ΜΜ</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24,25</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28,00</w:t>
            </w:r>
          </w:p>
        </w:tc>
        <w:tc>
          <w:tcPr>
            <w:tcW w:w="182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28,50</w:t>
            </w:r>
          </w:p>
        </w:tc>
      </w:tr>
      <w:tr w:rsidR="006C1FD8" w:rsidRPr="006C1FD8" w:rsidTr="00853487">
        <w:trPr>
          <w:trHeight w:val="988"/>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12</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ΟΛΟΚΛΗΡΩΜΕΝΟΥ ΣΥΣΤΗΜΑΤΟΣ ΔΑΠΕΔΟΥ ΑΣΦΑΛΕΙΑΣ ΓΙΑ ΥΨΟΣ ΠΤΩΣΗΣ ΕΩΣ 2,40Μ</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92,15</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106,40</w:t>
            </w:r>
          </w:p>
        </w:tc>
        <w:tc>
          <w:tcPr>
            <w:tcW w:w="182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108,30</w:t>
            </w:r>
          </w:p>
        </w:tc>
      </w:tr>
      <w:tr w:rsidR="006C1FD8" w:rsidRPr="006C1FD8" w:rsidTr="00853487">
        <w:trPr>
          <w:trHeight w:val="126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lastRenderedPageBreak/>
              <w:t>13</w:t>
            </w:r>
          </w:p>
        </w:tc>
        <w:tc>
          <w:tcPr>
            <w:tcW w:w="28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ΟΛΟΚΛΗΡΩΜΕΝΟΥ ΣΥΣΤΗΜΑΤΟΣ ΔΑΠΕΔΟΥ ΑΣΦΑΛΕΙΑΣ ΓΙΑ ΥΨΟΣ ΠΤΩΣΗΣ ΕΩΣ 1,40Μ</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53,35</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61,60</w:t>
            </w:r>
          </w:p>
        </w:tc>
        <w:tc>
          <w:tcPr>
            <w:tcW w:w="1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62,70</w:t>
            </w:r>
          </w:p>
        </w:tc>
      </w:tr>
      <w:tr w:rsidR="006C1FD8" w:rsidRPr="006C1FD8" w:rsidTr="00853487">
        <w:trPr>
          <w:trHeight w:val="84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14</w:t>
            </w:r>
          </w:p>
        </w:tc>
        <w:tc>
          <w:tcPr>
            <w:tcW w:w="2860" w:type="dxa"/>
            <w:tcBorders>
              <w:top w:val="single" w:sz="4" w:space="0" w:color="auto"/>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ΒΡΥΣΗΣ ΣΕ ΜΟΡΦΗ ΛΟΥΛΟΥΔΙ</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485,00</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560,00</w:t>
            </w:r>
          </w:p>
        </w:tc>
        <w:tc>
          <w:tcPr>
            <w:tcW w:w="1820" w:type="dxa"/>
            <w:tcBorders>
              <w:top w:val="single" w:sz="4" w:space="0" w:color="auto"/>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570,00</w:t>
            </w:r>
          </w:p>
        </w:tc>
      </w:tr>
      <w:tr w:rsidR="006C1FD8" w:rsidRPr="006C1FD8" w:rsidTr="0010374A">
        <w:trPr>
          <w:trHeight w:val="87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15</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ΠΛΗΡΟΦΟΡΙΑΚΗΣ ΠΙΝΑΚΙΔΑΣ ΕΙΣΟΔΟΥ</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727,50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840,00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855,00</w:t>
            </w:r>
          </w:p>
        </w:tc>
      </w:tr>
      <w:tr w:rsidR="006C1FD8" w:rsidRPr="006C1FD8" w:rsidTr="0010374A">
        <w:trPr>
          <w:trHeight w:val="57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16</w:t>
            </w:r>
          </w:p>
        </w:tc>
        <w:tc>
          <w:tcPr>
            <w:tcW w:w="28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ΠΙΣΤΟΠΟΙΗΣΗ ΠΑΙΔΙΚΗΣ ΧΑΡΑΣ</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388,00</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448,00</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456,00</w:t>
            </w:r>
          </w:p>
        </w:tc>
      </w:tr>
      <w:tr w:rsidR="006C1FD8" w:rsidRPr="006C1FD8" w:rsidTr="0010374A">
        <w:trPr>
          <w:trHeight w:val="73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17</w:t>
            </w:r>
          </w:p>
        </w:tc>
        <w:tc>
          <w:tcPr>
            <w:tcW w:w="2860" w:type="dxa"/>
            <w:tcBorders>
              <w:top w:val="single" w:sz="4" w:space="0" w:color="auto"/>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ΜΕΤΑΛΛΙΚΗΣ ΠΕΡΙΦΡΑΞΗΣ</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242,50</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280,00</w:t>
            </w:r>
          </w:p>
        </w:tc>
        <w:tc>
          <w:tcPr>
            <w:tcW w:w="1820" w:type="dxa"/>
            <w:tcBorders>
              <w:top w:val="single" w:sz="4" w:space="0" w:color="auto"/>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285,00</w:t>
            </w:r>
          </w:p>
        </w:tc>
      </w:tr>
      <w:tr w:rsidR="006C1FD8" w:rsidRPr="006C1FD8" w:rsidTr="006C1FD8">
        <w:trPr>
          <w:trHeight w:val="69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18</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ΜΕΤΑΛΙΚΗΣ ΠΟΡΤΑΣ  ΠΕΡΙΦΡΑΞΗΣ</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1.940,00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2.240,00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2.280,00</w:t>
            </w:r>
          </w:p>
        </w:tc>
      </w:tr>
      <w:tr w:rsidR="006C1FD8" w:rsidRPr="006C1FD8" w:rsidTr="006C1FD8">
        <w:trPr>
          <w:trHeight w:val="61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19</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ΜΕΤΑΛΛΙΚΗΣ ΠΕΡΙΦΡΑΞΗΣ(1,50Μ)</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174,60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201,60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205,20</w:t>
            </w:r>
          </w:p>
        </w:tc>
      </w:tr>
      <w:tr w:rsidR="006C1FD8" w:rsidRPr="006C1FD8" w:rsidTr="006C1FD8">
        <w:trPr>
          <w:trHeight w:val="87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20</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ΜΕΤΑΛΛΙΚΗ ΠΟΡΤΑΣ ΠΕΡΙΦΡΑΞΗΣ(1,50Μ)</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1.552,00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1.792,00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1.824,00</w:t>
            </w:r>
          </w:p>
        </w:tc>
      </w:tr>
      <w:tr w:rsidR="006C1FD8" w:rsidRPr="006C1FD8" w:rsidTr="006C1FD8">
        <w:trPr>
          <w:trHeight w:val="8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21</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ΜΕΤΑΛΛΙΚΟΥ ΦΡΑΧΤΗ -ΠΑΡΚΟΥ ΥΨΟΥΣ 0,60Μ</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87,30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100,80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102,60</w:t>
            </w:r>
          </w:p>
        </w:tc>
      </w:tr>
      <w:tr w:rsidR="006C1FD8" w:rsidRPr="006C1FD8" w:rsidTr="006C1FD8">
        <w:trPr>
          <w:trHeight w:val="8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22</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ΕΝΗΜΕΡΩΤΙΚΗ ΠΙΝΑΚΙΔΑ ΤΟΥ ΧΩΡΟΥ</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2.328,00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2.688,00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2.736,00</w:t>
            </w:r>
          </w:p>
        </w:tc>
      </w:tr>
      <w:tr w:rsidR="006C1FD8" w:rsidRPr="006C1FD8" w:rsidTr="006C1FD8">
        <w:trPr>
          <w:trHeight w:val="112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23</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ΞΥΛΙΝΩΝ ΚΑΘΙΣΤΙΚΩΝ ΧΩΡΙΣ ΠΛΑΤΗ  ΣΕ ΥΦΙΣΤΑΜΕΝΟ ΟΚΤΑΓΩΝΙΚΟ ΚΙΟΣΚΙ</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87,30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100,80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102,60</w:t>
            </w:r>
          </w:p>
        </w:tc>
      </w:tr>
      <w:tr w:rsidR="006C1FD8" w:rsidRPr="006C1FD8" w:rsidTr="006C1FD8">
        <w:trPr>
          <w:trHeight w:val="82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24</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ΠΕΡΓΚΟΛΑΣ ΣΚΙΑΣΗΣ ΜΕ ΚΑΛΑΜΩΤΗ ΚΑΙ ΚΑΘΙΣΤΙΚΟ ΣΩΜΑ</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242,50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280,00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285,00</w:t>
            </w:r>
          </w:p>
        </w:tc>
      </w:tr>
      <w:tr w:rsidR="006C1FD8" w:rsidRPr="006C1FD8" w:rsidTr="006C1FD8">
        <w:trPr>
          <w:trHeight w:val="109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25</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ΞΥΛIΝΩΝ ΚΑΘΙΣΤΙΚΩΝ ΣΩΜΑΤΩΝ ΜΕ ΠΛΑΤΗ ΕΚΑΤΕΡΩΘΕΝ ΤΗΣ ΠΕΡΓΚΟΛΑΣ</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116,40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134,40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136,80</w:t>
            </w:r>
          </w:p>
        </w:tc>
      </w:tr>
      <w:tr w:rsidR="006C1FD8" w:rsidRPr="006C1FD8" w:rsidTr="006C1FD8">
        <w:trPr>
          <w:trHeight w:val="9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26</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ΠΕΡΓΚΟΛΑΣ ΣΚΙΑΣΗΣ  ΓΙΑ ΤΟ ΧΩΡΟ ΑΘΛΗΣΗΣ</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194,00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224,00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228,00</w:t>
            </w:r>
          </w:p>
        </w:tc>
      </w:tr>
      <w:tr w:rsidR="006C1FD8" w:rsidRPr="006C1FD8" w:rsidTr="006C1FD8">
        <w:trPr>
          <w:trHeight w:val="67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27</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ΠΕΡΓΚΟΛΑΣ ΜΕ ΚΑΘΙΣΤΙΚΟ (3Χ3m)</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14.550,00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16.800,00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17.100,00</w:t>
            </w:r>
          </w:p>
        </w:tc>
      </w:tr>
      <w:tr w:rsidR="006C1FD8" w:rsidRPr="006C1FD8" w:rsidTr="00853487">
        <w:trPr>
          <w:trHeight w:val="79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28</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ΚΑΔΟΥ ΑΠΟΡΡΙΜΑΤΩΝ</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339,50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392,00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399,00</w:t>
            </w:r>
          </w:p>
        </w:tc>
      </w:tr>
      <w:tr w:rsidR="006C1FD8" w:rsidRPr="006C1FD8" w:rsidTr="00853487">
        <w:trPr>
          <w:trHeight w:val="84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lastRenderedPageBreak/>
              <w:t>29</w:t>
            </w:r>
          </w:p>
        </w:tc>
        <w:tc>
          <w:tcPr>
            <w:tcW w:w="28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ΚΑΘΙΣΤΙΚΟΥ ΣΩΜΑΤΟΣ</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436,50</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504,00</w:t>
            </w:r>
          </w:p>
        </w:tc>
        <w:tc>
          <w:tcPr>
            <w:tcW w:w="18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513,00</w:t>
            </w:r>
          </w:p>
        </w:tc>
      </w:tr>
      <w:tr w:rsidR="006C1FD8" w:rsidRPr="006C1FD8" w:rsidTr="00853487">
        <w:trPr>
          <w:trHeight w:val="90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30</w:t>
            </w:r>
          </w:p>
        </w:tc>
        <w:tc>
          <w:tcPr>
            <w:tcW w:w="2860" w:type="dxa"/>
            <w:tcBorders>
              <w:top w:val="single" w:sz="4" w:space="0" w:color="auto"/>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ΞΥΛΙΝΗΣ ΠΕΡΓΚΟΛΑΣ ΣΚΙΑΣΗΣ ΑΘΛΗΤΙΚΩΝ ΟΡΓΑΝΩΝ</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135,80</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156,80</w:t>
            </w:r>
          </w:p>
        </w:tc>
        <w:tc>
          <w:tcPr>
            <w:tcW w:w="1820" w:type="dxa"/>
            <w:tcBorders>
              <w:top w:val="single" w:sz="4" w:space="0" w:color="auto"/>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159,60</w:t>
            </w:r>
          </w:p>
        </w:tc>
      </w:tr>
      <w:tr w:rsidR="006C1FD8" w:rsidRPr="006C1FD8" w:rsidTr="006C1FD8">
        <w:trPr>
          <w:trHeight w:val="72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31</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ΞΥΛΙΝΟ ΕΞΑΓΩΝΟ ΚΙΟΣΚΙ</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3.395,00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3.920,00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3.990,00</w:t>
            </w:r>
          </w:p>
        </w:tc>
      </w:tr>
      <w:tr w:rsidR="006C1FD8" w:rsidRPr="006C1FD8" w:rsidTr="0010374A">
        <w:trPr>
          <w:trHeight w:val="9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32</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ΞΥΛΕΙΑ ΓΙΑ ΚΑΛΥΨΗ ΕΠΙΦΑΝΕΙΩΝ ΓΙΑ ΚΑΘΙΣΤΙΚΗ ΧΡΗΣΗ</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135,80</w:t>
            </w:r>
          </w:p>
        </w:tc>
        <w:tc>
          <w:tcPr>
            <w:tcW w:w="1660" w:type="dxa"/>
            <w:tcBorders>
              <w:top w:val="nil"/>
              <w:left w:val="nil"/>
              <w:bottom w:val="single" w:sz="4" w:space="0" w:color="auto"/>
              <w:right w:val="single" w:sz="4" w:space="0" w:color="auto"/>
            </w:tcBorders>
            <w:shd w:val="clear" w:color="000000" w:fill="FFFFFF"/>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156,80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159,60</w:t>
            </w:r>
          </w:p>
        </w:tc>
      </w:tr>
      <w:tr w:rsidR="006C1FD8" w:rsidRPr="006C1FD8" w:rsidTr="0010374A">
        <w:trPr>
          <w:trHeight w:val="84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33</w:t>
            </w:r>
          </w:p>
        </w:tc>
        <w:tc>
          <w:tcPr>
            <w:tcW w:w="28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ΞΥΛΕΙΑΣ ΓΙΑ ΤΗΝ ΚΑΛΥΨΗ ΠΕΡΓΚΟΛΑΣ</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116,40</w:t>
            </w:r>
          </w:p>
        </w:tc>
        <w:tc>
          <w:tcPr>
            <w:tcW w:w="16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134,40</w:t>
            </w:r>
          </w:p>
        </w:tc>
        <w:tc>
          <w:tcPr>
            <w:tcW w:w="18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136,80</w:t>
            </w:r>
          </w:p>
        </w:tc>
      </w:tr>
      <w:tr w:rsidR="006C1FD8" w:rsidRPr="006C1FD8" w:rsidTr="0010374A">
        <w:trPr>
          <w:trHeight w:val="115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34</w:t>
            </w:r>
          </w:p>
        </w:tc>
        <w:tc>
          <w:tcPr>
            <w:tcW w:w="2860" w:type="dxa"/>
            <w:tcBorders>
              <w:top w:val="single" w:sz="4" w:space="0" w:color="auto"/>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ΞΥΛΕΙΑΣ ΕΠΙΔΙΟΡΘΩΣΗΣ ΣΤΕΓΗΣ  ΥΦΙΣΤΑΜΕΝΟΥ ΟΚΤΑΓΩΝΙΚΟΥ ΚΙΟΣΚΙ</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14.550,00</w:t>
            </w:r>
          </w:p>
        </w:tc>
        <w:tc>
          <w:tcPr>
            <w:tcW w:w="1660" w:type="dxa"/>
            <w:tcBorders>
              <w:top w:val="single" w:sz="4" w:space="0" w:color="auto"/>
              <w:left w:val="nil"/>
              <w:bottom w:val="single" w:sz="4" w:space="0" w:color="auto"/>
              <w:right w:val="single" w:sz="4" w:space="0" w:color="auto"/>
            </w:tcBorders>
            <w:shd w:val="clear" w:color="000000" w:fill="FFFFFF"/>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16.800,00</w:t>
            </w:r>
          </w:p>
        </w:tc>
        <w:tc>
          <w:tcPr>
            <w:tcW w:w="1820" w:type="dxa"/>
            <w:tcBorders>
              <w:top w:val="single" w:sz="4" w:space="0" w:color="auto"/>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17.100,00</w:t>
            </w:r>
          </w:p>
        </w:tc>
      </w:tr>
      <w:tr w:rsidR="006C1FD8" w:rsidRPr="006C1FD8" w:rsidTr="006C1FD8">
        <w:trPr>
          <w:trHeight w:val="87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35</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ΤΟΠΟΘΕΤΗΣΗ/ΑΝΤΙΚΑΤΑΣΤΑΣΗ ΞΥΛΕΙΑΣ ΔΙΑΤΟΜΗΣ 7,5Χ15Χ400cm</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97,00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112,00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114,00</w:t>
            </w:r>
          </w:p>
        </w:tc>
      </w:tr>
      <w:tr w:rsidR="006C1FD8" w:rsidRPr="006C1FD8" w:rsidTr="006C1FD8">
        <w:trPr>
          <w:trHeight w:val="66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36</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ΞΥΛΙΝΟΥ DECK ΠΑΤΩΜΑΤΟΣ</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87,30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100,80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102,60</w:t>
            </w:r>
          </w:p>
        </w:tc>
      </w:tr>
      <w:tr w:rsidR="006C1FD8" w:rsidRPr="006C1FD8" w:rsidTr="006C1FD8">
        <w:trPr>
          <w:trHeight w:val="70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37</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ΚΟΛΩΝΑΚΙΑ ΠΕΖΟΔΡΟΜΙΟΥ</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87,30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100,80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102,60</w:t>
            </w:r>
          </w:p>
        </w:tc>
      </w:tr>
      <w:tr w:rsidR="006C1FD8" w:rsidRPr="006C1FD8" w:rsidTr="006C1FD8">
        <w:trPr>
          <w:trHeight w:val="75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38</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ΔΙΑΚΟΣΜΗΤΙΚΑ ΤΟΥΒΛΑΚΙΑ</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17,46</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20,16</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20,52</w:t>
            </w:r>
          </w:p>
        </w:tc>
      </w:tr>
      <w:tr w:rsidR="006C1FD8" w:rsidRPr="006C1FD8" w:rsidTr="006C1FD8">
        <w:trPr>
          <w:trHeight w:val="61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39</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ΠΑΤΗΜΑΤΩΝ</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15,52</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17,92</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18,24</w:t>
            </w:r>
          </w:p>
        </w:tc>
      </w:tr>
      <w:tr w:rsidR="006C1FD8" w:rsidRPr="006C1FD8" w:rsidTr="006C1FD8">
        <w:trPr>
          <w:trHeight w:val="63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40</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ΒΟΤΣΑΛΩΤΕΣ ΠΛΑΚΕΣ</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33,95</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39,20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39,90</w:t>
            </w:r>
          </w:p>
        </w:tc>
      </w:tr>
      <w:tr w:rsidR="006C1FD8" w:rsidRPr="006C1FD8" w:rsidTr="006C1FD8">
        <w:trPr>
          <w:trHeight w:val="73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41</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ΚΥΒΟΛΙΘΩΝ</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43,65</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50,40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51,30</w:t>
            </w:r>
          </w:p>
        </w:tc>
      </w:tr>
      <w:tr w:rsidR="006C1FD8" w:rsidRPr="006C1FD8" w:rsidTr="006C1FD8">
        <w:trPr>
          <w:trHeight w:val="100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42</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 xml:space="preserve">ΠΡΟΜΗΘΕΙΑ ΚΑΙ ΤΟΠΟΘΕΤΗΣΗ/ ANTIKAΤΑΣΤΑΣΗ  ΦΩΤΙΣΤΙΚΑ ΣΩΜΑΤΑ ΤΥΠΟΥ LED ΣΕ ΥΠΑΡΧΟΝΤΕΣ ΣΤΥΛΟΥΣ </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1.455,00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1.680,00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1.710,00</w:t>
            </w:r>
          </w:p>
        </w:tc>
      </w:tr>
      <w:tr w:rsidR="006C1FD8" w:rsidRPr="006C1FD8" w:rsidTr="006C1FD8">
        <w:trPr>
          <w:trHeight w:val="82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43</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 xml:space="preserve">ΠΡΟΜΗΘΕΙΑ ΚΑΙ ΤΟΠΟΘΕΤΗΣΗ ΗΛΙΑΚΟ ΚΑΘΙΣΤΙΚΟ ΣΩΜΑ </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11.640,00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13.440,00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13.680,00</w:t>
            </w:r>
          </w:p>
        </w:tc>
      </w:tr>
      <w:tr w:rsidR="006C1FD8" w:rsidRPr="006C1FD8" w:rsidTr="006C1FD8">
        <w:trPr>
          <w:trHeight w:val="102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44</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ΕΞΟΠΛΙΣΜΟΥ ΕΠΑΝΑΛΕΙΤΟΥΡΓΙΑΣ ΣΥΝΡΤΙΒΑΝΙΟΥ</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43.650,00</w:t>
            </w:r>
          </w:p>
        </w:tc>
        <w:tc>
          <w:tcPr>
            <w:tcW w:w="1660" w:type="dxa"/>
            <w:tcBorders>
              <w:top w:val="nil"/>
              <w:left w:val="nil"/>
              <w:bottom w:val="single" w:sz="4" w:space="0" w:color="auto"/>
              <w:right w:val="single" w:sz="4" w:space="0" w:color="auto"/>
            </w:tcBorders>
            <w:shd w:val="clear" w:color="000000" w:fill="FFFFFF"/>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50.400,00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51.300,00</w:t>
            </w:r>
          </w:p>
        </w:tc>
      </w:tr>
      <w:tr w:rsidR="006C1FD8" w:rsidRPr="006C1FD8" w:rsidTr="00853487">
        <w:trPr>
          <w:trHeight w:val="73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45</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ΝΕΟΥ ΣΥΝΤΡΙΒΑΝΙΟΥ</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130.950,00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151.200,00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153.900,00</w:t>
            </w:r>
          </w:p>
        </w:tc>
      </w:tr>
      <w:tr w:rsidR="006C1FD8" w:rsidRPr="006C1FD8" w:rsidTr="00853487">
        <w:trPr>
          <w:trHeight w:val="141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lastRenderedPageBreak/>
              <w:t>46</w:t>
            </w:r>
          </w:p>
        </w:tc>
        <w:tc>
          <w:tcPr>
            <w:tcW w:w="28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ΚΑΛΛΙΣΘΕΝΙΚΟΥ ΟΡΓΑΝΟΥ ΕΚΓΥΜΝΑΣΗΣ ΜΕ ΜΟΝΟΖΥΓΑ, ΜΙΑ (1) ΚΑΘΕΤΗ ΣΚΑΛΙΕΡΑ ΚΑΙ ΠΑΓΚΟ ΚΟΙΛΙΑΚΩΝ</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10.670,00</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12.320,00</w:t>
            </w:r>
          </w:p>
        </w:tc>
        <w:tc>
          <w:tcPr>
            <w:tcW w:w="18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12.540,00</w:t>
            </w:r>
          </w:p>
        </w:tc>
      </w:tr>
      <w:tr w:rsidR="006C1FD8" w:rsidRPr="006C1FD8" w:rsidTr="00853487">
        <w:trPr>
          <w:trHeight w:val="142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47</w:t>
            </w:r>
          </w:p>
        </w:tc>
        <w:tc>
          <w:tcPr>
            <w:tcW w:w="2860" w:type="dxa"/>
            <w:tcBorders>
              <w:top w:val="single" w:sz="4" w:space="0" w:color="auto"/>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ΚΑΛΙΣΘΕΝΙΚΟΥ ΟΡΓΑΝΟΥ ΕΚΓΥΜΝΑΣΗΣ ΜΕ ΜΟΝΟΖΥΓΑ, ΔΥΟ (2) ΚΑΘΕΤΕΣ ΣΚΑΛΙΕΡΕΣ ΚΑΙ ΜΙΑ (1) ΟΡΙΖΟΝΤΙΑ ΣΚΑΛΙΕΡΑ</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15.520,00</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17.920,00</w:t>
            </w:r>
          </w:p>
        </w:tc>
        <w:tc>
          <w:tcPr>
            <w:tcW w:w="1820" w:type="dxa"/>
            <w:tcBorders>
              <w:top w:val="single" w:sz="4" w:space="0" w:color="auto"/>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18.240,00</w:t>
            </w:r>
          </w:p>
        </w:tc>
      </w:tr>
      <w:tr w:rsidR="006C1FD8" w:rsidRPr="006C1FD8" w:rsidTr="0010374A">
        <w:trPr>
          <w:trHeight w:val="130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48</w:t>
            </w:r>
          </w:p>
        </w:tc>
        <w:tc>
          <w:tcPr>
            <w:tcW w:w="28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ΚΑΛΙΣΘΕΝΙΚΟΥ ΟΡΓΑΝΟΥ ΕΚΓΥΜΝΑΣΗΣ ΜΕ ΡΥΘΜΙΖΟΜΕΝΕΣ ΡΑΒΔΟΥΣ ΤΡΙΩΝ ΥΨΩΝ</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6.790,00</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7.840,00</w:t>
            </w:r>
          </w:p>
        </w:tc>
        <w:tc>
          <w:tcPr>
            <w:tcW w:w="18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7.980,00</w:t>
            </w:r>
          </w:p>
        </w:tc>
      </w:tr>
      <w:tr w:rsidR="006C1FD8" w:rsidRPr="006C1FD8" w:rsidTr="0010374A">
        <w:trPr>
          <w:trHeight w:val="90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49</w:t>
            </w:r>
          </w:p>
        </w:tc>
        <w:tc>
          <w:tcPr>
            <w:tcW w:w="2860" w:type="dxa"/>
            <w:tcBorders>
              <w:top w:val="single" w:sz="4" w:space="0" w:color="auto"/>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ΔΙΠΛΟΥ ΟΡΓΑΝΟΥ ΓΥΜΝΑΣΤΙΚΗΣ ΠΟΔΗΛΑΤΟ-ΠΑΓΚΟΣ ΚΟΙΛΙΑΚΩΝ</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1.746,00</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2.016,00</w:t>
            </w:r>
          </w:p>
        </w:tc>
        <w:tc>
          <w:tcPr>
            <w:tcW w:w="1820" w:type="dxa"/>
            <w:tcBorders>
              <w:top w:val="single" w:sz="4" w:space="0" w:color="auto"/>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2.052,00</w:t>
            </w:r>
          </w:p>
        </w:tc>
      </w:tr>
      <w:tr w:rsidR="006C1FD8" w:rsidRPr="006C1FD8" w:rsidTr="006C1FD8">
        <w:trPr>
          <w:trHeight w:val="103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50</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ΔΙΠΛΟΥ ΟΡΓΑΝΟΥ ΓΥΜΝΑΣΤΙΚΗΣ ΠΙΕΣΕΙΣ-ΕΛΞΕΙΣ ΩΜΩΝ</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2.425,00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2.800,00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2.850,00</w:t>
            </w:r>
          </w:p>
        </w:tc>
      </w:tr>
      <w:tr w:rsidR="006C1FD8" w:rsidRPr="006C1FD8" w:rsidTr="006C1FD8">
        <w:trPr>
          <w:trHeight w:val="11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51</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ΔΙΠΛΟΥ ΟΡΓΑΝΟΥ ΓΥΜΝΑΣΤΙΚΗΣ ΣΤΑΤΙΚΗ ΚΙΝΗΣΗ ΠΟΔΙΩΝ-ΑΕΡΟΒΑΔΙΣΜΑ</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2.522,00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2.912,00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2.964,00</w:t>
            </w:r>
          </w:p>
        </w:tc>
      </w:tr>
      <w:tr w:rsidR="006C1FD8" w:rsidRPr="006C1FD8" w:rsidTr="006C1FD8">
        <w:trPr>
          <w:trHeight w:val="106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52</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ΔΙΠΛΟΥ ΟΡΓΑΝΟΥ ΓΥΜΝΑΣΤΙΚΗΣ ΠΑΡΑΛΛΗΛΕΣ ΜΠΑΡΕΣ-ΕΚΤΑΣΕΙΣ ΠΟΔΙΩΝ</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2.211,60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2.553,60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2.599,20</w:t>
            </w:r>
          </w:p>
        </w:tc>
      </w:tr>
      <w:tr w:rsidR="006C1FD8" w:rsidRPr="006C1FD8" w:rsidTr="006C1FD8">
        <w:trPr>
          <w:trHeight w:val="78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53</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ΤΡΑΠΕΖΙ ΑΝΤΙΣΦΑΙΡΙΣΗΣ</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1.600,50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1.848,00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1.881,00</w:t>
            </w:r>
          </w:p>
        </w:tc>
      </w:tr>
      <w:tr w:rsidR="006C1FD8" w:rsidRPr="006C1FD8" w:rsidTr="006C1FD8">
        <w:trPr>
          <w:trHeight w:val="102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54</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ΤΡΑΠΕΖΙ ΣΚΑΚΙΟΥ ΓΙΑ ΥΠΑΙΘΡΙΑ ΧΡΗΣΗ</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1.794,50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2.072,00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2.109,00</w:t>
            </w:r>
          </w:p>
        </w:tc>
      </w:tr>
      <w:tr w:rsidR="006C1FD8" w:rsidRPr="006C1FD8" w:rsidTr="006C1FD8">
        <w:trPr>
          <w:trHeight w:val="73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55</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ΜΟΥΣΙΚΟΥ ΤΟΙΧΟΥ ΔΙΑΣΚΕΔΑΣΗΣ</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24.250,00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28,00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28.500,00</w:t>
            </w:r>
          </w:p>
        </w:tc>
      </w:tr>
      <w:tr w:rsidR="006C1FD8" w:rsidRPr="006C1FD8" w:rsidTr="0010374A">
        <w:trPr>
          <w:trHeight w:val="997"/>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56</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ΥΛΙΚΩΝ ΑΝΑΚΑΤΑΣΚΕΥΗΣ KAI ΕΠΙΔΙΟΡΘΩΣΗΣ ΥΦΙΣΤΑΜΕΝΗΣ ΠΙΣΤΑΣ SKATE</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67.900,00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78.400,00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79.800,00</w:t>
            </w:r>
          </w:p>
        </w:tc>
      </w:tr>
      <w:tr w:rsidR="006C1FD8" w:rsidRPr="006C1FD8" w:rsidTr="006C1FD8">
        <w:trPr>
          <w:trHeight w:val="82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57</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ΘΑΜΝΩΝ  Θ5</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29,10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33,60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34,20</w:t>
            </w:r>
          </w:p>
        </w:tc>
      </w:tr>
      <w:tr w:rsidR="006C1FD8" w:rsidRPr="006C1FD8" w:rsidTr="006C1FD8">
        <w:trPr>
          <w:trHeight w:val="78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58</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ΑΡΩΜΑΤΙΚΩΝ Θ3</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7,18</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8,29</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8,44</w:t>
            </w:r>
          </w:p>
        </w:tc>
      </w:tr>
      <w:tr w:rsidR="006C1FD8" w:rsidRPr="006C1FD8" w:rsidTr="00853487">
        <w:trPr>
          <w:trHeight w:val="91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59</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ΠΟΩΔΗ - ΠΟΛΥΕΤΗ ΚΑΙ ΕΤΗΣΙΑ, ΔΙΕΤΗ</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1,60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1,85</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1,88</w:t>
            </w:r>
          </w:p>
        </w:tc>
      </w:tr>
      <w:tr w:rsidR="006C1FD8" w:rsidRPr="006C1FD8" w:rsidTr="00853487">
        <w:trPr>
          <w:trHeight w:val="75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lastRenderedPageBreak/>
              <w:t>60</w:t>
            </w:r>
          </w:p>
        </w:tc>
        <w:tc>
          <w:tcPr>
            <w:tcW w:w="28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ΔΕΝΤΡΩΝ Δ5</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43,65</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50,40</w:t>
            </w:r>
          </w:p>
        </w:tc>
        <w:tc>
          <w:tcPr>
            <w:tcW w:w="18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51,30</w:t>
            </w:r>
          </w:p>
        </w:tc>
      </w:tr>
      <w:tr w:rsidR="006C1FD8" w:rsidRPr="006C1FD8" w:rsidTr="00853487">
        <w:trPr>
          <w:trHeight w:val="100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61</w:t>
            </w:r>
          </w:p>
        </w:tc>
        <w:tc>
          <w:tcPr>
            <w:tcW w:w="2860" w:type="dxa"/>
            <w:tcBorders>
              <w:top w:val="single" w:sz="4" w:space="0" w:color="auto"/>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ΑΝΑΡΡΙΧΗΤΙΚΩΝ ΦΥΤΩΝ Α5</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29,10</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33,60</w:t>
            </w:r>
          </w:p>
        </w:tc>
        <w:tc>
          <w:tcPr>
            <w:tcW w:w="1820" w:type="dxa"/>
            <w:tcBorders>
              <w:top w:val="single" w:sz="4" w:space="0" w:color="auto"/>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34,20</w:t>
            </w:r>
          </w:p>
        </w:tc>
      </w:tr>
      <w:tr w:rsidR="006C1FD8" w:rsidRPr="006C1FD8" w:rsidTr="0010374A">
        <w:trPr>
          <w:trHeight w:val="93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62</w:t>
            </w:r>
          </w:p>
        </w:tc>
        <w:tc>
          <w:tcPr>
            <w:tcW w:w="28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 xml:space="preserve">ΠΡΟΜΗΘΕΙΑ ΠΡΟΦΥΤΕΥΜΕΝΟΥ ΧΛΟΟΤΑΠΗΤΑ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5.335,00</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6.160,00</w:t>
            </w:r>
          </w:p>
        </w:tc>
        <w:tc>
          <w:tcPr>
            <w:tcW w:w="18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6.270,00</w:t>
            </w:r>
          </w:p>
        </w:tc>
      </w:tr>
      <w:tr w:rsidR="006C1FD8" w:rsidRPr="006C1FD8" w:rsidTr="0010374A">
        <w:trPr>
          <w:trHeight w:val="96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63</w:t>
            </w:r>
          </w:p>
        </w:tc>
        <w:tc>
          <w:tcPr>
            <w:tcW w:w="2860" w:type="dxa"/>
            <w:tcBorders>
              <w:top w:val="single" w:sz="4" w:space="0" w:color="auto"/>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ΑΝΑΚΑΤΑΣΚΕΥΗ ΥΠΑΡΧΟΥΣΑΣ ΠΕΡΓΟΛΑΣ ΤΥΠΟΥ 1</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4.850,00</w:t>
            </w:r>
          </w:p>
        </w:tc>
        <w:tc>
          <w:tcPr>
            <w:tcW w:w="1660" w:type="dxa"/>
            <w:tcBorders>
              <w:top w:val="single" w:sz="4" w:space="0" w:color="auto"/>
              <w:left w:val="nil"/>
              <w:bottom w:val="single" w:sz="4" w:space="0" w:color="auto"/>
              <w:right w:val="single" w:sz="4" w:space="0" w:color="auto"/>
            </w:tcBorders>
            <w:shd w:val="clear" w:color="000000" w:fill="FFFFFF"/>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5.600,00</w:t>
            </w:r>
          </w:p>
        </w:tc>
        <w:tc>
          <w:tcPr>
            <w:tcW w:w="1820" w:type="dxa"/>
            <w:tcBorders>
              <w:top w:val="single" w:sz="4" w:space="0" w:color="auto"/>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5.700,00</w:t>
            </w:r>
          </w:p>
        </w:tc>
      </w:tr>
      <w:tr w:rsidR="006C1FD8" w:rsidRPr="006C1FD8" w:rsidTr="006C1FD8">
        <w:trPr>
          <w:trHeight w:val="103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64</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ΑΝΑΚΑΤΑΣΚΕΥΗ ΥΠΑΡΧΟΥΣΑΣ ΠΕΡΓΟΛΑΣ ΤΥΠΟΥ 2</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97,00</w:t>
            </w:r>
          </w:p>
        </w:tc>
        <w:tc>
          <w:tcPr>
            <w:tcW w:w="1660" w:type="dxa"/>
            <w:tcBorders>
              <w:top w:val="nil"/>
              <w:left w:val="nil"/>
              <w:bottom w:val="single" w:sz="4" w:space="0" w:color="auto"/>
              <w:right w:val="single" w:sz="4" w:space="0" w:color="auto"/>
            </w:tcBorders>
            <w:shd w:val="clear" w:color="000000" w:fill="FFFFFF"/>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112,00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114,00</w:t>
            </w:r>
          </w:p>
        </w:tc>
      </w:tr>
      <w:tr w:rsidR="006C1FD8" w:rsidRPr="006C1FD8" w:rsidTr="006C1FD8">
        <w:trPr>
          <w:trHeight w:val="99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65</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ΚΑΘΑΡΙΣΜΟΣ ΥΦΙΣΤΑΜΕΝΟΥ ΧΩΡΟΥ / ΚΛΑΔΕΜΑΤΑ ΨΗΛΩΝ ΔΕΝΤΡΩΝ ΑΠΟΜΑΚΡΥΝΣΗ ΑΠΟΡΡΙΜΜΑΤΩΝ</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19.400,00</w:t>
            </w:r>
          </w:p>
        </w:tc>
        <w:tc>
          <w:tcPr>
            <w:tcW w:w="1660" w:type="dxa"/>
            <w:tcBorders>
              <w:top w:val="nil"/>
              <w:left w:val="nil"/>
              <w:bottom w:val="single" w:sz="4" w:space="0" w:color="auto"/>
              <w:right w:val="single" w:sz="4" w:space="0" w:color="auto"/>
            </w:tcBorders>
            <w:shd w:val="clear" w:color="000000" w:fill="FFFFFF"/>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22.400,00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22.800,00</w:t>
            </w:r>
          </w:p>
        </w:tc>
      </w:tr>
      <w:tr w:rsidR="006C1FD8" w:rsidRPr="006C1FD8" w:rsidTr="006C1FD8">
        <w:trPr>
          <w:trHeight w:val="105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66</w:t>
            </w:r>
          </w:p>
        </w:tc>
        <w:tc>
          <w:tcPr>
            <w:tcW w:w="2860" w:type="dxa"/>
            <w:tcBorders>
              <w:top w:val="nil"/>
              <w:left w:val="nil"/>
              <w:bottom w:val="single" w:sz="4" w:space="0" w:color="auto"/>
              <w:right w:val="single" w:sz="4" w:space="0" w:color="auto"/>
            </w:tcBorders>
            <w:shd w:val="clear" w:color="auto" w:fill="auto"/>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ΑΝΟΙΓΜΑ ΛΑΚΚΩΝ ΣΕ ΧΑΛΑΡΑ ΕΔΑΦΗ ΜΕ ΕΡΓΑΛΕΙΑ ΧΕΙΡΟΣ 0,30Χ0,30Χ0,30m</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0,58</w:t>
            </w:r>
          </w:p>
        </w:tc>
        <w:tc>
          <w:tcPr>
            <w:tcW w:w="1660" w:type="dxa"/>
            <w:tcBorders>
              <w:top w:val="nil"/>
              <w:left w:val="nil"/>
              <w:bottom w:val="single" w:sz="4" w:space="0" w:color="auto"/>
              <w:right w:val="single" w:sz="4" w:space="0" w:color="auto"/>
            </w:tcBorders>
            <w:shd w:val="clear" w:color="000000" w:fill="FFFFFF"/>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0,67</w:t>
            </w:r>
          </w:p>
        </w:tc>
        <w:tc>
          <w:tcPr>
            <w:tcW w:w="182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0,68</w:t>
            </w:r>
          </w:p>
        </w:tc>
      </w:tr>
      <w:tr w:rsidR="006C1FD8" w:rsidRPr="006C1FD8" w:rsidTr="006C1FD8">
        <w:trPr>
          <w:trHeight w:val="103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67</w:t>
            </w:r>
          </w:p>
        </w:tc>
        <w:tc>
          <w:tcPr>
            <w:tcW w:w="2860" w:type="dxa"/>
            <w:tcBorders>
              <w:top w:val="nil"/>
              <w:left w:val="nil"/>
              <w:bottom w:val="single" w:sz="4" w:space="0" w:color="auto"/>
              <w:right w:val="single" w:sz="4" w:space="0" w:color="auto"/>
            </w:tcBorders>
            <w:shd w:val="clear" w:color="auto" w:fill="auto"/>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ΑΝΟΙΓΜΑ ΛΑΚΚΩΝ ΣΕ ΧΑΛΑΡΑ ΕΔΑΦΗ ΜΕ ΕΡΓΑΛΕΙΑ ΧΕΙΡΟΣ 0,50Χ0,50Χ0,50m</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1,46</w:t>
            </w:r>
          </w:p>
        </w:tc>
        <w:tc>
          <w:tcPr>
            <w:tcW w:w="1660" w:type="dxa"/>
            <w:tcBorders>
              <w:top w:val="nil"/>
              <w:left w:val="nil"/>
              <w:bottom w:val="single" w:sz="4" w:space="0" w:color="auto"/>
              <w:right w:val="single" w:sz="4" w:space="0" w:color="auto"/>
            </w:tcBorders>
            <w:shd w:val="clear" w:color="000000" w:fill="FFFFFF"/>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1,68</w:t>
            </w:r>
          </w:p>
        </w:tc>
        <w:tc>
          <w:tcPr>
            <w:tcW w:w="182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1,71</w:t>
            </w:r>
          </w:p>
        </w:tc>
      </w:tr>
      <w:tr w:rsidR="006C1FD8" w:rsidRPr="006C1FD8" w:rsidTr="006C1FD8">
        <w:trPr>
          <w:trHeight w:val="75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68</w:t>
            </w:r>
          </w:p>
        </w:tc>
        <w:tc>
          <w:tcPr>
            <w:tcW w:w="2860" w:type="dxa"/>
            <w:tcBorders>
              <w:top w:val="nil"/>
              <w:left w:val="nil"/>
              <w:bottom w:val="single" w:sz="4" w:space="0" w:color="auto"/>
              <w:right w:val="single" w:sz="4" w:space="0" w:color="auto"/>
            </w:tcBorders>
            <w:shd w:val="clear" w:color="auto" w:fill="auto"/>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ΦΥΤΕΥΣΗ ΦΥΤΩΝ ΜΕ ΜΠΑΛΑ ΧΩΜΑΤΟΣ ΟΓΚΟΥ 2,00-4,00LT</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1,07</w:t>
            </w:r>
          </w:p>
        </w:tc>
        <w:tc>
          <w:tcPr>
            <w:tcW w:w="1660" w:type="dxa"/>
            <w:tcBorders>
              <w:top w:val="nil"/>
              <w:left w:val="nil"/>
              <w:bottom w:val="single" w:sz="4" w:space="0" w:color="auto"/>
              <w:right w:val="single" w:sz="4" w:space="0" w:color="auto"/>
            </w:tcBorders>
            <w:shd w:val="clear" w:color="000000" w:fill="FFFFFF"/>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1,23</w:t>
            </w:r>
          </w:p>
        </w:tc>
        <w:tc>
          <w:tcPr>
            <w:tcW w:w="182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1,25</w:t>
            </w:r>
          </w:p>
        </w:tc>
      </w:tr>
      <w:tr w:rsidR="006C1FD8" w:rsidRPr="006C1FD8" w:rsidTr="006C1FD8">
        <w:trPr>
          <w:trHeight w:val="8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69</w:t>
            </w:r>
          </w:p>
        </w:tc>
        <w:tc>
          <w:tcPr>
            <w:tcW w:w="2860" w:type="dxa"/>
            <w:tcBorders>
              <w:top w:val="nil"/>
              <w:left w:val="nil"/>
              <w:bottom w:val="single" w:sz="4" w:space="0" w:color="auto"/>
              <w:right w:val="single" w:sz="4" w:space="0" w:color="auto"/>
            </w:tcBorders>
            <w:shd w:val="clear" w:color="auto" w:fill="auto"/>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ΦΥΤΕΥΣΗ ΦΥΤΩΝ ΜΕ ΜΠΑΛΑ ΧΩΜΑΤΟΣ ΟΓΚΟΥ 4,50-12,00LT</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1,26</w:t>
            </w:r>
          </w:p>
        </w:tc>
        <w:tc>
          <w:tcPr>
            <w:tcW w:w="1660" w:type="dxa"/>
            <w:tcBorders>
              <w:top w:val="nil"/>
              <w:left w:val="nil"/>
              <w:bottom w:val="single" w:sz="4" w:space="0" w:color="auto"/>
              <w:right w:val="single" w:sz="4" w:space="0" w:color="auto"/>
            </w:tcBorders>
            <w:shd w:val="clear" w:color="000000" w:fill="FFFFFF"/>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1,46</w:t>
            </w:r>
          </w:p>
        </w:tc>
        <w:tc>
          <w:tcPr>
            <w:tcW w:w="182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1,48</w:t>
            </w:r>
          </w:p>
        </w:tc>
      </w:tr>
      <w:tr w:rsidR="006C1FD8" w:rsidRPr="006C1FD8" w:rsidTr="006C1FD8">
        <w:trPr>
          <w:trHeight w:val="72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70</w:t>
            </w:r>
          </w:p>
        </w:tc>
        <w:tc>
          <w:tcPr>
            <w:tcW w:w="2860" w:type="dxa"/>
            <w:tcBorders>
              <w:top w:val="nil"/>
              <w:left w:val="nil"/>
              <w:bottom w:val="single" w:sz="4" w:space="0" w:color="auto"/>
              <w:right w:val="single" w:sz="4" w:space="0" w:color="auto"/>
            </w:tcBorders>
            <w:shd w:val="clear" w:color="auto" w:fill="auto"/>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ΦΥΤΕΥΣΗ ΦΥΤΩΝ ΜΕ ΜΠΑΛΑ ΧΩΜΑΤΟΣ ΟΓΚΟΥ 12,50-22,00LT</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2,91</w:t>
            </w:r>
          </w:p>
        </w:tc>
        <w:tc>
          <w:tcPr>
            <w:tcW w:w="1660" w:type="dxa"/>
            <w:tcBorders>
              <w:top w:val="nil"/>
              <w:left w:val="nil"/>
              <w:bottom w:val="single" w:sz="4" w:space="0" w:color="auto"/>
              <w:right w:val="single" w:sz="4" w:space="0" w:color="auto"/>
            </w:tcBorders>
            <w:shd w:val="clear" w:color="000000" w:fill="FFFFFF"/>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3,36</w:t>
            </w:r>
          </w:p>
        </w:tc>
        <w:tc>
          <w:tcPr>
            <w:tcW w:w="182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3,42</w:t>
            </w:r>
          </w:p>
        </w:tc>
      </w:tr>
      <w:tr w:rsidR="006C1FD8" w:rsidRPr="006C1FD8" w:rsidTr="006C1FD8">
        <w:trPr>
          <w:trHeight w:val="76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71</w:t>
            </w:r>
          </w:p>
        </w:tc>
        <w:tc>
          <w:tcPr>
            <w:tcW w:w="2860" w:type="dxa"/>
            <w:tcBorders>
              <w:top w:val="nil"/>
              <w:left w:val="nil"/>
              <w:bottom w:val="single" w:sz="4" w:space="0" w:color="auto"/>
              <w:right w:val="single" w:sz="4" w:space="0" w:color="auto"/>
            </w:tcBorders>
            <w:shd w:val="clear" w:color="auto" w:fill="auto"/>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ΥΠΟΣΤΗΛΩΣΗ ΓΙΑ ΜΗΚΟΣ ΠΑΣΣΑΛΟΥ 2,50M</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2,43</w:t>
            </w:r>
          </w:p>
        </w:tc>
        <w:tc>
          <w:tcPr>
            <w:tcW w:w="1660" w:type="dxa"/>
            <w:tcBorders>
              <w:top w:val="nil"/>
              <w:left w:val="nil"/>
              <w:bottom w:val="single" w:sz="4" w:space="0" w:color="auto"/>
              <w:right w:val="single" w:sz="4" w:space="0" w:color="auto"/>
            </w:tcBorders>
            <w:shd w:val="clear" w:color="000000" w:fill="FFFFFF"/>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2,80</w:t>
            </w:r>
          </w:p>
        </w:tc>
        <w:tc>
          <w:tcPr>
            <w:tcW w:w="182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2,85</w:t>
            </w:r>
          </w:p>
        </w:tc>
      </w:tr>
      <w:tr w:rsidR="006C1FD8" w:rsidRPr="006C1FD8" w:rsidTr="006C1FD8">
        <w:trPr>
          <w:trHeight w:val="93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72</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ΚΕΝΤΡΙΚΟΣ ΣΤΑΘΜΟΣ ΕΛΕΓΧΟΥ ΑΡΔΕΥΣΗΣ</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2.910,00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3.360,00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3.420,00</w:t>
            </w:r>
          </w:p>
        </w:tc>
      </w:tr>
      <w:tr w:rsidR="006C1FD8" w:rsidRPr="006C1FD8" w:rsidTr="006C1FD8">
        <w:trPr>
          <w:trHeight w:val="8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73</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 xml:space="preserve">ΠΡΟΜΗΘΕΙΑ ΚΑΙ ΤΟΠΟΘΕΤΗΣΗ ΠΡΟΓΡΑΜΜΑ ΔΙΑΧΕΙΡΙΣΗΣ ΤΗΛΕΕΛΕΓΧΟΥ </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7.760,00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8.960,00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9.120,00</w:t>
            </w:r>
          </w:p>
        </w:tc>
      </w:tr>
      <w:tr w:rsidR="006C1FD8" w:rsidRPr="006C1FD8" w:rsidTr="00853487">
        <w:trPr>
          <w:trHeight w:val="93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74</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 xml:space="preserve">ΠΡΟΜΗΘΕΙΑ ΚΑΙ ΤΟΠΟΘΕΤΗΣΗ ΑΠΟΜΑΚΡΥΣΜΕΝΗ ΜΟΝΑΔΑ 8 ΕΞΟΔΩΝ </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4.850,00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5.600,00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5.700,00</w:t>
            </w:r>
          </w:p>
        </w:tc>
      </w:tr>
      <w:tr w:rsidR="006C1FD8" w:rsidRPr="006C1FD8" w:rsidTr="00853487">
        <w:trPr>
          <w:trHeight w:val="105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lastRenderedPageBreak/>
              <w:t>75</w:t>
            </w:r>
          </w:p>
        </w:tc>
        <w:tc>
          <w:tcPr>
            <w:tcW w:w="28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ΑΙΣΘΗΤΗΣ ΜΕΤΡΗΣΗΣ ΥΓΡΑΣΙΑΣ ΕΔΑΦΟΥΣ</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582,00</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672,00</w:t>
            </w:r>
          </w:p>
        </w:tc>
        <w:tc>
          <w:tcPr>
            <w:tcW w:w="18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684,00</w:t>
            </w:r>
          </w:p>
        </w:tc>
      </w:tr>
      <w:tr w:rsidR="006C1FD8" w:rsidRPr="006C1FD8" w:rsidTr="00853487">
        <w:trPr>
          <w:trHeight w:val="79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76</w:t>
            </w:r>
          </w:p>
        </w:tc>
        <w:tc>
          <w:tcPr>
            <w:tcW w:w="2860" w:type="dxa"/>
            <w:tcBorders>
              <w:top w:val="single" w:sz="4" w:space="0" w:color="auto"/>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ΚΕΡΑΙΑ ΑΝΑΜΕΤΑΔΟΣΗΣ ΣΗΜΑΤΟΣ</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4.850,00</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5.600,00</w:t>
            </w:r>
          </w:p>
        </w:tc>
        <w:tc>
          <w:tcPr>
            <w:tcW w:w="1820" w:type="dxa"/>
            <w:tcBorders>
              <w:top w:val="single" w:sz="4" w:space="0" w:color="auto"/>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5.700,00</w:t>
            </w:r>
          </w:p>
        </w:tc>
      </w:tr>
      <w:tr w:rsidR="006C1FD8" w:rsidRPr="006C1FD8" w:rsidTr="0010374A">
        <w:trPr>
          <w:trHeight w:val="94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77</w:t>
            </w:r>
          </w:p>
        </w:tc>
        <w:tc>
          <w:tcPr>
            <w:tcW w:w="28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 xml:space="preserve">ΠΡΟΜΗΘΕΙΑ ΚΑΙ ΤΟΠΟΘΕΤΗΣΗ ΗΛΕΚΤΡΟΝΙΚΟΣ ΥΠΟΛΟΓΙΣΤΗΣ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1.843,00</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2.128,00</w:t>
            </w:r>
          </w:p>
        </w:tc>
        <w:tc>
          <w:tcPr>
            <w:tcW w:w="18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2.166,00</w:t>
            </w:r>
          </w:p>
        </w:tc>
      </w:tr>
      <w:tr w:rsidR="006C1FD8" w:rsidRPr="006C1FD8" w:rsidTr="0010374A">
        <w:trPr>
          <w:trHeight w:val="93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78</w:t>
            </w:r>
          </w:p>
        </w:tc>
        <w:tc>
          <w:tcPr>
            <w:tcW w:w="2860" w:type="dxa"/>
            <w:tcBorders>
              <w:top w:val="single" w:sz="4" w:space="0" w:color="auto"/>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ΕΚΤΥΠΩΤΗΣ LASER</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388,00</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448,00</w:t>
            </w:r>
          </w:p>
        </w:tc>
        <w:tc>
          <w:tcPr>
            <w:tcW w:w="1820" w:type="dxa"/>
            <w:tcBorders>
              <w:top w:val="single" w:sz="4" w:space="0" w:color="auto"/>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456,00</w:t>
            </w:r>
          </w:p>
        </w:tc>
      </w:tr>
      <w:tr w:rsidR="006C1FD8" w:rsidRPr="006C1FD8" w:rsidTr="006C1FD8">
        <w:trPr>
          <w:trHeight w:val="63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79</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UPS</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388,00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448,00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452,00</w:t>
            </w:r>
          </w:p>
        </w:tc>
      </w:tr>
      <w:tr w:rsidR="006C1FD8" w:rsidRPr="006C1FD8" w:rsidTr="0010374A">
        <w:trPr>
          <w:trHeight w:val="1102"/>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80</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ΗΛΕΚΤΡΟΝΙΚΟ ΑΙΣΘΗΤΗΡΙΟ ΠΙΕΣΗΣ 0-16 ΑΤΜ</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485,00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560,00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570,00</w:t>
            </w:r>
          </w:p>
        </w:tc>
      </w:tr>
      <w:tr w:rsidR="006C1FD8" w:rsidRPr="006C1FD8" w:rsidTr="006C1FD8">
        <w:trPr>
          <w:trHeight w:val="79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81</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 xml:space="preserve">ΠΡΟΜΗΘΕΙΑ ΚΑΙ ΤΟΠΟΘΕΤΗΣΗ ΚΑΡΤΑ ΑΣΥΡΜΑΤΗΣ ΕΠΙΚΟΙΝΩΝΙΑΣ </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4.365,00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5.040,00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5.130,00</w:t>
            </w:r>
          </w:p>
        </w:tc>
      </w:tr>
      <w:tr w:rsidR="006C1FD8" w:rsidRPr="006C1FD8" w:rsidTr="006C1FD8">
        <w:trPr>
          <w:trHeight w:val="105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82</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 xml:space="preserve">ΠΡΟΜΗΘΕΙΑ ΚΑΙ ΤΟΠΟΘΕΤΗΣΗ ΜΕΤΑΛΛΙΚΟ PILLAR ΜΕ ΕΝΣΩΜΑΤΩΜΕΝΗ ΚΛΕΙΔΑΡΙΑ                           </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2.328,00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2.688,00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2.736,00</w:t>
            </w:r>
          </w:p>
        </w:tc>
      </w:tr>
      <w:tr w:rsidR="006C1FD8" w:rsidRPr="006C1FD8" w:rsidTr="006C1FD8">
        <w:trPr>
          <w:trHeight w:val="103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83</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 xml:space="preserve">ΠΡΟΜΗΘΕΙΑ ΚΑΙ ΤΟΠΟΘΕΤΗΣΗ ΗΛΕΚΤΡΟΒΑΝΑ 1’’ D.C.9-12V </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126,10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145,60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148,20</w:t>
            </w:r>
          </w:p>
        </w:tc>
      </w:tr>
      <w:tr w:rsidR="006C1FD8" w:rsidRPr="006C1FD8" w:rsidTr="006C1FD8">
        <w:trPr>
          <w:trHeight w:val="94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84</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ΜΕΙΩΤΗΣ ΠΙΕΣΕΩΣ 1''</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213,40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246,40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250,80</w:t>
            </w:r>
          </w:p>
        </w:tc>
      </w:tr>
      <w:tr w:rsidR="006C1FD8" w:rsidRPr="006C1FD8" w:rsidTr="006C1FD8">
        <w:trPr>
          <w:trHeight w:val="87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85</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ΦΙΛΤΡΟ ΔΙΣΚΩΝ 1’’-10 ΑΤΜ</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223,10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257,60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262,20</w:t>
            </w:r>
          </w:p>
        </w:tc>
      </w:tr>
      <w:tr w:rsidR="006C1FD8" w:rsidRPr="006C1FD8" w:rsidTr="006C1FD8">
        <w:trPr>
          <w:trHeight w:val="9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86</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ΦΙΛΤΡΟ ΔΙΣΚΩΝ 2’’-10 ΑΤΜ</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533,50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616,00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627,00</w:t>
            </w:r>
          </w:p>
        </w:tc>
      </w:tr>
      <w:tr w:rsidR="006C1FD8" w:rsidRPr="006C1FD8" w:rsidTr="006C1FD8">
        <w:trPr>
          <w:trHeight w:val="108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87</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 xml:space="preserve">ΠΡΟΜΗΘΕΙΑ ΚΑΙ ΤΟΠΟΘΕΤΗΣΗ ΠΡΟΕΚΤΑΣΕΙΣ ΣΤΕΓΑΝΕΣ ΑΙΣΘΗΤΗΡΩΝ ΥΓΡΑΣΙΑΣ </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426,80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492,80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501,60</w:t>
            </w:r>
          </w:p>
        </w:tc>
      </w:tr>
      <w:tr w:rsidR="006C1FD8" w:rsidRPr="006C1FD8" w:rsidTr="006C1FD8">
        <w:trPr>
          <w:trHeight w:val="97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88</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ΥΔΡΟΜΕΤΡΟ 1'' ΜΕ ΗΛΕΚΤΡΙΚΗ ΕΞΟΔΟ</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436,50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504,00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513,00</w:t>
            </w:r>
          </w:p>
        </w:tc>
      </w:tr>
      <w:tr w:rsidR="006C1FD8" w:rsidRPr="006C1FD8" w:rsidTr="00853487">
        <w:trPr>
          <w:trHeight w:val="73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89</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 xml:space="preserve">ΠΡΟΜΗΘΕΙΑ ΚΑΙ ΤΟΠΟΘΕΤΗΣΗ ΜΕΤΕΩΡΟΛΟΓΙΚΟΣ ΣΤΑΘΜΟΣ </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19.400,00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22.400,00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22.800,00</w:t>
            </w:r>
          </w:p>
        </w:tc>
      </w:tr>
      <w:tr w:rsidR="006C1FD8" w:rsidRPr="006C1FD8" w:rsidTr="00853487">
        <w:trPr>
          <w:trHeight w:val="90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lastRenderedPageBreak/>
              <w:t>90</w:t>
            </w:r>
          </w:p>
        </w:tc>
        <w:tc>
          <w:tcPr>
            <w:tcW w:w="28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ΣΩΛΗΝΑΣ Φ50/10 ΑΤΜ 3ης ΓΕΝΙΑΣ ΠΟΣΙΜΟΥ ΝΕΡΟΥ</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3,01</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3,47</w:t>
            </w:r>
          </w:p>
        </w:tc>
        <w:tc>
          <w:tcPr>
            <w:tcW w:w="18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353,00</w:t>
            </w:r>
          </w:p>
        </w:tc>
      </w:tr>
      <w:tr w:rsidR="006C1FD8" w:rsidRPr="006C1FD8" w:rsidTr="00853487">
        <w:trPr>
          <w:trHeight w:val="91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91</w:t>
            </w:r>
          </w:p>
        </w:tc>
        <w:tc>
          <w:tcPr>
            <w:tcW w:w="2860" w:type="dxa"/>
            <w:tcBorders>
              <w:top w:val="single" w:sz="4" w:space="0" w:color="auto"/>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ΣΩΛΗΝΑΣ ΑΠΟ ΠΟΛΥΑΙΘΥΛΕΝΙΟ (ΡΕ) Φ32/6 ΑΤΜ</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1,36</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1,57</w:t>
            </w:r>
          </w:p>
        </w:tc>
        <w:tc>
          <w:tcPr>
            <w:tcW w:w="1820" w:type="dxa"/>
            <w:tcBorders>
              <w:top w:val="single" w:sz="4" w:space="0" w:color="auto"/>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1,60</w:t>
            </w:r>
          </w:p>
        </w:tc>
      </w:tr>
      <w:tr w:rsidR="006C1FD8" w:rsidRPr="006C1FD8" w:rsidTr="0010374A">
        <w:trPr>
          <w:trHeight w:val="93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92</w:t>
            </w:r>
          </w:p>
        </w:tc>
        <w:tc>
          <w:tcPr>
            <w:tcW w:w="28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ΓΩΝΙΕΣ ΑΚΕΤΑΛΗΣ Φ16 Χ1/2'' ΑΡΣ</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2,13</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2,46</w:t>
            </w:r>
          </w:p>
        </w:tc>
        <w:tc>
          <w:tcPr>
            <w:tcW w:w="18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2,51</w:t>
            </w:r>
          </w:p>
        </w:tc>
      </w:tr>
      <w:tr w:rsidR="006C1FD8" w:rsidRPr="006C1FD8" w:rsidTr="0010374A">
        <w:trPr>
          <w:trHeight w:val="123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93</w:t>
            </w:r>
          </w:p>
        </w:tc>
        <w:tc>
          <w:tcPr>
            <w:tcW w:w="2860" w:type="dxa"/>
            <w:tcBorders>
              <w:top w:val="single" w:sz="4" w:space="0" w:color="auto"/>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ΑΥΤ/ΝΟΣ ΣΤΑΛΑΚΤOΦΟΡΟΣ ΣΩΛΗΝΑΣ ΕΠΙΦΑΝΕΙΑΚΗΣ ΑΡΔΕΥΣΗΣ Φ16/30/2.3lt/h ΚΑΦΕ ΧΡΩΜΑΤΟΣ</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2,72</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3,14</w:t>
            </w:r>
          </w:p>
        </w:tc>
        <w:tc>
          <w:tcPr>
            <w:tcW w:w="1820" w:type="dxa"/>
            <w:tcBorders>
              <w:top w:val="single" w:sz="4" w:space="0" w:color="auto"/>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3,19</w:t>
            </w:r>
          </w:p>
        </w:tc>
      </w:tr>
      <w:tr w:rsidR="006C1FD8" w:rsidRPr="006C1FD8" w:rsidTr="006C1FD8">
        <w:trPr>
          <w:trHeight w:val="88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94</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ΣΩΛΗΝΑ ΡΕ Φ16/ΑΤΜ-1,3 ΧΙΛ</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0,49</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0,56</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0,57</w:t>
            </w:r>
          </w:p>
        </w:tc>
      </w:tr>
      <w:tr w:rsidR="006C1FD8" w:rsidRPr="006C1FD8" w:rsidTr="006C1FD8">
        <w:trPr>
          <w:trHeight w:val="88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95</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ΦΡΕΑΤΙΟ "ΤΖΑΜΠΟ"</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58,20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67,20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68,40</w:t>
            </w:r>
          </w:p>
        </w:tc>
      </w:tr>
      <w:tr w:rsidR="006C1FD8" w:rsidRPr="006C1FD8" w:rsidTr="006C1FD8">
        <w:trPr>
          <w:trHeight w:val="9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96</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ΕΚΤΟΞΕΥΤΗΡΕΣ ΑΚΤΙΝΩΤΗΣ ΡΟΗΣ -ΧΑΜΗΛΗΣ ΠΑΡΟΧΗΣ</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26,19</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30,24</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30,78</w:t>
            </w:r>
          </w:p>
        </w:tc>
      </w:tr>
      <w:tr w:rsidR="006C1FD8" w:rsidRPr="006C1FD8" w:rsidTr="0010374A">
        <w:trPr>
          <w:trHeight w:val="866"/>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97</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ΣΤΕΓΑΝΕΣ ΜΟΝΩΣΕΙΣ   ΣΥΝΔΕΣΗΣ ΚΑΛΩΔΙΩΝ</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3,40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3,92</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3,99</w:t>
            </w:r>
          </w:p>
        </w:tc>
      </w:tr>
      <w:tr w:rsidR="006C1FD8" w:rsidRPr="006C1FD8" w:rsidTr="0010374A">
        <w:trPr>
          <w:trHeight w:val="1124"/>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98</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ΑΝΤΛΙΑ ΛΙΠΑΝΣΗΣ  ΑΝΑΡΡΟΦΗΣΕΩΣ ΚΑΤΑΛΛΗΛΗ ΓΙΑ ΛΙΠΑΣΜΑΤΑ ΚΑΙ ΟΞΕΑ</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3.395,00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3.920,00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3.990,00</w:t>
            </w:r>
          </w:p>
        </w:tc>
      </w:tr>
      <w:tr w:rsidR="006C1FD8" w:rsidRPr="006C1FD8" w:rsidTr="006C1FD8">
        <w:trPr>
          <w:trHeight w:val="82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99</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 xml:space="preserve">ΠΡΟΜΗΘΕΙΑ ΚΑΙ ΤΟΠΟΘΕΤΗΣΗ ΚΕΦΑΛΗ ΛΙΠΑΝΣΕΩΣ 2'' </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533,50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616,00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627,00</w:t>
            </w:r>
          </w:p>
        </w:tc>
      </w:tr>
      <w:tr w:rsidR="006C1FD8" w:rsidRPr="006C1FD8" w:rsidTr="006C1FD8">
        <w:trPr>
          <w:trHeight w:val="72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100</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ΒΑΝΑ ΟΡΕΙΧΑΛΚΙΝΗ  ΣΦΑΙΡΙΚΗ 1΄΄</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32,98</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38,08</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38,76</w:t>
            </w:r>
          </w:p>
        </w:tc>
      </w:tr>
      <w:tr w:rsidR="006C1FD8" w:rsidRPr="006C1FD8" w:rsidTr="0010374A">
        <w:trPr>
          <w:trHeight w:val="683"/>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101</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ΜΑΣΤΟΣ Μ/Γ 1''</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4,85</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5,60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5,70</w:t>
            </w:r>
          </w:p>
        </w:tc>
      </w:tr>
      <w:tr w:rsidR="006C1FD8" w:rsidRPr="006C1FD8" w:rsidTr="0010374A">
        <w:trPr>
          <w:trHeight w:val="71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102</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ΡΑΚΟΡ 1’’ ΓΑΛΒΑΝΙΣΜΕΝΑ</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14,55</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16,80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17,10</w:t>
            </w:r>
          </w:p>
        </w:tc>
      </w:tr>
      <w:tr w:rsidR="006C1FD8" w:rsidRPr="006C1FD8" w:rsidTr="0010374A">
        <w:trPr>
          <w:trHeight w:val="696"/>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103</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 xml:space="preserve"> ΠΡΟΜΗΘΕΙΑ ΚΑΙ ΤΟΠΟΘΕΤΗΣΗ ΤΑΦ  1’’ ΓΑΛΒΑΝΙΣΜΕΝΑ</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7,76</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8,96</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9,12</w:t>
            </w:r>
          </w:p>
        </w:tc>
      </w:tr>
      <w:tr w:rsidR="006C1FD8" w:rsidRPr="006C1FD8" w:rsidTr="0010374A">
        <w:trPr>
          <w:trHeight w:val="706"/>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104</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ΠΛΑΣΤΙΚΗ ΔΕΞΑΜΕΝΗ 1,2M3</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873,00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1.008,00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1.026,00</w:t>
            </w:r>
          </w:p>
        </w:tc>
      </w:tr>
      <w:tr w:rsidR="006C1FD8" w:rsidRPr="006C1FD8" w:rsidTr="0010374A">
        <w:trPr>
          <w:trHeight w:val="831"/>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105</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ΑΝΤΙΠΛΗΓΜΑΤΙΚΗ ΒΑΛΒΙΔΑ 1" - ΡΝ 16</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582,00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672,00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684,00</w:t>
            </w:r>
          </w:p>
        </w:tc>
      </w:tr>
      <w:tr w:rsidR="006C1FD8" w:rsidRPr="006C1FD8" w:rsidTr="0010374A">
        <w:trPr>
          <w:trHeight w:val="842"/>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lastRenderedPageBreak/>
              <w:t>106</w:t>
            </w:r>
          </w:p>
        </w:tc>
        <w:tc>
          <w:tcPr>
            <w:tcW w:w="28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 xml:space="preserve">ΠΡΟΜΗΘΕΙΑ ΚΑΙ ΤΟΠΟΘΕΤΗΣΗ ΚΛΑΠΕ ΑΝΤΕΠΙΣΤΡΟΦΗΣ 1΄΄ ΕΙΔΙΚΟΥ ΤΥΠΟΥ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776,00</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896,00</w:t>
            </w:r>
          </w:p>
        </w:tc>
        <w:tc>
          <w:tcPr>
            <w:tcW w:w="18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912,00</w:t>
            </w:r>
          </w:p>
        </w:tc>
      </w:tr>
      <w:tr w:rsidR="006C1FD8" w:rsidRPr="006C1FD8" w:rsidTr="0010374A">
        <w:trPr>
          <w:trHeight w:val="699"/>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107</w:t>
            </w:r>
          </w:p>
        </w:tc>
        <w:tc>
          <w:tcPr>
            <w:tcW w:w="2860" w:type="dxa"/>
            <w:tcBorders>
              <w:top w:val="single" w:sz="4" w:space="0" w:color="auto"/>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ΦΟΡΗΤΟΣ ΥΠΟΛΟΓΙΣΤΗΣ</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1.164,00</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1.344,00</w:t>
            </w:r>
          </w:p>
        </w:tc>
        <w:tc>
          <w:tcPr>
            <w:tcW w:w="1820" w:type="dxa"/>
            <w:tcBorders>
              <w:top w:val="single" w:sz="4" w:space="0" w:color="auto"/>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1.368,00</w:t>
            </w:r>
          </w:p>
        </w:tc>
      </w:tr>
      <w:tr w:rsidR="006C1FD8" w:rsidRPr="006C1FD8" w:rsidTr="0010374A">
        <w:trPr>
          <w:trHeight w:val="567"/>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108</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ΠΛΑΣΤΙΚΗ ΔΕΞΑΜΕΝΗ 20M3</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7.275,00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8.400,00</w:t>
            </w:r>
          </w:p>
        </w:tc>
        <w:tc>
          <w:tcPr>
            <w:tcW w:w="182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8.550,00</w:t>
            </w:r>
          </w:p>
        </w:tc>
      </w:tr>
      <w:tr w:rsidR="006C1FD8" w:rsidRPr="006C1FD8" w:rsidTr="0010374A">
        <w:trPr>
          <w:trHeight w:val="831"/>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109</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ΕΞΑΕΡΙΣΤΙΚΟ 1" ΔΙΠΛΗΣ ΕΝΕΡΓΕΙΑΣ ΡΝ-16</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184,30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212,80</w:t>
            </w:r>
          </w:p>
        </w:tc>
        <w:tc>
          <w:tcPr>
            <w:tcW w:w="182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216,60</w:t>
            </w:r>
          </w:p>
        </w:tc>
      </w:tr>
      <w:tr w:rsidR="006C1FD8" w:rsidRPr="006C1FD8" w:rsidTr="0010374A">
        <w:trPr>
          <w:trHeight w:val="84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110</w:t>
            </w:r>
          </w:p>
        </w:tc>
        <w:tc>
          <w:tcPr>
            <w:tcW w:w="28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 xml:space="preserve">ΠΡΟΜΗΘΕΙΑ ΚΑΙ ΤΟΠΟΘΕΤΗΣΗ ΓΑΝΤΖΟΣ ΕΔΑΦΟΥΣ ΚΑΦΕ ΧΡΩΜΑΤΟΣ Φ16-Φ20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0,24</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0,28</w:t>
            </w:r>
          </w:p>
        </w:tc>
        <w:tc>
          <w:tcPr>
            <w:tcW w:w="1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0,29</w:t>
            </w:r>
          </w:p>
        </w:tc>
      </w:tr>
      <w:tr w:rsidR="006C1FD8" w:rsidRPr="006C1FD8" w:rsidTr="0010374A">
        <w:trPr>
          <w:trHeight w:val="71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111</w:t>
            </w:r>
          </w:p>
        </w:tc>
        <w:tc>
          <w:tcPr>
            <w:tcW w:w="2860" w:type="dxa"/>
            <w:tcBorders>
              <w:top w:val="single" w:sz="4" w:space="0" w:color="auto"/>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ΣΓΡΟΜΠΙΑ Φ8</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106,70</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123,20</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125,40</w:t>
            </w:r>
          </w:p>
        </w:tc>
      </w:tr>
      <w:tr w:rsidR="006C1FD8" w:rsidRPr="006C1FD8" w:rsidTr="0010374A">
        <w:trPr>
          <w:trHeight w:val="832"/>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112</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ΠΡΟΜΗΘΕΙΑ ΚΑΙ ΤΟΠΟΘΕΤΗΣΗ ΔΙΔΥΜΟ ΑΝΤΛΗΤΙΚΟ ΣΥΓΚΡΟΤΗΜΑ ΜΕ INVERTER</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7.760,00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8.960,00</w:t>
            </w:r>
          </w:p>
        </w:tc>
        <w:tc>
          <w:tcPr>
            <w:tcW w:w="182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9.120,00</w:t>
            </w:r>
          </w:p>
        </w:tc>
      </w:tr>
      <w:tr w:rsidR="006C1FD8" w:rsidRPr="006C1FD8" w:rsidTr="006C1FD8">
        <w:trPr>
          <w:trHeight w:val="78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113</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ΕΡΓΑΣΙΑ ΣΥΝΔΕΣΗΣ RTU &amp; ΚΕΝΤΡΙΚΟΥ ΣΥΣΤΗΜΑΤΟΣ</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25.220,00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29.120,00</w:t>
            </w:r>
          </w:p>
        </w:tc>
        <w:tc>
          <w:tcPr>
            <w:tcW w:w="182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29.640,00</w:t>
            </w:r>
          </w:p>
        </w:tc>
      </w:tr>
      <w:tr w:rsidR="006C1FD8" w:rsidRPr="006C1FD8" w:rsidTr="006C1FD8">
        <w:trPr>
          <w:trHeight w:val="94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114</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ΕΡΓΑΣΙΑ ΡΥΘΜΙΣΗΣ ΠΡΟΓΡΑΜΜΑΤΙΣΜΟΥ ΤΗΛΕΕΛΕΓΧΟΥ</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27.160,00</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31.360,00</w:t>
            </w:r>
          </w:p>
        </w:tc>
        <w:tc>
          <w:tcPr>
            <w:tcW w:w="182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31.920,00</w:t>
            </w:r>
          </w:p>
        </w:tc>
      </w:tr>
      <w:tr w:rsidR="006C1FD8" w:rsidRPr="006C1FD8" w:rsidTr="006C1FD8">
        <w:trPr>
          <w:trHeight w:val="94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115</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 xml:space="preserve">ΧΕΙΡΩΝΑΚΤΙΚΗ ΕΚΣΚΑΦΗ ΚΑΙ ΕΠΑΝΑΠΛΗΡΩΣΗ ΤΑΦΡΩΝ ΥΠΟΓΕΙΟΥ ΑΡΔΕΥΤΙΚΟΥ ΔΙΚΤΥΟΥ  </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1,07</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1,23</w:t>
            </w:r>
          </w:p>
        </w:tc>
        <w:tc>
          <w:tcPr>
            <w:tcW w:w="182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1,25</w:t>
            </w:r>
          </w:p>
        </w:tc>
      </w:tr>
      <w:tr w:rsidR="006C1FD8" w:rsidRPr="006C1FD8" w:rsidTr="006C1FD8">
        <w:trPr>
          <w:trHeight w:val="100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116</w:t>
            </w:r>
          </w:p>
        </w:tc>
        <w:tc>
          <w:tcPr>
            <w:tcW w:w="2860" w:type="dxa"/>
            <w:tcBorders>
              <w:top w:val="nil"/>
              <w:left w:val="nil"/>
              <w:bottom w:val="single" w:sz="4" w:space="0" w:color="auto"/>
              <w:right w:val="single" w:sz="4" w:space="0" w:color="auto"/>
            </w:tcBorders>
            <w:shd w:val="clear" w:color="000000" w:fill="FFFFFF"/>
            <w:vAlign w:val="bottom"/>
            <w:hideMark/>
          </w:tcPr>
          <w:p w:rsidR="006C1FD8" w:rsidRPr="006C1FD8" w:rsidRDefault="006C1FD8" w:rsidP="006C1FD8">
            <w:pPr>
              <w:spacing w:after="0" w:line="240" w:lineRule="auto"/>
              <w:rPr>
                <w:rFonts w:ascii="Calibri" w:eastAsia="Times New Roman" w:hAnsi="Calibri" w:cs="Times New Roman"/>
                <w:sz w:val="18"/>
                <w:szCs w:val="18"/>
              </w:rPr>
            </w:pPr>
            <w:r w:rsidRPr="006C1FD8">
              <w:rPr>
                <w:rFonts w:ascii="Calibri" w:eastAsia="Times New Roman" w:hAnsi="Calibri" w:cs="Times New Roman"/>
                <w:sz w:val="18"/>
                <w:szCs w:val="18"/>
              </w:rPr>
              <w:t>ΥΠΗΡΕΣΙΕΣ ΣΥΜΒΟΥΛΟΥ ΓΙΑ ΤΗΝ ΥΠΟΒΟΛΗ ΠΡΟΤΑΣΗΣ ΣΤΟ ΧΡΗΜΑΤΟΔΟΤΙΚΟ ΠΡΟΓΡΑΜΜΑ</w:t>
            </w:r>
          </w:p>
        </w:tc>
        <w:tc>
          <w:tcPr>
            <w:tcW w:w="15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 </w:t>
            </w:r>
          </w:p>
        </w:tc>
        <w:tc>
          <w:tcPr>
            <w:tcW w:w="166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 </w:t>
            </w:r>
          </w:p>
        </w:tc>
        <w:tc>
          <w:tcPr>
            <w:tcW w:w="1820" w:type="dxa"/>
            <w:tcBorders>
              <w:top w:val="nil"/>
              <w:left w:val="nil"/>
              <w:bottom w:val="single" w:sz="4" w:space="0" w:color="auto"/>
              <w:right w:val="single" w:sz="4" w:space="0" w:color="auto"/>
            </w:tcBorders>
            <w:shd w:val="clear" w:color="auto" w:fill="auto"/>
            <w:noWrap/>
            <w:vAlign w:val="bottom"/>
            <w:hideMark/>
          </w:tcPr>
          <w:p w:rsidR="006C1FD8" w:rsidRPr="006C1FD8" w:rsidRDefault="006C1FD8" w:rsidP="006C1FD8">
            <w:pPr>
              <w:spacing w:after="0" w:line="240" w:lineRule="auto"/>
              <w:jc w:val="center"/>
              <w:rPr>
                <w:rFonts w:ascii="Calibri" w:eastAsia="Times New Roman" w:hAnsi="Calibri" w:cs="Times New Roman"/>
                <w:sz w:val="18"/>
                <w:szCs w:val="18"/>
              </w:rPr>
            </w:pPr>
            <w:r w:rsidRPr="006C1FD8">
              <w:rPr>
                <w:rFonts w:ascii="Calibri" w:eastAsia="Times New Roman" w:hAnsi="Calibri" w:cs="Times New Roman"/>
                <w:sz w:val="18"/>
                <w:szCs w:val="18"/>
              </w:rPr>
              <w:t> </w:t>
            </w:r>
          </w:p>
        </w:tc>
      </w:tr>
    </w:tbl>
    <w:p w:rsidR="00EE5282" w:rsidRDefault="00EE5282" w:rsidP="00491433">
      <w:pPr>
        <w:tabs>
          <w:tab w:val="left" w:pos="954"/>
        </w:tabs>
        <w:jc w:val="both"/>
        <w:rPr>
          <w:rFonts w:ascii="Times New Roman" w:hAnsi="Times New Roman" w:cs="Times New Roman"/>
          <w:color w:val="000000" w:themeColor="text1"/>
        </w:rPr>
      </w:pPr>
    </w:p>
    <w:p w:rsidR="00BD69F4" w:rsidRPr="004C4F61" w:rsidRDefault="00A74D91" w:rsidP="00491433">
      <w:pPr>
        <w:tabs>
          <w:tab w:val="left" w:pos="954"/>
        </w:tabs>
        <w:jc w:val="both"/>
        <w:rPr>
          <w:rFonts w:ascii="Times New Roman" w:hAnsi="Times New Roman" w:cs="Times New Roman"/>
          <w:color w:val="000000" w:themeColor="text1"/>
          <w:u w:val="single"/>
        </w:rPr>
      </w:pPr>
      <w:r w:rsidRPr="004C4F61">
        <w:rPr>
          <w:rFonts w:ascii="Times New Roman" w:hAnsi="Times New Roman" w:cs="Times New Roman"/>
          <w:b/>
          <w:color w:val="000000" w:themeColor="text1"/>
          <w:u w:val="single"/>
        </w:rPr>
        <w:t xml:space="preserve">Η επιτροπή </w:t>
      </w:r>
      <w:r w:rsidRPr="004C4F61">
        <w:rPr>
          <w:rFonts w:ascii="Times New Roman" w:hAnsi="Times New Roman" w:cs="Times New Roman"/>
          <w:color w:val="000000" w:themeColor="text1"/>
          <w:u w:val="single"/>
        </w:rPr>
        <w:t xml:space="preserve">έλαβε την απόφαση </w:t>
      </w:r>
      <w:r w:rsidR="00BD69F4" w:rsidRPr="004C4F61">
        <w:rPr>
          <w:rFonts w:ascii="Times New Roman" w:hAnsi="Times New Roman" w:cs="Times New Roman"/>
          <w:color w:val="000000" w:themeColor="text1"/>
          <w:u w:val="single"/>
        </w:rPr>
        <w:t xml:space="preserve">κριτήριο επιλογής </w:t>
      </w:r>
      <w:r w:rsidRPr="004C4F61">
        <w:rPr>
          <w:rFonts w:ascii="Times New Roman" w:hAnsi="Times New Roman" w:cs="Times New Roman"/>
          <w:color w:val="000000" w:themeColor="text1"/>
          <w:u w:val="single"/>
        </w:rPr>
        <w:t xml:space="preserve">της τιμής να είναι η </w:t>
      </w:r>
      <w:r w:rsidR="009510EC" w:rsidRPr="004C4F61">
        <w:rPr>
          <w:rFonts w:ascii="Times New Roman" w:hAnsi="Times New Roman" w:cs="Times New Roman"/>
          <w:color w:val="000000" w:themeColor="text1"/>
          <w:u w:val="single"/>
        </w:rPr>
        <w:t xml:space="preserve">χαμηλότερη </w:t>
      </w:r>
      <w:r w:rsidRPr="004C4F61">
        <w:rPr>
          <w:rFonts w:ascii="Times New Roman" w:hAnsi="Times New Roman" w:cs="Times New Roman"/>
          <w:color w:val="000000" w:themeColor="text1"/>
          <w:u w:val="single"/>
        </w:rPr>
        <w:t xml:space="preserve">προσφερόμενη τιμή για </w:t>
      </w:r>
      <w:r w:rsidR="009510EC" w:rsidRPr="004C4F61">
        <w:rPr>
          <w:rFonts w:ascii="Times New Roman" w:hAnsi="Times New Roman" w:cs="Times New Roman"/>
          <w:color w:val="000000" w:themeColor="text1"/>
          <w:u w:val="single"/>
        </w:rPr>
        <w:t xml:space="preserve">το </w:t>
      </w:r>
      <w:r w:rsidRPr="004C4F61">
        <w:rPr>
          <w:rFonts w:ascii="Times New Roman" w:hAnsi="Times New Roman" w:cs="Times New Roman"/>
          <w:color w:val="000000" w:themeColor="text1"/>
          <w:u w:val="single"/>
        </w:rPr>
        <w:t>κάθε είδος χωριστά και η τελική λίστα τιμών έχει ως κατωτέρω:</w:t>
      </w:r>
    </w:p>
    <w:tbl>
      <w:tblPr>
        <w:tblW w:w="5060" w:type="dxa"/>
        <w:tblInd w:w="95" w:type="dxa"/>
        <w:tblLook w:val="04A0"/>
      </w:tblPr>
      <w:tblGrid>
        <w:gridCol w:w="761"/>
        <w:gridCol w:w="2711"/>
        <w:gridCol w:w="1588"/>
      </w:tblGrid>
      <w:tr w:rsidR="00052BD3" w:rsidRPr="00052BD3" w:rsidTr="00052BD3">
        <w:trPr>
          <w:trHeight w:val="975"/>
        </w:trPr>
        <w:tc>
          <w:tcPr>
            <w:tcW w:w="6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52BD3" w:rsidRPr="00052BD3" w:rsidRDefault="00052BD3" w:rsidP="00052BD3">
            <w:pPr>
              <w:spacing w:after="0" w:line="240" w:lineRule="auto"/>
              <w:jc w:val="center"/>
              <w:rPr>
                <w:rFonts w:ascii="Calibri" w:eastAsia="Times New Roman" w:hAnsi="Calibri" w:cs="Times New Roman"/>
                <w:b/>
                <w:bCs/>
                <w:sz w:val="18"/>
                <w:szCs w:val="18"/>
              </w:rPr>
            </w:pPr>
            <w:r w:rsidRPr="00052BD3">
              <w:rPr>
                <w:rFonts w:ascii="Calibri" w:eastAsia="Times New Roman" w:hAnsi="Calibri" w:cs="Times New Roman"/>
                <w:b/>
                <w:bCs/>
                <w:sz w:val="18"/>
                <w:szCs w:val="18"/>
              </w:rPr>
              <w:t>ΑΡΘΡΟ</w:t>
            </w:r>
          </w:p>
        </w:tc>
        <w:tc>
          <w:tcPr>
            <w:tcW w:w="2860" w:type="dxa"/>
            <w:tcBorders>
              <w:top w:val="single" w:sz="4" w:space="0" w:color="auto"/>
              <w:left w:val="nil"/>
              <w:bottom w:val="single" w:sz="4" w:space="0" w:color="auto"/>
              <w:right w:val="single" w:sz="4" w:space="0" w:color="auto"/>
            </w:tcBorders>
            <w:shd w:val="clear" w:color="auto" w:fill="auto"/>
            <w:vAlign w:val="bottom"/>
            <w:hideMark/>
          </w:tcPr>
          <w:p w:rsidR="00052BD3" w:rsidRPr="00052BD3" w:rsidRDefault="00052BD3" w:rsidP="00052BD3">
            <w:pPr>
              <w:spacing w:after="0" w:line="240" w:lineRule="auto"/>
              <w:jc w:val="center"/>
              <w:rPr>
                <w:rFonts w:ascii="Calibri" w:eastAsia="Times New Roman" w:hAnsi="Calibri" w:cs="Times New Roman"/>
                <w:b/>
                <w:bCs/>
                <w:sz w:val="18"/>
                <w:szCs w:val="18"/>
              </w:rPr>
            </w:pPr>
            <w:r w:rsidRPr="00052BD3">
              <w:rPr>
                <w:rFonts w:ascii="Calibri" w:eastAsia="Times New Roman" w:hAnsi="Calibri" w:cs="Times New Roman"/>
                <w:b/>
                <w:bCs/>
                <w:sz w:val="18"/>
                <w:szCs w:val="18"/>
              </w:rPr>
              <w:t>ΕΙΔΟΣ</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052BD3" w:rsidRPr="00052BD3" w:rsidRDefault="00052BD3" w:rsidP="00853487">
            <w:pPr>
              <w:spacing w:after="0" w:line="240" w:lineRule="auto"/>
              <w:jc w:val="center"/>
              <w:rPr>
                <w:rFonts w:ascii="Calibri" w:eastAsia="Times New Roman" w:hAnsi="Calibri" w:cs="Times New Roman"/>
                <w:b/>
                <w:bCs/>
                <w:sz w:val="18"/>
                <w:szCs w:val="18"/>
              </w:rPr>
            </w:pPr>
            <w:r w:rsidRPr="00052BD3">
              <w:rPr>
                <w:rFonts w:ascii="Calibri" w:eastAsia="Times New Roman" w:hAnsi="Calibri" w:cs="Times New Roman"/>
                <w:b/>
                <w:bCs/>
                <w:sz w:val="18"/>
                <w:szCs w:val="18"/>
              </w:rPr>
              <w:t xml:space="preserve">ΠΡΟΣΦΟΡΑ/ΤΙΜΗ ΜΟΝΑΔΑΣ (€) </w:t>
            </w:r>
          </w:p>
        </w:tc>
      </w:tr>
      <w:tr w:rsidR="00052BD3" w:rsidRPr="00052BD3" w:rsidTr="00052BD3">
        <w:trPr>
          <w:trHeight w:val="91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w:t>
            </w:r>
          </w:p>
        </w:tc>
        <w:tc>
          <w:tcPr>
            <w:tcW w:w="2860" w:type="dxa"/>
            <w:tcBorders>
              <w:top w:val="nil"/>
              <w:left w:val="nil"/>
              <w:bottom w:val="single" w:sz="4" w:space="0" w:color="auto"/>
              <w:right w:val="single" w:sz="4" w:space="0" w:color="auto"/>
            </w:tcBorders>
            <w:shd w:val="clear" w:color="auto" w:fill="auto"/>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ΜΕΤΑΛΛΙΚΗΣ ΚΟΥΝΙΑΣ ΠΑΙΔΩΝ ΔΥΟ ΘΕΣΕΩΝ</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2.425,00</w:t>
            </w:r>
          </w:p>
        </w:tc>
      </w:tr>
      <w:tr w:rsidR="00052BD3" w:rsidRPr="00052BD3" w:rsidTr="00052BD3">
        <w:trPr>
          <w:trHeight w:val="88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2</w:t>
            </w:r>
          </w:p>
        </w:tc>
        <w:tc>
          <w:tcPr>
            <w:tcW w:w="2860" w:type="dxa"/>
            <w:tcBorders>
              <w:top w:val="nil"/>
              <w:left w:val="nil"/>
              <w:bottom w:val="single" w:sz="4" w:space="0" w:color="auto"/>
              <w:right w:val="single" w:sz="4" w:space="0" w:color="auto"/>
            </w:tcBorders>
            <w:shd w:val="clear" w:color="auto" w:fill="auto"/>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ΜΕΤΑΛΛΙΚΗΣ ΚΟΥΝΙΑΣ ΝΗΠΙΩΝ ΔΥΟ ΘΕΣΕΩΝ</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2.425,00</w:t>
            </w:r>
          </w:p>
        </w:tc>
      </w:tr>
      <w:tr w:rsidR="00052BD3" w:rsidRPr="00052BD3" w:rsidTr="00370291">
        <w:trPr>
          <w:trHeight w:val="66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3</w:t>
            </w:r>
          </w:p>
        </w:tc>
        <w:tc>
          <w:tcPr>
            <w:tcW w:w="2860" w:type="dxa"/>
            <w:tcBorders>
              <w:top w:val="nil"/>
              <w:left w:val="nil"/>
              <w:bottom w:val="single" w:sz="4" w:space="0" w:color="auto"/>
              <w:right w:val="single" w:sz="4" w:space="0" w:color="auto"/>
            </w:tcBorders>
            <w:shd w:val="clear" w:color="auto" w:fill="auto"/>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ΜΕΤΑΛΛΙΚΗΣ ΚΟΥΝΙΑΣ ΦΩΛΙΑΣ</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3.686,00</w:t>
            </w:r>
          </w:p>
        </w:tc>
      </w:tr>
      <w:tr w:rsidR="00052BD3" w:rsidRPr="00052BD3" w:rsidTr="00370291">
        <w:trPr>
          <w:trHeight w:val="66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4</w:t>
            </w:r>
          </w:p>
        </w:tc>
        <w:tc>
          <w:tcPr>
            <w:tcW w:w="28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ΞΥΛΙΝΗΣ ΔΙΘΕΣΙΑΣ ΤΡΑΜΠΑΛΑΣ</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436,50</w:t>
            </w:r>
          </w:p>
        </w:tc>
      </w:tr>
      <w:tr w:rsidR="00052BD3" w:rsidRPr="00052BD3" w:rsidTr="00370291">
        <w:trPr>
          <w:trHeight w:val="81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lastRenderedPageBreak/>
              <w:t>5</w:t>
            </w:r>
          </w:p>
        </w:tc>
        <w:tc>
          <w:tcPr>
            <w:tcW w:w="2860" w:type="dxa"/>
            <w:tcBorders>
              <w:top w:val="single" w:sz="4" w:space="0" w:color="auto"/>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ΕΛΑΤΗΡΙΩΤΟY  ΜΕ ΤΗΝ ΜΟΡΦΗ ΣΑΛΙΓΚΑΡΙ</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533,50</w:t>
            </w:r>
          </w:p>
        </w:tc>
      </w:tr>
      <w:tr w:rsidR="00052BD3" w:rsidRPr="00052BD3" w:rsidTr="00052BD3">
        <w:trPr>
          <w:trHeight w:val="84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6</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ΕΛΑΤΗΡΙΩΤΟY  ΜΕ ΤΗΝ ΜΟΡΦΗ ΨΑΡΑΚΙ</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533,50</w:t>
            </w:r>
          </w:p>
        </w:tc>
      </w:tr>
      <w:tr w:rsidR="00052BD3" w:rsidRPr="00052BD3" w:rsidTr="00B95187">
        <w:trPr>
          <w:trHeight w:val="9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7</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ΕΛΑΤΗΡΙΩΤΟY  ΜΕ ΤΗΝ ΜΟΡΦΗ ΑΥΤΟΚΙΝΗΤΑΚΙ</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533,50</w:t>
            </w:r>
          </w:p>
        </w:tc>
      </w:tr>
      <w:tr w:rsidR="00052BD3" w:rsidRPr="00052BD3" w:rsidTr="00B95187">
        <w:trPr>
          <w:trHeight w:val="114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8</w:t>
            </w:r>
          </w:p>
        </w:tc>
        <w:tc>
          <w:tcPr>
            <w:tcW w:w="28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ΠΟΛΥΣΥΝΘΕΤΟY ΜΕ ΈΝΑ ΠΥΡΓΟ, ΤΣΟΥΛΗΘΡΑ, ΤΟΥΝΕΛ ΚΑΙ ΠΑΝΕΛ ΔΡΑΣΤΗΡΙΟΤΗΤΩΝ</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28.130,00</w:t>
            </w:r>
          </w:p>
        </w:tc>
      </w:tr>
      <w:tr w:rsidR="00052BD3" w:rsidRPr="00052BD3" w:rsidTr="00B95187">
        <w:trPr>
          <w:trHeight w:val="93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9</w:t>
            </w:r>
          </w:p>
        </w:tc>
        <w:tc>
          <w:tcPr>
            <w:tcW w:w="2860" w:type="dxa"/>
            <w:tcBorders>
              <w:top w:val="single" w:sz="4" w:space="0" w:color="auto"/>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ΣΥΝΘΕΤΟY ΟΡΓΑΝΟΥ ΝΗΠΙΩΝ ΜΕ ΔΥΟ ΠΥΡΓΟΥΣ</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33.950,00</w:t>
            </w:r>
          </w:p>
        </w:tc>
      </w:tr>
      <w:tr w:rsidR="00052BD3" w:rsidRPr="00052BD3" w:rsidTr="00052BD3">
        <w:trPr>
          <w:trHeight w:val="88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10</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ΠΟΛΥΣΥΝΘΕΤΟY ΜΕ ΤΕΣΣΕΡΙΣ ΠΥΡΓΟΥΣ</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43.650,00</w:t>
            </w:r>
          </w:p>
        </w:tc>
      </w:tr>
      <w:tr w:rsidR="00052BD3" w:rsidRPr="00052BD3" w:rsidTr="00052BD3">
        <w:trPr>
          <w:trHeight w:val="76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11</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ΣΥΝΘΕΤΙΚΟΥ ΧΛΟΟΤΑΠΗΤΑ 25ΜΜ</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24,25</w:t>
            </w:r>
          </w:p>
        </w:tc>
      </w:tr>
      <w:tr w:rsidR="00052BD3" w:rsidRPr="00052BD3" w:rsidTr="00052BD3">
        <w:trPr>
          <w:trHeight w:val="126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12</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ΟΛΟΚΛΗΡΩΜΕΝΟΥ ΣΥΣΤΗΜΑΤΟΣ ΔΑΠΕΔΟΥ ΑΣΦΑΛΕΙΑΣ ΓΙΑ ΥΨΟΣ ΠΤΩΣΗΣ ΕΩΣ 2,40Μ</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92,15</w:t>
            </w:r>
          </w:p>
        </w:tc>
      </w:tr>
      <w:tr w:rsidR="00052BD3" w:rsidRPr="00052BD3" w:rsidTr="00052BD3">
        <w:trPr>
          <w:trHeight w:val="126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13</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ΟΛΟΚΛΗΡΩΜΕΝΟΥ ΣΥΣΤΗΜΑΤΟΣ ΔΑΠΕΔΟΥ ΑΣΦΑΛΕΙΑΣ ΓΙΑ ΥΨΟΣ ΠΤΩΣΗΣ ΕΩΣ 1,40Μ</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53,35</w:t>
            </w:r>
          </w:p>
        </w:tc>
      </w:tr>
      <w:tr w:rsidR="00052BD3" w:rsidRPr="00052BD3" w:rsidTr="00052BD3">
        <w:trPr>
          <w:trHeight w:val="84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14</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ΒΡΥΣΗΣ ΣΕ ΜΟΡΦΗ ΛΟΥΛΟΥΔΙ</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485,00</w:t>
            </w:r>
          </w:p>
        </w:tc>
      </w:tr>
      <w:tr w:rsidR="00052BD3" w:rsidRPr="00052BD3" w:rsidTr="00052BD3">
        <w:trPr>
          <w:trHeight w:val="87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15</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ΠΛΗΡΟΦΟΡΙΑΚΗΣ ΠΙΝΑΚΙΔΑΣ ΕΙΣΟΔΟΥ</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727,50</w:t>
            </w:r>
          </w:p>
        </w:tc>
      </w:tr>
      <w:tr w:rsidR="00052BD3" w:rsidRPr="00052BD3" w:rsidTr="00052BD3">
        <w:trPr>
          <w:trHeight w:val="57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16</w:t>
            </w:r>
          </w:p>
        </w:tc>
        <w:tc>
          <w:tcPr>
            <w:tcW w:w="2860" w:type="dxa"/>
            <w:tcBorders>
              <w:top w:val="nil"/>
              <w:left w:val="nil"/>
              <w:bottom w:val="single" w:sz="4" w:space="0" w:color="auto"/>
              <w:right w:val="single" w:sz="4" w:space="0" w:color="auto"/>
            </w:tcBorders>
            <w:shd w:val="clear" w:color="auto" w:fill="auto"/>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ΠΙΣΤΟΠΟΙΗΣΗ ΠΑΙΔΙΚΗΣ ΧΑΡΑΣ</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388,00</w:t>
            </w:r>
          </w:p>
        </w:tc>
      </w:tr>
      <w:tr w:rsidR="00052BD3" w:rsidRPr="00052BD3" w:rsidTr="00052BD3">
        <w:trPr>
          <w:trHeight w:val="73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17</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ΜΕΤΑΛΛΙΚΗΣ ΠΕΡΙΦΡΑΞΗΣ</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242,50</w:t>
            </w:r>
          </w:p>
        </w:tc>
      </w:tr>
      <w:tr w:rsidR="00052BD3" w:rsidRPr="00052BD3" w:rsidTr="00052BD3">
        <w:trPr>
          <w:trHeight w:val="69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18</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ΜΕΤΑΛΙΚΗΣ ΠΟΡΤΑΣ  ΠΕΡΙΦΡΑΞΗΣ</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1.940,00</w:t>
            </w:r>
          </w:p>
        </w:tc>
      </w:tr>
      <w:tr w:rsidR="00052BD3" w:rsidRPr="00052BD3" w:rsidTr="0010374A">
        <w:trPr>
          <w:trHeight w:val="61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19</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ΜΕΤΑΛΛΙΚΗΣ ΠΕΡΙΦΡΑΞΗΣ(1,50Μ)</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174,60</w:t>
            </w:r>
          </w:p>
        </w:tc>
      </w:tr>
      <w:tr w:rsidR="00052BD3" w:rsidRPr="00052BD3" w:rsidTr="0010374A">
        <w:trPr>
          <w:trHeight w:val="87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20</w:t>
            </w:r>
          </w:p>
        </w:tc>
        <w:tc>
          <w:tcPr>
            <w:tcW w:w="28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ΜΕΤΑΛΛΙΚΗ ΠΟΡΤΑΣ ΠΕΡΙΦΡΑΞΗΣ(1,50Μ)</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1.552,00</w:t>
            </w:r>
          </w:p>
        </w:tc>
      </w:tr>
      <w:tr w:rsidR="00052BD3" w:rsidRPr="00052BD3" w:rsidTr="0010374A">
        <w:trPr>
          <w:trHeight w:val="85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lastRenderedPageBreak/>
              <w:t>21</w:t>
            </w:r>
          </w:p>
        </w:tc>
        <w:tc>
          <w:tcPr>
            <w:tcW w:w="2860" w:type="dxa"/>
            <w:tcBorders>
              <w:top w:val="single" w:sz="4" w:space="0" w:color="auto"/>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ΜΕΤΑΛΛΙΚΟΥ ΦΡΑΧΤΗ -ΠΑΡΚΟΥ ΥΨΟΥΣ 0,60Μ</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87,30</w:t>
            </w:r>
          </w:p>
        </w:tc>
      </w:tr>
      <w:tr w:rsidR="00052BD3" w:rsidRPr="00052BD3" w:rsidTr="00052BD3">
        <w:trPr>
          <w:trHeight w:val="8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22</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ΕΝΗΜΕΡΩΤΙΚΗ ΠΙΝΑΚΙΔΑ ΤΟΥ ΧΩΡΟΥ</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2.328,00</w:t>
            </w:r>
          </w:p>
        </w:tc>
      </w:tr>
      <w:tr w:rsidR="00052BD3" w:rsidRPr="00052BD3" w:rsidTr="00052BD3">
        <w:trPr>
          <w:trHeight w:val="112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23</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ΞΥΛΙΝΩΝ ΚΑΘΙΣΤΙΚΩΝ ΧΩΡΙΣ ΠΛΑΤΗ  ΣΕ ΥΦΙΣΤΑΜΕΝΟ ΟΚΤΑΓΩΝΙΚΟ ΚΙΟΣΚΙ</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87,30</w:t>
            </w:r>
          </w:p>
        </w:tc>
      </w:tr>
      <w:tr w:rsidR="00052BD3" w:rsidRPr="00052BD3" w:rsidTr="00052BD3">
        <w:trPr>
          <w:trHeight w:val="82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24</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ΠΕΡΓΚΟΛΑΣ ΣΚΙΑΣΗΣ ΜΕ ΚΑΛΑΜΩΤΗ ΚΑΙ ΚΑΘΙΣΤΙΚΟ ΣΩΜΑ</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242,50</w:t>
            </w:r>
          </w:p>
        </w:tc>
      </w:tr>
      <w:tr w:rsidR="00052BD3" w:rsidRPr="00052BD3" w:rsidTr="00052BD3">
        <w:trPr>
          <w:trHeight w:val="109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25</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ΞΥΛIΝΩΝ ΚΑΘΙΣΤΙΚΩΝ ΣΩΜΑΤΩΝ ΜΕ ΠΛΑΤΗ ΕΚΑΤΕΡΩΘΕΝ ΤΗΣ ΠΕΡΓΚΟΛΑΣ</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116,40</w:t>
            </w:r>
          </w:p>
        </w:tc>
      </w:tr>
      <w:tr w:rsidR="00052BD3" w:rsidRPr="00052BD3" w:rsidTr="00052BD3">
        <w:trPr>
          <w:trHeight w:val="9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26</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ΠΕΡΓΚΟΛΑΣ ΣΚΙΑΣΗΣ  ΓΙΑ ΤΟ ΧΩΡΟ ΑΘΛΗΣΗΣ</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194,00</w:t>
            </w:r>
          </w:p>
        </w:tc>
      </w:tr>
      <w:tr w:rsidR="00052BD3" w:rsidRPr="00052BD3" w:rsidTr="00052BD3">
        <w:trPr>
          <w:trHeight w:val="67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27</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ΠΕΡΓΚΟΛΑΣ ΜΕ ΚΑΘΙΣΤΙΚΟ (3Χ3m)</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14.550,00</w:t>
            </w:r>
          </w:p>
        </w:tc>
      </w:tr>
      <w:tr w:rsidR="00052BD3" w:rsidRPr="00052BD3" w:rsidTr="00052BD3">
        <w:trPr>
          <w:trHeight w:val="79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28</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ΚΑΔΟΥ ΑΠΟΡΡΙΜΑΤΩΝ</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339,50</w:t>
            </w:r>
          </w:p>
        </w:tc>
      </w:tr>
      <w:tr w:rsidR="00052BD3" w:rsidRPr="00052BD3" w:rsidTr="00052BD3">
        <w:trPr>
          <w:trHeight w:val="84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29</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ΚΑΘΙΣΤΙΚΟΥ ΣΩΜΑΤΟΣ</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436,50</w:t>
            </w:r>
          </w:p>
        </w:tc>
      </w:tr>
      <w:tr w:rsidR="00052BD3" w:rsidRPr="00052BD3" w:rsidTr="00052BD3">
        <w:trPr>
          <w:trHeight w:val="9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30</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ΞΥΛΙΝΗΣ ΠΕΡΓΚΟΛΑΣ ΣΚΙΑΣΗΣ ΑΘΛΗΤΙΚΩΝ ΟΡΓΑΝΩΝ</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135,80</w:t>
            </w:r>
          </w:p>
        </w:tc>
      </w:tr>
      <w:tr w:rsidR="00052BD3" w:rsidRPr="00052BD3" w:rsidTr="00052BD3">
        <w:trPr>
          <w:trHeight w:val="72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31</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ΞΥΛΙΝΟ ΕΞΑΓΩΝΟ ΚΙΟΣΚΙ</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3.395,00</w:t>
            </w:r>
          </w:p>
        </w:tc>
      </w:tr>
      <w:tr w:rsidR="00052BD3" w:rsidRPr="00052BD3" w:rsidTr="00052BD3">
        <w:trPr>
          <w:trHeight w:val="9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32</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ΞΥΛΕΙΑ ΓΙΑ ΚΑΛΥΨΗ ΕΠΙΦΑΝΕΙΩΝ ΓΙΑ ΚΑΘΙΣΤΙΚΗ ΧΡΗΣΗ</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135,80</w:t>
            </w:r>
          </w:p>
        </w:tc>
      </w:tr>
      <w:tr w:rsidR="00052BD3" w:rsidRPr="00052BD3" w:rsidTr="00052BD3">
        <w:trPr>
          <w:trHeight w:val="84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33</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ΞΥΛΕΙΑΣ ΓΙΑ ΤΗΝ ΚΑΛΥΨΗ ΠΕΡΓΚΟΛΑΣ</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116,40</w:t>
            </w:r>
          </w:p>
        </w:tc>
      </w:tr>
      <w:tr w:rsidR="00052BD3" w:rsidRPr="00052BD3" w:rsidTr="00052BD3">
        <w:trPr>
          <w:trHeight w:val="11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34</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ΞΥΛΕΙΑΣ ΕΠΙΔΙΟΡΘΩΣΗΣ ΣΤΕΓΗΣ  ΥΦΙΣΤΑΜΕΝΟΥ ΟΚΤΑΓΩΝΙΚΟΥ ΚΙΟΣΚΙ</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14.550,00</w:t>
            </w:r>
          </w:p>
        </w:tc>
      </w:tr>
      <w:tr w:rsidR="00052BD3" w:rsidRPr="00052BD3" w:rsidTr="0010374A">
        <w:trPr>
          <w:trHeight w:val="87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35</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ΤΟΠΟΘΕΤΗΣΗ/ΑΝΤΙΚΑΤΑΣΤΑΣΗ ΞΥΛΕΙΑΣ ΔΙΑΤΟΜΗΣ 7,5Χ15Χ400cm</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97,00</w:t>
            </w:r>
          </w:p>
        </w:tc>
      </w:tr>
      <w:tr w:rsidR="00052BD3" w:rsidRPr="00052BD3" w:rsidTr="00853487">
        <w:trPr>
          <w:trHeight w:val="66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36</w:t>
            </w:r>
          </w:p>
        </w:tc>
        <w:tc>
          <w:tcPr>
            <w:tcW w:w="2860" w:type="dxa"/>
            <w:tcBorders>
              <w:top w:val="single" w:sz="4" w:space="0" w:color="auto"/>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ΞΥΛΙΝΟΥ DECK ΠΑΤΩΜΑΤΟΣ</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87,30</w:t>
            </w:r>
          </w:p>
        </w:tc>
      </w:tr>
      <w:tr w:rsidR="00052BD3" w:rsidRPr="00052BD3" w:rsidTr="00853487">
        <w:trPr>
          <w:trHeight w:val="70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lastRenderedPageBreak/>
              <w:t>37</w:t>
            </w:r>
          </w:p>
        </w:tc>
        <w:tc>
          <w:tcPr>
            <w:tcW w:w="28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ΚΟΛΩΝΑΚΙΑ ΠΕΖΟΔΡΟΜΙΟΥ</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87,30</w:t>
            </w:r>
          </w:p>
        </w:tc>
      </w:tr>
      <w:tr w:rsidR="00052BD3" w:rsidRPr="00052BD3" w:rsidTr="00853487">
        <w:trPr>
          <w:trHeight w:val="75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38</w:t>
            </w:r>
          </w:p>
        </w:tc>
        <w:tc>
          <w:tcPr>
            <w:tcW w:w="2860" w:type="dxa"/>
            <w:tcBorders>
              <w:top w:val="single" w:sz="4" w:space="0" w:color="auto"/>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ΔΙΑΚΟΣΜΗΤΙΚΑ ΤΟΥΒΛΑΚΙΑ</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17,46</w:t>
            </w:r>
          </w:p>
        </w:tc>
      </w:tr>
      <w:tr w:rsidR="00052BD3" w:rsidRPr="00052BD3" w:rsidTr="00052BD3">
        <w:trPr>
          <w:trHeight w:val="61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39</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ΠΑΤΗΜΑΤΩΝ</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15,52</w:t>
            </w:r>
          </w:p>
        </w:tc>
      </w:tr>
      <w:tr w:rsidR="00052BD3" w:rsidRPr="00052BD3" w:rsidTr="00B95187">
        <w:trPr>
          <w:trHeight w:val="63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40</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ΒΟΤΣΑΛΩΤΕΣ ΠΛΑΚΕΣ</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33,95</w:t>
            </w:r>
          </w:p>
        </w:tc>
      </w:tr>
      <w:tr w:rsidR="00052BD3" w:rsidRPr="00052BD3" w:rsidTr="00B95187">
        <w:trPr>
          <w:trHeight w:val="73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41</w:t>
            </w:r>
          </w:p>
        </w:tc>
        <w:tc>
          <w:tcPr>
            <w:tcW w:w="28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ΚΥΒΟΛΙΘΩΝ</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43,65</w:t>
            </w:r>
          </w:p>
        </w:tc>
      </w:tr>
      <w:tr w:rsidR="00052BD3" w:rsidRPr="00052BD3" w:rsidTr="00B95187">
        <w:trPr>
          <w:trHeight w:val="100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42</w:t>
            </w:r>
          </w:p>
        </w:tc>
        <w:tc>
          <w:tcPr>
            <w:tcW w:w="2860" w:type="dxa"/>
            <w:tcBorders>
              <w:top w:val="single" w:sz="4" w:space="0" w:color="auto"/>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 xml:space="preserve">ΠΡΟΜΗΘΕΙΑ ΚΑΙ ΤΟΠΟΘΕΤΗΣΗ/ ANTIKAΤΑΣΤΑΣΗ  ΦΩΤΙΣΤΙΚΑ ΣΩΜΑΤΑ ΤΥΠΟΥ LED ΣΕ ΥΠΑΡΧΟΝΤΕΣ ΣΤΥΛΟΥΣ </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1.455,00</w:t>
            </w:r>
          </w:p>
        </w:tc>
      </w:tr>
      <w:tr w:rsidR="00052BD3" w:rsidRPr="00052BD3" w:rsidTr="00052BD3">
        <w:trPr>
          <w:trHeight w:val="82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43</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 xml:space="preserve">ΠΡΟΜΗΘΕΙΑ ΚΑΙ ΤΟΠΟΘΕΤΗΣΗ ΗΛΙΑΚΟ ΚΑΘΙΣΤΙΚΟ ΣΩΜΑ </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11.640,00</w:t>
            </w:r>
          </w:p>
        </w:tc>
      </w:tr>
      <w:tr w:rsidR="00052BD3" w:rsidRPr="00052BD3" w:rsidTr="00052BD3">
        <w:trPr>
          <w:trHeight w:val="102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44</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ΕΞΟΠΛΙΣΜΟΥ ΕΠΑΝΑΛΕΙΤΟΥΡΓΙΑΣ ΣΥΝΡΤΙΒΑΝΙΟΥ</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43.650,00</w:t>
            </w:r>
          </w:p>
        </w:tc>
      </w:tr>
      <w:tr w:rsidR="00052BD3" w:rsidRPr="00052BD3" w:rsidTr="00052BD3">
        <w:trPr>
          <w:trHeight w:val="73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45</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ΝΕΟΥ ΣΥΝΤΡΙΒΑΝΙΟΥ</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130.950,00</w:t>
            </w:r>
          </w:p>
        </w:tc>
      </w:tr>
      <w:tr w:rsidR="00052BD3" w:rsidRPr="00052BD3" w:rsidTr="00052BD3">
        <w:trPr>
          <w:trHeight w:val="141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46</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ΚΑΛΛΙΣΘΕΝΙΚΟΥ ΟΡΓΑΝΟΥ ΕΚΓΥΜΝΑΣΗΣ ΜΕ ΜΟΝΟΖΥΓΑ, ΜΙΑ (1) ΚΑΘΕΤΗ ΣΚΑΛΙΕΡΑ ΚΑΙ ΠΑΓΚΟ ΚΟΙΛΙΑΚΩΝ</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10.670,00</w:t>
            </w:r>
          </w:p>
        </w:tc>
      </w:tr>
      <w:tr w:rsidR="00052BD3" w:rsidRPr="00052BD3" w:rsidTr="00052BD3">
        <w:trPr>
          <w:trHeight w:val="142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47</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ΚΑΛΙΣΘΕΝΙΚΟΥ ΟΡΓΑΝΟΥ ΕΚΓΥΜΝΑΣΗΣ ΜΕ ΜΟΝΟΖΥΓΑ, ΔΥΟ (2) ΚΑΘΕΤΕΣ ΣΚΑΛΙΕΡΕΣ ΚΑΙ ΜΙΑ (1) ΟΡΙΖΟΝΤΙΑ ΣΚΑΛΙΕΡΑ</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15.520,00</w:t>
            </w:r>
          </w:p>
        </w:tc>
      </w:tr>
      <w:tr w:rsidR="00052BD3" w:rsidRPr="00052BD3" w:rsidTr="00052BD3">
        <w:trPr>
          <w:trHeight w:val="130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48</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ΚΑΛΙΣΘΕΝΙΚΟΥ ΟΡΓΑΝΟΥ ΕΚΓΥΜΝΑΣΗΣ ΜΕ ΡΥΘΜΙΖΟΜΕΝΕΣ ΡΑΒΔΟΥΣ ΤΡΙΩΝ ΥΨΩΝ</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6.790,00</w:t>
            </w:r>
          </w:p>
        </w:tc>
      </w:tr>
      <w:tr w:rsidR="00052BD3" w:rsidRPr="00052BD3" w:rsidTr="00052BD3">
        <w:trPr>
          <w:trHeight w:val="9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49</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ΔΙΠΛΟΥ ΟΡΓΑΝΟΥ ΓΥΜΝΑΣΤΙΚΗΣ ΠΟΔΗΛΑΤΟ-ΠΑΓΚΟΣ ΚΟΙΛΙΑΚΩΝ</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1.746,00</w:t>
            </w:r>
          </w:p>
        </w:tc>
      </w:tr>
      <w:tr w:rsidR="00052BD3" w:rsidRPr="00052BD3" w:rsidTr="0010374A">
        <w:trPr>
          <w:trHeight w:val="103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50</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ΔΙΠΛΟΥ ΟΡΓΑΝΟΥ ΓΥΜΝΑΣΤΙΚΗΣ ΠΙΕΣΕΙΣ-ΕΛΞΕΙΣ ΩΜΩΝ</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2.425,00</w:t>
            </w:r>
          </w:p>
        </w:tc>
      </w:tr>
      <w:tr w:rsidR="00052BD3" w:rsidRPr="00052BD3" w:rsidTr="0010374A">
        <w:trPr>
          <w:trHeight w:val="115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51</w:t>
            </w:r>
          </w:p>
        </w:tc>
        <w:tc>
          <w:tcPr>
            <w:tcW w:w="28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ΔΙΠΛΟΥ ΟΡΓΑΝΟΥ ΓΥΜΝΑΣΤΙΚΗΣ ΣΤΑΤΙΚΗ ΚΙΝΗΣΗ ΠΟΔΙΩΝ-ΑΕΡΟΒΑΔΙΣΜΑ</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2.522,00</w:t>
            </w:r>
          </w:p>
        </w:tc>
      </w:tr>
      <w:tr w:rsidR="00052BD3" w:rsidRPr="00052BD3" w:rsidTr="0010374A">
        <w:trPr>
          <w:trHeight w:val="106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lastRenderedPageBreak/>
              <w:t>52</w:t>
            </w:r>
          </w:p>
        </w:tc>
        <w:tc>
          <w:tcPr>
            <w:tcW w:w="2860" w:type="dxa"/>
            <w:tcBorders>
              <w:top w:val="single" w:sz="4" w:space="0" w:color="auto"/>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ΔΙΠΛΟΥ ΟΡΓΑΝΟΥ ΓΥΜΝΑΣΤΙΚΗΣ ΠΑΡΑΛΛΗΛΕΣ ΜΠΑΡΕΣ-ΕΚΤΑΣΕΙΣ ΠΟΔΙΩΝ</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2.211,60</w:t>
            </w:r>
          </w:p>
        </w:tc>
      </w:tr>
      <w:tr w:rsidR="00052BD3" w:rsidRPr="00052BD3" w:rsidTr="00052BD3">
        <w:trPr>
          <w:trHeight w:val="78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53</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ΤΡΑΠΕΖΙ ΑΝΤΙΣΦΑΙΡΙΣΗΣ</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1.600,50</w:t>
            </w:r>
          </w:p>
        </w:tc>
      </w:tr>
      <w:tr w:rsidR="00052BD3" w:rsidRPr="00052BD3" w:rsidTr="00B95187">
        <w:trPr>
          <w:trHeight w:val="102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54</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ΤΡΑΠΕΖΙ ΣΚΑΚΙΟΥ ΓΙΑ ΥΠΑΙΘΡΙΑ ΧΡΗΣΗ</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1.794,50</w:t>
            </w:r>
          </w:p>
        </w:tc>
      </w:tr>
      <w:tr w:rsidR="00052BD3" w:rsidRPr="00052BD3" w:rsidTr="00B95187">
        <w:trPr>
          <w:trHeight w:val="73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55</w:t>
            </w:r>
          </w:p>
        </w:tc>
        <w:tc>
          <w:tcPr>
            <w:tcW w:w="28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ΜΟΥΣΙΚΟΥ ΤΟΙΧΟΥ ΔΙΑΣΚΕΔΑΣΗΣ</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24.250,00</w:t>
            </w:r>
          </w:p>
        </w:tc>
      </w:tr>
      <w:tr w:rsidR="00052BD3" w:rsidRPr="00052BD3" w:rsidTr="00B95187">
        <w:trPr>
          <w:trHeight w:val="121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56</w:t>
            </w:r>
          </w:p>
        </w:tc>
        <w:tc>
          <w:tcPr>
            <w:tcW w:w="2860" w:type="dxa"/>
            <w:tcBorders>
              <w:top w:val="single" w:sz="4" w:space="0" w:color="auto"/>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ΥΛΙΚΩΝ ΑΝΑΚΑΤΑΣΚΕΥΗΣ KAI ΕΠΙΔΙΟΡΘΩΣΗΣ ΥΦΙΣΤΑΜΕΝΗΣ ΠΙΣΤΑΣ SKATE</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67.900,00</w:t>
            </w:r>
          </w:p>
        </w:tc>
      </w:tr>
      <w:tr w:rsidR="00052BD3" w:rsidRPr="00052BD3" w:rsidTr="00B95187">
        <w:trPr>
          <w:trHeight w:val="569"/>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57</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ΘΑΜΝΩΝ  Θ5</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29,10</w:t>
            </w:r>
          </w:p>
        </w:tc>
      </w:tr>
      <w:tr w:rsidR="00052BD3" w:rsidRPr="00052BD3" w:rsidTr="00B95187">
        <w:trPr>
          <w:trHeight w:val="563"/>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58</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ΑΡΩΜΑΤΙΚΩΝ Θ3</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7,18</w:t>
            </w:r>
          </w:p>
        </w:tc>
      </w:tr>
      <w:tr w:rsidR="00052BD3" w:rsidRPr="00052BD3" w:rsidTr="00B95187">
        <w:trPr>
          <w:trHeight w:val="699"/>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59</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ΠΟΩΔΗ - ΠΟΛΥΕΤΗ ΚΑΙ ΕΤΗΣΙΑ, ΔΙΕΤΗ</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1,60</w:t>
            </w:r>
          </w:p>
        </w:tc>
      </w:tr>
      <w:tr w:rsidR="00052BD3" w:rsidRPr="00052BD3" w:rsidTr="00B95187">
        <w:trPr>
          <w:trHeight w:val="411"/>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60</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ΔΕΝΤΡΩΝ Δ5</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43,65</w:t>
            </w:r>
          </w:p>
        </w:tc>
      </w:tr>
      <w:tr w:rsidR="00052BD3" w:rsidRPr="00052BD3" w:rsidTr="00B95187">
        <w:trPr>
          <w:trHeight w:val="559"/>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61</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ΑΝΑΡΡΙΧΗΤΙΚΩΝ ΦΥΤΩΝ Α5</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29,10</w:t>
            </w:r>
          </w:p>
        </w:tc>
      </w:tr>
      <w:tr w:rsidR="00052BD3" w:rsidRPr="00052BD3" w:rsidTr="00B95187">
        <w:trPr>
          <w:trHeight w:val="553"/>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62</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 xml:space="preserve">ΠΡΟΜΗΘΕΙΑ ΠΡΟΦΥΤΕΥΜΕΝΟΥ ΧΛΟΟΤΑΠΗΤΑ  </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5.335,00</w:t>
            </w:r>
          </w:p>
        </w:tc>
      </w:tr>
      <w:tr w:rsidR="00052BD3" w:rsidRPr="00052BD3" w:rsidTr="00B95187">
        <w:trPr>
          <w:trHeight w:val="547"/>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63</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ΑΝΑΚΑΤΑΣΚΕΥΗ ΥΠΑΡΧΟΥΣΑΣ ΠΕΡΓΟΛΑΣ ΤΥΠΟΥ 1</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4.850,00</w:t>
            </w:r>
          </w:p>
        </w:tc>
      </w:tr>
      <w:tr w:rsidR="00052BD3" w:rsidRPr="00052BD3" w:rsidTr="00B95187">
        <w:trPr>
          <w:trHeight w:val="569"/>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64</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ΑΝΑΚΑΤΑΣΚΕΥΗ ΥΠΑΡΧΟΥΣΑΣ ΠΕΡΓΟΛΑΣ ΤΥΠΟΥ 2</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97,00</w:t>
            </w:r>
          </w:p>
        </w:tc>
      </w:tr>
      <w:tr w:rsidR="00052BD3" w:rsidRPr="00052BD3" w:rsidTr="0010374A">
        <w:trPr>
          <w:trHeight w:val="99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65</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ΚΑΘΑΡΙΣΜΟΣ ΥΦΙΣΤΑΜΕΝΟΥ ΧΩΡΟΥ / ΚΛΑΔΕΜΑΤΑ ΨΗΛΩΝ ΔΕΝΤΡΩΝ ΑΠΟΜΑΚΡΥΝΣΗ ΑΠΟΡΡΙΜΜΑΤΩΝ</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19.400,00</w:t>
            </w:r>
          </w:p>
        </w:tc>
      </w:tr>
      <w:tr w:rsidR="00052BD3" w:rsidRPr="00052BD3" w:rsidTr="00B95187">
        <w:trPr>
          <w:trHeight w:val="833"/>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66</w:t>
            </w:r>
          </w:p>
        </w:tc>
        <w:tc>
          <w:tcPr>
            <w:tcW w:w="28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ΑΝΟΙΓΜΑ ΛΑΚΚΩΝ ΣΕ ΧΑΛΑΡΑ ΕΔΑΦΗ ΜΕ ΕΡΓΑΛΕΙΑ ΧΕΙΡΟΣ 0,30Χ0,30Χ0,30m</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0,58</w:t>
            </w:r>
          </w:p>
        </w:tc>
      </w:tr>
      <w:tr w:rsidR="00052BD3" w:rsidRPr="00052BD3" w:rsidTr="00B95187">
        <w:trPr>
          <w:trHeight w:val="844"/>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67</w:t>
            </w:r>
          </w:p>
        </w:tc>
        <w:tc>
          <w:tcPr>
            <w:tcW w:w="2860" w:type="dxa"/>
            <w:tcBorders>
              <w:top w:val="single" w:sz="4" w:space="0" w:color="auto"/>
              <w:left w:val="nil"/>
              <w:bottom w:val="single" w:sz="4" w:space="0" w:color="auto"/>
              <w:right w:val="single" w:sz="4" w:space="0" w:color="auto"/>
            </w:tcBorders>
            <w:shd w:val="clear" w:color="auto" w:fill="auto"/>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ΑΝΟΙΓΜΑ ΛΑΚΚΩΝ ΣΕ ΧΑΛΑΡΑ ΕΔΑΦΗ ΜΕ ΕΡΓΑΛΕΙΑ ΧΕΙΡΟΣ 0,50Χ0,50Χ0,50m</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1,46</w:t>
            </w:r>
          </w:p>
        </w:tc>
      </w:tr>
      <w:tr w:rsidR="00052BD3" w:rsidRPr="00052BD3" w:rsidTr="00B95187">
        <w:trPr>
          <w:trHeight w:val="54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68</w:t>
            </w:r>
          </w:p>
        </w:tc>
        <w:tc>
          <w:tcPr>
            <w:tcW w:w="2860" w:type="dxa"/>
            <w:tcBorders>
              <w:top w:val="nil"/>
              <w:left w:val="nil"/>
              <w:bottom w:val="single" w:sz="4" w:space="0" w:color="auto"/>
              <w:right w:val="single" w:sz="4" w:space="0" w:color="auto"/>
            </w:tcBorders>
            <w:shd w:val="clear" w:color="auto" w:fill="auto"/>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ΦΥΤΕΥΣΗ ΦΥΤΩΝ ΜΕ ΜΠΑΛΑ ΧΩΜΑΤΟΣ ΟΓΚΟΥ 2,00-4,00LT</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1,07</w:t>
            </w:r>
          </w:p>
        </w:tc>
      </w:tr>
      <w:tr w:rsidR="00052BD3" w:rsidRPr="00052BD3" w:rsidTr="00B95187">
        <w:trPr>
          <w:trHeight w:val="567"/>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69</w:t>
            </w:r>
          </w:p>
        </w:tc>
        <w:tc>
          <w:tcPr>
            <w:tcW w:w="2860" w:type="dxa"/>
            <w:tcBorders>
              <w:top w:val="nil"/>
              <w:left w:val="nil"/>
              <w:bottom w:val="single" w:sz="4" w:space="0" w:color="auto"/>
              <w:right w:val="single" w:sz="4" w:space="0" w:color="auto"/>
            </w:tcBorders>
            <w:shd w:val="clear" w:color="auto" w:fill="auto"/>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ΦΥΤΕΥΣΗ ΦΥΤΩΝ ΜΕ ΜΠΑΛΑ ΧΩΜΑΤΟΣ ΟΓΚΟΥ 4,50-12,00LT</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1,26</w:t>
            </w:r>
          </w:p>
        </w:tc>
      </w:tr>
      <w:tr w:rsidR="00052BD3" w:rsidRPr="00052BD3" w:rsidTr="00052BD3">
        <w:trPr>
          <w:trHeight w:val="72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70</w:t>
            </w:r>
          </w:p>
        </w:tc>
        <w:tc>
          <w:tcPr>
            <w:tcW w:w="2860" w:type="dxa"/>
            <w:tcBorders>
              <w:top w:val="nil"/>
              <w:left w:val="nil"/>
              <w:bottom w:val="single" w:sz="4" w:space="0" w:color="auto"/>
              <w:right w:val="single" w:sz="4" w:space="0" w:color="auto"/>
            </w:tcBorders>
            <w:shd w:val="clear" w:color="auto" w:fill="auto"/>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ΦΥΤΕΥΣΗ ΦΥΤΩΝ ΜΕ ΜΠΑΛΑ ΧΩΜΑΤΟΣ ΟΓΚΟΥ 12,50-22,00LT</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2,91</w:t>
            </w:r>
          </w:p>
        </w:tc>
      </w:tr>
      <w:tr w:rsidR="00052BD3" w:rsidRPr="00052BD3" w:rsidTr="00853487">
        <w:trPr>
          <w:trHeight w:val="543"/>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71</w:t>
            </w:r>
          </w:p>
        </w:tc>
        <w:tc>
          <w:tcPr>
            <w:tcW w:w="2860" w:type="dxa"/>
            <w:tcBorders>
              <w:top w:val="nil"/>
              <w:left w:val="nil"/>
              <w:bottom w:val="single" w:sz="4" w:space="0" w:color="auto"/>
              <w:right w:val="single" w:sz="4" w:space="0" w:color="auto"/>
            </w:tcBorders>
            <w:shd w:val="clear" w:color="auto" w:fill="auto"/>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ΥΠΟΣΤΗΛΩΣΗ ΓΙΑ ΜΗΚΟΣ ΠΑΣΣΑΛΟΥ 2,50M</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2,43</w:t>
            </w:r>
          </w:p>
        </w:tc>
      </w:tr>
      <w:tr w:rsidR="00052BD3" w:rsidRPr="00052BD3" w:rsidTr="00853487">
        <w:trPr>
          <w:trHeight w:val="93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lastRenderedPageBreak/>
              <w:t>72</w:t>
            </w:r>
          </w:p>
        </w:tc>
        <w:tc>
          <w:tcPr>
            <w:tcW w:w="28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ΚΕΝΤΡΙΚΟΣ ΣΤΑΘΜΟΣ ΕΛΕΓΧΟΥ ΑΡΔΕΥΣΗΣ</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2.910,00</w:t>
            </w:r>
          </w:p>
        </w:tc>
      </w:tr>
      <w:tr w:rsidR="00052BD3" w:rsidRPr="00052BD3" w:rsidTr="00853487">
        <w:trPr>
          <w:trHeight w:val="85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73</w:t>
            </w:r>
          </w:p>
        </w:tc>
        <w:tc>
          <w:tcPr>
            <w:tcW w:w="2860" w:type="dxa"/>
            <w:tcBorders>
              <w:top w:val="single" w:sz="4" w:space="0" w:color="auto"/>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 xml:space="preserve">ΠΡΟΜΗΘΕΙΑ ΚΑΙ ΤΟΠΟΘΕΤΗΣΗ ΠΡΟΓΡΑΜΜΑ ΔΙΑΧΕΙΡΙΣΗΣ ΤΗΛΕΕΛΕΓΧΟΥ </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7.760,00</w:t>
            </w:r>
          </w:p>
        </w:tc>
      </w:tr>
      <w:tr w:rsidR="00052BD3" w:rsidRPr="00052BD3" w:rsidTr="004C025A">
        <w:trPr>
          <w:trHeight w:val="93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74</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 xml:space="preserve">ΠΡΟΜΗΘΕΙΑ ΚΑΙ ΤΟΠΟΘΕΤΗΣΗ ΑΠΟΜΑΚΡΥΣΜΕΝΗ ΜΟΝΑΔΑ 8 ΕΞΟΔΩΝ </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4.850,00</w:t>
            </w:r>
          </w:p>
        </w:tc>
      </w:tr>
      <w:tr w:rsidR="00052BD3" w:rsidRPr="00052BD3" w:rsidTr="004C025A">
        <w:trPr>
          <w:trHeight w:val="84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75</w:t>
            </w:r>
          </w:p>
        </w:tc>
        <w:tc>
          <w:tcPr>
            <w:tcW w:w="28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ΑΙΣΘΗΤΗΣ ΜΕΤΡΗΣΗΣ ΥΓΡΑΣΙΑΣ ΕΔΑΦΟΥΣ</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582,00</w:t>
            </w:r>
          </w:p>
        </w:tc>
      </w:tr>
      <w:tr w:rsidR="00052BD3" w:rsidRPr="00052BD3" w:rsidTr="004C025A">
        <w:trPr>
          <w:trHeight w:val="79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76</w:t>
            </w:r>
          </w:p>
        </w:tc>
        <w:tc>
          <w:tcPr>
            <w:tcW w:w="2860" w:type="dxa"/>
            <w:tcBorders>
              <w:top w:val="single" w:sz="4" w:space="0" w:color="auto"/>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ΚΕΡΑΙΑ ΑΝΑΜΕΤΑΔΟΣΗΣ ΣΗΜΑΤΟΣ</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4.850,00</w:t>
            </w:r>
          </w:p>
        </w:tc>
      </w:tr>
      <w:tr w:rsidR="00052BD3" w:rsidRPr="00052BD3" w:rsidTr="004C025A">
        <w:trPr>
          <w:trHeight w:val="606"/>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77</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 xml:space="preserve">ΠΡΟΜΗΘΕΙΑ ΚΑΙ ΤΟΠΟΘΕΤΗΣΗ ΗΛΕΚΤΡΟΝΙΚΟΣ ΥΠΟΛΟΓΙΣΤΗΣ </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1.843,00</w:t>
            </w:r>
          </w:p>
        </w:tc>
      </w:tr>
      <w:tr w:rsidR="00052BD3" w:rsidRPr="00052BD3" w:rsidTr="004C025A">
        <w:trPr>
          <w:trHeight w:val="559"/>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78</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ΕΚΤΥΠΩΤΗΣ LASER</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388,00</w:t>
            </w:r>
          </w:p>
        </w:tc>
      </w:tr>
      <w:tr w:rsidR="00052BD3" w:rsidRPr="00052BD3" w:rsidTr="00052BD3">
        <w:trPr>
          <w:trHeight w:val="63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79</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UPS</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388,00</w:t>
            </w:r>
          </w:p>
        </w:tc>
      </w:tr>
      <w:tr w:rsidR="00052BD3" w:rsidRPr="00052BD3" w:rsidTr="004C025A">
        <w:trPr>
          <w:trHeight w:val="77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80</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ΗΛΕΚΤΡΟΝΙΚΟ ΑΙΣΘΗΤΗΡΙΟ ΠΙΕΣΗΣ 0-16 ΑΤΜ</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485,00</w:t>
            </w:r>
          </w:p>
        </w:tc>
      </w:tr>
      <w:tr w:rsidR="00052BD3" w:rsidRPr="00052BD3" w:rsidTr="0010374A">
        <w:trPr>
          <w:trHeight w:val="79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81</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 xml:space="preserve">ΠΡΟΜΗΘΕΙΑ ΚΑΙ ΤΟΠΟΘΕΤΗΣΗ ΚΑΡΤΑ ΑΣΥΡΜΑΤΗΣ ΕΠΙΚΟΙΝΩΝΙΑΣ </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4.365,00</w:t>
            </w:r>
          </w:p>
        </w:tc>
      </w:tr>
      <w:tr w:rsidR="00052BD3" w:rsidRPr="00052BD3" w:rsidTr="004C025A">
        <w:trPr>
          <w:trHeight w:val="74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82</w:t>
            </w:r>
          </w:p>
        </w:tc>
        <w:tc>
          <w:tcPr>
            <w:tcW w:w="28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 xml:space="preserve">ΠΡΟΜΗΘΕΙΑ ΚΑΙ ΤΟΠΟΘΕΤΗΣΗ ΜΕΤΑΛΛΙΚΟ PILLAR ΜΕ ΕΝΣΩΜΑΤΩΜΕΝΗ ΚΛΕΙΔΑΡΙΑ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2.328,00</w:t>
            </w:r>
          </w:p>
        </w:tc>
      </w:tr>
      <w:tr w:rsidR="00052BD3" w:rsidRPr="00052BD3" w:rsidTr="004C025A">
        <w:trPr>
          <w:trHeight w:val="553"/>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83</w:t>
            </w:r>
          </w:p>
        </w:tc>
        <w:tc>
          <w:tcPr>
            <w:tcW w:w="2860" w:type="dxa"/>
            <w:tcBorders>
              <w:top w:val="single" w:sz="4" w:space="0" w:color="auto"/>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 xml:space="preserve">ΠΡΟΜΗΘΕΙΑ ΚΑΙ ΤΟΠΟΘΕΤΗΣΗ ΗΛΕΚΤΡΟΒΑΝΑ 1’’ D.C.9-12V </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126,10</w:t>
            </w:r>
          </w:p>
        </w:tc>
      </w:tr>
      <w:tr w:rsidR="00052BD3" w:rsidRPr="00052BD3" w:rsidTr="004C025A">
        <w:trPr>
          <w:trHeight w:val="549"/>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84</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ΜΕΙΩΤΗΣ ΠΙΕΣΕΩΣ 1''</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213,40</w:t>
            </w:r>
          </w:p>
        </w:tc>
      </w:tr>
      <w:tr w:rsidR="00052BD3" w:rsidRPr="00052BD3" w:rsidTr="004C025A">
        <w:trPr>
          <w:trHeight w:val="571"/>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85</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ΦΙΛΤΡΟ ΔΙΣΚΩΝ 1’’-10 ΑΤΜ</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223,10</w:t>
            </w:r>
          </w:p>
        </w:tc>
      </w:tr>
      <w:tr w:rsidR="00052BD3" w:rsidRPr="00052BD3" w:rsidTr="004C025A">
        <w:trPr>
          <w:trHeight w:val="549"/>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86</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ΦΙΛΤΡΟ ΔΙΣΚΩΝ 2’’-10 ΑΤΜ</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533,50</w:t>
            </w:r>
          </w:p>
        </w:tc>
      </w:tr>
      <w:tr w:rsidR="00052BD3" w:rsidRPr="00052BD3" w:rsidTr="004C025A">
        <w:trPr>
          <w:trHeight w:val="699"/>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87</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 xml:space="preserve">ΠΡΟΜΗΘΕΙΑ ΚΑΙ ΤΟΠΟΘΕΤΗΣΗ ΠΡΟΕΚΤΑΣΕΙΣ ΣΤΕΓΑΝΕΣ ΑΙΣΘΗΤΗΡΩΝ ΥΓΡΑΣΙΑΣ </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426,80</w:t>
            </w:r>
          </w:p>
        </w:tc>
      </w:tr>
      <w:tr w:rsidR="00052BD3" w:rsidRPr="00052BD3" w:rsidTr="004C025A">
        <w:trPr>
          <w:trHeight w:val="837"/>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88</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ΥΔΡΟΜΕΤΡΟ 1'' ΜΕ ΗΛΕΚΤΡΙΚΗ ΕΞΟΔΟ</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436,50</w:t>
            </w:r>
          </w:p>
        </w:tc>
      </w:tr>
      <w:tr w:rsidR="00052BD3" w:rsidRPr="00052BD3" w:rsidTr="004C025A">
        <w:trPr>
          <w:trHeight w:val="564"/>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89</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 xml:space="preserve">ΠΡΟΜΗΘΕΙΑ ΚΑΙ ΤΟΠΟΘΕΤΗΣΗ ΜΕΤΕΩΡΟΛΟΓΙΚΟΣ ΣΤΑΘΜΟΣ </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19.400,00</w:t>
            </w:r>
          </w:p>
        </w:tc>
      </w:tr>
      <w:tr w:rsidR="00052BD3" w:rsidRPr="00052BD3" w:rsidTr="00853487">
        <w:trPr>
          <w:trHeight w:val="9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90</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ΣΩΛΗΝΑΣ Φ50/10 ΑΤΜ 3ης ΓΕΝΙΑΣ ΠΟΣΙΜΟΥ ΝΕΡΟΥ</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3,01</w:t>
            </w:r>
          </w:p>
        </w:tc>
      </w:tr>
      <w:tr w:rsidR="00052BD3" w:rsidRPr="00052BD3" w:rsidTr="00853487">
        <w:trPr>
          <w:trHeight w:val="91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lastRenderedPageBreak/>
              <w:t>91</w:t>
            </w:r>
          </w:p>
        </w:tc>
        <w:tc>
          <w:tcPr>
            <w:tcW w:w="28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ΣΩΛΗΝΑΣ ΑΠΟ ΠΟΛΥΑΙΘΥΛΕΝΙΟ (ΡΕ) Φ32/6 ΑΤΜ</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1,36</w:t>
            </w:r>
          </w:p>
        </w:tc>
      </w:tr>
      <w:tr w:rsidR="00052BD3" w:rsidRPr="00052BD3" w:rsidTr="00853487">
        <w:trPr>
          <w:trHeight w:val="673"/>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92</w:t>
            </w:r>
          </w:p>
        </w:tc>
        <w:tc>
          <w:tcPr>
            <w:tcW w:w="2860" w:type="dxa"/>
            <w:tcBorders>
              <w:top w:val="single" w:sz="4" w:space="0" w:color="auto"/>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ΓΩΝΙΕΣ ΑΚΕΤΑΛΗΣ Φ16 Χ1/2'' ΑΡΣ</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2,13</w:t>
            </w:r>
          </w:p>
        </w:tc>
      </w:tr>
      <w:tr w:rsidR="00052BD3" w:rsidRPr="00052BD3" w:rsidTr="004C025A">
        <w:trPr>
          <w:trHeight w:val="123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93</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ΑΥΤ/ΝΟΣ ΣΤΑΛΑΚΤOΦΟΡΟΣ ΣΩΛΗΝΑΣ ΕΠΙΦΑΝΕΙΑΚΗΣ ΑΡΔΕΥΣΗΣ Φ16/30/2.3lt/h ΚΑΦΕ ΧΡΩΜΑΤΟΣ</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2,72</w:t>
            </w:r>
          </w:p>
        </w:tc>
      </w:tr>
      <w:tr w:rsidR="00052BD3" w:rsidRPr="00052BD3" w:rsidTr="004C025A">
        <w:trPr>
          <w:trHeight w:val="698"/>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94</w:t>
            </w:r>
          </w:p>
        </w:tc>
        <w:tc>
          <w:tcPr>
            <w:tcW w:w="28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ΣΩΛΗΝΑ ΡΕ Φ16/ΑΤΜ-1,3 ΧΙΛ</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0,49</w:t>
            </w:r>
          </w:p>
        </w:tc>
      </w:tr>
      <w:tr w:rsidR="00052BD3" w:rsidRPr="00052BD3" w:rsidTr="004C025A">
        <w:trPr>
          <w:trHeight w:val="708"/>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95</w:t>
            </w:r>
          </w:p>
        </w:tc>
        <w:tc>
          <w:tcPr>
            <w:tcW w:w="2860" w:type="dxa"/>
            <w:tcBorders>
              <w:top w:val="single" w:sz="4" w:space="0" w:color="auto"/>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ΦΡΕΑΤΙΟ "ΤΖΑΜΠΟ"</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58,20</w:t>
            </w:r>
          </w:p>
        </w:tc>
      </w:tr>
      <w:tr w:rsidR="00052BD3" w:rsidRPr="00052BD3" w:rsidTr="004C025A">
        <w:trPr>
          <w:trHeight w:val="703"/>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96</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ΕΚΤΟΞΕΥΤΗΡΕΣ ΑΚΤΙΝΩΤΗΣ ΡΟΗΣ -ΧΑΜΗΛΗΣ ΠΑΡΟΧΗΣ</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26,19</w:t>
            </w:r>
          </w:p>
        </w:tc>
      </w:tr>
      <w:tr w:rsidR="00052BD3" w:rsidRPr="00052BD3" w:rsidTr="004C025A">
        <w:trPr>
          <w:trHeight w:val="684"/>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97</w:t>
            </w:r>
          </w:p>
        </w:tc>
        <w:tc>
          <w:tcPr>
            <w:tcW w:w="28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ΣΤΕΓΑΝΕΣ ΜΟΝΩΣΕΙΣ   ΣΥΝΔΕΣΗΣ ΚΑΛΩΔΙΩΝ</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3,40</w:t>
            </w:r>
          </w:p>
        </w:tc>
      </w:tr>
      <w:tr w:rsidR="00052BD3" w:rsidRPr="00052BD3" w:rsidTr="004C025A">
        <w:trPr>
          <w:trHeight w:val="837"/>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98</w:t>
            </w:r>
          </w:p>
        </w:tc>
        <w:tc>
          <w:tcPr>
            <w:tcW w:w="2860" w:type="dxa"/>
            <w:tcBorders>
              <w:top w:val="single" w:sz="4" w:space="0" w:color="auto"/>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ΑΝΤΛΙΑ ΛΙΠΑΝΣΗΣ  ΑΝΑΡΡΟΦΗΣΕΩΣ ΚΑΤΑΛΛΗΛΗ ΓΙΑ ΛΙΠΑΣΜΑΤΑ ΚΑΙ ΟΞΕΑ</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3.395,00</w:t>
            </w:r>
          </w:p>
        </w:tc>
      </w:tr>
      <w:tr w:rsidR="00052BD3" w:rsidRPr="00052BD3" w:rsidTr="004C025A">
        <w:trPr>
          <w:trHeight w:val="523"/>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99</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 xml:space="preserve">ΠΡΟΜΗΘΕΙΑ ΚΑΙ ΤΟΠΟΘΕΤΗΣΗ ΚΕΦΑΛΗ ΛΙΠΑΝΣΕΩΣ 2'' </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533,50</w:t>
            </w:r>
          </w:p>
        </w:tc>
      </w:tr>
      <w:tr w:rsidR="00052BD3" w:rsidRPr="00052BD3" w:rsidTr="00052BD3">
        <w:trPr>
          <w:trHeight w:val="72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100</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ΒΑΝΑ ΟΡΕΙΧΑΛΚΙΝΗ  ΣΦΑΙΡΙΚΗ 1΄΄</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32,98</w:t>
            </w:r>
          </w:p>
        </w:tc>
      </w:tr>
      <w:tr w:rsidR="00052BD3" w:rsidRPr="00052BD3" w:rsidTr="004C025A">
        <w:trPr>
          <w:trHeight w:val="527"/>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101</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ΜΑΣΤΟΣ Μ/Γ 1''</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4,85</w:t>
            </w:r>
          </w:p>
        </w:tc>
      </w:tr>
      <w:tr w:rsidR="00052BD3" w:rsidRPr="00052BD3" w:rsidTr="004C025A">
        <w:trPr>
          <w:trHeight w:val="704"/>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102</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ΡΑΚΟΡ 1’’ ΓΑΛΒΑΝΙΣΜΕΝΑ</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14,55</w:t>
            </w:r>
          </w:p>
        </w:tc>
      </w:tr>
      <w:tr w:rsidR="00052BD3" w:rsidRPr="00052BD3" w:rsidTr="004C025A">
        <w:trPr>
          <w:trHeight w:val="559"/>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103</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 xml:space="preserve"> ΠΡΟΜΗΘΕΙΑ ΚΑΙ ΤΟΠΟΘΕΤΗΣΗ ΤΑΦ  1’’ ΓΑΛΒΑΝΙΣΜΕΝΑ</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7,76</w:t>
            </w:r>
          </w:p>
        </w:tc>
      </w:tr>
      <w:tr w:rsidR="00052BD3" w:rsidRPr="00052BD3" w:rsidTr="004C025A">
        <w:trPr>
          <w:trHeight w:val="69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104</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ΠΛΑΣΤΙΚΗ ΔΕΞΑΜΕΝΗ 1,2M3</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873,00</w:t>
            </w:r>
          </w:p>
        </w:tc>
      </w:tr>
      <w:tr w:rsidR="00052BD3" w:rsidRPr="00052BD3" w:rsidTr="004C025A">
        <w:trPr>
          <w:trHeight w:val="847"/>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105</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ΑΝΤΙΠΛΗΓΜΑΤΙΚΗ ΒΑΛΒΙΔΑ 1" - ΡΝ 16</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582,00</w:t>
            </w:r>
          </w:p>
        </w:tc>
      </w:tr>
      <w:tr w:rsidR="00052BD3" w:rsidRPr="00052BD3" w:rsidTr="004C025A">
        <w:trPr>
          <w:trHeight w:val="83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106</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 xml:space="preserve">ΠΡΟΜΗΘΕΙΑ ΚΑΙ ΤΟΠΟΘΕΤΗΣΗ ΚΛΑΠΕ ΑΝΤΕΠΙΣΤΡΟΦΗΣ 1΄΄ ΕΙΔΙΚΟΥ ΤΥΠΟΥ </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776,00</w:t>
            </w:r>
          </w:p>
        </w:tc>
      </w:tr>
      <w:tr w:rsidR="00052BD3" w:rsidRPr="00052BD3" w:rsidTr="004C025A">
        <w:trPr>
          <w:trHeight w:val="559"/>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107</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ΦΟΡΗΤΟΣ ΥΠΟΛΟΓΙΣΤΗΣ</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1.164,00</w:t>
            </w:r>
          </w:p>
        </w:tc>
      </w:tr>
      <w:tr w:rsidR="00052BD3" w:rsidRPr="00052BD3" w:rsidTr="00052BD3">
        <w:trPr>
          <w:trHeight w:val="90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108</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ΠΛΑΣΤΙΚΗ ΔΕΞΑΜΕΝΗ 20M3</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7.275,00</w:t>
            </w:r>
          </w:p>
        </w:tc>
      </w:tr>
      <w:tr w:rsidR="00052BD3" w:rsidRPr="00052BD3" w:rsidTr="00853487">
        <w:trPr>
          <w:trHeight w:val="778"/>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109</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ΕΞΑΕΡΙΣΤΙΚΟ 1" ΔΙΠΛΗΣ ΕΝΕΡΓΕΙΑΣ ΡΝ-16</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184,30</w:t>
            </w:r>
          </w:p>
        </w:tc>
      </w:tr>
      <w:tr w:rsidR="00052BD3" w:rsidRPr="00052BD3" w:rsidTr="00853487">
        <w:trPr>
          <w:trHeight w:val="70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lastRenderedPageBreak/>
              <w:t>110</w:t>
            </w:r>
          </w:p>
        </w:tc>
        <w:tc>
          <w:tcPr>
            <w:tcW w:w="28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 xml:space="preserve">ΠΡΟΜΗΘΕΙΑ ΚΑΙ ΤΟΠΟΘΕΤΗΣΗ ΓΑΝΤΖΟΣ ΕΔΑΦΟΥΣ ΚΑΦΕ ΧΡΩΜΑΤΟΣ Φ16-Φ20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0,24</w:t>
            </w:r>
          </w:p>
        </w:tc>
      </w:tr>
      <w:tr w:rsidR="00052BD3" w:rsidRPr="00052BD3" w:rsidTr="00853487">
        <w:trPr>
          <w:trHeight w:val="559"/>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111</w:t>
            </w:r>
          </w:p>
        </w:tc>
        <w:tc>
          <w:tcPr>
            <w:tcW w:w="28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ΣΓΡΟΜΠΙΑ Φ8</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106,70</w:t>
            </w:r>
          </w:p>
        </w:tc>
      </w:tr>
      <w:tr w:rsidR="00052BD3" w:rsidRPr="00052BD3" w:rsidTr="0010374A">
        <w:trPr>
          <w:trHeight w:val="797"/>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112</w:t>
            </w:r>
          </w:p>
        </w:tc>
        <w:tc>
          <w:tcPr>
            <w:tcW w:w="2860" w:type="dxa"/>
            <w:tcBorders>
              <w:top w:val="single" w:sz="4" w:space="0" w:color="auto"/>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ΠΡΟΜΗΘΕΙΑ ΚΑΙ ΤΟΠΟΘΕΤΗΣΗ ΔΙΔΥΜΟ ΑΝΤΛΗΤΙΚΟ ΣΥΓΚΡΟΤΗΜΑ ΜΕ INVERTER</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7.760,00</w:t>
            </w:r>
          </w:p>
        </w:tc>
      </w:tr>
      <w:tr w:rsidR="00052BD3" w:rsidRPr="00052BD3" w:rsidTr="004C025A">
        <w:trPr>
          <w:trHeight w:val="614"/>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113</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ΕΡΓΑΣΙΑ ΣΥΝΔΕΣΗΣ RTU &amp; ΚΕΝΤΡΙΚΟΥ ΣΥΣΤΗΜΑΤΟΣ</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25.220,00</w:t>
            </w:r>
          </w:p>
        </w:tc>
      </w:tr>
      <w:tr w:rsidR="00052BD3" w:rsidRPr="00052BD3" w:rsidTr="004C025A">
        <w:trPr>
          <w:trHeight w:val="811"/>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114</w:t>
            </w:r>
          </w:p>
        </w:tc>
        <w:tc>
          <w:tcPr>
            <w:tcW w:w="28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ΕΡΓΑΣΙΑ ΡΥΘΜΙΣΗΣ ΠΡΟΓΡΑΜΜΑΤΙΣΜΟΥ ΤΗΛΕΕΛΕΓΧΟΥ</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27.160,00</w:t>
            </w:r>
          </w:p>
        </w:tc>
      </w:tr>
      <w:tr w:rsidR="00052BD3" w:rsidRPr="00052BD3" w:rsidTr="004C025A">
        <w:trPr>
          <w:trHeight w:val="71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115</w:t>
            </w:r>
          </w:p>
        </w:tc>
        <w:tc>
          <w:tcPr>
            <w:tcW w:w="2860" w:type="dxa"/>
            <w:tcBorders>
              <w:top w:val="single" w:sz="4" w:space="0" w:color="auto"/>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 xml:space="preserve">ΧΕΙΡΩΝΑΚΤΙΚΗ ΕΚΣΚΑΦΗ ΚΑΙ ΕΠΑΝΑΠΛΗΡΩΣΗ ΤΑΦΡΩΝ ΥΠΟΓΕΙΟΥ ΑΡΔΕΥΤΙΚΟΥ ΔΙΚΤΥΟΥ  </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1,07</w:t>
            </w:r>
          </w:p>
        </w:tc>
      </w:tr>
      <w:tr w:rsidR="00052BD3" w:rsidRPr="00052BD3" w:rsidTr="00370291">
        <w:trPr>
          <w:trHeight w:val="753"/>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116</w:t>
            </w:r>
          </w:p>
        </w:tc>
        <w:tc>
          <w:tcPr>
            <w:tcW w:w="2860" w:type="dxa"/>
            <w:tcBorders>
              <w:top w:val="nil"/>
              <w:left w:val="nil"/>
              <w:bottom w:val="single" w:sz="4" w:space="0" w:color="auto"/>
              <w:right w:val="single" w:sz="4" w:space="0" w:color="auto"/>
            </w:tcBorders>
            <w:shd w:val="clear" w:color="000000" w:fill="FFFFFF"/>
            <w:vAlign w:val="bottom"/>
            <w:hideMark/>
          </w:tcPr>
          <w:p w:rsidR="00052BD3" w:rsidRPr="00052BD3" w:rsidRDefault="00052BD3" w:rsidP="00052BD3">
            <w:pPr>
              <w:spacing w:after="0" w:line="240" w:lineRule="auto"/>
              <w:rPr>
                <w:rFonts w:ascii="Calibri" w:eastAsia="Times New Roman" w:hAnsi="Calibri" w:cs="Times New Roman"/>
                <w:sz w:val="18"/>
                <w:szCs w:val="18"/>
              </w:rPr>
            </w:pPr>
            <w:r w:rsidRPr="00052BD3">
              <w:rPr>
                <w:rFonts w:ascii="Calibri" w:eastAsia="Times New Roman" w:hAnsi="Calibri" w:cs="Times New Roman"/>
                <w:sz w:val="18"/>
                <w:szCs w:val="18"/>
              </w:rPr>
              <w:t>ΥΠΗΡΕΣΙΕΣ ΣΥΜΒΟΥΛΟΥ ΓΙΑ ΤΗΝ ΥΠΟΒΟΛΗ ΠΡΟΤΑΣΗΣ ΣΤΟ ΧΡΗΜΑΤΟΔΟΤΙΚΟ ΠΡΟΓΡΑΜΜΑ</w:t>
            </w:r>
          </w:p>
        </w:tc>
        <w:tc>
          <w:tcPr>
            <w:tcW w:w="1560" w:type="dxa"/>
            <w:tcBorders>
              <w:top w:val="nil"/>
              <w:left w:val="nil"/>
              <w:bottom w:val="single" w:sz="4" w:space="0" w:color="auto"/>
              <w:right w:val="single" w:sz="4" w:space="0" w:color="auto"/>
            </w:tcBorders>
            <w:shd w:val="clear" w:color="auto" w:fill="auto"/>
            <w:noWrap/>
            <w:vAlign w:val="bottom"/>
            <w:hideMark/>
          </w:tcPr>
          <w:p w:rsidR="00052BD3" w:rsidRPr="00052BD3" w:rsidRDefault="00052BD3" w:rsidP="00052BD3">
            <w:pPr>
              <w:spacing w:after="0" w:line="240" w:lineRule="auto"/>
              <w:jc w:val="center"/>
              <w:rPr>
                <w:rFonts w:ascii="Calibri" w:eastAsia="Times New Roman" w:hAnsi="Calibri" w:cs="Times New Roman"/>
                <w:sz w:val="18"/>
                <w:szCs w:val="18"/>
              </w:rPr>
            </w:pPr>
            <w:r w:rsidRPr="00052BD3">
              <w:rPr>
                <w:rFonts w:ascii="Calibri" w:eastAsia="Times New Roman" w:hAnsi="Calibri" w:cs="Times New Roman"/>
                <w:sz w:val="18"/>
                <w:szCs w:val="18"/>
              </w:rPr>
              <w:t> </w:t>
            </w:r>
          </w:p>
        </w:tc>
      </w:tr>
    </w:tbl>
    <w:p w:rsidR="00052BD3" w:rsidRDefault="00052BD3" w:rsidP="00491433">
      <w:pPr>
        <w:tabs>
          <w:tab w:val="left" w:pos="954"/>
        </w:tabs>
        <w:jc w:val="both"/>
        <w:rPr>
          <w:rFonts w:ascii="Times New Roman" w:hAnsi="Times New Roman" w:cs="Times New Roman"/>
          <w:color w:val="000000" w:themeColor="text1"/>
        </w:rPr>
      </w:pPr>
    </w:p>
    <w:p w:rsidR="00A74D91" w:rsidRDefault="00A74D91" w:rsidP="00491433">
      <w:pPr>
        <w:tabs>
          <w:tab w:val="left" w:pos="954"/>
        </w:tabs>
        <w:jc w:val="both"/>
        <w:rPr>
          <w:rFonts w:ascii="Times New Roman" w:hAnsi="Times New Roman" w:cs="Times New Roman"/>
          <w:color w:val="000000" w:themeColor="text1"/>
        </w:rPr>
      </w:pPr>
    </w:p>
    <w:p w:rsidR="00A74D91" w:rsidRPr="00CF0E6E" w:rsidRDefault="00A74D91" w:rsidP="00491433">
      <w:pPr>
        <w:tabs>
          <w:tab w:val="left" w:pos="954"/>
        </w:tabs>
        <w:jc w:val="both"/>
        <w:rPr>
          <w:rFonts w:ascii="Times New Roman" w:hAnsi="Times New Roman" w:cs="Times New Roman"/>
          <w:color w:val="000000" w:themeColor="text1"/>
          <w:u w:val="single"/>
        </w:rPr>
      </w:pPr>
      <w:r w:rsidRPr="00CF0E6E">
        <w:rPr>
          <w:rFonts w:ascii="Times New Roman" w:hAnsi="Times New Roman" w:cs="Times New Roman"/>
          <w:color w:val="000000" w:themeColor="text1"/>
          <w:u w:val="single"/>
        </w:rPr>
        <w:t xml:space="preserve">Την οποία </w:t>
      </w:r>
      <w:r w:rsidRPr="00CF0E6E">
        <w:rPr>
          <w:rFonts w:ascii="Times New Roman" w:hAnsi="Times New Roman" w:cs="Times New Roman"/>
          <w:b/>
          <w:color w:val="000000" w:themeColor="text1"/>
          <w:u w:val="single"/>
        </w:rPr>
        <w:t>προτείνουμε</w:t>
      </w:r>
      <w:r w:rsidRPr="00CF0E6E">
        <w:rPr>
          <w:rFonts w:ascii="Times New Roman" w:hAnsi="Times New Roman" w:cs="Times New Roman"/>
          <w:color w:val="000000" w:themeColor="text1"/>
          <w:u w:val="single"/>
        </w:rPr>
        <w:t xml:space="preserve"> ως τιμολόγηση των άρθρων της μελέτης και την έγκριση της από την Οικονομική Επιτροπή.</w:t>
      </w:r>
    </w:p>
    <w:p w:rsidR="00D302D0" w:rsidRPr="00F0216E" w:rsidRDefault="00392379" w:rsidP="00491433">
      <w:pPr>
        <w:tabs>
          <w:tab w:val="left" w:pos="954"/>
        </w:tabs>
        <w:jc w:val="both"/>
        <w:rPr>
          <w:rFonts w:ascii="Times New Roman" w:hAnsi="Times New Roman" w:cs="Times New Roman"/>
          <w:color w:val="000000" w:themeColor="text1"/>
        </w:rPr>
      </w:pPr>
      <w:r>
        <w:rPr>
          <w:rFonts w:ascii="Times New Roman" w:hAnsi="Times New Roman" w:cs="Times New Roman"/>
          <w:color w:val="000000" w:themeColor="text1"/>
        </w:rPr>
        <w:t>Συνημμένα: Προσφορές των εταιρειών</w:t>
      </w:r>
    </w:p>
    <w:p w:rsidR="00491433" w:rsidRDefault="00491433" w:rsidP="00491433">
      <w:pPr>
        <w:jc w:val="both"/>
        <w:rPr>
          <w:rFonts w:ascii="Times New Roman" w:hAnsi="Times New Roman" w:cs="Times New Roman"/>
          <w:color w:val="FF0000"/>
        </w:rPr>
      </w:pPr>
    </w:p>
    <w:p w:rsidR="00491433" w:rsidRPr="006A4385" w:rsidRDefault="00491433" w:rsidP="00491433">
      <w:pPr>
        <w:tabs>
          <w:tab w:val="left" w:pos="954"/>
        </w:tabs>
        <w:rPr>
          <w:rFonts w:ascii="Times New Roman" w:hAnsi="Times New Roman" w:cs="Times New Roman"/>
        </w:rPr>
      </w:pPr>
      <w:r w:rsidRPr="006A4385">
        <w:rPr>
          <w:rFonts w:ascii="Times New Roman" w:hAnsi="Times New Roman" w:cs="Times New Roman"/>
        </w:rPr>
        <w:t xml:space="preserve">          </w:t>
      </w:r>
    </w:p>
    <w:p w:rsidR="00491433" w:rsidRPr="006A4385" w:rsidRDefault="005E25BA" w:rsidP="00491433">
      <w:pPr>
        <w:tabs>
          <w:tab w:val="left" w:pos="954"/>
        </w:tabs>
        <w:jc w:val="center"/>
        <w:rPr>
          <w:rFonts w:ascii="Times New Roman" w:hAnsi="Times New Roman" w:cs="Times New Roman"/>
          <w:b/>
        </w:rPr>
      </w:pPr>
      <w:r>
        <w:rPr>
          <w:rFonts w:ascii="Times New Roman" w:hAnsi="Times New Roman" w:cs="Times New Roman"/>
          <w:b/>
        </w:rPr>
        <w:t xml:space="preserve">ΓΙΑ ΤΗΝ </w:t>
      </w:r>
      <w:r w:rsidR="0078245C">
        <w:rPr>
          <w:rFonts w:ascii="Times New Roman" w:hAnsi="Times New Roman" w:cs="Times New Roman"/>
          <w:b/>
        </w:rPr>
        <w:t xml:space="preserve">ΕΠΙΤΡΟΠΗ </w:t>
      </w:r>
      <w:r>
        <w:rPr>
          <w:rFonts w:ascii="Times New Roman" w:hAnsi="Times New Roman" w:cs="Times New Roman"/>
          <w:b/>
        </w:rPr>
        <w:t>ΔΙΕΡΕΥΝΗΣΗΣ ΤΙΜΩΝ</w:t>
      </w:r>
      <w:r w:rsidR="0078245C">
        <w:rPr>
          <w:rFonts w:ascii="Times New Roman" w:hAnsi="Times New Roman" w:cs="Times New Roman"/>
          <w:b/>
        </w:rPr>
        <w:t xml:space="preserve"> </w:t>
      </w:r>
    </w:p>
    <w:p w:rsidR="00491433" w:rsidRPr="006A4385" w:rsidRDefault="00491433" w:rsidP="00491433">
      <w:pPr>
        <w:tabs>
          <w:tab w:val="left" w:pos="954"/>
        </w:tabs>
        <w:jc w:val="center"/>
        <w:rPr>
          <w:rFonts w:ascii="Times New Roman" w:hAnsi="Times New Roman" w:cs="Times New Roman"/>
        </w:rPr>
      </w:pPr>
      <w:r w:rsidRPr="006A4385">
        <w:rPr>
          <w:rFonts w:ascii="Times New Roman" w:hAnsi="Times New Roman" w:cs="Times New Roman"/>
        </w:rPr>
        <w:t>ΤΣΙΑΚΑΛΟΥ ΚΩΝ/ΝΤΟΥΛΑ</w:t>
      </w:r>
    </w:p>
    <w:p w:rsidR="004C025A" w:rsidRDefault="004C025A" w:rsidP="00491433">
      <w:pPr>
        <w:tabs>
          <w:tab w:val="left" w:pos="954"/>
        </w:tabs>
        <w:jc w:val="center"/>
        <w:rPr>
          <w:rFonts w:ascii="Times New Roman" w:hAnsi="Times New Roman" w:cs="Times New Roman"/>
        </w:rPr>
      </w:pPr>
    </w:p>
    <w:p w:rsidR="00491433" w:rsidRPr="006A4385" w:rsidRDefault="0078245C" w:rsidP="00491433">
      <w:pPr>
        <w:tabs>
          <w:tab w:val="left" w:pos="954"/>
        </w:tabs>
        <w:jc w:val="center"/>
        <w:rPr>
          <w:rFonts w:ascii="Times New Roman" w:hAnsi="Times New Roman" w:cs="Times New Roman"/>
        </w:rPr>
      </w:pPr>
      <w:r>
        <w:rPr>
          <w:rFonts w:ascii="Times New Roman" w:hAnsi="Times New Roman" w:cs="Times New Roman"/>
        </w:rPr>
        <w:t>ΜΠΟΦΙΛΙΟΥ ΜΑΡΙΑΝΝΑ</w:t>
      </w:r>
    </w:p>
    <w:p w:rsidR="004C025A" w:rsidRDefault="004C025A" w:rsidP="00491433">
      <w:pPr>
        <w:tabs>
          <w:tab w:val="left" w:pos="954"/>
        </w:tabs>
        <w:jc w:val="center"/>
        <w:rPr>
          <w:rFonts w:ascii="Times New Roman" w:hAnsi="Times New Roman" w:cs="Times New Roman"/>
        </w:rPr>
      </w:pPr>
    </w:p>
    <w:p w:rsidR="00491433" w:rsidRPr="006A4385" w:rsidRDefault="0078245C" w:rsidP="00491433">
      <w:pPr>
        <w:tabs>
          <w:tab w:val="left" w:pos="954"/>
        </w:tabs>
        <w:jc w:val="center"/>
        <w:rPr>
          <w:rFonts w:ascii="Times New Roman" w:hAnsi="Times New Roman" w:cs="Times New Roman"/>
        </w:rPr>
      </w:pPr>
      <w:r>
        <w:rPr>
          <w:rFonts w:ascii="Times New Roman" w:hAnsi="Times New Roman" w:cs="Times New Roman"/>
        </w:rPr>
        <w:t>ΜΠΑΧΑΣ ΑΝΤΩΝΙΟΣ</w:t>
      </w:r>
    </w:p>
    <w:p w:rsidR="00491433" w:rsidRPr="00F0216E" w:rsidRDefault="00491433" w:rsidP="00491433">
      <w:pPr>
        <w:rPr>
          <w:color w:val="FF0000"/>
        </w:rPr>
      </w:pPr>
    </w:p>
    <w:p w:rsidR="00491433" w:rsidRPr="000C07DE" w:rsidRDefault="00491433" w:rsidP="00491433">
      <w:pPr>
        <w:rPr>
          <w:color w:val="FF0000"/>
        </w:rPr>
      </w:pPr>
    </w:p>
    <w:p w:rsidR="00491433" w:rsidRPr="000C07DE" w:rsidRDefault="00491433" w:rsidP="00491433">
      <w:pPr>
        <w:rPr>
          <w:rFonts w:ascii="Times New Roman" w:hAnsi="Times New Roman" w:cs="Times New Roman"/>
          <w:color w:val="FF0000"/>
          <w:sz w:val="24"/>
          <w:szCs w:val="24"/>
        </w:rPr>
      </w:pPr>
    </w:p>
    <w:p w:rsidR="00491433" w:rsidRPr="000C07DE" w:rsidRDefault="00491433" w:rsidP="00491433">
      <w:pPr>
        <w:rPr>
          <w:color w:val="FF0000"/>
        </w:rPr>
      </w:pPr>
    </w:p>
    <w:p w:rsidR="00B95187" w:rsidRDefault="00B95187"/>
    <w:sectPr w:rsidR="00B95187" w:rsidSect="00B95187">
      <w:pgSz w:w="11906" w:h="16838"/>
      <w:pgMar w:top="1134"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7"/>
    <w:lvl w:ilvl="0">
      <w:start w:val="1"/>
      <w:numFmt w:val="bullet"/>
      <w:lvlText w:val=""/>
      <w:lvlJc w:val="left"/>
      <w:pPr>
        <w:tabs>
          <w:tab w:val="num" w:pos="0"/>
        </w:tabs>
        <w:ind w:left="720" w:hanging="360"/>
      </w:pPr>
      <w:rPr>
        <w:rFonts w:ascii="Symbol" w:hAnsi="Symbol"/>
      </w:rPr>
    </w:lvl>
  </w:abstractNum>
  <w:abstractNum w:abstractNumId="1">
    <w:nsid w:val="08235B5A"/>
    <w:multiLevelType w:val="hybridMultilevel"/>
    <w:tmpl w:val="B8067208"/>
    <w:lvl w:ilvl="0" w:tplc="10D663D0">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2">
    <w:nsid w:val="3C3D387D"/>
    <w:multiLevelType w:val="hybridMultilevel"/>
    <w:tmpl w:val="C4EABF2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3DE23D71"/>
    <w:multiLevelType w:val="hybridMultilevel"/>
    <w:tmpl w:val="8F02EBC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nsid w:val="428E0476"/>
    <w:multiLevelType w:val="hybridMultilevel"/>
    <w:tmpl w:val="8668D81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E495FE4"/>
    <w:multiLevelType w:val="hybridMultilevel"/>
    <w:tmpl w:val="03620C60"/>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7CA87A1D"/>
    <w:multiLevelType w:val="hybridMultilevel"/>
    <w:tmpl w:val="E3E8C3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5"/>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displayVerticalDrawingGridEvery w:val="2"/>
  <w:characterSpacingControl w:val="doNotCompress"/>
  <w:compat/>
  <w:rsids>
    <w:rsidRoot w:val="00DD38AD"/>
    <w:rsid w:val="000005D7"/>
    <w:rsid w:val="0000147C"/>
    <w:rsid w:val="000018ED"/>
    <w:rsid w:val="00001B9A"/>
    <w:rsid w:val="0000249C"/>
    <w:rsid w:val="00002CF6"/>
    <w:rsid w:val="00003205"/>
    <w:rsid w:val="00003E64"/>
    <w:rsid w:val="00004827"/>
    <w:rsid w:val="00005350"/>
    <w:rsid w:val="0000544D"/>
    <w:rsid w:val="00005D22"/>
    <w:rsid w:val="00006649"/>
    <w:rsid w:val="00010AC2"/>
    <w:rsid w:val="00010B6A"/>
    <w:rsid w:val="000115FB"/>
    <w:rsid w:val="000119C2"/>
    <w:rsid w:val="00011C03"/>
    <w:rsid w:val="00012A23"/>
    <w:rsid w:val="00013338"/>
    <w:rsid w:val="000137D0"/>
    <w:rsid w:val="00014042"/>
    <w:rsid w:val="000143A8"/>
    <w:rsid w:val="000145C6"/>
    <w:rsid w:val="00014B4D"/>
    <w:rsid w:val="00014B8B"/>
    <w:rsid w:val="00016056"/>
    <w:rsid w:val="00016BBB"/>
    <w:rsid w:val="00017879"/>
    <w:rsid w:val="00017F49"/>
    <w:rsid w:val="00017FA1"/>
    <w:rsid w:val="00020146"/>
    <w:rsid w:val="00020E71"/>
    <w:rsid w:val="00020EDA"/>
    <w:rsid w:val="00021481"/>
    <w:rsid w:val="000220BA"/>
    <w:rsid w:val="000221DE"/>
    <w:rsid w:val="00022720"/>
    <w:rsid w:val="00022AB7"/>
    <w:rsid w:val="00022C4C"/>
    <w:rsid w:val="00023646"/>
    <w:rsid w:val="000239E8"/>
    <w:rsid w:val="00023C76"/>
    <w:rsid w:val="0002500D"/>
    <w:rsid w:val="0002505D"/>
    <w:rsid w:val="00025D24"/>
    <w:rsid w:val="00025D4E"/>
    <w:rsid w:val="00026852"/>
    <w:rsid w:val="00026946"/>
    <w:rsid w:val="00026C91"/>
    <w:rsid w:val="00026D65"/>
    <w:rsid w:val="00027DC9"/>
    <w:rsid w:val="00030EAA"/>
    <w:rsid w:val="000313F3"/>
    <w:rsid w:val="00031E20"/>
    <w:rsid w:val="00031E79"/>
    <w:rsid w:val="000323E5"/>
    <w:rsid w:val="00032595"/>
    <w:rsid w:val="00032E02"/>
    <w:rsid w:val="0003311C"/>
    <w:rsid w:val="000334C5"/>
    <w:rsid w:val="00033D77"/>
    <w:rsid w:val="00033D88"/>
    <w:rsid w:val="00034683"/>
    <w:rsid w:val="00034E84"/>
    <w:rsid w:val="00034FB3"/>
    <w:rsid w:val="0003569B"/>
    <w:rsid w:val="000369D2"/>
    <w:rsid w:val="00036D05"/>
    <w:rsid w:val="00037B4B"/>
    <w:rsid w:val="00037CE3"/>
    <w:rsid w:val="000400B0"/>
    <w:rsid w:val="00040799"/>
    <w:rsid w:val="00041592"/>
    <w:rsid w:val="000419D5"/>
    <w:rsid w:val="00041C17"/>
    <w:rsid w:val="00042478"/>
    <w:rsid w:val="00042DA1"/>
    <w:rsid w:val="00043CDF"/>
    <w:rsid w:val="00043F1A"/>
    <w:rsid w:val="000453E6"/>
    <w:rsid w:val="00045E05"/>
    <w:rsid w:val="00046B69"/>
    <w:rsid w:val="00046BF9"/>
    <w:rsid w:val="00046E37"/>
    <w:rsid w:val="000473FF"/>
    <w:rsid w:val="000475D4"/>
    <w:rsid w:val="00047619"/>
    <w:rsid w:val="000501BF"/>
    <w:rsid w:val="0005076C"/>
    <w:rsid w:val="00052296"/>
    <w:rsid w:val="00052314"/>
    <w:rsid w:val="00052BD3"/>
    <w:rsid w:val="00053258"/>
    <w:rsid w:val="000532DE"/>
    <w:rsid w:val="000533BB"/>
    <w:rsid w:val="00053431"/>
    <w:rsid w:val="00054B06"/>
    <w:rsid w:val="00054B0C"/>
    <w:rsid w:val="00054EE9"/>
    <w:rsid w:val="0005552E"/>
    <w:rsid w:val="00055C57"/>
    <w:rsid w:val="00055CCC"/>
    <w:rsid w:val="00055D44"/>
    <w:rsid w:val="0005672C"/>
    <w:rsid w:val="0005689F"/>
    <w:rsid w:val="00057487"/>
    <w:rsid w:val="0005776C"/>
    <w:rsid w:val="00057B68"/>
    <w:rsid w:val="00057FD5"/>
    <w:rsid w:val="00060197"/>
    <w:rsid w:val="00060E1F"/>
    <w:rsid w:val="00060EE0"/>
    <w:rsid w:val="00061348"/>
    <w:rsid w:val="00061424"/>
    <w:rsid w:val="00061DE6"/>
    <w:rsid w:val="00062027"/>
    <w:rsid w:val="00062717"/>
    <w:rsid w:val="000632AE"/>
    <w:rsid w:val="0006375C"/>
    <w:rsid w:val="00063D44"/>
    <w:rsid w:val="00064649"/>
    <w:rsid w:val="00064D95"/>
    <w:rsid w:val="00064E7F"/>
    <w:rsid w:val="00064E8E"/>
    <w:rsid w:val="0006571C"/>
    <w:rsid w:val="0006584F"/>
    <w:rsid w:val="00065A10"/>
    <w:rsid w:val="0006672C"/>
    <w:rsid w:val="00066D71"/>
    <w:rsid w:val="0006720B"/>
    <w:rsid w:val="00067225"/>
    <w:rsid w:val="00067238"/>
    <w:rsid w:val="000672AF"/>
    <w:rsid w:val="000674FB"/>
    <w:rsid w:val="00067D8F"/>
    <w:rsid w:val="0007038A"/>
    <w:rsid w:val="000705B2"/>
    <w:rsid w:val="0007071F"/>
    <w:rsid w:val="00070878"/>
    <w:rsid w:val="0007087C"/>
    <w:rsid w:val="00071228"/>
    <w:rsid w:val="00071710"/>
    <w:rsid w:val="0007174A"/>
    <w:rsid w:val="0007182D"/>
    <w:rsid w:val="00071A7C"/>
    <w:rsid w:val="00071CE7"/>
    <w:rsid w:val="00071D17"/>
    <w:rsid w:val="0007203B"/>
    <w:rsid w:val="0007282F"/>
    <w:rsid w:val="00072A7B"/>
    <w:rsid w:val="00072BC8"/>
    <w:rsid w:val="0007330E"/>
    <w:rsid w:val="00073B1F"/>
    <w:rsid w:val="000743C2"/>
    <w:rsid w:val="00074957"/>
    <w:rsid w:val="00074960"/>
    <w:rsid w:val="000751A6"/>
    <w:rsid w:val="000752BD"/>
    <w:rsid w:val="000755B0"/>
    <w:rsid w:val="0007577C"/>
    <w:rsid w:val="000759FE"/>
    <w:rsid w:val="0007666F"/>
    <w:rsid w:val="000772A3"/>
    <w:rsid w:val="00077F53"/>
    <w:rsid w:val="00080863"/>
    <w:rsid w:val="00080B6A"/>
    <w:rsid w:val="0008226C"/>
    <w:rsid w:val="00082465"/>
    <w:rsid w:val="000827D6"/>
    <w:rsid w:val="00082D7A"/>
    <w:rsid w:val="0008312C"/>
    <w:rsid w:val="0008368C"/>
    <w:rsid w:val="00083B0C"/>
    <w:rsid w:val="000840EF"/>
    <w:rsid w:val="000841F3"/>
    <w:rsid w:val="00084477"/>
    <w:rsid w:val="00085155"/>
    <w:rsid w:val="00085B54"/>
    <w:rsid w:val="000863E3"/>
    <w:rsid w:val="00086640"/>
    <w:rsid w:val="00086CFF"/>
    <w:rsid w:val="00086F82"/>
    <w:rsid w:val="0008799B"/>
    <w:rsid w:val="00090262"/>
    <w:rsid w:val="00090368"/>
    <w:rsid w:val="000908F0"/>
    <w:rsid w:val="00090F2B"/>
    <w:rsid w:val="000923D0"/>
    <w:rsid w:val="000927A4"/>
    <w:rsid w:val="00092B4E"/>
    <w:rsid w:val="00092FF3"/>
    <w:rsid w:val="00093594"/>
    <w:rsid w:val="00094423"/>
    <w:rsid w:val="0009450B"/>
    <w:rsid w:val="00094664"/>
    <w:rsid w:val="00094B5E"/>
    <w:rsid w:val="00094D69"/>
    <w:rsid w:val="00095B9E"/>
    <w:rsid w:val="00096DF4"/>
    <w:rsid w:val="0009742E"/>
    <w:rsid w:val="00097C05"/>
    <w:rsid w:val="000A011A"/>
    <w:rsid w:val="000A02BA"/>
    <w:rsid w:val="000A0EDC"/>
    <w:rsid w:val="000A15A9"/>
    <w:rsid w:val="000A189D"/>
    <w:rsid w:val="000A1DBD"/>
    <w:rsid w:val="000A2798"/>
    <w:rsid w:val="000A2865"/>
    <w:rsid w:val="000A2CA2"/>
    <w:rsid w:val="000A3B43"/>
    <w:rsid w:val="000A422B"/>
    <w:rsid w:val="000A48EE"/>
    <w:rsid w:val="000A4EF7"/>
    <w:rsid w:val="000A54F5"/>
    <w:rsid w:val="000A55B1"/>
    <w:rsid w:val="000A5971"/>
    <w:rsid w:val="000A607C"/>
    <w:rsid w:val="000A655F"/>
    <w:rsid w:val="000A68FD"/>
    <w:rsid w:val="000A6C91"/>
    <w:rsid w:val="000A6D7E"/>
    <w:rsid w:val="000A7434"/>
    <w:rsid w:val="000A7D6C"/>
    <w:rsid w:val="000B12AE"/>
    <w:rsid w:val="000B12F1"/>
    <w:rsid w:val="000B182F"/>
    <w:rsid w:val="000B1B0E"/>
    <w:rsid w:val="000B1E7E"/>
    <w:rsid w:val="000B1E9C"/>
    <w:rsid w:val="000B29D1"/>
    <w:rsid w:val="000B2C27"/>
    <w:rsid w:val="000B316F"/>
    <w:rsid w:val="000B3B71"/>
    <w:rsid w:val="000B3BFB"/>
    <w:rsid w:val="000B3EC8"/>
    <w:rsid w:val="000B3EF9"/>
    <w:rsid w:val="000B3F28"/>
    <w:rsid w:val="000B5B61"/>
    <w:rsid w:val="000B6058"/>
    <w:rsid w:val="000B6281"/>
    <w:rsid w:val="000B67E4"/>
    <w:rsid w:val="000B69ED"/>
    <w:rsid w:val="000B6FE7"/>
    <w:rsid w:val="000B7333"/>
    <w:rsid w:val="000C0551"/>
    <w:rsid w:val="000C0F7E"/>
    <w:rsid w:val="000C176A"/>
    <w:rsid w:val="000C17E7"/>
    <w:rsid w:val="000C196F"/>
    <w:rsid w:val="000C1C9A"/>
    <w:rsid w:val="000C1EBF"/>
    <w:rsid w:val="000C28E5"/>
    <w:rsid w:val="000C40BF"/>
    <w:rsid w:val="000C44E5"/>
    <w:rsid w:val="000C52DE"/>
    <w:rsid w:val="000C558F"/>
    <w:rsid w:val="000C55F7"/>
    <w:rsid w:val="000C5BF8"/>
    <w:rsid w:val="000C75B4"/>
    <w:rsid w:val="000C7D11"/>
    <w:rsid w:val="000D0755"/>
    <w:rsid w:val="000D0DF2"/>
    <w:rsid w:val="000D13AF"/>
    <w:rsid w:val="000D27EA"/>
    <w:rsid w:val="000D2994"/>
    <w:rsid w:val="000D31B2"/>
    <w:rsid w:val="000D31D8"/>
    <w:rsid w:val="000D39F0"/>
    <w:rsid w:val="000D41CE"/>
    <w:rsid w:val="000D4A0C"/>
    <w:rsid w:val="000D4B3E"/>
    <w:rsid w:val="000D4EF3"/>
    <w:rsid w:val="000D5B20"/>
    <w:rsid w:val="000D6050"/>
    <w:rsid w:val="000D64DC"/>
    <w:rsid w:val="000D666D"/>
    <w:rsid w:val="000D6A1D"/>
    <w:rsid w:val="000D6AD8"/>
    <w:rsid w:val="000D6CE0"/>
    <w:rsid w:val="000D6FDD"/>
    <w:rsid w:val="000D7B38"/>
    <w:rsid w:val="000D7B57"/>
    <w:rsid w:val="000D7EF9"/>
    <w:rsid w:val="000E0E9D"/>
    <w:rsid w:val="000E194D"/>
    <w:rsid w:val="000E2D13"/>
    <w:rsid w:val="000E31E9"/>
    <w:rsid w:val="000E348C"/>
    <w:rsid w:val="000E3520"/>
    <w:rsid w:val="000E3625"/>
    <w:rsid w:val="000E3699"/>
    <w:rsid w:val="000E3AFA"/>
    <w:rsid w:val="000E3DD6"/>
    <w:rsid w:val="000E415F"/>
    <w:rsid w:val="000E4F57"/>
    <w:rsid w:val="000E543F"/>
    <w:rsid w:val="000E557C"/>
    <w:rsid w:val="000E68E0"/>
    <w:rsid w:val="000E6C0C"/>
    <w:rsid w:val="000E6F52"/>
    <w:rsid w:val="000E7515"/>
    <w:rsid w:val="000E77C7"/>
    <w:rsid w:val="000E787A"/>
    <w:rsid w:val="000F0713"/>
    <w:rsid w:val="000F0C38"/>
    <w:rsid w:val="000F0F45"/>
    <w:rsid w:val="000F1536"/>
    <w:rsid w:val="000F154E"/>
    <w:rsid w:val="000F2042"/>
    <w:rsid w:val="000F2393"/>
    <w:rsid w:val="000F273C"/>
    <w:rsid w:val="000F2E70"/>
    <w:rsid w:val="000F3EED"/>
    <w:rsid w:val="000F456E"/>
    <w:rsid w:val="000F4EC2"/>
    <w:rsid w:val="000F4FA1"/>
    <w:rsid w:val="000F526D"/>
    <w:rsid w:val="000F5967"/>
    <w:rsid w:val="000F5A9C"/>
    <w:rsid w:val="000F5AB9"/>
    <w:rsid w:val="000F5E5B"/>
    <w:rsid w:val="000F6663"/>
    <w:rsid w:val="000F6A60"/>
    <w:rsid w:val="000F756A"/>
    <w:rsid w:val="000F7664"/>
    <w:rsid w:val="001002EC"/>
    <w:rsid w:val="001010AF"/>
    <w:rsid w:val="0010191A"/>
    <w:rsid w:val="00101EBB"/>
    <w:rsid w:val="00102934"/>
    <w:rsid w:val="00102974"/>
    <w:rsid w:val="001031EE"/>
    <w:rsid w:val="00103432"/>
    <w:rsid w:val="0010374A"/>
    <w:rsid w:val="00103829"/>
    <w:rsid w:val="001041B8"/>
    <w:rsid w:val="00104762"/>
    <w:rsid w:val="00104B96"/>
    <w:rsid w:val="0010520C"/>
    <w:rsid w:val="00105D20"/>
    <w:rsid w:val="0010690C"/>
    <w:rsid w:val="0010693B"/>
    <w:rsid w:val="00107BB0"/>
    <w:rsid w:val="00107D65"/>
    <w:rsid w:val="001105CD"/>
    <w:rsid w:val="00111534"/>
    <w:rsid w:val="001115FD"/>
    <w:rsid w:val="00112094"/>
    <w:rsid w:val="001122C3"/>
    <w:rsid w:val="00112822"/>
    <w:rsid w:val="001141E1"/>
    <w:rsid w:val="00114B8E"/>
    <w:rsid w:val="00114F12"/>
    <w:rsid w:val="00115A9E"/>
    <w:rsid w:val="00115D15"/>
    <w:rsid w:val="0011717D"/>
    <w:rsid w:val="00117235"/>
    <w:rsid w:val="001175AD"/>
    <w:rsid w:val="00117C74"/>
    <w:rsid w:val="00123843"/>
    <w:rsid w:val="00123A61"/>
    <w:rsid w:val="001242FA"/>
    <w:rsid w:val="00124818"/>
    <w:rsid w:val="001249E5"/>
    <w:rsid w:val="00124FF6"/>
    <w:rsid w:val="00126CD0"/>
    <w:rsid w:val="0012705B"/>
    <w:rsid w:val="001274CA"/>
    <w:rsid w:val="00127670"/>
    <w:rsid w:val="00130083"/>
    <w:rsid w:val="001309E9"/>
    <w:rsid w:val="00131053"/>
    <w:rsid w:val="00131EDA"/>
    <w:rsid w:val="00131F99"/>
    <w:rsid w:val="00131FF7"/>
    <w:rsid w:val="001320FA"/>
    <w:rsid w:val="00132365"/>
    <w:rsid w:val="00132B63"/>
    <w:rsid w:val="001332E5"/>
    <w:rsid w:val="00133C87"/>
    <w:rsid w:val="00133F1A"/>
    <w:rsid w:val="00134386"/>
    <w:rsid w:val="00134485"/>
    <w:rsid w:val="001357B9"/>
    <w:rsid w:val="0013723E"/>
    <w:rsid w:val="0013753C"/>
    <w:rsid w:val="00140049"/>
    <w:rsid w:val="00141001"/>
    <w:rsid w:val="001435C0"/>
    <w:rsid w:val="001435F9"/>
    <w:rsid w:val="00143A32"/>
    <w:rsid w:val="00143FFF"/>
    <w:rsid w:val="00144667"/>
    <w:rsid w:val="00144D08"/>
    <w:rsid w:val="00145629"/>
    <w:rsid w:val="00146B04"/>
    <w:rsid w:val="00146FD2"/>
    <w:rsid w:val="0014727E"/>
    <w:rsid w:val="001473DA"/>
    <w:rsid w:val="00147B1A"/>
    <w:rsid w:val="001506EA"/>
    <w:rsid w:val="00150C4B"/>
    <w:rsid w:val="00150D4C"/>
    <w:rsid w:val="001516D5"/>
    <w:rsid w:val="0015172D"/>
    <w:rsid w:val="0015233B"/>
    <w:rsid w:val="00152AC3"/>
    <w:rsid w:val="0015371E"/>
    <w:rsid w:val="001537E7"/>
    <w:rsid w:val="00154791"/>
    <w:rsid w:val="00154AB5"/>
    <w:rsid w:val="001551A2"/>
    <w:rsid w:val="00155E10"/>
    <w:rsid w:val="001560B5"/>
    <w:rsid w:val="00156419"/>
    <w:rsid w:val="00156F1C"/>
    <w:rsid w:val="00157557"/>
    <w:rsid w:val="00157698"/>
    <w:rsid w:val="001577D2"/>
    <w:rsid w:val="001577E1"/>
    <w:rsid w:val="00160BFE"/>
    <w:rsid w:val="00160C47"/>
    <w:rsid w:val="00160EEB"/>
    <w:rsid w:val="00161269"/>
    <w:rsid w:val="00161391"/>
    <w:rsid w:val="00161464"/>
    <w:rsid w:val="001621D8"/>
    <w:rsid w:val="00162AEC"/>
    <w:rsid w:val="00162F47"/>
    <w:rsid w:val="00162F71"/>
    <w:rsid w:val="0016304B"/>
    <w:rsid w:val="001641C8"/>
    <w:rsid w:val="00164B68"/>
    <w:rsid w:val="00164E40"/>
    <w:rsid w:val="00164E6D"/>
    <w:rsid w:val="00165C06"/>
    <w:rsid w:val="00165D3E"/>
    <w:rsid w:val="00166007"/>
    <w:rsid w:val="00166897"/>
    <w:rsid w:val="00166BFC"/>
    <w:rsid w:val="00170CA9"/>
    <w:rsid w:val="001713A1"/>
    <w:rsid w:val="00171421"/>
    <w:rsid w:val="001727ED"/>
    <w:rsid w:val="00172866"/>
    <w:rsid w:val="001731A1"/>
    <w:rsid w:val="001735B4"/>
    <w:rsid w:val="0017379D"/>
    <w:rsid w:val="001739B7"/>
    <w:rsid w:val="00174B09"/>
    <w:rsid w:val="00175737"/>
    <w:rsid w:val="00175829"/>
    <w:rsid w:val="00175BEF"/>
    <w:rsid w:val="00175D17"/>
    <w:rsid w:val="00175F19"/>
    <w:rsid w:val="00175FDE"/>
    <w:rsid w:val="00176041"/>
    <w:rsid w:val="00176096"/>
    <w:rsid w:val="00176863"/>
    <w:rsid w:val="00176E5E"/>
    <w:rsid w:val="00177042"/>
    <w:rsid w:val="00177A9B"/>
    <w:rsid w:val="00177E3D"/>
    <w:rsid w:val="00180370"/>
    <w:rsid w:val="00181B85"/>
    <w:rsid w:val="00182A1A"/>
    <w:rsid w:val="00182ED8"/>
    <w:rsid w:val="0018331F"/>
    <w:rsid w:val="00183377"/>
    <w:rsid w:val="00183BB2"/>
    <w:rsid w:val="00183F46"/>
    <w:rsid w:val="00184019"/>
    <w:rsid w:val="0018433C"/>
    <w:rsid w:val="00185458"/>
    <w:rsid w:val="001858EE"/>
    <w:rsid w:val="00185FF9"/>
    <w:rsid w:val="001862E5"/>
    <w:rsid w:val="00186598"/>
    <w:rsid w:val="00186CC4"/>
    <w:rsid w:val="00186DE5"/>
    <w:rsid w:val="00186E10"/>
    <w:rsid w:val="0018712B"/>
    <w:rsid w:val="001908B8"/>
    <w:rsid w:val="001911DE"/>
    <w:rsid w:val="0019131A"/>
    <w:rsid w:val="001915BB"/>
    <w:rsid w:val="001918AD"/>
    <w:rsid w:val="00191A00"/>
    <w:rsid w:val="00191B2B"/>
    <w:rsid w:val="00192811"/>
    <w:rsid w:val="001930B0"/>
    <w:rsid w:val="00193863"/>
    <w:rsid w:val="0019391B"/>
    <w:rsid w:val="00193DF2"/>
    <w:rsid w:val="0019425E"/>
    <w:rsid w:val="00195DA2"/>
    <w:rsid w:val="00195F74"/>
    <w:rsid w:val="00196F24"/>
    <w:rsid w:val="00196F9B"/>
    <w:rsid w:val="0019712C"/>
    <w:rsid w:val="00197183"/>
    <w:rsid w:val="0019737F"/>
    <w:rsid w:val="00197672"/>
    <w:rsid w:val="00197A93"/>
    <w:rsid w:val="00197CDB"/>
    <w:rsid w:val="001A045E"/>
    <w:rsid w:val="001A087E"/>
    <w:rsid w:val="001A1790"/>
    <w:rsid w:val="001A1919"/>
    <w:rsid w:val="001A1C1A"/>
    <w:rsid w:val="001A1D43"/>
    <w:rsid w:val="001A2097"/>
    <w:rsid w:val="001A2155"/>
    <w:rsid w:val="001A2340"/>
    <w:rsid w:val="001A240A"/>
    <w:rsid w:val="001A295F"/>
    <w:rsid w:val="001A314B"/>
    <w:rsid w:val="001A328A"/>
    <w:rsid w:val="001A35EF"/>
    <w:rsid w:val="001A40F6"/>
    <w:rsid w:val="001A44D9"/>
    <w:rsid w:val="001A4960"/>
    <w:rsid w:val="001A4C67"/>
    <w:rsid w:val="001A5025"/>
    <w:rsid w:val="001A52EE"/>
    <w:rsid w:val="001A545C"/>
    <w:rsid w:val="001A6128"/>
    <w:rsid w:val="001A6326"/>
    <w:rsid w:val="001A651C"/>
    <w:rsid w:val="001A6881"/>
    <w:rsid w:val="001A78CF"/>
    <w:rsid w:val="001A794D"/>
    <w:rsid w:val="001A7A54"/>
    <w:rsid w:val="001A7BFC"/>
    <w:rsid w:val="001A7DE6"/>
    <w:rsid w:val="001B0167"/>
    <w:rsid w:val="001B02C9"/>
    <w:rsid w:val="001B0D41"/>
    <w:rsid w:val="001B0EA3"/>
    <w:rsid w:val="001B23A3"/>
    <w:rsid w:val="001B2919"/>
    <w:rsid w:val="001B3026"/>
    <w:rsid w:val="001B3A8F"/>
    <w:rsid w:val="001B4323"/>
    <w:rsid w:val="001B453A"/>
    <w:rsid w:val="001B5D1A"/>
    <w:rsid w:val="001B5E31"/>
    <w:rsid w:val="001B644F"/>
    <w:rsid w:val="001B6C3D"/>
    <w:rsid w:val="001B6D33"/>
    <w:rsid w:val="001B76A2"/>
    <w:rsid w:val="001C0068"/>
    <w:rsid w:val="001C0320"/>
    <w:rsid w:val="001C0543"/>
    <w:rsid w:val="001C0645"/>
    <w:rsid w:val="001C0B1C"/>
    <w:rsid w:val="001C0DB8"/>
    <w:rsid w:val="001C157C"/>
    <w:rsid w:val="001C19F5"/>
    <w:rsid w:val="001C1A4C"/>
    <w:rsid w:val="001C1C32"/>
    <w:rsid w:val="001C27FE"/>
    <w:rsid w:val="001C2FAA"/>
    <w:rsid w:val="001C30AF"/>
    <w:rsid w:val="001C392D"/>
    <w:rsid w:val="001C4805"/>
    <w:rsid w:val="001C4ED2"/>
    <w:rsid w:val="001C6274"/>
    <w:rsid w:val="001C6A66"/>
    <w:rsid w:val="001C6C2A"/>
    <w:rsid w:val="001C6D45"/>
    <w:rsid w:val="001C724D"/>
    <w:rsid w:val="001D02E6"/>
    <w:rsid w:val="001D03AC"/>
    <w:rsid w:val="001D1145"/>
    <w:rsid w:val="001D1282"/>
    <w:rsid w:val="001D175A"/>
    <w:rsid w:val="001D195B"/>
    <w:rsid w:val="001D1A4B"/>
    <w:rsid w:val="001D2373"/>
    <w:rsid w:val="001D26C1"/>
    <w:rsid w:val="001D3A7C"/>
    <w:rsid w:val="001D3AF8"/>
    <w:rsid w:val="001D3E35"/>
    <w:rsid w:val="001D43F9"/>
    <w:rsid w:val="001D4988"/>
    <w:rsid w:val="001D4BE3"/>
    <w:rsid w:val="001D4C17"/>
    <w:rsid w:val="001D58A1"/>
    <w:rsid w:val="001D5E4D"/>
    <w:rsid w:val="001D6AE5"/>
    <w:rsid w:val="001D6EB6"/>
    <w:rsid w:val="001E046A"/>
    <w:rsid w:val="001E04B6"/>
    <w:rsid w:val="001E05E8"/>
    <w:rsid w:val="001E1232"/>
    <w:rsid w:val="001E17D3"/>
    <w:rsid w:val="001E1A8D"/>
    <w:rsid w:val="001E1CE0"/>
    <w:rsid w:val="001E21B7"/>
    <w:rsid w:val="001E257B"/>
    <w:rsid w:val="001E284D"/>
    <w:rsid w:val="001E298D"/>
    <w:rsid w:val="001E2E11"/>
    <w:rsid w:val="001E3985"/>
    <w:rsid w:val="001E3CE1"/>
    <w:rsid w:val="001E3FB0"/>
    <w:rsid w:val="001E4AD4"/>
    <w:rsid w:val="001E4DBF"/>
    <w:rsid w:val="001E5558"/>
    <w:rsid w:val="001E60D0"/>
    <w:rsid w:val="001E6A24"/>
    <w:rsid w:val="001E7FD7"/>
    <w:rsid w:val="001F0BAE"/>
    <w:rsid w:val="001F1505"/>
    <w:rsid w:val="001F168C"/>
    <w:rsid w:val="001F2026"/>
    <w:rsid w:val="001F2D41"/>
    <w:rsid w:val="001F3379"/>
    <w:rsid w:val="001F3AE4"/>
    <w:rsid w:val="001F406B"/>
    <w:rsid w:val="001F427C"/>
    <w:rsid w:val="001F46FB"/>
    <w:rsid w:val="001F48DB"/>
    <w:rsid w:val="001F5050"/>
    <w:rsid w:val="001F530A"/>
    <w:rsid w:val="001F55B6"/>
    <w:rsid w:val="001F5C9C"/>
    <w:rsid w:val="001F60E8"/>
    <w:rsid w:val="001F62F1"/>
    <w:rsid w:val="001F67BD"/>
    <w:rsid w:val="001F67F3"/>
    <w:rsid w:val="001F6E5D"/>
    <w:rsid w:val="001F72C6"/>
    <w:rsid w:val="001F7805"/>
    <w:rsid w:val="001F7929"/>
    <w:rsid w:val="001F7970"/>
    <w:rsid w:val="001F7F8B"/>
    <w:rsid w:val="00200754"/>
    <w:rsid w:val="0020080E"/>
    <w:rsid w:val="0020212C"/>
    <w:rsid w:val="0020295F"/>
    <w:rsid w:val="00203074"/>
    <w:rsid w:val="00203386"/>
    <w:rsid w:val="00203570"/>
    <w:rsid w:val="002037EE"/>
    <w:rsid w:val="0020380F"/>
    <w:rsid w:val="00204A2D"/>
    <w:rsid w:val="00205359"/>
    <w:rsid w:val="002065D0"/>
    <w:rsid w:val="00207789"/>
    <w:rsid w:val="0021008B"/>
    <w:rsid w:val="00210B23"/>
    <w:rsid w:val="0021122F"/>
    <w:rsid w:val="0021133C"/>
    <w:rsid w:val="002114E1"/>
    <w:rsid w:val="00211949"/>
    <w:rsid w:val="00213221"/>
    <w:rsid w:val="00213988"/>
    <w:rsid w:val="00213E3E"/>
    <w:rsid w:val="00213FF2"/>
    <w:rsid w:val="002145C6"/>
    <w:rsid w:val="00215679"/>
    <w:rsid w:val="0021567E"/>
    <w:rsid w:val="002163DF"/>
    <w:rsid w:val="0021678A"/>
    <w:rsid w:val="00216B24"/>
    <w:rsid w:val="00216C01"/>
    <w:rsid w:val="002172F9"/>
    <w:rsid w:val="002201E2"/>
    <w:rsid w:val="002202BD"/>
    <w:rsid w:val="002204AB"/>
    <w:rsid w:val="00220A43"/>
    <w:rsid w:val="002218C8"/>
    <w:rsid w:val="0022194C"/>
    <w:rsid w:val="00221A57"/>
    <w:rsid w:val="00221F07"/>
    <w:rsid w:val="00222317"/>
    <w:rsid w:val="002223B6"/>
    <w:rsid w:val="00223268"/>
    <w:rsid w:val="002238D8"/>
    <w:rsid w:val="00224381"/>
    <w:rsid w:val="002246E5"/>
    <w:rsid w:val="0022494B"/>
    <w:rsid w:val="00224EAE"/>
    <w:rsid w:val="00224FB5"/>
    <w:rsid w:val="0022653B"/>
    <w:rsid w:val="002269FB"/>
    <w:rsid w:val="0022702F"/>
    <w:rsid w:val="00227249"/>
    <w:rsid w:val="00227690"/>
    <w:rsid w:val="00227A13"/>
    <w:rsid w:val="00227AF1"/>
    <w:rsid w:val="00230527"/>
    <w:rsid w:val="00230667"/>
    <w:rsid w:val="00230836"/>
    <w:rsid w:val="00230D59"/>
    <w:rsid w:val="00231C70"/>
    <w:rsid w:val="00231C88"/>
    <w:rsid w:val="0023200B"/>
    <w:rsid w:val="00232B91"/>
    <w:rsid w:val="002330FC"/>
    <w:rsid w:val="00233DDF"/>
    <w:rsid w:val="00233F2F"/>
    <w:rsid w:val="002340BA"/>
    <w:rsid w:val="00234138"/>
    <w:rsid w:val="002343CD"/>
    <w:rsid w:val="00235CB4"/>
    <w:rsid w:val="0023639D"/>
    <w:rsid w:val="002406A5"/>
    <w:rsid w:val="00240B4D"/>
    <w:rsid w:val="00240B57"/>
    <w:rsid w:val="00241628"/>
    <w:rsid w:val="00241DDE"/>
    <w:rsid w:val="00242155"/>
    <w:rsid w:val="00242ACA"/>
    <w:rsid w:val="00242FA6"/>
    <w:rsid w:val="00243308"/>
    <w:rsid w:val="00243AD2"/>
    <w:rsid w:val="002445A4"/>
    <w:rsid w:val="00244B7F"/>
    <w:rsid w:val="00244CC4"/>
    <w:rsid w:val="00244F3A"/>
    <w:rsid w:val="002454F0"/>
    <w:rsid w:val="0024555E"/>
    <w:rsid w:val="002455AC"/>
    <w:rsid w:val="002461C3"/>
    <w:rsid w:val="002461FA"/>
    <w:rsid w:val="002470A1"/>
    <w:rsid w:val="00247227"/>
    <w:rsid w:val="0024753D"/>
    <w:rsid w:val="00247EE5"/>
    <w:rsid w:val="002500C5"/>
    <w:rsid w:val="00250260"/>
    <w:rsid w:val="00250372"/>
    <w:rsid w:val="0025068C"/>
    <w:rsid w:val="002509E5"/>
    <w:rsid w:val="0025159E"/>
    <w:rsid w:val="00251C43"/>
    <w:rsid w:val="0025325D"/>
    <w:rsid w:val="00253938"/>
    <w:rsid w:val="00253CAB"/>
    <w:rsid w:val="00253DA8"/>
    <w:rsid w:val="002541E5"/>
    <w:rsid w:val="00254347"/>
    <w:rsid w:val="00255138"/>
    <w:rsid w:val="002565F0"/>
    <w:rsid w:val="0026003C"/>
    <w:rsid w:val="0026027A"/>
    <w:rsid w:val="00260FFE"/>
    <w:rsid w:val="00261312"/>
    <w:rsid w:val="0026234D"/>
    <w:rsid w:val="0026277C"/>
    <w:rsid w:val="002627E2"/>
    <w:rsid w:val="002630EA"/>
    <w:rsid w:val="002633E4"/>
    <w:rsid w:val="00264428"/>
    <w:rsid w:val="00264C7B"/>
    <w:rsid w:val="00264D43"/>
    <w:rsid w:val="00264DC0"/>
    <w:rsid w:val="002657C6"/>
    <w:rsid w:val="0026595E"/>
    <w:rsid w:val="00265E0D"/>
    <w:rsid w:val="0026605A"/>
    <w:rsid w:val="002663B8"/>
    <w:rsid w:val="00266AEB"/>
    <w:rsid w:val="00267278"/>
    <w:rsid w:val="0026734D"/>
    <w:rsid w:val="00267A66"/>
    <w:rsid w:val="00267DC3"/>
    <w:rsid w:val="00270C33"/>
    <w:rsid w:val="0027109D"/>
    <w:rsid w:val="002722E9"/>
    <w:rsid w:val="002724CA"/>
    <w:rsid w:val="00272AB5"/>
    <w:rsid w:val="002739DF"/>
    <w:rsid w:val="00273F5D"/>
    <w:rsid w:val="002744EB"/>
    <w:rsid w:val="002745E0"/>
    <w:rsid w:val="00274D95"/>
    <w:rsid w:val="0027522E"/>
    <w:rsid w:val="00275299"/>
    <w:rsid w:val="00276A15"/>
    <w:rsid w:val="00276CCE"/>
    <w:rsid w:val="00276DFD"/>
    <w:rsid w:val="002774C6"/>
    <w:rsid w:val="0027796A"/>
    <w:rsid w:val="00280BEA"/>
    <w:rsid w:val="002817B9"/>
    <w:rsid w:val="002818DC"/>
    <w:rsid w:val="00281C53"/>
    <w:rsid w:val="00281CEE"/>
    <w:rsid w:val="00282232"/>
    <w:rsid w:val="00282249"/>
    <w:rsid w:val="0028231C"/>
    <w:rsid w:val="002824CE"/>
    <w:rsid w:val="00282A84"/>
    <w:rsid w:val="00282CD6"/>
    <w:rsid w:val="002831A9"/>
    <w:rsid w:val="0028345D"/>
    <w:rsid w:val="0028394F"/>
    <w:rsid w:val="00283B85"/>
    <w:rsid w:val="00283BBE"/>
    <w:rsid w:val="00283D0B"/>
    <w:rsid w:val="002840FA"/>
    <w:rsid w:val="00284120"/>
    <w:rsid w:val="00284811"/>
    <w:rsid w:val="0028494C"/>
    <w:rsid w:val="00284EA8"/>
    <w:rsid w:val="00284F67"/>
    <w:rsid w:val="002852FC"/>
    <w:rsid w:val="00285926"/>
    <w:rsid w:val="00285EF3"/>
    <w:rsid w:val="00286611"/>
    <w:rsid w:val="0028687A"/>
    <w:rsid w:val="00286B45"/>
    <w:rsid w:val="00286FC2"/>
    <w:rsid w:val="002871B3"/>
    <w:rsid w:val="00287254"/>
    <w:rsid w:val="00287299"/>
    <w:rsid w:val="002901FC"/>
    <w:rsid w:val="00290B1E"/>
    <w:rsid w:val="00290F8B"/>
    <w:rsid w:val="002911A1"/>
    <w:rsid w:val="00291B51"/>
    <w:rsid w:val="00292082"/>
    <w:rsid w:val="00292959"/>
    <w:rsid w:val="00293393"/>
    <w:rsid w:val="00293689"/>
    <w:rsid w:val="00293C6A"/>
    <w:rsid w:val="00293F05"/>
    <w:rsid w:val="00293F49"/>
    <w:rsid w:val="00293FF6"/>
    <w:rsid w:val="0029413A"/>
    <w:rsid w:val="00294264"/>
    <w:rsid w:val="00294B0E"/>
    <w:rsid w:val="00295070"/>
    <w:rsid w:val="0029508F"/>
    <w:rsid w:val="00295D8E"/>
    <w:rsid w:val="00296502"/>
    <w:rsid w:val="0029768E"/>
    <w:rsid w:val="00297FF2"/>
    <w:rsid w:val="002A01E9"/>
    <w:rsid w:val="002A04D2"/>
    <w:rsid w:val="002A1933"/>
    <w:rsid w:val="002A2D6B"/>
    <w:rsid w:val="002A30E3"/>
    <w:rsid w:val="002A43E6"/>
    <w:rsid w:val="002A53BA"/>
    <w:rsid w:val="002A6458"/>
    <w:rsid w:val="002A6508"/>
    <w:rsid w:val="002A79A6"/>
    <w:rsid w:val="002B01E0"/>
    <w:rsid w:val="002B020F"/>
    <w:rsid w:val="002B273C"/>
    <w:rsid w:val="002B30BD"/>
    <w:rsid w:val="002B32FF"/>
    <w:rsid w:val="002B345A"/>
    <w:rsid w:val="002B3851"/>
    <w:rsid w:val="002B3B49"/>
    <w:rsid w:val="002B44AE"/>
    <w:rsid w:val="002B4F29"/>
    <w:rsid w:val="002B71BD"/>
    <w:rsid w:val="002B7AEA"/>
    <w:rsid w:val="002B7C39"/>
    <w:rsid w:val="002C005D"/>
    <w:rsid w:val="002C0E96"/>
    <w:rsid w:val="002C1406"/>
    <w:rsid w:val="002C14D9"/>
    <w:rsid w:val="002C17FA"/>
    <w:rsid w:val="002C2396"/>
    <w:rsid w:val="002C2456"/>
    <w:rsid w:val="002C3A92"/>
    <w:rsid w:val="002C4034"/>
    <w:rsid w:val="002C4D22"/>
    <w:rsid w:val="002C506F"/>
    <w:rsid w:val="002C53C1"/>
    <w:rsid w:val="002C60A0"/>
    <w:rsid w:val="002C631A"/>
    <w:rsid w:val="002C667D"/>
    <w:rsid w:val="002C69E3"/>
    <w:rsid w:val="002C6A83"/>
    <w:rsid w:val="002C6C09"/>
    <w:rsid w:val="002C6E07"/>
    <w:rsid w:val="002C712E"/>
    <w:rsid w:val="002C769D"/>
    <w:rsid w:val="002C790A"/>
    <w:rsid w:val="002C7D98"/>
    <w:rsid w:val="002D031E"/>
    <w:rsid w:val="002D0468"/>
    <w:rsid w:val="002D0A4A"/>
    <w:rsid w:val="002D0ED8"/>
    <w:rsid w:val="002D15A2"/>
    <w:rsid w:val="002D17FA"/>
    <w:rsid w:val="002D1A03"/>
    <w:rsid w:val="002D28C5"/>
    <w:rsid w:val="002D305C"/>
    <w:rsid w:val="002D33E9"/>
    <w:rsid w:val="002D3936"/>
    <w:rsid w:val="002D3BB0"/>
    <w:rsid w:val="002D3DBB"/>
    <w:rsid w:val="002D429C"/>
    <w:rsid w:val="002D47D5"/>
    <w:rsid w:val="002D5031"/>
    <w:rsid w:val="002D52E8"/>
    <w:rsid w:val="002D63FF"/>
    <w:rsid w:val="002D6DE5"/>
    <w:rsid w:val="002D72DD"/>
    <w:rsid w:val="002E0984"/>
    <w:rsid w:val="002E0A7A"/>
    <w:rsid w:val="002E113C"/>
    <w:rsid w:val="002E15CF"/>
    <w:rsid w:val="002E1CE2"/>
    <w:rsid w:val="002E1E73"/>
    <w:rsid w:val="002E36D8"/>
    <w:rsid w:val="002E3989"/>
    <w:rsid w:val="002E3E21"/>
    <w:rsid w:val="002E5592"/>
    <w:rsid w:val="002E7AA7"/>
    <w:rsid w:val="002E7E9F"/>
    <w:rsid w:val="002F0A60"/>
    <w:rsid w:val="002F1060"/>
    <w:rsid w:val="002F1649"/>
    <w:rsid w:val="002F1E94"/>
    <w:rsid w:val="002F2EDA"/>
    <w:rsid w:val="002F326D"/>
    <w:rsid w:val="002F3502"/>
    <w:rsid w:val="002F4C88"/>
    <w:rsid w:val="002F5F30"/>
    <w:rsid w:val="002F5F6B"/>
    <w:rsid w:val="002F64FB"/>
    <w:rsid w:val="002F66E7"/>
    <w:rsid w:val="002F6E79"/>
    <w:rsid w:val="002F7736"/>
    <w:rsid w:val="002F7916"/>
    <w:rsid w:val="002F7B54"/>
    <w:rsid w:val="003000CA"/>
    <w:rsid w:val="00300172"/>
    <w:rsid w:val="003003D2"/>
    <w:rsid w:val="00300B47"/>
    <w:rsid w:val="00300DDB"/>
    <w:rsid w:val="0030126A"/>
    <w:rsid w:val="0030144E"/>
    <w:rsid w:val="003023FF"/>
    <w:rsid w:val="00302EF7"/>
    <w:rsid w:val="003037CD"/>
    <w:rsid w:val="003037DC"/>
    <w:rsid w:val="00303B48"/>
    <w:rsid w:val="003041BD"/>
    <w:rsid w:val="00305AB9"/>
    <w:rsid w:val="00305D78"/>
    <w:rsid w:val="00305E7C"/>
    <w:rsid w:val="00306090"/>
    <w:rsid w:val="00307654"/>
    <w:rsid w:val="00310027"/>
    <w:rsid w:val="00310059"/>
    <w:rsid w:val="003116E4"/>
    <w:rsid w:val="00311F85"/>
    <w:rsid w:val="00312137"/>
    <w:rsid w:val="003123DF"/>
    <w:rsid w:val="00312AC5"/>
    <w:rsid w:val="003137BD"/>
    <w:rsid w:val="00313DD4"/>
    <w:rsid w:val="003141D3"/>
    <w:rsid w:val="003143E0"/>
    <w:rsid w:val="00314821"/>
    <w:rsid w:val="00314A54"/>
    <w:rsid w:val="00316093"/>
    <w:rsid w:val="00316CF8"/>
    <w:rsid w:val="003177D3"/>
    <w:rsid w:val="00317E1A"/>
    <w:rsid w:val="0032107D"/>
    <w:rsid w:val="00321470"/>
    <w:rsid w:val="00321FE3"/>
    <w:rsid w:val="00322044"/>
    <w:rsid w:val="003225F0"/>
    <w:rsid w:val="00323D2E"/>
    <w:rsid w:val="003240E7"/>
    <w:rsid w:val="00324685"/>
    <w:rsid w:val="003255E0"/>
    <w:rsid w:val="00325D79"/>
    <w:rsid w:val="0032609F"/>
    <w:rsid w:val="0032646F"/>
    <w:rsid w:val="00326CF2"/>
    <w:rsid w:val="00326FF3"/>
    <w:rsid w:val="00327448"/>
    <w:rsid w:val="0033096B"/>
    <w:rsid w:val="00331098"/>
    <w:rsid w:val="00331436"/>
    <w:rsid w:val="00332535"/>
    <w:rsid w:val="003335E4"/>
    <w:rsid w:val="003337A5"/>
    <w:rsid w:val="00333FFB"/>
    <w:rsid w:val="003367E6"/>
    <w:rsid w:val="00336F96"/>
    <w:rsid w:val="00340330"/>
    <w:rsid w:val="0034092E"/>
    <w:rsid w:val="00340F8C"/>
    <w:rsid w:val="00341BAE"/>
    <w:rsid w:val="00342110"/>
    <w:rsid w:val="00342394"/>
    <w:rsid w:val="00342AE2"/>
    <w:rsid w:val="0034347D"/>
    <w:rsid w:val="00343C86"/>
    <w:rsid w:val="00344315"/>
    <w:rsid w:val="003465FF"/>
    <w:rsid w:val="0034693C"/>
    <w:rsid w:val="00346A70"/>
    <w:rsid w:val="00346C00"/>
    <w:rsid w:val="003471BE"/>
    <w:rsid w:val="003472D5"/>
    <w:rsid w:val="00350231"/>
    <w:rsid w:val="003504CC"/>
    <w:rsid w:val="003508C6"/>
    <w:rsid w:val="0035192A"/>
    <w:rsid w:val="0035202B"/>
    <w:rsid w:val="0035278E"/>
    <w:rsid w:val="0035287B"/>
    <w:rsid w:val="00352C37"/>
    <w:rsid w:val="00353617"/>
    <w:rsid w:val="00353C43"/>
    <w:rsid w:val="003540DF"/>
    <w:rsid w:val="003547E5"/>
    <w:rsid w:val="003548F6"/>
    <w:rsid w:val="003549DE"/>
    <w:rsid w:val="00355B63"/>
    <w:rsid w:val="00355FD9"/>
    <w:rsid w:val="003562AB"/>
    <w:rsid w:val="0035641D"/>
    <w:rsid w:val="00357573"/>
    <w:rsid w:val="00360274"/>
    <w:rsid w:val="00360D57"/>
    <w:rsid w:val="00361122"/>
    <w:rsid w:val="003612E2"/>
    <w:rsid w:val="00362A4E"/>
    <w:rsid w:val="00362AE1"/>
    <w:rsid w:val="00362C2D"/>
    <w:rsid w:val="00363CF0"/>
    <w:rsid w:val="00364146"/>
    <w:rsid w:val="0036485C"/>
    <w:rsid w:val="00364B0E"/>
    <w:rsid w:val="00364D47"/>
    <w:rsid w:val="00364E9D"/>
    <w:rsid w:val="00366132"/>
    <w:rsid w:val="003670A1"/>
    <w:rsid w:val="00367847"/>
    <w:rsid w:val="00370088"/>
    <w:rsid w:val="00370169"/>
    <w:rsid w:val="00370291"/>
    <w:rsid w:val="00370ADF"/>
    <w:rsid w:val="00370BE2"/>
    <w:rsid w:val="00371493"/>
    <w:rsid w:val="00371ADE"/>
    <w:rsid w:val="00371B3A"/>
    <w:rsid w:val="00373660"/>
    <w:rsid w:val="003736B0"/>
    <w:rsid w:val="0037370F"/>
    <w:rsid w:val="00374424"/>
    <w:rsid w:val="00374996"/>
    <w:rsid w:val="00374AA8"/>
    <w:rsid w:val="00375DAE"/>
    <w:rsid w:val="0037654D"/>
    <w:rsid w:val="00376E72"/>
    <w:rsid w:val="0037728A"/>
    <w:rsid w:val="003776EF"/>
    <w:rsid w:val="003801E1"/>
    <w:rsid w:val="003801F5"/>
    <w:rsid w:val="00380789"/>
    <w:rsid w:val="003807E6"/>
    <w:rsid w:val="0038150E"/>
    <w:rsid w:val="0038168A"/>
    <w:rsid w:val="003819A9"/>
    <w:rsid w:val="00381C0D"/>
    <w:rsid w:val="00381D96"/>
    <w:rsid w:val="00381EBE"/>
    <w:rsid w:val="00382010"/>
    <w:rsid w:val="003823D1"/>
    <w:rsid w:val="00382E5A"/>
    <w:rsid w:val="00382E5D"/>
    <w:rsid w:val="00383074"/>
    <w:rsid w:val="003830A2"/>
    <w:rsid w:val="0038393D"/>
    <w:rsid w:val="003842D1"/>
    <w:rsid w:val="0038458F"/>
    <w:rsid w:val="00384D38"/>
    <w:rsid w:val="00385089"/>
    <w:rsid w:val="00385A54"/>
    <w:rsid w:val="00385B16"/>
    <w:rsid w:val="00385DC3"/>
    <w:rsid w:val="00386247"/>
    <w:rsid w:val="00387263"/>
    <w:rsid w:val="00387691"/>
    <w:rsid w:val="00387E06"/>
    <w:rsid w:val="0039013E"/>
    <w:rsid w:val="0039022B"/>
    <w:rsid w:val="00390578"/>
    <w:rsid w:val="0039095A"/>
    <w:rsid w:val="00390E70"/>
    <w:rsid w:val="00391C7F"/>
    <w:rsid w:val="00391DD4"/>
    <w:rsid w:val="00392379"/>
    <w:rsid w:val="003925D2"/>
    <w:rsid w:val="00392F37"/>
    <w:rsid w:val="0039357F"/>
    <w:rsid w:val="00393E01"/>
    <w:rsid w:val="00394582"/>
    <w:rsid w:val="003947E6"/>
    <w:rsid w:val="0039497E"/>
    <w:rsid w:val="003955A0"/>
    <w:rsid w:val="00395A75"/>
    <w:rsid w:val="0039600C"/>
    <w:rsid w:val="003963B4"/>
    <w:rsid w:val="00396E28"/>
    <w:rsid w:val="00397881"/>
    <w:rsid w:val="00397956"/>
    <w:rsid w:val="00397FD5"/>
    <w:rsid w:val="003A0189"/>
    <w:rsid w:val="003A1A5C"/>
    <w:rsid w:val="003A244A"/>
    <w:rsid w:val="003A2A3F"/>
    <w:rsid w:val="003A3E75"/>
    <w:rsid w:val="003A49B1"/>
    <w:rsid w:val="003A4B54"/>
    <w:rsid w:val="003A4D20"/>
    <w:rsid w:val="003A6058"/>
    <w:rsid w:val="003A6AD1"/>
    <w:rsid w:val="003A6F66"/>
    <w:rsid w:val="003A74D6"/>
    <w:rsid w:val="003A769C"/>
    <w:rsid w:val="003B17AC"/>
    <w:rsid w:val="003B17C1"/>
    <w:rsid w:val="003B1A40"/>
    <w:rsid w:val="003B274D"/>
    <w:rsid w:val="003B2829"/>
    <w:rsid w:val="003B32E1"/>
    <w:rsid w:val="003B3986"/>
    <w:rsid w:val="003B46BD"/>
    <w:rsid w:val="003B4E4A"/>
    <w:rsid w:val="003B53CF"/>
    <w:rsid w:val="003B567A"/>
    <w:rsid w:val="003B6217"/>
    <w:rsid w:val="003B648D"/>
    <w:rsid w:val="003B753C"/>
    <w:rsid w:val="003B77B5"/>
    <w:rsid w:val="003B7A24"/>
    <w:rsid w:val="003B7ACA"/>
    <w:rsid w:val="003B7B72"/>
    <w:rsid w:val="003C05CE"/>
    <w:rsid w:val="003C11AE"/>
    <w:rsid w:val="003C13F1"/>
    <w:rsid w:val="003C1812"/>
    <w:rsid w:val="003C1C8F"/>
    <w:rsid w:val="003C1F3B"/>
    <w:rsid w:val="003C232B"/>
    <w:rsid w:val="003C23AB"/>
    <w:rsid w:val="003C28B3"/>
    <w:rsid w:val="003C41F0"/>
    <w:rsid w:val="003C44D9"/>
    <w:rsid w:val="003C4539"/>
    <w:rsid w:val="003C45D1"/>
    <w:rsid w:val="003C466E"/>
    <w:rsid w:val="003C469E"/>
    <w:rsid w:val="003C4C70"/>
    <w:rsid w:val="003C5360"/>
    <w:rsid w:val="003C55F0"/>
    <w:rsid w:val="003C6AEE"/>
    <w:rsid w:val="003C78CE"/>
    <w:rsid w:val="003D04CD"/>
    <w:rsid w:val="003D0576"/>
    <w:rsid w:val="003D06D3"/>
    <w:rsid w:val="003D1714"/>
    <w:rsid w:val="003D1BE4"/>
    <w:rsid w:val="003D24D0"/>
    <w:rsid w:val="003D2546"/>
    <w:rsid w:val="003D394B"/>
    <w:rsid w:val="003D3C76"/>
    <w:rsid w:val="003D3D4B"/>
    <w:rsid w:val="003D4D38"/>
    <w:rsid w:val="003D54E7"/>
    <w:rsid w:val="003D6185"/>
    <w:rsid w:val="003D66EC"/>
    <w:rsid w:val="003D6BA8"/>
    <w:rsid w:val="003D711A"/>
    <w:rsid w:val="003D7195"/>
    <w:rsid w:val="003D754D"/>
    <w:rsid w:val="003D757D"/>
    <w:rsid w:val="003D7904"/>
    <w:rsid w:val="003E021C"/>
    <w:rsid w:val="003E0D93"/>
    <w:rsid w:val="003E104E"/>
    <w:rsid w:val="003E12FA"/>
    <w:rsid w:val="003E14DD"/>
    <w:rsid w:val="003E275C"/>
    <w:rsid w:val="003E2E4E"/>
    <w:rsid w:val="003E2FEA"/>
    <w:rsid w:val="003E3246"/>
    <w:rsid w:val="003E340A"/>
    <w:rsid w:val="003E4048"/>
    <w:rsid w:val="003E44D2"/>
    <w:rsid w:val="003E4F7F"/>
    <w:rsid w:val="003E5321"/>
    <w:rsid w:val="003E5F76"/>
    <w:rsid w:val="003E7DB8"/>
    <w:rsid w:val="003E7EF3"/>
    <w:rsid w:val="003F01EB"/>
    <w:rsid w:val="003F0D88"/>
    <w:rsid w:val="003F1163"/>
    <w:rsid w:val="003F1B8F"/>
    <w:rsid w:val="003F1C1F"/>
    <w:rsid w:val="003F1DCA"/>
    <w:rsid w:val="003F1F3D"/>
    <w:rsid w:val="003F24BF"/>
    <w:rsid w:val="003F2561"/>
    <w:rsid w:val="003F2F34"/>
    <w:rsid w:val="003F379F"/>
    <w:rsid w:val="003F442C"/>
    <w:rsid w:val="003F54D9"/>
    <w:rsid w:val="003F5674"/>
    <w:rsid w:val="003F6071"/>
    <w:rsid w:val="003F64D6"/>
    <w:rsid w:val="003F72FB"/>
    <w:rsid w:val="003F75E2"/>
    <w:rsid w:val="003F773F"/>
    <w:rsid w:val="0040052E"/>
    <w:rsid w:val="004007CE"/>
    <w:rsid w:val="00400A5B"/>
    <w:rsid w:val="00401002"/>
    <w:rsid w:val="00401206"/>
    <w:rsid w:val="00401398"/>
    <w:rsid w:val="00401E9A"/>
    <w:rsid w:val="00402437"/>
    <w:rsid w:val="00402A37"/>
    <w:rsid w:val="00402A40"/>
    <w:rsid w:val="00402DEC"/>
    <w:rsid w:val="0040398C"/>
    <w:rsid w:val="00403B7A"/>
    <w:rsid w:val="00403F75"/>
    <w:rsid w:val="004055D5"/>
    <w:rsid w:val="00405659"/>
    <w:rsid w:val="00405856"/>
    <w:rsid w:val="004061AA"/>
    <w:rsid w:val="004071F8"/>
    <w:rsid w:val="00410237"/>
    <w:rsid w:val="004103F2"/>
    <w:rsid w:val="004106C2"/>
    <w:rsid w:val="004108BC"/>
    <w:rsid w:val="0041096E"/>
    <w:rsid w:val="00410C8C"/>
    <w:rsid w:val="00410D54"/>
    <w:rsid w:val="004115E2"/>
    <w:rsid w:val="0041172E"/>
    <w:rsid w:val="00412B9D"/>
    <w:rsid w:val="00412E81"/>
    <w:rsid w:val="00413026"/>
    <w:rsid w:val="00413288"/>
    <w:rsid w:val="00415374"/>
    <w:rsid w:val="00415CC1"/>
    <w:rsid w:val="00415D9B"/>
    <w:rsid w:val="00415F6A"/>
    <w:rsid w:val="004169A5"/>
    <w:rsid w:val="00416E00"/>
    <w:rsid w:val="0042021B"/>
    <w:rsid w:val="0042089E"/>
    <w:rsid w:val="0042099E"/>
    <w:rsid w:val="00421332"/>
    <w:rsid w:val="00421358"/>
    <w:rsid w:val="0042168F"/>
    <w:rsid w:val="004216CD"/>
    <w:rsid w:val="00421A8B"/>
    <w:rsid w:val="00421BB3"/>
    <w:rsid w:val="00421C47"/>
    <w:rsid w:val="00422306"/>
    <w:rsid w:val="004228D2"/>
    <w:rsid w:val="00422FAB"/>
    <w:rsid w:val="004233C8"/>
    <w:rsid w:val="00423A94"/>
    <w:rsid w:val="00423D3A"/>
    <w:rsid w:val="00424826"/>
    <w:rsid w:val="004252BF"/>
    <w:rsid w:val="0042559E"/>
    <w:rsid w:val="0042596E"/>
    <w:rsid w:val="00426D6C"/>
    <w:rsid w:val="0042760E"/>
    <w:rsid w:val="004277EF"/>
    <w:rsid w:val="00427C47"/>
    <w:rsid w:val="00430488"/>
    <w:rsid w:val="004308B0"/>
    <w:rsid w:val="00430AF7"/>
    <w:rsid w:val="00430B6A"/>
    <w:rsid w:val="00431178"/>
    <w:rsid w:val="00431609"/>
    <w:rsid w:val="0043184F"/>
    <w:rsid w:val="00432376"/>
    <w:rsid w:val="00432A10"/>
    <w:rsid w:val="00432AE0"/>
    <w:rsid w:val="0043303E"/>
    <w:rsid w:val="00433301"/>
    <w:rsid w:val="0043395F"/>
    <w:rsid w:val="00433CDB"/>
    <w:rsid w:val="00433D65"/>
    <w:rsid w:val="00434B51"/>
    <w:rsid w:val="00435143"/>
    <w:rsid w:val="004353B1"/>
    <w:rsid w:val="00435AFD"/>
    <w:rsid w:val="0043624E"/>
    <w:rsid w:val="004362B1"/>
    <w:rsid w:val="00436311"/>
    <w:rsid w:val="00436805"/>
    <w:rsid w:val="00436F9D"/>
    <w:rsid w:val="00437221"/>
    <w:rsid w:val="004377A7"/>
    <w:rsid w:val="00437D69"/>
    <w:rsid w:val="00440034"/>
    <w:rsid w:val="004407F1"/>
    <w:rsid w:val="00440985"/>
    <w:rsid w:val="00440D46"/>
    <w:rsid w:val="00440FC9"/>
    <w:rsid w:val="004420E1"/>
    <w:rsid w:val="0044220B"/>
    <w:rsid w:val="00442565"/>
    <w:rsid w:val="0044397A"/>
    <w:rsid w:val="00443D40"/>
    <w:rsid w:val="00444ADD"/>
    <w:rsid w:val="00444EDD"/>
    <w:rsid w:val="00445290"/>
    <w:rsid w:val="0044546C"/>
    <w:rsid w:val="004456D2"/>
    <w:rsid w:val="00445B31"/>
    <w:rsid w:val="004464F2"/>
    <w:rsid w:val="00446592"/>
    <w:rsid w:val="00446AE0"/>
    <w:rsid w:val="00446AF6"/>
    <w:rsid w:val="004479A3"/>
    <w:rsid w:val="00447E4C"/>
    <w:rsid w:val="0045057F"/>
    <w:rsid w:val="00450795"/>
    <w:rsid w:val="00450882"/>
    <w:rsid w:val="004511FD"/>
    <w:rsid w:val="0045128B"/>
    <w:rsid w:val="0045161F"/>
    <w:rsid w:val="0045246F"/>
    <w:rsid w:val="004530CA"/>
    <w:rsid w:val="00453B6C"/>
    <w:rsid w:val="00453C05"/>
    <w:rsid w:val="0045422F"/>
    <w:rsid w:val="00454B60"/>
    <w:rsid w:val="004551DB"/>
    <w:rsid w:val="00455768"/>
    <w:rsid w:val="004572FA"/>
    <w:rsid w:val="00460035"/>
    <w:rsid w:val="0046005E"/>
    <w:rsid w:val="00460772"/>
    <w:rsid w:val="004609F0"/>
    <w:rsid w:val="00460AAA"/>
    <w:rsid w:val="00460BDA"/>
    <w:rsid w:val="00460DAE"/>
    <w:rsid w:val="0046100A"/>
    <w:rsid w:val="00462616"/>
    <w:rsid w:val="00463303"/>
    <w:rsid w:val="00463473"/>
    <w:rsid w:val="00464156"/>
    <w:rsid w:val="004644B8"/>
    <w:rsid w:val="00464FF0"/>
    <w:rsid w:val="004654DA"/>
    <w:rsid w:val="00465766"/>
    <w:rsid w:val="0046578E"/>
    <w:rsid w:val="00465813"/>
    <w:rsid w:val="00465D1F"/>
    <w:rsid w:val="004669AC"/>
    <w:rsid w:val="00466CB9"/>
    <w:rsid w:val="00467755"/>
    <w:rsid w:val="00467A29"/>
    <w:rsid w:val="004700D0"/>
    <w:rsid w:val="00470A1A"/>
    <w:rsid w:val="00470D95"/>
    <w:rsid w:val="004712AC"/>
    <w:rsid w:val="004717B2"/>
    <w:rsid w:val="0047245C"/>
    <w:rsid w:val="004726BE"/>
    <w:rsid w:val="00472779"/>
    <w:rsid w:val="0047278D"/>
    <w:rsid w:val="00473690"/>
    <w:rsid w:val="00474383"/>
    <w:rsid w:val="004745A3"/>
    <w:rsid w:val="004746A0"/>
    <w:rsid w:val="004751A2"/>
    <w:rsid w:val="00475EA5"/>
    <w:rsid w:val="004760C4"/>
    <w:rsid w:val="004761C3"/>
    <w:rsid w:val="00476B92"/>
    <w:rsid w:val="00476BCA"/>
    <w:rsid w:val="00476F7D"/>
    <w:rsid w:val="00477ECD"/>
    <w:rsid w:val="00480583"/>
    <w:rsid w:val="0048098C"/>
    <w:rsid w:val="00481F29"/>
    <w:rsid w:val="004820C5"/>
    <w:rsid w:val="004824DC"/>
    <w:rsid w:val="00483279"/>
    <w:rsid w:val="0048337E"/>
    <w:rsid w:val="00483891"/>
    <w:rsid w:val="00483C65"/>
    <w:rsid w:val="004842A8"/>
    <w:rsid w:val="00484E01"/>
    <w:rsid w:val="00484FE6"/>
    <w:rsid w:val="00485085"/>
    <w:rsid w:val="004851EE"/>
    <w:rsid w:val="004852D9"/>
    <w:rsid w:val="00486BF7"/>
    <w:rsid w:val="00486F55"/>
    <w:rsid w:val="00487ABB"/>
    <w:rsid w:val="0049001F"/>
    <w:rsid w:val="004900AA"/>
    <w:rsid w:val="004904A4"/>
    <w:rsid w:val="00490D1F"/>
    <w:rsid w:val="00490EB3"/>
    <w:rsid w:val="00490FB1"/>
    <w:rsid w:val="004910A2"/>
    <w:rsid w:val="004912A4"/>
    <w:rsid w:val="00491312"/>
    <w:rsid w:val="00491433"/>
    <w:rsid w:val="004916AA"/>
    <w:rsid w:val="00491A09"/>
    <w:rsid w:val="00491BE6"/>
    <w:rsid w:val="00492513"/>
    <w:rsid w:val="00492B0F"/>
    <w:rsid w:val="00492C78"/>
    <w:rsid w:val="004936B5"/>
    <w:rsid w:val="004938F8"/>
    <w:rsid w:val="00493CA0"/>
    <w:rsid w:val="00494471"/>
    <w:rsid w:val="00494572"/>
    <w:rsid w:val="00494C73"/>
    <w:rsid w:val="004950E7"/>
    <w:rsid w:val="00495A3B"/>
    <w:rsid w:val="00496F43"/>
    <w:rsid w:val="00496FD1"/>
    <w:rsid w:val="004977FC"/>
    <w:rsid w:val="0049782D"/>
    <w:rsid w:val="00497F0F"/>
    <w:rsid w:val="00497F7A"/>
    <w:rsid w:val="004A064C"/>
    <w:rsid w:val="004A0C2E"/>
    <w:rsid w:val="004A1181"/>
    <w:rsid w:val="004A19DC"/>
    <w:rsid w:val="004A1DB1"/>
    <w:rsid w:val="004A2468"/>
    <w:rsid w:val="004A2C09"/>
    <w:rsid w:val="004A2EC7"/>
    <w:rsid w:val="004A3542"/>
    <w:rsid w:val="004A3AF3"/>
    <w:rsid w:val="004A3C33"/>
    <w:rsid w:val="004A4971"/>
    <w:rsid w:val="004A4D9B"/>
    <w:rsid w:val="004A4DBA"/>
    <w:rsid w:val="004A5031"/>
    <w:rsid w:val="004A5056"/>
    <w:rsid w:val="004A6325"/>
    <w:rsid w:val="004A7056"/>
    <w:rsid w:val="004A713D"/>
    <w:rsid w:val="004A7583"/>
    <w:rsid w:val="004A794F"/>
    <w:rsid w:val="004A7BE4"/>
    <w:rsid w:val="004B0507"/>
    <w:rsid w:val="004B0806"/>
    <w:rsid w:val="004B09B4"/>
    <w:rsid w:val="004B09BB"/>
    <w:rsid w:val="004B164E"/>
    <w:rsid w:val="004B2096"/>
    <w:rsid w:val="004B20F9"/>
    <w:rsid w:val="004B27E2"/>
    <w:rsid w:val="004B3070"/>
    <w:rsid w:val="004B35A5"/>
    <w:rsid w:val="004B38A5"/>
    <w:rsid w:val="004B5487"/>
    <w:rsid w:val="004B66DE"/>
    <w:rsid w:val="004B6CB1"/>
    <w:rsid w:val="004B6CCC"/>
    <w:rsid w:val="004B7B81"/>
    <w:rsid w:val="004C025A"/>
    <w:rsid w:val="004C1104"/>
    <w:rsid w:val="004C131C"/>
    <w:rsid w:val="004C16AE"/>
    <w:rsid w:val="004C16BC"/>
    <w:rsid w:val="004C1AE8"/>
    <w:rsid w:val="004C1B9F"/>
    <w:rsid w:val="004C21F4"/>
    <w:rsid w:val="004C24EA"/>
    <w:rsid w:val="004C277A"/>
    <w:rsid w:val="004C27A7"/>
    <w:rsid w:val="004C317B"/>
    <w:rsid w:val="004C3C85"/>
    <w:rsid w:val="004C47FF"/>
    <w:rsid w:val="004C4CE8"/>
    <w:rsid w:val="004C4F61"/>
    <w:rsid w:val="004C6339"/>
    <w:rsid w:val="004C6441"/>
    <w:rsid w:val="004C6B42"/>
    <w:rsid w:val="004C73C1"/>
    <w:rsid w:val="004C7753"/>
    <w:rsid w:val="004C7F8F"/>
    <w:rsid w:val="004C7FF0"/>
    <w:rsid w:val="004D0138"/>
    <w:rsid w:val="004D0A24"/>
    <w:rsid w:val="004D0ECA"/>
    <w:rsid w:val="004D18FB"/>
    <w:rsid w:val="004D252B"/>
    <w:rsid w:val="004D26DB"/>
    <w:rsid w:val="004D2758"/>
    <w:rsid w:val="004D42A8"/>
    <w:rsid w:val="004D42D5"/>
    <w:rsid w:val="004D442E"/>
    <w:rsid w:val="004D4561"/>
    <w:rsid w:val="004D4800"/>
    <w:rsid w:val="004D491D"/>
    <w:rsid w:val="004D6193"/>
    <w:rsid w:val="004D64B2"/>
    <w:rsid w:val="004D67AD"/>
    <w:rsid w:val="004D6A85"/>
    <w:rsid w:val="004D6AE4"/>
    <w:rsid w:val="004D70E1"/>
    <w:rsid w:val="004D7D5A"/>
    <w:rsid w:val="004E0353"/>
    <w:rsid w:val="004E0673"/>
    <w:rsid w:val="004E29BC"/>
    <w:rsid w:val="004E2CEE"/>
    <w:rsid w:val="004E311F"/>
    <w:rsid w:val="004E3288"/>
    <w:rsid w:val="004E331C"/>
    <w:rsid w:val="004E3FC8"/>
    <w:rsid w:val="004E5966"/>
    <w:rsid w:val="004E5CF7"/>
    <w:rsid w:val="004E61F9"/>
    <w:rsid w:val="004E6B9F"/>
    <w:rsid w:val="004E7818"/>
    <w:rsid w:val="004E7C57"/>
    <w:rsid w:val="004E7EB6"/>
    <w:rsid w:val="004F0478"/>
    <w:rsid w:val="004F1A5F"/>
    <w:rsid w:val="004F1AAE"/>
    <w:rsid w:val="004F28BC"/>
    <w:rsid w:val="004F2A7B"/>
    <w:rsid w:val="004F2F18"/>
    <w:rsid w:val="004F3464"/>
    <w:rsid w:val="004F4AD0"/>
    <w:rsid w:val="004F56FE"/>
    <w:rsid w:val="004F5E23"/>
    <w:rsid w:val="004F667D"/>
    <w:rsid w:val="004F66ED"/>
    <w:rsid w:val="004F6C22"/>
    <w:rsid w:val="004F79EB"/>
    <w:rsid w:val="004F7A7D"/>
    <w:rsid w:val="004F7ACE"/>
    <w:rsid w:val="004F7F1B"/>
    <w:rsid w:val="004F7F55"/>
    <w:rsid w:val="00500041"/>
    <w:rsid w:val="00500180"/>
    <w:rsid w:val="00500588"/>
    <w:rsid w:val="0050093D"/>
    <w:rsid w:val="0050093E"/>
    <w:rsid w:val="00500FEB"/>
    <w:rsid w:val="005016CB"/>
    <w:rsid w:val="00501A3E"/>
    <w:rsid w:val="00501DF0"/>
    <w:rsid w:val="00501DFB"/>
    <w:rsid w:val="00502143"/>
    <w:rsid w:val="005023B5"/>
    <w:rsid w:val="005024F1"/>
    <w:rsid w:val="005026C8"/>
    <w:rsid w:val="00502844"/>
    <w:rsid w:val="005030D8"/>
    <w:rsid w:val="00503363"/>
    <w:rsid w:val="005036E7"/>
    <w:rsid w:val="00503E67"/>
    <w:rsid w:val="005042B1"/>
    <w:rsid w:val="00504C73"/>
    <w:rsid w:val="005051F7"/>
    <w:rsid w:val="00505C1F"/>
    <w:rsid w:val="00506048"/>
    <w:rsid w:val="00506172"/>
    <w:rsid w:val="005062F3"/>
    <w:rsid w:val="00506942"/>
    <w:rsid w:val="00506BE5"/>
    <w:rsid w:val="00506C09"/>
    <w:rsid w:val="00506D27"/>
    <w:rsid w:val="00506F65"/>
    <w:rsid w:val="00507093"/>
    <w:rsid w:val="00507287"/>
    <w:rsid w:val="00507B9D"/>
    <w:rsid w:val="00507BD8"/>
    <w:rsid w:val="00510313"/>
    <w:rsid w:val="00510FD9"/>
    <w:rsid w:val="00511681"/>
    <w:rsid w:val="00511FCB"/>
    <w:rsid w:val="00512614"/>
    <w:rsid w:val="00512C4C"/>
    <w:rsid w:val="005138C1"/>
    <w:rsid w:val="00513EDA"/>
    <w:rsid w:val="005148A7"/>
    <w:rsid w:val="00514D82"/>
    <w:rsid w:val="005154F9"/>
    <w:rsid w:val="00515AF2"/>
    <w:rsid w:val="00515B02"/>
    <w:rsid w:val="00515B6D"/>
    <w:rsid w:val="00515C91"/>
    <w:rsid w:val="00517A6F"/>
    <w:rsid w:val="00517BF8"/>
    <w:rsid w:val="00520E10"/>
    <w:rsid w:val="0052123B"/>
    <w:rsid w:val="005212EB"/>
    <w:rsid w:val="005213FF"/>
    <w:rsid w:val="00521A36"/>
    <w:rsid w:val="00521E22"/>
    <w:rsid w:val="00522B79"/>
    <w:rsid w:val="0052321D"/>
    <w:rsid w:val="005235C0"/>
    <w:rsid w:val="0052367C"/>
    <w:rsid w:val="00524200"/>
    <w:rsid w:val="005248DA"/>
    <w:rsid w:val="00524961"/>
    <w:rsid w:val="0052532D"/>
    <w:rsid w:val="00525927"/>
    <w:rsid w:val="00525A20"/>
    <w:rsid w:val="00525B2F"/>
    <w:rsid w:val="00525C4F"/>
    <w:rsid w:val="0052602D"/>
    <w:rsid w:val="005276B7"/>
    <w:rsid w:val="00527ADC"/>
    <w:rsid w:val="005306F8"/>
    <w:rsid w:val="00530F58"/>
    <w:rsid w:val="00531913"/>
    <w:rsid w:val="00532678"/>
    <w:rsid w:val="00532AF5"/>
    <w:rsid w:val="00532E5E"/>
    <w:rsid w:val="00533555"/>
    <w:rsid w:val="0053363E"/>
    <w:rsid w:val="00535E40"/>
    <w:rsid w:val="00536145"/>
    <w:rsid w:val="005361FB"/>
    <w:rsid w:val="00536526"/>
    <w:rsid w:val="00536F4A"/>
    <w:rsid w:val="005373B6"/>
    <w:rsid w:val="0053740C"/>
    <w:rsid w:val="00540419"/>
    <w:rsid w:val="00540F33"/>
    <w:rsid w:val="00543426"/>
    <w:rsid w:val="00543C8F"/>
    <w:rsid w:val="00544119"/>
    <w:rsid w:val="005446AA"/>
    <w:rsid w:val="00544908"/>
    <w:rsid w:val="00544F0C"/>
    <w:rsid w:val="00545167"/>
    <w:rsid w:val="0054550A"/>
    <w:rsid w:val="005456D3"/>
    <w:rsid w:val="00545C9D"/>
    <w:rsid w:val="00546B35"/>
    <w:rsid w:val="00546D79"/>
    <w:rsid w:val="005472C9"/>
    <w:rsid w:val="00550219"/>
    <w:rsid w:val="00550431"/>
    <w:rsid w:val="00550F49"/>
    <w:rsid w:val="005510F2"/>
    <w:rsid w:val="00551587"/>
    <w:rsid w:val="005517B4"/>
    <w:rsid w:val="00551FE0"/>
    <w:rsid w:val="005523C2"/>
    <w:rsid w:val="0055261B"/>
    <w:rsid w:val="00552A2E"/>
    <w:rsid w:val="005533D2"/>
    <w:rsid w:val="00554F4F"/>
    <w:rsid w:val="0055513A"/>
    <w:rsid w:val="0055542C"/>
    <w:rsid w:val="005557DE"/>
    <w:rsid w:val="005559B8"/>
    <w:rsid w:val="00555D01"/>
    <w:rsid w:val="00555E2C"/>
    <w:rsid w:val="0055615E"/>
    <w:rsid w:val="00556887"/>
    <w:rsid w:val="00556CE6"/>
    <w:rsid w:val="005574A7"/>
    <w:rsid w:val="00557C8C"/>
    <w:rsid w:val="00557FF8"/>
    <w:rsid w:val="00560180"/>
    <w:rsid w:val="005604CF"/>
    <w:rsid w:val="0056071A"/>
    <w:rsid w:val="005608CB"/>
    <w:rsid w:val="0056210B"/>
    <w:rsid w:val="00562630"/>
    <w:rsid w:val="005629B1"/>
    <w:rsid w:val="00562FD2"/>
    <w:rsid w:val="0056313B"/>
    <w:rsid w:val="00563246"/>
    <w:rsid w:val="00563460"/>
    <w:rsid w:val="0056375B"/>
    <w:rsid w:val="00563BCF"/>
    <w:rsid w:val="00563E99"/>
    <w:rsid w:val="00563FE0"/>
    <w:rsid w:val="005641D6"/>
    <w:rsid w:val="005644EF"/>
    <w:rsid w:val="00564E5C"/>
    <w:rsid w:val="0056511D"/>
    <w:rsid w:val="005661CE"/>
    <w:rsid w:val="0056749A"/>
    <w:rsid w:val="005674BB"/>
    <w:rsid w:val="005675A6"/>
    <w:rsid w:val="00567851"/>
    <w:rsid w:val="005704F3"/>
    <w:rsid w:val="00570596"/>
    <w:rsid w:val="00570B2F"/>
    <w:rsid w:val="00570E2A"/>
    <w:rsid w:val="005714F6"/>
    <w:rsid w:val="00571ACD"/>
    <w:rsid w:val="00572190"/>
    <w:rsid w:val="00573176"/>
    <w:rsid w:val="0057364C"/>
    <w:rsid w:val="00573F0C"/>
    <w:rsid w:val="005744E9"/>
    <w:rsid w:val="00575072"/>
    <w:rsid w:val="00575A3A"/>
    <w:rsid w:val="00575DF7"/>
    <w:rsid w:val="00576886"/>
    <w:rsid w:val="00576A61"/>
    <w:rsid w:val="00577207"/>
    <w:rsid w:val="005775AC"/>
    <w:rsid w:val="00577FEB"/>
    <w:rsid w:val="00580FF9"/>
    <w:rsid w:val="00582856"/>
    <w:rsid w:val="00582A56"/>
    <w:rsid w:val="0058308E"/>
    <w:rsid w:val="00583B6D"/>
    <w:rsid w:val="00584155"/>
    <w:rsid w:val="005848F7"/>
    <w:rsid w:val="00584DB4"/>
    <w:rsid w:val="005858E6"/>
    <w:rsid w:val="005864DF"/>
    <w:rsid w:val="00586675"/>
    <w:rsid w:val="0058679E"/>
    <w:rsid w:val="0058769B"/>
    <w:rsid w:val="0059043E"/>
    <w:rsid w:val="0059049D"/>
    <w:rsid w:val="0059099D"/>
    <w:rsid w:val="00590FF7"/>
    <w:rsid w:val="005915E8"/>
    <w:rsid w:val="00591917"/>
    <w:rsid w:val="00591D4B"/>
    <w:rsid w:val="00591F4D"/>
    <w:rsid w:val="005924D0"/>
    <w:rsid w:val="00593B42"/>
    <w:rsid w:val="00593C89"/>
    <w:rsid w:val="00593D4C"/>
    <w:rsid w:val="005940E4"/>
    <w:rsid w:val="005943C9"/>
    <w:rsid w:val="0059490A"/>
    <w:rsid w:val="005949D7"/>
    <w:rsid w:val="00594CCD"/>
    <w:rsid w:val="00594FB6"/>
    <w:rsid w:val="00595245"/>
    <w:rsid w:val="005952F8"/>
    <w:rsid w:val="00595AF4"/>
    <w:rsid w:val="00595D5B"/>
    <w:rsid w:val="005963DC"/>
    <w:rsid w:val="00596D87"/>
    <w:rsid w:val="00596F45"/>
    <w:rsid w:val="005A0EBA"/>
    <w:rsid w:val="005A1C93"/>
    <w:rsid w:val="005A2263"/>
    <w:rsid w:val="005A3405"/>
    <w:rsid w:val="005A403A"/>
    <w:rsid w:val="005A4175"/>
    <w:rsid w:val="005A4A5D"/>
    <w:rsid w:val="005A4BDC"/>
    <w:rsid w:val="005A6228"/>
    <w:rsid w:val="005A6506"/>
    <w:rsid w:val="005A69C1"/>
    <w:rsid w:val="005A6BC1"/>
    <w:rsid w:val="005A6E5A"/>
    <w:rsid w:val="005A72F3"/>
    <w:rsid w:val="005A773B"/>
    <w:rsid w:val="005B0079"/>
    <w:rsid w:val="005B43FA"/>
    <w:rsid w:val="005B4A14"/>
    <w:rsid w:val="005B4C17"/>
    <w:rsid w:val="005B5011"/>
    <w:rsid w:val="005B56E3"/>
    <w:rsid w:val="005B585A"/>
    <w:rsid w:val="005B5B3C"/>
    <w:rsid w:val="005B66FB"/>
    <w:rsid w:val="005B679F"/>
    <w:rsid w:val="005B7029"/>
    <w:rsid w:val="005C01A4"/>
    <w:rsid w:val="005C0A81"/>
    <w:rsid w:val="005C0AA2"/>
    <w:rsid w:val="005C162E"/>
    <w:rsid w:val="005C1DF1"/>
    <w:rsid w:val="005C1F20"/>
    <w:rsid w:val="005C255B"/>
    <w:rsid w:val="005C2ACD"/>
    <w:rsid w:val="005C2FAF"/>
    <w:rsid w:val="005C3233"/>
    <w:rsid w:val="005C35B0"/>
    <w:rsid w:val="005C3D09"/>
    <w:rsid w:val="005C408B"/>
    <w:rsid w:val="005C430A"/>
    <w:rsid w:val="005C4389"/>
    <w:rsid w:val="005C49A1"/>
    <w:rsid w:val="005C54D9"/>
    <w:rsid w:val="005C57DD"/>
    <w:rsid w:val="005C5F57"/>
    <w:rsid w:val="005C6433"/>
    <w:rsid w:val="005C707F"/>
    <w:rsid w:val="005C713A"/>
    <w:rsid w:val="005C7485"/>
    <w:rsid w:val="005C7498"/>
    <w:rsid w:val="005C767A"/>
    <w:rsid w:val="005C768B"/>
    <w:rsid w:val="005C7AE6"/>
    <w:rsid w:val="005C7DAE"/>
    <w:rsid w:val="005D23E6"/>
    <w:rsid w:val="005D2B4D"/>
    <w:rsid w:val="005D3721"/>
    <w:rsid w:val="005D39EC"/>
    <w:rsid w:val="005D4621"/>
    <w:rsid w:val="005D560D"/>
    <w:rsid w:val="005D6367"/>
    <w:rsid w:val="005D69CE"/>
    <w:rsid w:val="005D6A2C"/>
    <w:rsid w:val="005D6BB4"/>
    <w:rsid w:val="005D6CB6"/>
    <w:rsid w:val="005D7093"/>
    <w:rsid w:val="005D78AF"/>
    <w:rsid w:val="005D7F8D"/>
    <w:rsid w:val="005E05A6"/>
    <w:rsid w:val="005E0656"/>
    <w:rsid w:val="005E0FDC"/>
    <w:rsid w:val="005E1AAC"/>
    <w:rsid w:val="005E1D45"/>
    <w:rsid w:val="005E240B"/>
    <w:rsid w:val="005E2481"/>
    <w:rsid w:val="005E251A"/>
    <w:rsid w:val="005E25BA"/>
    <w:rsid w:val="005E2656"/>
    <w:rsid w:val="005E2DC5"/>
    <w:rsid w:val="005E2F13"/>
    <w:rsid w:val="005E42CF"/>
    <w:rsid w:val="005E4372"/>
    <w:rsid w:val="005E4923"/>
    <w:rsid w:val="005E5503"/>
    <w:rsid w:val="005E5C3C"/>
    <w:rsid w:val="005E5D19"/>
    <w:rsid w:val="005E635F"/>
    <w:rsid w:val="005E69DE"/>
    <w:rsid w:val="005E6F93"/>
    <w:rsid w:val="005E7190"/>
    <w:rsid w:val="005E75C5"/>
    <w:rsid w:val="005F0D3B"/>
    <w:rsid w:val="005F10AD"/>
    <w:rsid w:val="005F1EA2"/>
    <w:rsid w:val="005F2D82"/>
    <w:rsid w:val="005F3964"/>
    <w:rsid w:val="005F3D2F"/>
    <w:rsid w:val="005F4125"/>
    <w:rsid w:val="005F4319"/>
    <w:rsid w:val="005F464A"/>
    <w:rsid w:val="005F46A2"/>
    <w:rsid w:val="005F46FE"/>
    <w:rsid w:val="005F4D1D"/>
    <w:rsid w:val="005F5006"/>
    <w:rsid w:val="005F50A8"/>
    <w:rsid w:val="005F56EE"/>
    <w:rsid w:val="005F60C1"/>
    <w:rsid w:val="005F63D8"/>
    <w:rsid w:val="005F63E1"/>
    <w:rsid w:val="005F6ACD"/>
    <w:rsid w:val="005F7153"/>
    <w:rsid w:val="005F7FEC"/>
    <w:rsid w:val="00600E5F"/>
    <w:rsid w:val="0060112A"/>
    <w:rsid w:val="006011EF"/>
    <w:rsid w:val="0060148D"/>
    <w:rsid w:val="006019FE"/>
    <w:rsid w:val="00601E02"/>
    <w:rsid w:val="00602086"/>
    <w:rsid w:val="00603569"/>
    <w:rsid w:val="00603848"/>
    <w:rsid w:val="00603909"/>
    <w:rsid w:val="0060485A"/>
    <w:rsid w:val="00604F73"/>
    <w:rsid w:val="00605278"/>
    <w:rsid w:val="00605D1F"/>
    <w:rsid w:val="00606DFA"/>
    <w:rsid w:val="006073C1"/>
    <w:rsid w:val="00610981"/>
    <w:rsid w:val="00611B31"/>
    <w:rsid w:val="0061303B"/>
    <w:rsid w:val="00613709"/>
    <w:rsid w:val="00613AE9"/>
    <w:rsid w:val="00613CA5"/>
    <w:rsid w:val="00615F59"/>
    <w:rsid w:val="0061618D"/>
    <w:rsid w:val="0061622C"/>
    <w:rsid w:val="00620184"/>
    <w:rsid w:val="006204AE"/>
    <w:rsid w:val="00621145"/>
    <w:rsid w:val="00621199"/>
    <w:rsid w:val="006215E6"/>
    <w:rsid w:val="006219D5"/>
    <w:rsid w:val="00621B7D"/>
    <w:rsid w:val="00621CAE"/>
    <w:rsid w:val="00622B9D"/>
    <w:rsid w:val="00622F76"/>
    <w:rsid w:val="006230D9"/>
    <w:rsid w:val="00623628"/>
    <w:rsid w:val="006239C8"/>
    <w:rsid w:val="00623C3C"/>
    <w:rsid w:val="006242A3"/>
    <w:rsid w:val="00624506"/>
    <w:rsid w:val="006249CC"/>
    <w:rsid w:val="00624B3B"/>
    <w:rsid w:val="006251EB"/>
    <w:rsid w:val="00625357"/>
    <w:rsid w:val="00625766"/>
    <w:rsid w:val="00626154"/>
    <w:rsid w:val="006266FD"/>
    <w:rsid w:val="006278FD"/>
    <w:rsid w:val="006300B2"/>
    <w:rsid w:val="00630307"/>
    <w:rsid w:val="00630BEC"/>
    <w:rsid w:val="00630CAC"/>
    <w:rsid w:val="00631AD7"/>
    <w:rsid w:val="00631B71"/>
    <w:rsid w:val="00631C78"/>
    <w:rsid w:val="00632DF5"/>
    <w:rsid w:val="0063384A"/>
    <w:rsid w:val="00633FC0"/>
    <w:rsid w:val="00634D83"/>
    <w:rsid w:val="00635FBE"/>
    <w:rsid w:val="0063678F"/>
    <w:rsid w:val="00636791"/>
    <w:rsid w:val="00637458"/>
    <w:rsid w:val="006374F2"/>
    <w:rsid w:val="0064047F"/>
    <w:rsid w:val="00640570"/>
    <w:rsid w:val="00640D19"/>
    <w:rsid w:val="006415CA"/>
    <w:rsid w:val="00641CD1"/>
    <w:rsid w:val="0064241F"/>
    <w:rsid w:val="006429EF"/>
    <w:rsid w:val="0064366D"/>
    <w:rsid w:val="00643780"/>
    <w:rsid w:val="00643AFF"/>
    <w:rsid w:val="00644178"/>
    <w:rsid w:val="00644BE8"/>
    <w:rsid w:val="00644D82"/>
    <w:rsid w:val="00645879"/>
    <w:rsid w:val="0064670A"/>
    <w:rsid w:val="00646A30"/>
    <w:rsid w:val="00647120"/>
    <w:rsid w:val="0064787F"/>
    <w:rsid w:val="00647D87"/>
    <w:rsid w:val="00647E58"/>
    <w:rsid w:val="0065004A"/>
    <w:rsid w:val="00650159"/>
    <w:rsid w:val="006504D8"/>
    <w:rsid w:val="00650C46"/>
    <w:rsid w:val="00652381"/>
    <w:rsid w:val="00652DC9"/>
    <w:rsid w:val="0065303C"/>
    <w:rsid w:val="00653885"/>
    <w:rsid w:val="00653F46"/>
    <w:rsid w:val="00653F5E"/>
    <w:rsid w:val="006548E8"/>
    <w:rsid w:val="006550AB"/>
    <w:rsid w:val="006568C8"/>
    <w:rsid w:val="006572D8"/>
    <w:rsid w:val="006577AB"/>
    <w:rsid w:val="006607C9"/>
    <w:rsid w:val="00660D33"/>
    <w:rsid w:val="00661C56"/>
    <w:rsid w:val="0066297F"/>
    <w:rsid w:val="00662EC7"/>
    <w:rsid w:val="006635DE"/>
    <w:rsid w:val="0066374A"/>
    <w:rsid w:val="00663925"/>
    <w:rsid w:val="00663EF2"/>
    <w:rsid w:val="00664248"/>
    <w:rsid w:val="006644D9"/>
    <w:rsid w:val="006644F7"/>
    <w:rsid w:val="00664740"/>
    <w:rsid w:val="00664B5C"/>
    <w:rsid w:val="00664CD3"/>
    <w:rsid w:val="00664E18"/>
    <w:rsid w:val="00664FD6"/>
    <w:rsid w:val="0066520E"/>
    <w:rsid w:val="0066570A"/>
    <w:rsid w:val="0066589C"/>
    <w:rsid w:val="00665CD1"/>
    <w:rsid w:val="00667178"/>
    <w:rsid w:val="00667AB7"/>
    <w:rsid w:val="00670390"/>
    <w:rsid w:val="00671374"/>
    <w:rsid w:val="00672F59"/>
    <w:rsid w:val="0067307F"/>
    <w:rsid w:val="0067313C"/>
    <w:rsid w:val="00673682"/>
    <w:rsid w:val="00673C47"/>
    <w:rsid w:val="006743CD"/>
    <w:rsid w:val="006747B7"/>
    <w:rsid w:val="00674839"/>
    <w:rsid w:val="00674B6B"/>
    <w:rsid w:val="006751B1"/>
    <w:rsid w:val="006754A2"/>
    <w:rsid w:val="006759A5"/>
    <w:rsid w:val="00676070"/>
    <w:rsid w:val="006761F7"/>
    <w:rsid w:val="00676314"/>
    <w:rsid w:val="006767A8"/>
    <w:rsid w:val="00676F98"/>
    <w:rsid w:val="00677430"/>
    <w:rsid w:val="0068053D"/>
    <w:rsid w:val="00680B0F"/>
    <w:rsid w:val="00680C6D"/>
    <w:rsid w:val="00681535"/>
    <w:rsid w:val="00681914"/>
    <w:rsid w:val="00681D4B"/>
    <w:rsid w:val="00683A64"/>
    <w:rsid w:val="00683EA5"/>
    <w:rsid w:val="00683F62"/>
    <w:rsid w:val="00684DFA"/>
    <w:rsid w:val="00685349"/>
    <w:rsid w:val="00685590"/>
    <w:rsid w:val="00685774"/>
    <w:rsid w:val="00685CD9"/>
    <w:rsid w:val="00687299"/>
    <w:rsid w:val="00687371"/>
    <w:rsid w:val="00687861"/>
    <w:rsid w:val="00690003"/>
    <w:rsid w:val="006902B7"/>
    <w:rsid w:val="00690C52"/>
    <w:rsid w:val="006921C5"/>
    <w:rsid w:val="006921D4"/>
    <w:rsid w:val="00692206"/>
    <w:rsid w:val="00692884"/>
    <w:rsid w:val="00692B3D"/>
    <w:rsid w:val="00692EC7"/>
    <w:rsid w:val="00693488"/>
    <w:rsid w:val="006935BD"/>
    <w:rsid w:val="0069400B"/>
    <w:rsid w:val="00694298"/>
    <w:rsid w:val="00694890"/>
    <w:rsid w:val="00694B13"/>
    <w:rsid w:val="00694FBB"/>
    <w:rsid w:val="006963A4"/>
    <w:rsid w:val="00696535"/>
    <w:rsid w:val="0069664D"/>
    <w:rsid w:val="006968DA"/>
    <w:rsid w:val="00697234"/>
    <w:rsid w:val="006979C4"/>
    <w:rsid w:val="00697CAC"/>
    <w:rsid w:val="006A00FA"/>
    <w:rsid w:val="006A0D4D"/>
    <w:rsid w:val="006A0D71"/>
    <w:rsid w:val="006A2F03"/>
    <w:rsid w:val="006A3956"/>
    <w:rsid w:val="006A3CDD"/>
    <w:rsid w:val="006A449C"/>
    <w:rsid w:val="006A49E4"/>
    <w:rsid w:val="006A53A7"/>
    <w:rsid w:val="006A5A3A"/>
    <w:rsid w:val="006A62A8"/>
    <w:rsid w:val="006A6397"/>
    <w:rsid w:val="006A6497"/>
    <w:rsid w:val="006A684C"/>
    <w:rsid w:val="006A6B67"/>
    <w:rsid w:val="006A740C"/>
    <w:rsid w:val="006A76FB"/>
    <w:rsid w:val="006B0E69"/>
    <w:rsid w:val="006B100E"/>
    <w:rsid w:val="006B17DC"/>
    <w:rsid w:val="006B26FE"/>
    <w:rsid w:val="006B2D1E"/>
    <w:rsid w:val="006B2F50"/>
    <w:rsid w:val="006B30CF"/>
    <w:rsid w:val="006B3943"/>
    <w:rsid w:val="006B3BD4"/>
    <w:rsid w:val="006B59F3"/>
    <w:rsid w:val="006B739C"/>
    <w:rsid w:val="006B7A34"/>
    <w:rsid w:val="006C0C03"/>
    <w:rsid w:val="006C1FBE"/>
    <w:rsid w:val="006C1FD8"/>
    <w:rsid w:val="006C22A9"/>
    <w:rsid w:val="006C2905"/>
    <w:rsid w:val="006C39F6"/>
    <w:rsid w:val="006C4005"/>
    <w:rsid w:val="006C411B"/>
    <w:rsid w:val="006C43D1"/>
    <w:rsid w:val="006C44DE"/>
    <w:rsid w:val="006C4716"/>
    <w:rsid w:val="006C4BE4"/>
    <w:rsid w:val="006C5015"/>
    <w:rsid w:val="006C555B"/>
    <w:rsid w:val="006C5D18"/>
    <w:rsid w:val="006C63AF"/>
    <w:rsid w:val="006C64AE"/>
    <w:rsid w:val="006C6731"/>
    <w:rsid w:val="006C68E7"/>
    <w:rsid w:val="006C6C4E"/>
    <w:rsid w:val="006C7421"/>
    <w:rsid w:val="006C789E"/>
    <w:rsid w:val="006C7928"/>
    <w:rsid w:val="006C7A0D"/>
    <w:rsid w:val="006D06F5"/>
    <w:rsid w:val="006D09D4"/>
    <w:rsid w:val="006D21A9"/>
    <w:rsid w:val="006D261C"/>
    <w:rsid w:val="006D2CF0"/>
    <w:rsid w:val="006D315E"/>
    <w:rsid w:val="006D3260"/>
    <w:rsid w:val="006D37FB"/>
    <w:rsid w:val="006D390C"/>
    <w:rsid w:val="006D3A33"/>
    <w:rsid w:val="006D3CE8"/>
    <w:rsid w:val="006D3DCF"/>
    <w:rsid w:val="006D44F6"/>
    <w:rsid w:val="006D4813"/>
    <w:rsid w:val="006D53E9"/>
    <w:rsid w:val="006D5F3A"/>
    <w:rsid w:val="006D618A"/>
    <w:rsid w:val="006D6244"/>
    <w:rsid w:val="006D624A"/>
    <w:rsid w:val="006D6320"/>
    <w:rsid w:val="006D6347"/>
    <w:rsid w:val="006D69EB"/>
    <w:rsid w:val="006D7198"/>
    <w:rsid w:val="006D71E4"/>
    <w:rsid w:val="006D7CC9"/>
    <w:rsid w:val="006E127D"/>
    <w:rsid w:val="006E1BBA"/>
    <w:rsid w:val="006E212B"/>
    <w:rsid w:val="006E21E7"/>
    <w:rsid w:val="006E2D58"/>
    <w:rsid w:val="006E2DFC"/>
    <w:rsid w:val="006E2E83"/>
    <w:rsid w:val="006E3FD8"/>
    <w:rsid w:val="006E45EA"/>
    <w:rsid w:val="006E58E6"/>
    <w:rsid w:val="006E6E9A"/>
    <w:rsid w:val="006E72A3"/>
    <w:rsid w:val="006F04A0"/>
    <w:rsid w:val="006F0AFF"/>
    <w:rsid w:val="006F1213"/>
    <w:rsid w:val="006F1DBF"/>
    <w:rsid w:val="006F22BA"/>
    <w:rsid w:val="006F22FE"/>
    <w:rsid w:val="006F3403"/>
    <w:rsid w:val="006F3CAA"/>
    <w:rsid w:val="006F4BB8"/>
    <w:rsid w:val="006F5514"/>
    <w:rsid w:val="006F5F79"/>
    <w:rsid w:val="006F5FF8"/>
    <w:rsid w:val="006F6B3E"/>
    <w:rsid w:val="006F6B57"/>
    <w:rsid w:val="006F6DC6"/>
    <w:rsid w:val="00700216"/>
    <w:rsid w:val="007008F1"/>
    <w:rsid w:val="00700D46"/>
    <w:rsid w:val="007016D3"/>
    <w:rsid w:val="00701983"/>
    <w:rsid w:val="00701B15"/>
    <w:rsid w:val="0070241A"/>
    <w:rsid w:val="007024CD"/>
    <w:rsid w:val="00702A58"/>
    <w:rsid w:val="00703F37"/>
    <w:rsid w:val="00704472"/>
    <w:rsid w:val="00704CC2"/>
    <w:rsid w:val="007056EA"/>
    <w:rsid w:val="00705A58"/>
    <w:rsid w:val="00705C09"/>
    <w:rsid w:val="007061A6"/>
    <w:rsid w:val="007066BF"/>
    <w:rsid w:val="007066FC"/>
    <w:rsid w:val="007072D3"/>
    <w:rsid w:val="007072DC"/>
    <w:rsid w:val="007072EA"/>
    <w:rsid w:val="00707968"/>
    <w:rsid w:val="00707D74"/>
    <w:rsid w:val="00710144"/>
    <w:rsid w:val="007107B7"/>
    <w:rsid w:val="00710A83"/>
    <w:rsid w:val="0071198C"/>
    <w:rsid w:val="007124BC"/>
    <w:rsid w:val="00712670"/>
    <w:rsid w:val="0071330C"/>
    <w:rsid w:val="00713F73"/>
    <w:rsid w:val="00714B97"/>
    <w:rsid w:val="007157F9"/>
    <w:rsid w:val="00715E02"/>
    <w:rsid w:val="00715FCF"/>
    <w:rsid w:val="00716061"/>
    <w:rsid w:val="007163D2"/>
    <w:rsid w:val="00717942"/>
    <w:rsid w:val="00720037"/>
    <w:rsid w:val="007201AC"/>
    <w:rsid w:val="00720621"/>
    <w:rsid w:val="00720AFF"/>
    <w:rsid w:val="007219EE"/>
    <w:rsid w:val="007221AA"/>
    <w:rsid w:val="007230D7"/>
    <w:rsid w:val="007244F0"/>
    <w:rsid w:val="00724D75"/>
    <w:rsid w:val="00724E1F"/>
    <w:rsid w:val="00725167"/>
    <w:rsid w:val="007252EA"/>
    <w:rsid w:val="007256E3"/>
    <w:rsid w:val="007257D0"/>
    <w:rsid w:val="00726C38"/>
    <w:rsid w:val="007272AF"/>
    <w:rsid w:val="007304EE"/>
    <w:rsid w:val="00730871"/>
    <w:rsid w:val="00730B1F"/>
    <w:rsid w:val="00731538"/>
    <w:rsid w:val="00731FF1"/>
    <w:rsid w:val="007322D9"/>
    <w:rsid w:val="00732558"/>
    <w:rsid w:val="00732930"/>
    <w:rsid w:val="00732BA2"/>
    <w:rsid w:val="0073325F"/>
    <w:rsid w:val="0073356E"/>
    <w:rsid w:val="007340AC"/>
    <w:rsid w:val="007342EB"/>
    <w:rsid w:val="007348B3"/>
    <w:rsid w:val="00735AA0"/>
    <w:rsid w:val="00736245"/>
    <w:rsid w:val="00737244"/>
    <w:rsid w:val="00740F44"/>
    <w:rsid w:val="00740F53"/>
    <w:rsid w:val="007414DC"/>
    <w:rsid w:val="007415B3"/>
    <w:rsid w:val="00742533"/>
    <w:rsid w:val="0074268F"/>
    <w:rsid w:val="00742B4F"/>
    <w:rsid w:val="00743727"/>
    <w:rsid w:val="00743F07"/>
    <w:rsid w:val="00744003"/>
    <w:rsid w:val="00744404"/>
    <w:rsid w:val="00744B08"/>
    <w:rsid w:val="00744E09"/>
    <w:rsid w:val="007452EF"/>
    <w:rsid w:val="00745439"/>
    <w:rsid w:val="00745C89"/>
    <w:rsid w:val="00746AEE"/>
    <w:rsid w:val="00746FD2"/>
    <w:rsid w:val="00747AF8"/>
    <w:rsid w:val="00747E81"/>
    <w:rsid w:val="00750539"/>
    <w:rsid w:val="0075136E"/>
    <w:rsid w:val="007513CE"/>
    <w:rsid w:val="00752886"/>
    <w:rsid w:val="00752A7E"/>
    <w:rsid w:val="00752B44"/>
    <w:rsid w:val="00752C7C"/>
    <w:rsid w:val="00752FEC"/>
    <w:rsid w:val="0075360B"/>
    <w:rsid w:val="007537EE"/>
    <w:rsid w:val="00754F77"/>
    <w:rsid w:val="00755260"/>
    <w:rsid w:val="007560A3"/>
    <w:rsid w:val="00756200"/>
    <w:rsid w:val="007568D7"/>
    <w:rsid w:val="00756EF1"/>
    <w:rsid w:val="00757032"/>
    <w:rsid w:val="007579A2"/>
    <w:rsid w:val="00757A09"/>
    <w:rsid w:val="00757FBF"/>
    <w:rsid w:val="007602D1"/>
    <w:rsid w:val="00760C8E"/>
    <w:rsid w:val="007618DB"/>
    <w:rsid w:val="00761DA5"/>
    <w:rsid w:val="00761DE5"/>
    <w:rsid w:val="007627F4"/>
    <w:rsid w:val="0076298A"/>
    <w:rsid w:val="00763588"/>
    <w:rsid w:val="00763AE7"/>
    <w:rsid w:val="00763CAA"/>
    <w:rsid w:val="00763EE8"/>
    <w:rsid w:val="00764B34"/>
    <w:rsid w:val="007651C9"/>
    <w:rsid w:val="00765582"/>
    <w:rsid w:val="00766141"/>
    <w:rsid w:val="00767BA0"/>
    <w:rsid w:val="007702F0"/>
    <w:rsid w:val="00770F68"/>
    <w:rsid w:val="00771F39"/>
    <w:rsid w:val="00772BA3"/>
    <w:rsid w:val="00772DBD"/>
    <w:rsid w:val="00773338"/>
    <w:rsid w:val="00774514"/>
    <w:rsid w:val="00774A37"/>
    <w:rsid w:val="00774B34"/>
    <w:rsid w:val="00776850"/>
    <w:rsid w:val="00776E31"/>
    <w:rsid w:val="00776EAA"/>
    <w:rsid w:val="0077758D"/>
    <w:rsid w:val="00777960"/>
    <w:rsid w:val="00780571"/>
    <w:rsid w:val="00780FBA"/>
    <w:rsid w:val="00780FF0"/>
    <w:rsid w:val="007811F9"/>
    <w:rsid w:val="007814F3"/>
    <w:rsid w:val="00781B42"/>
    <w:rsid w:val="00781FBF"/>
    <w:rsid w:val="00782313"/>
    <w:rsid w:val="0078245C"/>
    <w:rsid w:val="007828C2"/>
    <w:rsid w:val="00782A3B"/>
    <w:rsid w:val="00784781"/>
    <w:rsid w:val="0078555B"/>
    <w:rsid w:val="007858DF"/>
    <w:rsid w:val="00785B8C"/>
    <w:rsid w:val="00785ED1"/>
    <w:rsid w:val="00786985"/>
    <w:rsid w:val="00786A51"/>
    <w:rsid w:val="00786B48"/>
    <w:rsid w:val="00786BF5"/>
    <w:rsid w:val="00786DDF"/>
    <w:rsid w:val="00787113"/>
    <w:rsid w:val="00787B9A"/>
    <w:rsid w:val="00790A03"/>
    <w:rsid w:val="00791213"/>
    <w:rsid w:val="00791214"/>
    <w:rsid w:val="00791578"/>
    <w:rsid w:val="00791754"/>
    <w:rsid w:val="007917BD"/>
    <w:rsid w:val="007919E7"/>
    <w:rsid w:val="00791B38"/>
    <w:rsid w:val="00791D7B"/>
    <w:rsid w:val="00792352"/>
    <w:rsid w:val="007925E9"/>
    <w:rsid w:val="007928C0"/>
    <w:rsid w:val="007929A3"/>
    <w:rsid w:val="00793939"/>
    <w:rsid w:val="00793E07"/>
    <w:rsid w:val="0079465F"/>
    <w:rsid w:val="00794ADC"/>
    <w:rsid w:val="00795206"/>
    <w:rsid w:val="0079536F"/>
    <w:rsid w:val="0079549D"/>
    <w:rsid w:val="00795EC8"/>
    <w:rsid w:val="00796182"/>
    <w:rsid w:val="0079624B"/>
    <w:rsid w:val="007967F2"/>
    <w:rsid w:val="00796EFD"/>
    <w:rsid w:val="007A04E6"/>
    <w:rsid w:val="007A091A"/>
    <w:rsid w:val="007A0DC5"/>
    <w:rsid w:val="007A1883"/>
    <w:rsid w:val="007A1C3C"/>
    <w:rsid w:val="007A23EE"/>
    <w:rsid w:val="007A2667"/>
    <w:rsid w:val="007A2FB0"/>
    <w:rsid w:val="007A335F"/>
    <w:rsid w:val="007A3C14"/>
    <w:rsid w:val="007A3F62"/>
    <w:rsid w:val="007A5AAD"/>
    <w:rsid w:val="007A6A22"/>
    <w:rsid w:val="007A6C12"/>
    <w:rsid w:val="007A6E91"/>
    <w:rsid w:val="007A702C"/>
    <w:rsid w:val="007B01B8"/>
    <w:rsid w:val="007B028E"/>
    <w:rsid w:val="007B222F"/>
    <w:rsid w:val="007B3717"/>
    <w:rsid w:val="007B393E"/>
    <w:rsid w:val="007B3BE4"/>
    <w:rsid w:val="007B4560"/>
    <w:rsid w:val="007B46AB"/>
    <w:rsid w:val="007B4A05"/>
    <w:rsid w:val="007B5D75"/>
    <w:rsid w:val="007B6147"/>
    <w:rsid w:val="007B654A"/>
    <w:rsid w:val="007B657D"/>
    <w:rsid w:val="007B6907"/>
    <w:rsid w:val="007B6CA2"/>
    <w:rsid w:val="007B718B"/>
    <w:rsid w:val="007B74EE"/>
    <w:rsid w:val="007B7601"/>
    <w:rsid w:val="007B7628"/>
    <w:rsid w:val="007C0024"/>
    <w:rsid w:val="007C01EA"/>
    <w:rsid w:val="007C1424"/>
    <w:rsid w:val="007C1730"/>
    <w:rsid w:val="007C1EB1"/>
    <w:rsid w:val="007C20E7"/>
    <w:rsid w:val="007C280A"/>
    <w:rsid w:val="007C28AF"/>
    <w:rsid w:val="007C324E"/>
    <w:rsid w:val="007C378D"/>
    <w:rsid w:val="007C3DEC"/>
    <w:rsid w:val="007C475B"/>
    <w:rsid w:val="007C4A26"/>
    <w:rsid w:val="007C558A"/>
    <w:rsid w:val="007C578C"/>
    <w:rsid w:val="007C59BD"/>
    <w:rsid w:val="007C5CCC"/>
    <w:rsid w:val="007C5DC2"/>
    <w:rsid w:val="007C61D2"/>
    <w:rsid w:val="007C64D7"/>
    <w:rsid w:val="007C6849"/>
    <w:rsid w:val="007C7422"/>
    <w:rsid w:val="007D022B"/>
    <w:rsid w:val="007D0FC7"/>
    <w:rsid w:val="007D19E5"/>
    <w:rsid w:val="007D1C71"/>
    <w:rsid w:val="007D23B1"/>
    <w:rsid w:val="007D267B"/>
    <w:rsid w:val="007D2A42"/>
    <w:rsid w:val="007D3AF2"/>
    <w:rsid w:val="007D3C4D"/>
    <w:rsid w:val="007D3F9A"/>
    <w:rsid w:val="007D41C9"/>
    <w:rsid w:val="007D4F1A"/>
    <w:rsid w:val="007D5943"/>
    <w:rsid w:val="007D72EE"/>
    <w:rsid w:val="007E106F"/>
    <w:rsid w:val="007E2546"/>
    <w:rsid w:val="007E2DFA"/>
    <w:rsid w:val="007E390A"/>
    <w:rsid w:val="007E3B4E"/>
    <w:rsid w:val="007E3B88"/>
    <w:rsid w:val="007E3BE1"/>
    <w:rsid w:val="007E3D4F"/>
    <w:rsid w:val="007E3DF9"/>
    <w:rsid w:val="007E439F"/>
    <w:rsid w:val="007E55F9"/>
    <w:rsid w:val="007E5D05"/>
    <w:rsid w:val="007E6046"/>
    <w:rsid w:val="007E6126"/>
    <w:rsid w:val="007E62A0"/>
    <w:rsid w:val="007E67C6"/>
    <w:rsid w:val="007E6E3F"/>
    <w:rsid w:val="007E75AA"/>
    <w:rsid w:val="007E7953"/>
    <w:rsid w:val="007F073B"/>
    <w:rsid w:val="007F1564"/>
    <w:rsid w:val="007F25F9"/>
    <w:rsid w:val="007F2F6D"/>
    <w:rsid w:val="007F2FB6"/>
    <w:rsid w:val="007F39CC"/>
    <w:rsid w:val="007F3A01"/>
    <w:rsid w:val="007F4171"/>
    <w:rsid w:val="007F4304"/>
    <w:rsid w:val="007F4C5F"/>
    <w:rsid w:val="007F5710"/>
    <w:rsid w:val="007F5952"/>
    <w:rsid w:val="007F5ED8"/>
    <w:rsid w:val="007F6329"/>
    <w:rsid w:val="007F6795"/>
    <w:rsid w:val="008011C2"/>
    <w:rsid w:val="008026C1"/>
    <w:rsid w:val="00802BD4"/>
    <w:rsid w:val="008030BC"/>
    <w:rsid w:val="00803340"/>
    <w:rsid w:val="00804CCE"/>
    <w:rsid w:val="00804D4F"/>
    <w:rsid w:val="00804DE3"/>
    <w:rsid w:val="0080548D"/>
    <w:rsid w:val="008059C0"/>
    <w:rsid w:val="00805E4D"/>
    <w:rsid w:val="008063A2"/>
    <w:rsid w:val="00806767"/>
    <w:rsid w:val="00806A25"/>
    <w:rsid w:val="00806E8A"/>
    <w:rsid w:val="008072F5"/>
    <w:rsid w:val="0080741C"/>
    <w:rsid w:val="008078B7"/>
    <w:rsid w:val="00807C0F"/>
    <w:rsid w:val="008102A3"/>
    <w:rsid w:val="00811D9C"/>
    <w:rsid w:val="00812CC9"/>
    <w:rsid w:val="00812E90"/>
    <w:rsid w:val="008132CB"/>
    <w:rsid w:val="00813B70"/>
    <w:rsid w:val="00813CEE"/>
    <w:rsid w:val="008153A0"/>
    <w:rsid w:val="00815C6B"/>
    <w:rsid w:val="008168A3"/>
    <w:rsid w:val="008177B5"/>
    <w:rsid w:val="00817B88"/>
    <w:rsid w:val="00817D11"/>
    <w:rsid w:val="0082092F"/>
    <w:rsid w:val="00821721"/>
    <w:rsid w:val="00821FDA"/>
    <w:rsid w:val="00822228"/>
    <w:rsid w:val="00822A74"/>
    <w:rsid w:val="00822F6B"/>
    <w:rsid w:val="008237DC"/>
    <w:rsid w:val="00823A4C"/>
    <w:rsid w:val="008244D3"/>
    <w:rsid w:val="008248A0"/>
    <w:rsid w:val="00824BA8"/>
    <w:rsid w:val="00824FD6"/>
    <w:rsid w:val="00825328"/>
    <w:rsid w:val="00825757"/>
    <w:rsid w:val="0082781A"/>
    <w:rsid w:val="00827D37"/>
    <w:rsid w:val="00827ED3"/>
    <w:rsid w:val="00830ABE"/>
    <w:rsid w:val="0083143F"/>
    <w:rsid w:val="00831C22"/>
    <w:rsid w:val="00832BC2"/>
    <w:rsid w:val="00832FE6"/>
    <w:rsid w:val="008331D7"/>
    <w:rsid w:val="00833897"/>
    <w:rsid w:val="00833928"/>
    <w:rsid w:val="008342F5"/>
    <w:rsid w:val="00834C60"/>
    <w:rsid w:val="00835339"/>
    <w:rsid w:val="0083574D"/>
    <w:rsid w:val="00835910"/>
    <w:rsid w:val="00835AB1"/>
    <w:rsid w:val="00836223"/>
    <w:rsid w:val="008362B4"/>
    <w:rsid w:val="0083762F"/>
    <w:rsid w:val="008376FD"/>
    <w:rsid w:val="008377F1"/>
    <w:rsid w:val="00837E7B"/>
    <w:rsid w:val="008405EC"/>
    <w:rsid w:val="00840B14"/>
    <w:rsid w:val="00840F2D"/>
    <w:rsid w:val="0084165C"/>
    <w:rsid w:val="00841BBD"/>
    <w:rsid w:val="00843859"/>
    <w:rsid w:val="00844376"/>
    <w:rsid w:val="0084483A"/>
    <w:rsid w:val="00844C49"/>
    <w:rsid w:val="00845997"/>
    <w:rsid w:val="00845CB3"/>
    <w:rsid w:val="00845E02"/>
    <w:rsid w:val="00846A21"/>
    <w:rsid w:val="00846F73"/>
    <w:rsid w:val="008470C8"/>
    <w:rsid w:val="008472F2"/>
    <w:rsid w:val="00847CA8"/>
    <w:rsid w:val="00847D5F"/>
    <w:rsid w:val="008518BC"/>
    <w:rsid w:val="00851C6F"/>
    <w:rsid w:val="00852434"/>
    <w:rsid w:val="00852AB9"/>
    <w:rsid w:val="00852B16"/>
    <w:rsid w:val="00852C67"/>
    <w:rsid w:val="008531AB"/>
    <w:rsid w:val="00853487"/>
    <w:rsid w:val="008534E6"/>
    <w:rsid w:val="008537B3"/>
    <w:rsid w:val="00853B49"/>
    <w:rsid w:val="0085457F"/>
    <w:rsid w:val="00854989"/>
    <w:rsid w:val="00854A3E"/>
    <w:rsid w:val="0085512E"/>
    <w:rsid w:val="00855988"/>
    <w:rsid w:val="00856378"/>
    <w:rsid w:val="008563D1"/>
    <w:rsid w:val="00856487"/>
    <w:rsid w:val="00856956"/>
    <w:rsid w:val="00856F40"/>
    <w:rsid w:val="008570FD"/>
    <w:rsid w:val="00860718"/>
    <w:rsid w:val="00860798"/>
    <w:rsid w:val="00860E34"/>
    <w:rsid w:val="00860F54"/>
    <w:rsid w:val="00862385"/>
    <w:rsid w:val="00862774"/>
    <w:rsid w:val="008627B6"/>
    <w:rsid w:val="00862E9B"/>
    <w:rsid w:val="00862FF6"/>
    <w:rsid w:val="008631E8"/>
    <w:rsid w:val="00863588"/>
    <w:rsid w:val="008639A4"/>
    <w:rsid w:val="00863E54"/>
    <w:rsid w:val="0086449C"/>
    <w:rsid w:val="00864E59"/>
    <w:rsid w:val="00864F2E"/>
    <w:rsid w:val="00865722"/>
    <w:rsid w:val="00865FD4"/>
    <w:rsid w:val="0086604D"/>
    <w:rsid w:val="00866558"/>
    <w:rsid w:val="00866B70"/>
    <w:rsid w:val="00866E79"/>
    <w:rsid w:val="00867675"/>
    <w:rsid w:val="00867C49"/>
    <w:rsid w:val="00870C66"/>
    <w:rsid w:val="00872B55"/>
    <w:rsid w:val="00872C81"/>
    <w:rsid w:val="00873115"/>
    <w:rsid w:val="00874A18"/>
    <w:rsid w:val="00874A54"/>
    <w:rsid w:val="0087516B"/>
    <w:rsid w:val="008751EC"/>
    <w:rsid w:val="008754D0"/>
    <w:rsid w:val="00875E68"/>
    <w:rsid w:val="00876405"/>
    <w:rsid w:val="00876685"/>
    <w:rsid w:val="0087688F"/>
    <w:rsid w:val="008769B5"/>
    <w:rsid w:val="00877583"/>
    <w:rsid w:val="0087782C"/>
    <w:rsid w:val="00877A24"/>
    <w:rsid w:val="00880062"/>
    <w:rsid w:val="0088079E"/>
    <w:rsid w:val="00880B97"/>
    <w:rsid w:val="00881116"/>
    <w:rsid w:val="00881690"/>
    <w:rsid w:val="0088230F"/>
    <w:rsid w:val="00882CF8"/>
    <w:rsid w:val="008833D5"/>
    <w:rsid w:val="008835FF"/>
    <w:rsid w:val="00883896"/>
    <w:rsid w:val="00884407"/>
    <w:rsid w:val="008846CF"/>
    <w:rsid w:val="00884F1D"/>
    <w:rsid w:val="00885909"/>
    <w:rsid w:val="00885A96"/>
    <w:rsid w:val="00885AA1"/>
    <w:rsid w:val="00885CB6"/>
    <w:rsid w:val="00885DC3"/>
    <w:rsid w:val="00885DD0"/>
    <w:rsid w:val="0088613E"/>
    <w:rsid w:val="0088628F"/>
    <w:rsid w:val="00886314"/>
    <w:rsid w:val="00886596"/>
    <w:rsid w:val="008868F1"/>
    <w:rsid w:val="008869B5"/>
    <w:rsid w:val="0088716D"/>
    <w:rsid w:val="00887471"/>
    <w:rsid w:val="00887476"/>
    <w:rsid w:val="00887574"/>
    <w:rsid w:val="0088778F"/>
    <w:rsid w:val="00890C79"/>
    <w:rsid w:val="00891852"/>
    <w:rsid w:val="00892124"/>
    <w:rsid w:val="0089249D"/>
    <w:rsid w:val="00893129"/>
    <w:rsid w:val="0089433A"/>
    <w:rsid w:val="00894652"/>
    <w:rsid w:val="008947BA"/>
    <w:rsid w:val="00895878"/>
    <w:rsid w:val="00895CC9"/>
    <w:rsid w:val="008968FB"/>
    <w:rsid w:val="00897318"/>
    <w:rsid w:val="00897C40"/>
    <w:rsid w:val="00897DDC"/>
    <w:rsid w:val="008A02D8"/>
    <w:rsid w:val="008A0468"/>
    <w:rsid w:val="008A06C3"/>
    <w:rsid w:val="008A0751"/>
    <w:rsid w:val="008A165F"/>
    <w:rsid w:val="008A188F"/>
    <w:rsid w:val="008A2BF0"/>
    <w:rsid w:val="008A311F"/>
    <w:rsid w:val="008A3993"/>
    <w:rsid w:val="008A39BD"/>
    <w:rsid w:val="008A4660"/>
    <w:rsid w:val="008A4A6B"/>
    <w:rsid w:val="008A4BE7"/>
    <w:rsid w:val="008A4E0A"/>
    <w:rsid w:val="008A5310"/>
    <w:rsid w:val="008A54AC"/>
    <w:rsid w:val="008A5590"/>
    <w:rsid w:val="008A617B"/>
    <w:rsid w:val="008A64D0"/>
    <w:rsid w:val="008A72E4"/>
    <w:rsid w:val="008A7698"/>
    <w:rsid w:val="008A7796"/>
    <w:rsid w:val="008A7AF9"/>
    <w:rsid w:val="008A7C4D"/>
    <w:rsid w:val="008B0DB8"/>
    <w:rsid w:val="008B0E10"/>
    <w:rsid w:val="008B18A0"/>
    <w:rsid w:val="008B18CB"/>
    <w:rsid w:val="008B19D8"/>
    <w:rsid w:val="008B21FA"/>
    <w:rsid w:val="008B22DA"/>
    <w:rsid w:val="008B3016"/>
    <w:rsid w:val="008B3061"/>
    <w:rsid w:val="008B32A0"/>
    <w:rsid w:val="008B47CC"/>
    <w:rsid w:val="008B4BF4"/>
    <w:rsid w:val="008B54A9"/>
    <w:rsid w:val="008B5D13"/>
    <w:rsid w:val="008B6550"/>
    <w:rsid w:val="008B6A99"/>
    <w:rsid w:val="008B71EA"/>
    <w:rsid w:val="008B788D"/>
    <w:rsid w:val="008B7925"/>
    <w:rsid w:val="008B7B6E"/>
    <w:rsid w:val="008B7B82"/>
    <w:rsid w:val="008C02D1"/>
    <w:rsid w:val="008C0A56"/>
    <w:rsid w:val="008C0F81"/>
    <w:rsid w:val="008C123B"/>
    <w:rsid w:val="008C1D5C"/>
    <w:rsid w:val="008C1DDE"/>
    <w:rsid w:val="008C1E15"/>
    <w:rsid w:val="008C22F6"/>
    <w:rsid w:val="008C397D"/>
    <w:rsid w:val="008C3B92"/>
    <w:rsid w:val="008C5181"/>
    <w:rsid w:val="008C5441"/>
    <w:rsid w:val="008C586D"/>
    <w:rsid w:val="008C5B27"/>
    <w:rsid w:val="008C5BAF"/>
    <w:rsid w:val="008C6F25"/>
    <w:rsid w:val="008C71C6"/>
    <w:rsid w:val="008C7293"/>
    <w:rsid w:val="008C732F"/>
    <w:rsid w:val="008C7492"/>
    <w:rsid w:val="008C78E3"/>
    <w:rsid w:val="008D03F4"/>
    <w:rsid w:val="008D05CF"/>
    <w:rsid w:val="008D07BE"/>
    <w:rsid w:val="008D0C6A"/>
    <w:rsid w:val="008D1295"/>
    <w:rsid w:val="008D2138"/>
    <w:rsid w:val="008D2D8D"/>
    <w:rsid w:val="008D3815"/>
    <w:rsid w:val="008D4197"/>
    <w:rsid w:val="008D4ED5"/>
    <w:rsid w:val="008D5FDD"/>
    <w:rsid w:val="008D6137"/>
    <w:rsid w:val="008D6837"/>
    <w:rsid w:val="008D6E01"/>
    <w:rsid w:val="008D7A3E"/>
    <w:rsid w:val="008D7FF0"/>
    <w:rsid w:val="008E0BBD"/>
    <w:rsid w:val="008E2C4F"/>
    <w:rsid w:val="008E3182"/>
    <w:rsid w:val="008E3472"/>
    <w:rsid w:val="008E3796"/>
    <w:rsid w:val="008E3A2A"/>
    <w:rsid w:val="008E561D"/>
    <w:rsid w:val="008E5DD0"/>
    <w:rsid w:val="008E604D"/>
    <w:rsid w:val="008E66D4"/>
    <w:rsid w:val="008E6A69"/>
    <w:rsid w:val="008E6B6F"/>
    <w:rsid w:val="008E6C4F"/>
    <w:rsid w:val="008E70E3"/>
    <w:rsid w:val="008E7403"/>
    <w:rsid w:val="008F0060"/>
    <w:rsid w:val="008F1AE0"/>
    <w:rsid w:val="008F2DB1"/>
    <w:rsid w:val="008F2F5F"/>
    <w:rsid w:val="008F39F9"/>
    <w:rsid w:val="008F3F75"/>
    <w:rsid w:val="008F448D"/>
    <w:rsid w:val="008F508F"/>
    <w:rsid w:val="008F5488"/>
    <w:rsid w:val="008F650A"/>
    <w:rsid w:val="008F6B01"/>
    <w:rsid w:val="008F6C23"/>
    <w:rsid w:val="008F6C2D"/>
    <w:rsid w:val="008F6E1D"/>
    <w:rsid w:val="008F7C60"/>
    <w:rsid w:val="009003A3"/>
    <w:rsid w:val="00900896"/>
    <w:rsid w:val="00900BA3"/>
    <w:rsid w:val="00900E9E"/>
    <w:rsid w:val="00901D44"/>
    <w:rsid w:val="00902407"/>
    <w:rsid w:val="00902A03"/>
    <w:rsid w:val="00902EA0"/>
    <w:rsid w:val="00903826"/>
    <w:rsid w:val="00903AC9"/>
    <w:rsid w:val="0090438B"/>
    <w:rsid w:val="0090487E"/>
    <w:rsid w:val="00904C01"/>
    <w:rsid w:val="00906490"/>
    <w:rsid w:val="00906EFF"/>
    <w:rsid w:val="00906F80"/>
    <w:rsid w:val="009070BE"/>
    <w:rsid w:val="00907397"/>
    <w:rsid w:val="00907851"/>
    <w:rsid w:val="00907B1C"/>
    <w:rsid w:val="00910D59"/>
    <w:rsid w:val="00910EFF"/>
    <w:rsid w:val="0091230F"/>
    <w:rsid w:val="009124E6"/>
    <w:rsid w:val="009126BD"/>
    <w:rsid w:val="009128C2"/>
    <w:rsid w:val="00912A69"/>
    <w:rsid w:val="00912D52"/>
    <w:rsid w:val="009136D7"/>
    <w:rsid w:val="00913943"/>
    <w:rsid w:val="0091394B"/>
    <w:rsid w:val="00913AE3"/>
    <w:rsid w:val="009144BA"/>
    <w:rsid w:val="00914D21"/>
    <w:rsid w:val="009152C1"/>
    <w:rsid w:val="00915636"/>
    <w:rsid w:val="00915999"/>
    <w:rsid w:val="009160BE"/>
    <w:rsid w:val="0091669B"/>
    <w:rsid w:val="00916EBE"/>
    <w:rsid w:val="00917189"/>
    <w:rsid w:val="0091777C"/>
    <w:rsid w:val="00917A4A"/>
    <w:rsid w:val="00920899"/>
    <w:rsid w:val="009209F8"/>
    <w:rsid w:val="00921506"/>
    <w:rsid w:val="009219CF"/>
    <w:rsid w:val="00921C2A"/>
    <w:rsid w:val="00921D84"/>
    <w:rsid w:val="009229E5"/>
    <w:rsid w:val="00922CF1"/>
    <w:rsid w:val="00923117"/>
    <w:rsid w:val="009231EA"/>
    <w:rsid w:val="00924582"/>
    <w:rsid w:val="00924763"/>
    <w:rsid w:val="009248D6"/>
    <w:rsid w:val="00924EBA"/>
    <w:rsid w:val="0092570E"/>
    <w:rsid w:val="00925B18"/>
    <w:rsid w:val="00925BF1"/>
    <w:rsid w:val="009267F3"/>
    <w:rsid w:val="009269B4"/>
    <w:rsid w:val="00926C6C"/>
    <w:rsid w:val="009272A7"/>
    <w:rsid w:val="009278F3"/>
    <w:rsid w:val="009279CF"/>
    <w:rsid w:val="00927A20"/>
    <w:rsid w:val="00927B16"/>
    <w:rsid w:val="009308D0"/>
    <w:rsid w:val="00930FEE"/>
    <w:rsid w:val="00931BDF"/>
    <w:rsid w:val="009324BB"/>
    <w:rsid w:val="00933000"/>
    <w:rsid w:val="009330FE"/>
    <w:rsid w:val="00934CA8"/>
    <w:rsid w:val="00934FA4"/>
    <w:rsid w:val="00935C99"/>
    <w:rsid w:val="009362CF"/>
    <w:rsid w:val="00936399"/>
    <w:rsid w:val="00936646"/>
    <w:rsid w:val="00936801"/>
    <w:rsid w:val="00937452"/>
    <w:rsid w:val="009377B7"/>
    <w:rsid w:val="00937D3A"/>
    <w:rsid w:val="00940C13"/>
    <w:rsid w:val="00942B40"/>
    <w:rsid w:val="00942CA3"/>
    <w:rsid w:val="00943218"/>
    <w:rsid w:val="00945316"/>
    <w:rsid w:val="00946582"/>
    <w:rsid w:val="00946747"/>
    <w:rsid w:val="00950062"/>
    <w:rsid w:val="009506DA"/>
    <w:rsid w:val="009510EC"/>
    <w:rsid w:val="00951904"/>
    <w:rsid w:val="009519BA"/>
    <w:rsid w:val="00953DBD"/>
    <w:rsid w:val="00953F7B"/>
    <w:rsid w:val="0095469D"/>
    <w:rsid w:val="00954E7F"/>
    <w:rsid w:val="00954ED8"/>
    <w:rsid w:val="00955499"/>
    <w:rsid w:val="00955B06"/>
    <w:rsid w:val="00955E76"/>
    <w:rsid w:val="00956084"/>
    <w:rsid w:val="0095659E"/>
    <w:rsid w:val="009568BF"/>
    <w:rsid w:val="00957493"/>
    <w:rsid w:val="00957A3C"/>
    <w:rsid w:val="00957CF8"/>
    <w:rsid w:val="009601D3"/>
    <w:rsid w:val="0096086B"/>
    <w:rsid w:val="00960BA4"/>
    <w:rsid w:val="009614E7"/>
    <w:rsid w:val="00961657"/>
    <w:rsid w:val="00961D61"/>
    <w:rsid w:val="00962128"/>
    <w:rsid w:val="00962343"/>
    <w:rsid w:val="00962A53"/>
    <w:rsid w:val="009635F0"/>
    <w:rsid w:val="009639BE"/>
    <w:rsid w:val="00963DB1"/>
    <w:rsid w:val="00964369"/>
    <w:rsid w:val="009648DA"/>
    <w:rsid w:val="0096491D"/>
    <w:rsid w:val="00965246"/>
    <w:rsid w:val="0096540A"/>
    <w:rsid w:val="00965C5B"/>
    <w:rsid w:val="009661F6"/>
    <w:rsid w:val="0096652F"/>
    <w:rsid w:val="009679EC"/>
    <w:rsid w:val="00970DD8"/>
    <w:rsid w:val="009711D4"/>
    <w:rsid w:val="0097121B"/>
    <w:rsid w:val="0097149E"/>
    <w:rsid w:val="009716F8"/>
    <w:rsid w:val="00971C30"/>
    <w:rsid w:val="00971F9F"/>
    <w:rsid w:val="00972375"/>
    <w:rsid w:val="009729AE"/>
    <w:rsid w:val="00972A3C"/>
    <w:rsid w:val="00972B82"/>
    <w:rsid w:val="00972E9C"/>
    <w:rsid w:val="00973E78"/>
    <w:rsid w:val="00973F13"/>
    <w:rsid w:val="009750CA"/>
    <w:rsid w:val="00975286"/>
    <w:rsid w:val="009758F3"/>
    <w:rsid w:val="009759C1"/>
    <w:rsid w:val="00975BE2"/>
    <w:rsid w:val="00976392"/>
    <w:rsid w:val="00976DDC"/>
    <w:rsid w:val="00976E86"/>
    <w:rsid w:val="00977718"/>
    <w:rsid w:val="00980D4F"/>
    <w:rsid w:val="0098155E"/>
    <w:rsid w:val="00981950"/>
    <w:rsid w:val="00981EC8"/>
    <w:rsid w:val="00983D9D"/>
    <w:rsid w:val="00983FB7"/>
    <w:rsid w:val="00984320"/>
    <w:rsid w:val="00984DE9"/>
    <w:rsid w:val="00984F30"/>
    <w:rsid w:val="009850F2"/>
    <w:rsid w:val="009856E4"/>
    <w:rsid w:val="0098603A"/>
    <w:rsid w:val="00986128"/>
    <w:rsid w:val="00986891"/>
    <w:rsid w:val="0098728A"/>
    <w:rsid w:val="00987AAE"/>
    <w:rsid w:val="0099017A"/>
    <w:rsid w:val="009909BA"/>
    <w:rsid w:val="00990DB0"/>
    <w:rsid w:val="00990EBB"/>
    <w:rsid w:val="009924F8"/>
    <w:rsid w:val="0099276F"/>
    <w:rsid w:val="0099288B"/>
    <w:rsid w:val="009928A2"/>
    <w:rsid w:val="009931C6"/>
    <w:rsid w:val="00993AF1"/>
    <w:rsid w:val="0099436E"/>
    <w:rsid w:val="009943C9"/>
    <w:rsid w:val="009952A5"/>
    <w:rsid w:val="009952AE"/>
    <w:rsid w:val="0099534F"/>
    <w:rsid w:val="009953DD"/>
    <w:rsid w:val="00995462"/>
    <w:rsid w:val="00995D70"/>
    <w:rsid w:val="009961FD"/>
    <w:rsid w:val="009963E7"/>
    <w:rsid w:val="00996575"/>
    <w:rsid w:val="00997433"/>
    <w:rsid w:val="009A0339"/>
    <w:rsid w:val="009A1766"/>
    <w:rsid w:val="009A19A5"/>
    <w:rsid w:val="009A2F83"/>
    <w:rsid w:val="009A2FEE"/>
    <w:rsid w:val="009A30B3"/>
    <w:rsid w:val="009A40D3"/>
    <w:rsid w:val="009A42AB"/>
    <w:rsid w:val="009A4850"/>
    <w:rsid w:val="009A4988"/>
    <w:rsid w:val="009A4E7F"/>
    <w:rsid w:val="009A501C"/>
    <w:rsid w:val="009A512C"/>
    <w:rsid w:val="009A5325"/>
    <w:rsid w:val="009A55B9"/>
    <w:rsid w:val="009A57F6"/>
    <w:rsid w:val="009A59D6"/>
    <w:rsid w:val="009A61F2"/>
    <w:rsid w:val="009A6570"/>
    <w:rsid w:val="009A6D4C"/>
    <w:rsid w:val="009A745D"/>
    <w:rsid w:val="009A7B56"/>
    <w:rsid w:val="009A7C5C"/>
    <w:rsid w:val="009B0393"/>
    <w:rsid w:val="009B066E"/>
    <w:rsid w:val="009B1BD4"/>
    <w:rsid w:val="009B1D27"/>
    <w:rsid w:val="009B2105"/>
    <w:rsid w:val="009B21FE"/>
    <w:rsid w:val="009B2833"/>
    <w:rsid w:val="009B2A13"/>
    <w:rsid w:val="009B2DA4"/>
    <w:rsid w:val="009B3466"/>
    <w:rsid w:val="009B39D4"/>
    <w:rsid w:val="009B3F3D"/>
    <w:rsid w:val="009B5C2D"/>
    <w:rsid w:val="009B60A1"/>
    <w:rsid w:val="009B65C7"/>
    <w:rsid w:val="009B69D5"/>
    <w:rsid w:val="009B7651"/>
    <w:rsid w:val="009C002D"/>
    <w:rsid w:val="009C05C6"/>
    <w:rsid w:val="009C0D39"/>
    <w:rsid w:val="009C10A6"/>
    <w:rsid w:val="009C1C22"/>
    <w:rsid w:val="009C2082"/>
    <w:rsid w:val="009C306E"/>
    <w:rsid w:val="009C36BC"/>
    <w:rsid w:val="009C3BF6"/>
    <w:rsid w:val="009C4832"/>
    <w:rsid w:val="009C4F9D"/>
    <w:rsid w:val="009C69F0"/>
    <w:rsid w:val="009C69F7"/>
    <w:rsid w:val="009C6CA1"/>
    <w:rsid w:val="009C7088"/>
    <w:rsid w:val="009C70CE"/>
    <w:rsid w:val="009C70F7"/>
    <w:rsid w:val="009C768D"/>
    <w:rsid w:val="009C7EA8"/>
    <w:rsid w:val="009D07A3"/>
    <w:rsid w:val="009D0872"/>
    <w:rsid w:val="009D136D"/>
    <w:rsid w:val="009D259E"/>
    <w:rsid w:val="009D28FD"/>
    <w:rsid w:val="009D3C63"/>
    <w:rsid w:val="009D47C6"/>
    <w:rsid w:val="009D4FFD"/>
    <w:rsid w:val="009D587D"/>
    <w:rsid w:val="009D5F8F"/>
    <w:rsid w:val="009D759F"/>
    <w:rsid w:val="009D768C"/>
    <w:rsid w:val="009D7966"/>
    <w:rsid w:val="009D7BE2"/>
    <w:rsid w:val="009E109F"/>
    <w:rsid w:val="009E1234"/>
    <w:rsid w:val="009E16CF"/>
    <w:rsid w:val="009E1B52"/>
    <w:rsid w:val="009E1B72"/>
    <w:rsid w:val="009E1C4F"/>
    <w:rsid w:val="009E20B7"/>
    <w:rsid w:val="009E2620"/>
    <w:rsid w:val="009E2AC3"/>
    <w:rsid w:val="009E2D03"/>
    <w:rsid w:val="009E2F18"/>
    <w:rsid w:val="009E39BA"/>
    <w:rsid w:val="009E3A38"/>
    <w:rsid w:val="009E3DB6"/>
    <w:rsid w:val="009E3F22"/>
    <w:rsid w:val="009E45B2"/>
    <w:rsid w:val="009E4D0B"/>
    <w:rsid w:val="009E5609"/>
    <w:rsid w:val="009E5CBC"/>
    <w:rsid w:val="009E6286"/>
    <w:rsid w:val="009E63C9"/>
    <w:rsid w:val="009E6BB5"/>
    <w:rsid w:val="009E7E54"/>
    <w:rsid w:val="009E7F59"/>
    <w:rsid w:val="009F02BA"/>
    <w:rsid w:val="009F075C"/>
    <w:rsid w:val="009F0767"/>
    <w:rsid w:val="009F1627"/>
    <w:rsid w:val="009F31D1"/>
    <w:rsid w:val="009F47B2"/>
    <w:rsid w:val="009F4F48"/>
    <w:rsid w:val="009F59C1"/>
    <w:rsid w:val="009F5F1A"/>
    <w:rsid w:val="009F662C"/>
    <w:rsid w:val="009F7017"/>
    <w:rsid w:val="009F71CB"/>
    <w:rsid w:val="009F7A66"/>
    <w:rsid w:val="00A00293"/>
    <w:rsid w:val="00A0045F"/>
    <w:rsid w:val="00A00794"/>
    <w:rsid w:val="00A00986"/>
    <w:rsid w:val="00A00BCE"/>
    <w:rsid w:val="00A00C00"/>
    <w:rsid w:val="00A00FBE"/>
    <w:rsid w:val="00A010E8"/>
    <w:rsid w:val="00A01702"/>
    <w:rsid w:val="00A01824"/>
    <w:rsid w:val="00A02103"/>
    <w:rsid w:val="00A027D4"/>
    <w:rsid w:val="00A02A98"/>
    <w:rsid w:val="00A02C0B"/>
    <w:rsid w:val="00A03076"/>
    <w:rsid w:val="00A043D9"/>
    <w:rsid w:val="00A0554B"/>
    <w:rsid w:val="00A05B54"/>
    <w:rsid w:val="00A066BF"/>
    <w:rsid w:val="00A06F7C"/>
    <w:rsid w:val="00A06FB4"/>
    <w:rsid w:val="00A0725A"/>
    <w:rsid w:val="00A07410"/>
    <w:rsid w:val="00A07B73"/>
    <w:rsid w:val="00A07E78"/>
    <w:rsid w:val="00A100A8"/>
    <w:rsid w:val="00A10139"/>
    <w:rsid w:val="00A1100F"/>
    <w:rsid w:val="00A119E2"/>
    <w:rsid w:val="00A11ECD"/>
    <w:rsid w:val="00A11F2F"/>
    <w:rsid w:val="00A12E44"/>
    <w:rsid w:val="00A12EB0"/>
    <w:rsid w:val="00A12EF7"/>
    <w:rsid w:val="00A135CA"/>
    <w:rsid w:val="00A13C1B"/>
    <w:rsid w:val="00A1469C"/>
    <w:rsid w:val="00A154E7"/>
    <w:rsid w:val="00A16075"/>
    <w:rsid w:val="00A16268"/>
    <w:rsid w:val="00A16346"/>
    <w:rsid w:val="00A168EC"/>
    <w:rsid w:val="00A17191"/>
    <w:rsid w:val="00A17200"/>
    <w:rsid w:val="00A1755C"/>
    <w:rsid w:val="00A175EE"/>
    <w:rsid w:val="00A17956"/>
    <w:rsid w:val="00A17BA3"/>
    <w:rsid w:val="00A2045F"/>
    <w:rsid w:val="00A2097E"/>
    <w:rsid w:val="00A2108D"/>
    <w:rsid w:val="00A213A6"/>
    <w:rsid w:val="00A21443"/>
    <w:rsid w:val="00A216E7"/>
    <w:rsid w:val="00A22053"/>
    <w:rsid w:val="00A2268C"/>
    <w:rsid w:val="00A226A7"/>
    <w:rsid w:val="00A2284F"/>
    <w:rsid w:val="00A22B76"/>
    <w:rsid w:val="00A23260"/>
    <w:rsid w:val="00A23277"/>
    <w:rsid w:val="00A23AA3"/>
    <w:rsid w:val="00A23DEF"/>
    <w:rsid w:val="00A24035"/>
    <w:rsid w:val="00A24C2E"/>
    <w:rsid w:val="00A25182"/>
    <w:rsid w:val="00A25862"/>
    <w:rsid w:val="00A259B7"/>
    <w:rsid w:val="00A25C2C"/>
    <w:rsid w:val="00A26375"/>
    <w:rsid w:val="00A266A8"/>
    <w:rsid w:val="00A26913"/>
    <w:rsid w:val="00A26EF0"/>
    <w:rsid w:val="00A2703E"/>
    <w:rsid w:val="00A27D2E"/>
    <w:rsid w:val="00A300E6"/>
    <w:rsid w:val="00A302C6"/>
    <w:rsid w:val="00A307B7"/>
    <w:rsid w:val="00A30818"/>
    <w:rsid w:val="00A30CF7"/>
    <w:rsid w:val="00A31011"/>
    <w:rsid w:val="00A3148C"/>
    <w:rsid w:val="00A31F4A"/>
    <w:rsid w:val="00A3291D"/>
    <w:rsid w:val="00A32EB9"/>
    <w:rsid w:val="00A33D50"/>
    <w:rsid w:val="00A33D88"/>
    <w:rsid w:val="00A3592E"/>
    <w:rsid w:val="00A363E8"/>
    <w:rsid w:val="00A36632"/>
    <w:rsid w:val="00A36DE2"/>
    <w:rsid w:val="00A373FB"/>
    <w:rsid w:val="00A379B1"/>
    <w:rsid w:val="00A40281"/>
    <w:rsid w:val="00A40A4E"/>
    <w:rsid w:val="00A4104C"/>
    <w:rsid w:val="00A412F7"/>
    <w:rsid w:val="00A41D69"/>
    <w:rsid w:val="00A4255A"/>
    <w:rsid w:val="00A4256A"/>
    <w:rsid w:val="00A42572"/>
    <w:rsid w:val="00A4271F"/>
    <w:rsid w:val="00A43175"/>
    <w:rsid w:val="00A43AC5"/>
    <w:rsid w:val="00A43B0C"/>
    <w:rsid w:val="00A43DF8"/>
    <w:rsid w:val="00A44058"/>
    <w:rsid w:val="00A44CBF"/>
    <w:rsid w:val="00A44DDC"/>
    <w:rsid w:val="00A4518F"/>
    <w:rsid w:val="00A458F3"/>
    <w:rsid w:val="00A45BE8"/>
    <w:rsid w:val="00A45C22"/>
    <w:rsid w:val="00A462D9"/>
    <w:rsid w:val="00A46B26"/>
    <w:rsid w:val="00A46D83"/>
    <w:rsid w:val="00A47095"/>
    <w:rsid w:val="00A47234"/>
    <w:rsid w:val="00A479A9"/>
    <w:rsid w:val="00A50AE2"/>
    <w:rsid w:val="00A51493"/>
    <w:rsid w:val="00A520B9"/>
    <w:rsid w:val="00A527C7"/>
    <w:rsid w:val="00A5299E"/>
    <w:rsid w:val="00A52D3A"/>
    <w:rsid w:val="00A53797"/>
    <w:rsid w:val="00A53CA7"/>
    <w:rsid w:val="00A541D8"/>
    <w:rsid w:val="00A548CA"/>
    <w:rsid w:val="00A54942"/>
    <w:rsid w:val="00A54D1C"/>
    <w:rsid w:val="00A54F80"/>
    <w:rsid w:val="00A5529C"/>
    <w:rsid w:val="00A55D07"/>
    <w:rsid w:val="00A562B8"/>
    <w:rsid w:val="00A56524"/>
    <w:rsid w:val="00A56566"/>
    <w:rsid w:val="00A56598"/>
    <w:rsid w:val="00A566A3"/>
    <w:rsid w:val="00A5683A"/>
    <w:rsid w:val="00A56AC8"/>
    <w:rsid w:val="00A57BD3"/>
    <w:rsid w:val="00A60442"/>
    <w:rsid w:val="00A6115E"/>
    <w:rsid w:val="00A61702"/>
    <w:rsid w:val="00A61E32"/>
    <w:rsid w:val="00A626DE"/>
    <w:rsid w:val="00A62E0E"/>
    <w:rsid w:val="00A64DB9"/>
    <w:rsid w:val="00A65B22"/>
    <w:rsid w:val="00A65D3C"/>
    <w:rsid w:val="00A67138"/>
    <w:rsid w:val="00A67363"/>
    <w:rsid w:val="00A678E0"/>
    <w:rsid w:val="00A6797E"/>
    <w:rsid w:val="00A67996"/>
    <w:rsid w:val="00A7024D"/>
    <w:rsid w:val="00A7094F"/>
    <w:rsid w:val="00A70DBB"/>
    <w:rsid w:val="00A70ED2"/>
    <w:rsid w:val="00A71655"/>
    <w:rsid w:val="00A723EF"/>
    <w:rsid w:val="00A7253E"/>
    <w:rsid w:val="00A727C5"/>
    <w:rsid w:val="00A743A7"/>
    <w:rsid w:val="00A74D91"/>
    <w:rsid w:val="00A7539C"/>
    <w:rsid w:val="00A75762"/>
    <w:rsid w:val="00A75956"/>
    <w:rsid w:val="00A760A3"/>
    <w:rsid w:val="00A769EB"/>
    <w:rsid w:val="00A76FFB"/>
    <w:rsid w:val="00A77282"/>
    <w:rsid w:val="00A80607"/>
    <w:rsid w:val="00A814A2"/>
    <w:rsid w:val="00A81C2B"/>
    <w:rsid w:val="00A82247"/>
    <w:rsid w:val="00A823A5"/>
    <w:rsid w:val="00A8249F"/>
    <w:rsid w:val="00A826D4"/>
    <w:rsid w:val="00A82949"/>
    <w:rsid w:val="00A82C2D"/>
    <w:rsid w:val="00A8304D"/>
    <w:rsid w:val="00A8324E"/>
    <w:rsid w:val="00A833F9"/>
    <w:rsid w:val="00A837A7"/>
    <w:rsid w:val="00A84C1F"/>
    <w:rsid w:val="00A85469"/>
    <w:rsid w:val="00A8546E"/>
    <w:rsid w:val="00A85CB4"/>
    <w:rsid w:val="00A85EA9"/>
    <w:rsid w:val="00A8635A"/>
    <w:rsid w:val="00A86E0B"/>
    <w:rsid w:val="00A86F3C"/>
    <w:rsid w:val="00A8706B"/>
    <w:rsid w:val="00A87233"/>
    <w:rsid w:val="00A872BA"/>
    <w:rsid w:val="00A87CFC"/>
    <w:rsid w:val="00A87F5A"/>
    <w:rsid w:val="00A9056D"/>
    <w:rsid w:val="00A90670"/>
    <w:rsid w:val="00A90744"/>
    <w:rsid w:val="00A908BA"/>
    <w:rsid w:val="00A9091E"/>
    <w:rsid w:val="00A90BA5"/>
    <w:rsid w:val="00A91752"/>
    <w:rsid w:val="00A92B02"/>
    <w:rsid w:val="00A92F5D"/>
    <w:rsid w:val="00A942C6"/>
    <w:rsid w:val="00A94872"/>
    <w:rsid w:val="00A957AF"/>
    <w:rsid w:val="00A95BE9"/>
    <w:rsid w:val="00A95FAC"/>
    <w:rsid w:val="00A9643B"/>
    <w:rsid w:val="00A96D2A"/>
    <w:rsid w:val="00A96E3F"/>
    <w:rsid w:val="00A974CC"/>
    <w:rsid w:val="00A97543"/>
    <w:rsid w:val="00A975B6"/>
    <w:rsid w:val="00A97E01"/>
    <w:rsid w:val="00A97E0B"/>
    <w:rsid w:val="00AA02AF"/>
    <w:rsid w:val="00AA050D"/>
    <w:rsid w:val="00AA0B7E"/>
    <w:rsid w:val="00AA0DD0"/>
    <w:rsid w:val="00AA198A"/>
    <w:rsid w:val="00AA283B"/>
    <w:rsid w:val="00AA3129"/>
    <w:rsid w:val="00AA315C"/>
    <w:rsid w:val="00AA32CD"/>
    <w:rsid w:val="00AA334D"/>
    <w:rsid w:val="00AA3989"/>
    <w:rsid w:val="00AA3E3D"/>
    <w:rsid w:val="00AA453E"/>
    <w:rsid w:val="00AA45B6"/>
    <w:rsid w:val="00AA4B8F"/>
    <w:rsid w:val="00AA4BA3"/>
    <w:rsid w:val="00AA4C29"/>
    <w:rsid w:val="00AA568C"/>
    <w:rsid w:val="00AA637B"/>
    <w:rsid w:val="00AA6703"/>
    <w:rsid w:val="00AA6BF1"/>
    <w:rsid w:val="00AA74FC"/>
    <w:rsid w:val="00AB04D2"/>
    <w:rsid w:val="00AB0708"/>
    <w:rsid w:val="00AB12CE"/>
    <w:rsid w:val="00AB1420"/>
    <w:rsid w:val="00AB1DF8"/>
    <w:rsid w:val="00AB2285"/>
    <w:rsid w:val="00AB3420"/>
    <w:rsid w:val="00AB416D"/>
    <w:rsid w:val="00AB41CE"/>
    <w:rsid w:val="00AB43C2"/>
    <w:rsid w:val="00AB45D5"/>
    <w:rsid w:val="00AB49DA"/>
    <w:rsid w:val="00AB4BC0"/>
    <w:rsid w:val="00AB4C09"/>
    <w:rsid w:val="00AB5A9E"/>
    <w:rsid w:val="00AB5D2B"/>
    <w:rsid w:val="00AB704E"/>
    <w:rsid w:val="00AB7A5E"/>
    <w:rsid w:val="00AB7AD7"/>
    <w:rsid w:val="00AB7BE8"/>
    <w:rsid w:val="00AC0966"/>
    <w:rsid w:val="00AC0B9C"/>
    <w:rsid w:val="00AC18D1"/>
    <w:rsid w:val="00AC1C6D"/>
    <w:rsid w:val="00AC2497"/>
    <w:rsid w:val="00AC2670"/>
    <w:rsid w:val="00AC2AED"/>
    <w:rsid w:val="00AC2C6B"/>
    <w:rsid w:val="00AC386B"/>
    <w:rsid w:val="00AC496D"/>
    <w:rsid w:val="00AC4D49"/>
    <w:rsid w:val="00AC5AB8"/>
    <w:rsid w:val="00AC6160"/>
    <w:rsid w:val="00AC6A41"/>
    <w:rsid w:val="00AC6D53"/>
    <w:rsid w:val="00AC732D"/>
    <w:rsid w:val="00AC73BA"/>
    <w:rsid w:val="00AC7AC8"/>
    <w:rsid w:val="00AC7B3C"/>
    <w:rsid w:val="00AD0BF9"/>
    <w:rsid w:val="00AD0C13"/>
    <w:rsid w:val="00AD1C4E"/>
    <w:rsid w:val="00AD2982"/>
    <w:rsid w:val="00AD2ADA"/>
    <w:rsid w:val="00AD3707"/>
    <w:rsid w:val="00AD3B0F"/>
    <w:rsid w:val="00AD3C88"/>
    <w:rsid w:val="00AD3D7D"/>
    <w:rsid w:val="00AD5399"/>
    <w:rsid w:val="00AD5BDD"/>
    <w:rsid w:val="00AD5E35"/>
    <w:rsid w:val="00AD5FF8"/>
    <w:rsid w:val="00AD6906"/>
    <w:rsid w:val="00AD7255"/>
    <w:rsid w:val="00AD79C8"/>
    <w:rsid w:val="00AD7D2B"/>
    <w:rsid w:val="00AD7D59"/>
    <w:rsid w:val="00AE0F51"/>
    <w:rsid w:val="00AE1087"/>
    <w:rsid w:val="00AE10A5"/>
    <w:rsid w:val="00AE1103"/>
    <w:rsid w:val="00AE1463"/>
    <w:rsid w:val="00AE19D6"/>
    <w:rsid w:val="00AE1A66"/>
    <w:rsid w:val="00AE1B6E"/>
    <w:rsid w:val="00AE22FE"/>
    <w:rsid w:val="00AE2DCE"/>
    <w:rsid w:val="00AE2E67"/>
    <w:rsid w:val="00AE315B"/>
    <w:rsid w:val="00AE3ADE"/>
    <w:rsid w:val="00AE49C1"/>
    <w:rsid w:val="00AE508E"/>
    <w:rsid w:val="00AE5BBE"/>
    <w:rsid w:val="00AF0604"/>
    <w:rsid w:val="00AF0821"/>
    <w:rsid w:val="00AF1258"/>
    <w:rsid w:val="00AF1409"/>
    <w:rsid w:val="00AF1857"/>
    <w:rsid w:val="00AF21F2"/>
    <w:rsid w:val="00AF2588"/>
    <w:rsid w:val="00AF5269"/>
    <w:rsid w:val="00AF5299"/>
    <w:rsid w:val="00AF5A5E"/>
    <w:rsid w:val="00AF5A76"/>
    <w:rsid w:val="00AF5D49"/>
    <w:rsid w:val="00AF5F92"/>
    <w:rsid w:val="00AF6200"/>
    <w:rsid w:val="00AF6313"/>
    <w:rsid w:val="00AF6922"/>
    <w:rsid w:val="00AF6C09"/>
    <w:rsid w:val="00AF71C4"/>
    <w:rsid w:val="00AF7562"/>
    <w:rsid w:val="00AF75A6"/>
    <w:rsid w:val="00B00529"/>
    <w:rsid w:val="00B00611"/>
    <w:rsid w:val="00B00D9F"/>
    <w:rsid w:val="00B016B4"/>
    <w:rsid w:val="00B01884"/>
    <w:rsid w:val="00B02000"/>
    <w:rsid w:val="00B02782"/>
    <w:rsid w:val="00B02B0F"/>
    <w:rsid w:val="00B03188"/>
    <w:rsid w:val="00B03458"/>
    <w:rsid w:val="00B0356C"/>
    <w:rsid w:val="00B04CF7"/>
    <w:rsid w:val="00B04D2B"/>
    <w:rsid w:val="00B053AC"/>
    <w:rsid w:val="00B0553A"/>
    <w:rsid w:val="00B055E9"/>
    <w:rsid w:val="00B0560A"/>
    <w:rsid w:val="00B05753"/>
    <w:rsid w:val="00B05877"/>
    <w:rsid w:val="00B05BC7"/>
    <w:rsid w:val="00B05D6C"/>
    <w:rsid w:val="00B064F1"/>
    <w:rsid w:val="00B06CD0"/>
    <w:rsid w:val="00B06DE6"/>
    <w:rsid w:val="00B06E9C"/>
    <w:rsid w:val="00B07158"/>
    <w:rsid w:val="00B075AF"/>
    <w:rsid w:val="00B07B09"/>
    <w:rsid w:val="00B106F6"/>
    <w:rsid w:val="00B10BD1"/>
    <w:rsid w:val="00B10D70"/>
    <w:rsid w:val="00B11372"/>
    <w:rsid w:val="00B11593"/>
    <w:rsid w:val="00B11993"/>
    <w:rsid w:val="00B11C2A"/>
    <w:rsid w:val="00B11DF3"/>
    <w:rsid w:val="00B12944"/>
    <w:rsid w:val="00B12F92"/>
    <w:rsid w:val="00B130D2"/>
    <w:rsid w:val="00B14536"/>
    <w:rsid w:val="00B152BB"/>
    <w:rsid w:val="00B16466"/>
    <w:rsid w:val="00B164C5"/>
    <w:rsid w:val="00B16BD0"/>
    <w:rsid w:val="00B16E2E"/>
    <w:rsid w:val="00B17A82"/>
    <w:rsid w:val="00B17C65"/>
    <w:rsid w:val="00B17CD2"/>
    <w:rsid w:val="00B201E1"/>
    <w:rsid w:val="00B203E4"/>
    <w:rsid w:val="00B20CF1"/>
    <w:rsid w:val="00B20ED4"/>
    <w:rsid w:val="00B212FE"/>
    <w:rsid w:val="00B2139D"/>
    <w:rsid w:val="00B21A5E"/>
    <w:rsid w:val="00B23C2F"/>
    <w:rsid w:val="00B248BC"/>
    <w:rsid w:val="00B26945"/>
    <w:rsid w:val="00B26C54"/>
    <w:rsid w:val="00B26D85"/>
    <w:rsid w:val="00B26E77"/>
    <w:rsid w:val="00B276AA"/>
    <w:rsid w:val="00B27880"/>
    <w:rsid w:val="00B27E97"/>
    <w:rsid w:val="00B3052C"/>
    <w:rsid w:val="00B30817"/>
    <w:rsid w:val="00B30E42"/>
    <w:rsid w:val="00B3130C"/>
    <w:rsid w:val="00B31CBF"/>
    <w:rsid w:val="00B31DC9"/>
    <w:rsid w:val="00B31FAA"/>
    <w:rsid w:val="00B32EB2"/>
    <w:rsid w:val="00B330DF"/>
    <w:rsid w:val="00B338DA"/>
    <w:rsid w:val="00B345C0"/>
    <w:rsid w:val="00B348A7"/>
    <w:rsid w:val="00B35386"/>
    <w:rsid w:val="00B360E9"/>
    <w:rsid w:val="00B368B9"/>
    <w:rsid w:val="00B372E4"/>
    <w:rsid w:val="00B37755"/>
    <w:rsid w:val="00B37D4E"/>
    <w:rsid w:val="00B40269"/>
    <w:rsid w:val="00B40BC1"/>
    <w:rsid w:val="00B414D4"/>
    <w:rsid w:val="00B418EF"/>
    <w:rsid w:val="00B41A37"/>
    <w:rsid w:val="00B41E2B"/>
    <w:rsid w:val="00B42429"/>
    <w:rsid w:val="00B43689"/>
    <w:rsid w:val="00B438A4"/>
    <w:rsid w:val="00B43F6D"/>
    <w:rsid w:val="00B44260"/>
    <w:rsid w:val="00B44443"/>
    <w:rsid w:val="00B4459E"/>
    <w:rsid w:val="00B44611"/>
    <w:rsid w:val="00B452AA"/>
    <w:rsid w:val="00B45647"/>
    <w:rsid w:val="00B45BF5"/>
    <w:rsid w:val="00B46349"/>
    <w:rsid w:val="00B466AD"/>
    <w:rsid w:val="00B46ABE"/>
    <w:rsid w:val="00B47CF1"/>
    <w:rsid w:val="00B47D18"/>
    <w:rsid w:val="00B5025F"/>
    <w:rsid w:val="00B50C3F"/>
    <w:rsid w:val="00B5133D"/>
    <w:rsid w:val="00B52388"/>
    <w:rsid w:val="00B5322F"/>
    <w:rsid w:val="00B53296"/>
    <w:rsid w:val="00B535C6"/>
    <w:rsid w:val="00B5366E"/>
    <w:rsid w:val="00B5392A"/>
    <w:rsid w:val="00B541D1"/>
    <w:rsid w:val="00B54DE0"/>
    <w:rsid w:val="00B55178"/>
    <w:rsid w:val="00B552E9"/>
    <w:rsid w:val="00B565DC"/>
    <w:rsid w:val="00B5660A"/>
    <w:rsid w:val="00B56820"/>
    <w:rsid w:val="00B56AB2"/>
    <w:rsid w:val="00B56AF3"/>
    <w:rsid w:val="00B57F91"/>
    <w:rsid w:val="00B6139D"/>
    <w:rsid w:val="00B61663"/>
    <w:rsid w:val="00B61807"/>
    <w:rsid w:val="00B61D21"/>
    <w:rsid w:val="00B624DF"/>
    <w:rsid w:val="00B62E82"/>
    <w:rsid w:val="00B6314A"/>
    <w:rsid w:val="00B63E4E"/>
    <w:rsid w:val="00B64193"/>
    <w:rsid w:val="00B64488"/>
    <w:rsid w:val="00B649B1"/>
    <w:rsid w:val="00B64B81"/>
    <w:rsid w:val="00B65077"/>
    <w:rsid w:val="00B655F5"/>
    <w:rsid w:val="00B6567C"/>
    <w:rsid w:val="00B657F8"/>
    <w:rsid w:val="00B6597A"/>
    <w:rsid w:val="00B663A0"/>
    <w:rsid w:val="00B66548"/>
    <w:rsid w:val="00B6688B"/>
    <w:rsid w:val="00B66EF9"/>
    <w:rsid w:val="00B67314"/>
    <w:rsid w:val="00B67393"/>
    <w:rsid w:val="00B67952"/>
    <w:rsid w:val="00B67CA6"/>
    <w:rsid w:val="00B7017E"/>
    <w:rsid w:val="00B70331"/>
    <w:rsid w:val="00B708FA"/>
    <w:rsid w:val="00B7163B"/>
    <w:rsid w:val="00B717BB"/>
    <w:rsid w:val="00B72037"/>
    <w:rsid w:val="00B72041"/>
    <w:rsid w:val="00B7247B"/>
    <w:rsid w:val="00B72A85"/>
    <w:rsid w:val="00B72CC9"/>
    <w:rsid w:val="00B72E93"/>
    <w:rsid w:val="00B730F3"/>
    <w:rsid w:val="00B74A53"/>
    <w:rsid w:val="00B74D1D"/>
    <w:rsid w:val="00B74D8E"/>
    <w:rsid w:val="00B75318"/>
    <w:rsid w:val="00B755F2"/>
    <w:rsid w:val="00B75AD7"/>
    <w:rsid w:val="00B75E08"/>
    <w:rsid w:val="00B778CF"/>
    <w:rsid w:val="00B779EE"/>
    <w:rsid w:val="00B77C64"/>
    <w:rsid w:val="00B80D9D"/>
    <w:rsid w:val="00B81285"/>
    <w:rsid w:val="00B81D55"/>
    <w:rsid w:val="00B825CA"/>
    <w:rsid w:val="00B828AF"/>
    <w:rsid w:val="00B836C9"/>
    <w:rsid w:val="00B84860"/>
    <w:rsid w:val="00B8499F"/>
    <w:rsid w:val="00B84DAA"/>
    <w:rsid w:val="00B85158"/>
    <w:rsid w:val="00B857B1"/>
    <w:rsid w:val="00B85945"/>
    <w:rsid w:val="00B85A29"/>
    <w:rsid w:val="00B8607F"/>
    <w:rsid w:val="00B8671D"/>
    <w:rsid w:val="00B86782"/>
    <w:rsid w:val="00B86A4A"/>
    <w:rsid w:val="00B86AE0"/>
    <w:rsid w:val="00B87A10"/>
    <w:rsid w:val="00B9035A"/>
    <w:rsid w:val="00B90AA6"/>
    <w:rsid w:val="00B91E5D"/>
    <w:rsid w:val="00B925D9"/>
    <w:rsid w:val="00B92C40"/>
    <w:rsid w:val="00B93037"/>
    <w:rsid w:val="00B932AB"/>
    <w:rsid w:val="00B932C1"/>
    <w:rsid w:val="00B93467"/>
    <w:rsid w:val="00B93E7D"/>
    <w:rsid w:val="00B94AEB"/>
    <w:rsid w:val="00B95187"/>
    <w:rsid w:val="00B9519D"/>
    <w:rsid w:val="00B9567B"/>
    <w:rsid w:val="00B95B2C"/>
    <w:rsid w:val="00B96157"/>
    <w:rsid w:val="00B9647B"/>
    <w:rsid w:val="00B96891"/>
    <w:rsid w:val="00B96E81"/>
    <w:rsid w:val="00B974DB"/>
    <w:rsid w:val="00B97625"/>
    <w:rsid w:val="00B976AD"/>
    <w:rsid w:val="00B978BC"/>
    <w:rsid w:val="00BA00DA"/>
    <w:rsid w:val="00BA0593"/>
    <w:rsid w:val="00BA0F1C"/>
    <w:rsid w:val="00BA14CC"/>
    <w:rsid w:val="00BA242F"/>
    <w:rsid w:val="00BA2488"/>
    <w:rsid w:val="00BA2754"/>
    <w:rsid w:val="00BA27EB"/>
    <w:rsid w:val="00BA347A"/>
    <w:rsid w:val="00BA34CA"/>
    <w:rsid w:val="00BA51A7"/>
    <w:rsid w:val="00BA528D"/>
    <w:rsid w:val="00BA5600"/>
    <w:rsid w:val="00BA5E72"/>
    <w:rsid w:val="00BA601F"/>
    <w:rsid w:val="00BA60EF"/>
    <w:rsid w:val="00BA7DA3"/>
    <w:rsid w:val="00BB0027"/>
    <w:rsid w:val="00BB01C6"/>
    <w:rsid w:val="00BB0449"/>
    <w:rsid w:val="00BB05A5"/>
    <w:rsid w:val="00BB0F89"/>
    <w:rsid w:val="00BB1E6A"/>
    <w:rsid w:val="00BB279A"/>
    <w:rsid w:val="00BB29E6"/>
    <w:rsid w:val="00BB2E34"/>
    <w:rsid w:val="00BB39EA"/>
    <w:rsid w:val="00BB3AF5"/>
    <w:rsid w:val="00BB3B39"/>
    <w:rsid w:val="00BB3EC9"/>
    <w:rsid w:val="00BB4AB0"/>
    <w:rsid w:val="00BB4F9C"/>
    <w:rsid w:val="00BB5750"/>
    <w:rsid w:val="00BB5D5E"/>
    <w:rsid w:val="00BB5DF0"/>
    <w:rsid w:val="00BB7126"/>
    <w:rsid w:val="00BB74EF"/>
    <w:rsid w:val="00BB7987"/>
    <w:rsid w:val="00BB7A17"/>
    <w:rsid w:val="00BB7A5C"/>
    <w:rsid w:val="00BC076F"/>
    <w:rsid w:val="00BC07A2"/>
    <w:rsid w:val="00BC09B2"/>
    <w:rsid w:val="00BC0E2A"/>
    <w:rsid w:val="00BC1FEE"/>
    <w:rsid w:val="00BC23A9"/>
    <w:rsid w:val="00BC2DC2"/>
    <w:rsid w:val="00BC2F32"/>
    <w:rsid w:val="00BC378F"/>
    <w:rsid w:val="00BC4088"/>
    <w:rsid w:val="00BC4CDB"/>
    <w:rsid w:val="00BC4D9A"/>
    <w:rsid w:val="00BC575E"/>
    <w:rsid w:val="00BC5808"/>
    <w:rsid w:val="00BC6044"/>
    <w:rsid w:val="00BC66EA"/>
    <w:rsid w:val="00BC695D"/>
    <w:rsid w:val="00BC6A5D"/>
    <w:rsid w:val="00BC739D"/>
    <w:rsid w:val="00BC73A6"/>
    <w:rsid w:val="00BC747F"/>
    <w:rsid w:val="00BC79F6"/>
    <w:rsid w:val="00BC7C00"/>
    <w:rsid w:val="00BD0065"/>
    <w:rsid w:val="00BD0943"/>
    <w:rsid w:val="00BD0B25"/>
    <w:rsid w:val="00BD2C6E"/>
    <w:rsid w:val="00BD2E73"/>
    <w:rsid w:val="00BD32F3"/>
    <w:rsid w:val="00BD3472"/>
    <w:rsid w:val="00BD35FD"/>
    <w:rsid w:val="00BD3BC2"/>
    <w:rsid w:val="00BD3F67"/>
    <w:rsid w:val="00BD4CE2"/>
    <w:rsid w:val="00BD52FB"/>
    <w:rsid w:val="00BD5A89"/>
    <w:rsid w:val="00BD5BE5"/>
    <w:rsid w:val="00BD6528"/>
    <w:rsid w:val="00BD69F4"/>
    <w:rsid w:val="00BD6B09"/>
    <w:rsid w:val="00BD6D26"/>
    <w:rsid w:val="00BD6F22"/>
    <w:rsid w:val="00BD7237"/>
    <w:rsid w:val="00BD79B5"/>
    <w:rsid w:val="00BE07A8"/>
    <w:rsid w:val="00BE08BA"/>
    <w:rsid w:val="00BE0E10"/>
    <w:rsid w:val="00BE1733"/>
    <w:rsid w:val="00BE17CA"/>
    <w:rsid w:val="00BE41A1"/>
    <w:rsid w:val="00BE44C6"/>
    <w:rsid w:val="00BE4A55"/>
    <w:rsid w:val="00BE6737"/>
    <w:rsid w:val="00BE6B91"/>
    <w:rsid w:val="00BE7280"/>
    <w:rsid w:val="00BE78E2"/>
    <w:rsid w:val="00BE7BEA"/>
    <w:rsid w:val="00BF0446"/>
    <w:rsid w:val="00BF0699"/>
    <w:rsid w:val="00BF13C0"/>
    <w:rsid w:val="00BF165E"/>
    <w:rsid w:val="00BF177B"/>
    <w:rsid w:val="00BF1F9B"/>
    <w:rsid w:val="00BF2248"/>
    <w:rsid w:val="00BF2C82"/>
    <w:rsid w:val="00BF2DB4"/>
    <w:rsid w:val="00BF2DEE"/>
    <w:rsid w:val="00BF2DFD"/>
    <w:rsid w:val="00BF3275"/>
    <w:rsid w:val="00BF349A"/>
    <w:rsid w:val="00BF38B5"/>
    <w:rsid w:val="00BF3C62"/>
    <w:rsid w:val="00BF535E"/>
    <w:rsid w:val="00BF59C3"/>
    <w:rsid w:val="00BF63D6"/>
    <w:rsid w:val="00BF6476"/>
    <w:rsid w:val="00BF6C7D"/>
    <w:rsid w:val="00BF7501"/>
    <w:rsid w:val="00BF7943"/>
    <w:rsid w:val="00BF7A9A"/>
    <w:rsid w:val="00BF7C9C"/>
    <w:rsid w:val="00C00480"/>
    <w:rsid w:val="00C00EFA"/>
    <w:rsid w:val="00C011D8"/>
    <w:rsid w:val="00C01B82"/>
    <w:rsid w:val="00C02627"/>
    <w:rsid w:val="00C0354F"/>
    <w:rsid w:val="00C03D2E"/>
    <w:rsid w:val="00C05917"/>
    <w:rsid w:val="00C06B62"/>
    <w:rsid w:val="00C070B6"/>
    <w:rsid w:val="00C07ABA"/>
    <w:rsid w:val="00C10314"/>
    <w:rsid w:val="00C108EE"/>
    <w:rsid w:val="00C10919"/>
    <w:rsid w:val="00C10D3F"/>
    <w:rsid w:val="00C112F2"/>
    <w:rsid w:val="00C11977"/>
    <w:rsid w:val="00C11B8A"/>
    <w:rsid w:val="00C12081"/>
    <w:rsid w:val="00C12F22"/>
    <w:rsid w:val="00C1331A"/>
    <w:rsid w:val="00C13B87"/>
    <w:rsid w:val="00C13D23"/>
    <w:rsid w:val="00C14358"/>
    <w:rsid w:val="00C146B1"/>
    <w:rsid w:val="00C148EB"/>
    <w:rsid w:val="00C1555A"/>
    <w:rsid w:val="00C15843"/>
    <w:rsid w:val="00C1687A"/>
    <w:rsid w:val="00C16BD1"/>
    <w:rsid w:val="00C16BEA"/>
    <w:rsid w:val="00C1705F"/>
    <w:rsid w:val="00C17226"/>
    <w:rsid w:val="00C17353"/>
    <w:rsid w:val="00C20581"/>
    <w:rsid w:val="00C20950"/>
    <w:rsid w:val="00C20C6B"/>
    <w:rsid w:val="00C20E78"/>
    <w:rsid w:val="00C210F0"/>
    <w:rsid w:val="00C21FDB"/>
    <w:rsid w:val="00C22973"/>
    <w:rsid w:val="00C23027"/>
    <w:rsid w:val="00C23604"/>
    <w:rsid w:val="00C240EC"/>
    <w:rsid w:val="00C24114"/>
    <w:rsid w:val="00C243A3"/>
    <w:rsid w:val="00C24555"/>
    <w:rsid w:val="00C247AA"/>
    <w:rsid w:val="00C248C8"/>
    <w:rsid w:val="00C24E4E"/>
    <w:rsid w:val="00C24E7A"/>
    <w:rsid w:val="00C252B3"/>
    <w:rsid w:val="00C26060"/>
    <w:rsid w:val="00C27534"/>
    <w:rsid w:val="00C27F30"/>
    <w:rsid w:val="00C31E69"/>
    <w:rsid w:val="00C31F72"/>
    <w:rsid w:val="00C3228B"/>
    <w:rsid w:val="00C32C35"/>
    <w:rsid w:val="00C3362F"/>
    <w:rsid w:val="00C336AB"/>
    <w:rsid w:val="00C33747"/>
    <w:rsid w:val="00C341F8"/>
    <w:rsid w:val="00C34237"/>
    <w:rsid w:val="00C34907"/>
    <w:rsid w:val="00C34B53"/>
    <w:rsid w:val="00C3517A"/>
    <w:rsid w:val="00C3612D"/>
    <w:rsid w:val="00C36DFA"/>
    <w:rsid w:val="00C37DC0"/>
    <w:rsid w:val="00C40062"/>
    <w:rsid w:val="00C41303"/>
    <w:rsid w:val="00C42728"/>
    <w:rsid w:val="00C447C5"/>
    <w:rsid w:val="00C44D64"/>
    <w:rsid w:val="00C44E1A"/>
    <w:rsid w:val="00C44ED8"/>
    <w:rsid w:val="00C450FB"/>
    <w:rsid w:val="00C46059"/>
    <w:rsid w:val="00C4672F"/>
    <w:rsid w:val="00C46905"/>
    <w:rsid w:val="00C46B6A"/>
    <w:rsid w:val="00C46E7C"/>
    <w:rsid w:val="00C47F09"/>
    <w:rsid w:val="00C50AEF"/>
    <w:rsid w:val="00C516D2"/>
    <w:rsid w:val="00C519C6"/>
    <w:rsid w:val="00C524BF"/>
    <w:rsid w:val="00C524D0"/>
    <w:rsid w:val="00C52A1C"/>
    <w:rsid w:val="00C52CBF"/>
    <w:rsid w:val="00C531BD"/>
    <w:rsid w:val="00C531D4"/>
    <w:rsid w:val="00C53226"/>
    <w:rsid w:val="00C53513"/>
    <w:rsid w:val="00C53CF5"/>
    <w:rsid w:val="00C540FA"/>
    <w:rsid w:val="00C54240"/>
    <w:rsid w:val="00C5442A"/>
    <w:rsid w:val="00C54B5F"/>
    <w:rsid w:val="00C558A8"/>
    <w:rsid w:val="00C55BA1"/>
    <w:rsid w:val="00C55BC9"/>
    <w:rsid w:val="00C55D09"/>
    <w:rsid w:val="00C569F0"/>
    <w:rsid w:val="00C56F82"/>
    <w:rsid w:val="00C578CB"/>
    <w:rsid w:val="00C57D48"/>
    <w:rsid w:val="00C61364"/>
    <w:rsid w:val="00C621C1"/>
    <w:rsid w:val="00C62236"/>
    <w:rsid w:val="00C62584"/>
    <w:rsid w:val="00C62A0A"/>
    <w:rsid w:val="00C631E8"/>
    <w:rsid w:val="00C6374C"/>
    <w:rsid w:val="00C637DF"/>
    <w:rsid w:val="00C637EA"/>
    <w:rsid w:val="00C639E1"/>
    <w:rsid w:val="00C65014"/>
    <w:rsid w:val="00C651EB"/>
    <w:rsid w:val="00C6523E"/>
    <w:rsid w:val="00C654C4"/>
    <w:rsid w:val="00C65741"/>
    <w:rsid w:val="00C65E38"/>
    <w:rsid w:val="00C6642D"/>
    <w:rsid w:val="00C66D6F"/>
    <w:rsid w:val="00C67CFC"/>
    <w:rsid w:val="00C67E9E"/>
    <w:rsid w:val="00C706A5"/>
    <w:rsid w:val="00C709A4"/>
    <w:rsid w:val="00C71025"/>
    <w:rsid w:val="00C720AC"/>
    <w:rsid w:val="00C72453"/>
    <w:rsid w:val="00C72623"/>
    <w:rsid w:val="00C7291F"/>
    <w:rsid w:val="00C72C4C"/>
    <w:rsid w:val="00C72EBC"/>
    <w:rsid w:val="00C73155"/>
    <w:rsid w:val="00C73B29"/>
    <w:rsid w:val="00C7541F"/>
    <w:rsid w:val="00C7587E"/>
    <w:rsid w:val="00C760F1"/>
    <w:rsid w:val="00C76732"/>
    <w:rsid w:val="00C76950"/>
    <w:rsid w:val="00C76BA6"/>
    <w:rsid w:val="00C76E44"/>
    <w:rsid w:val="00C80004"/>
    <w:rsid w:val="00C80007"/>
    <w:rsid w:val="00C8067F"/>
    <w:rsid w:val="00C806FE"/>
    <w:rsid w:val="00C80882"/>
    <w:rsid w:val="00C814E5"/>
    <w:rsid w:val="00C817C0"/>
    <w:rsid w:val="00C81EC7"/>
    <w:rsid w:val="00C827AA"/>
    <w:rsid w:val="00C82CCD"/>
    <w:rsid w:val="00C82EAA"/>
    <w:rsid w:val="00C83026"/>
    <w:rsid w:val="00C8318A"/>
    <w:rsid w:val="00C83770"/>
    <w:rsid w:val="00C83C4A"/>
    <w:rsid w:val="00C8534C"/>
    <w:rsid w:val="00C85CD2"/>
    <w:rsid w:val="00C85D24"/>
    <w:rsid w:val="00C85E8F"/>
    <w:rsid w:val="00C8601A"/>
    <w:rsid w:val="00C876DF"/>
    <w:rsid w:val="00C876F4"/>
    <w:rsid w:val="00C8779A"/>
    <w:rsid w:val="00C877E9"/>
    <w:rsid w:val="00C8794C"/>
    <w:rsid w:val="00C9053C"/>
    <w:rsid w:val="00C90D69"/>
    <w:rsid w:val="00C92271"/>
    <w:rsid w:val="00C9251F"/>
    <w:rsid w:val="00C92B69"/>
    <w:rsid w:val="00C936B0"/>
    <w:rsid w:val="00C936B5"/>
    <w:rsid w:val="00C93EC8"/>
    <w:rsid w:val="00C9424E"/>
    <w:rsid w:val="00C958B7"/>
    <w:rsid w:val="00C95AF3"/>
    <w:rsid w:val="00C95B15"/>
    <w:rsid w:val="00C96036"/>
    <w:rsid w:val="00C960F1"/>
    <w:rsid w:val="00C963B8"/>
    <w:rsid w:val="00C973EB"/>
    <w:rsid w:val="00C974F3"/>
    <w:rsid w:val="00C97571"/>
    <w:rsid w:val="00C979B9"/>
    <w:rsid w:val="00CA000D"/>
    <w:rsid w:val="00CA02CE"/>
    <w:rsid w:val="00CA0F58"/>
    <w:rsid w:val="00CA129E"/>
    <w:rsid w:val="00CA1540"/>
    <w:rsid w:val="00CA29AF"/>
    <w:rsid w:val="00CA2C12"/>
    <w:rsid w:val="00CA3DF0"/>
    <w:rsid w:val="00CA3EF1"/>
    <w:rsid w:val="00CA413F"/>
    <w:rsid w:val="00CA419C"/>
    <w:rsid w:val="00CA439E"/>
    <w:rsid w:val="00CA43B7"/>
    <w:rsid w:val="00CA4690"/>
    <w:rsid w:val="00CA4939"/>
    <w:rsid w:val="00CA630E"/>
    <w:rsid w:val="00CA6561"/>
    <w:rsid w:val="00CA65DD"/>
    <w:rsid w:val="00CA68BD"/>
    <w:rsid w:val="00CA6B3A"/>
    <w:rsid w:val="00CA6F35"/>
    <w:rsid w:val="00CA7507"/>
    <w:rsid w:val="00CA75CE"/>
    <w:rsid w:val="00CA7775"/>
    <w:rsid w:val="00CA7EAF"/>
    <w:rsid w:val="00CB0154"/>
    <w:rsid w:val="00CB02E0"/>
    <w:rsid w:val="00CB04A6"/>
    <w:rsid w:val="00CB0A2B"/>
    <w:rsid w:val="00CB0E65"/>
    <w:rsid w:val="00CB1ADF"/>
    <w:rsid w:val="00CB1E17"/>
    <w:rsid w:val="00CB2C16"/>
    <w:rsid w:val="00CB3A6F"/>
    <w:rsid w:val="00CB3C45"/>
    <w:rsid w:val="00CB3E07"/>
    <w:rsid w:val="00CB42F5"/>
    <w:rsid w:val="00CB4531"/>
    <w:rsid w:val="00CB4A68"/>
    <w:rsid w:val="00CB5484"/>
    <w:rsid w:val="00CB54E1"/>
    <w:rsid w:val="00CB5747"/>
    <w:rsid w:val="00CB62DD"/>
    <w:rsid w:val="00CB68F9"/>
    <w:rsid w:val="00CB6900"/>
    <w:rsid w:val="00CB6B3E"/>
    <w:rsid w:val="00CB6B6B"/>
    <w:rsid w:val="00CB6B7A"/>
    <w:rsid w:val="00CB70D2"/>
    <w:rsid w:val="00CB7BD3"/>
    <w:rsid w:val="00CB7F73"/>
    <w:rsid w:val="00CC0125"/>
    <w:rsid w:val="00CC0146"/>
    <w:rsid w:val="00CC0193"/>
    <w:rsid w:val="00CC02FC"/>
    <w:rsid w:val="00CC0A34"/>
    <w:rsid w:val="00CC106F"/>
    <w:rsid w:val="00CC1370"/>
    <w:rsid w:val="00CC16C3"/>
    <w:rsid w:val="00CC1922"/>
    <w:rsid w:val="00CC1E62"/>
    <w:rsid w:val="00CC32D0"/>
    <w:rsid w:val="00CC365D"/>
    <w:rsid w:val="00CC3DA5"/>
    <w:rsid w:val="00CC438A"/>
    <w:rsid w:val="00CC4697"/>
    <w:rsid w:val="00CC4865"/>
    <w:rsid w:val="00CC4D11"/>
    <w:rsid w:val="00CC502F"/>
    <w:rsid w:val="00CC559A"/>
    <w:rsid w:val="00CC55F9"/>
    <w:rsid w:val="00CC5782"/>
    <w:rsid w:val="00CC5EC8"/>
    <w:rsid w:val="00CC72AA"/>
    <w:rsid w:val="00CC7EBB"/>
    <w:rsid w:val="00CC7FDD"/>
    <w:rsid w:val="00CD02A0"/>
    <w:rsid w:val="00CD187C"/>
    <w:rsid w:val="00CD1983"/>
    <w:rsid w:val="00CD1988"/>
    <w:rsid w:val="00CD2ABE"/>
    <w:rsid w:val="00CD2B5A"/>
    <w:rsid w:val="00CD2CDD"/>
    <w:rsid w:val="00CD3483"/>
    <w:rsid w:val="00CD386D"/>
    <w:rsid w:val="00CD5573"/>
    <w:rsid w:val="00CD5D70"/>
    <w:rsid w:val="00CD5DD1"/>
    <w:rsid w:val="00CD617A"/>
    <w:rsid w:val="00CD646D"/>
    <w:rsid w:val="00CD67BF"/>
    <w:rsid w:val="00CD7D63"/>
    <w:rsid w:val="00CE0476"/>
    <w:rsid w:val="00CE0B7F"/>
    <w:rsid w:val="00CE0D08"/>
    <w:rsid w:val="00CE10CA"/>
    <w:rsid w:val="00CE15C7"/>
    <w:rsid w:val="00CE1BB1"/>
    <w:rsid w:val="00CE3C48"/>
    <w:rsid w:val="00CE49F3"/>
    <w:rsid w:val="00CE4CC4"/>
    <w:rsid w:val="00CE557F"/>
    <w:rsid w:val="00CE562E"/>
    <w:rsid w:val="00CE5DBB"/>
    <w:rsid w:val="00CE626A"/>
    <w:rsid w:val="00CE6638"/>
    <w:rsid w:val="00CE694D"/>
    <w:rsid w:val="00CE6CF9"/>
    <w:rsid w:val="00CE6F7A"/>
    <w:rsid w:val="00CE7045"/>
    <w:rsid w:val="00CE7259"/>
    <w:rsid w:val="00CE728E"/>
    <w:rsid w:val="00CE7637"/>
    <w:rsid w:val="00CE76BC"/>
    <w:rsid w:val="00CE77C7"/>
    <w:rsid w:val="00CF0044"/>
    <w:rsid w:val="00CF015C"/>
    <w:rsid w:val="00CF0E6E"/>
    <w:rsid w:val="00CF1425"/>
    <w:rsid w:val="00CF1682"/>
    <w:rsid w:val="00CF1E02"/>
    <w:rsid w:val="00CF2281"/>
    <w:rsid w:val="00CF2297"/>
    <w:rsid w:val="00CF2577"/>
    <w:rsid w:val="00CF2FD5"/>
    <w:rsid w:val="00CF337C"/>
    <w:rsid w:val="00CF38E7"/>
    <w:rsid w:val="00CF491E"/>
    <w:rsid w:val="00CF5014"/>
    <w:rsid w:val="00CF5094"/>
    <w:rsid w:val="00CF50AE"/>
    <w:rsid w:val="00CF5BC4"/>
    <w:rsid w:val="00CF5F30"/>
    <w:rsid w:val="00CF6310"/>
    <w:rsid w:val="00CF65FC"/>
    <w:rsid w:val="00CF6790"/>
    <w:rsid w:val="00CF6A52"/>
    <w:rsid w:val="00CF7327"/>
    <w:rsid w:val="00CF762D"/>
    <w:rsid w:val="00D007DA"/>
    <w:rsid w:val="00D00971"/>
    <w:rsid w:val="00D00C99"/>
    <w:rsid w:val="00D01148"/>
    <w:rsid w:val="00D011CB"/>
    <w:rsid w:val="00D01259"/>
    <w:rsid w:val="00D01297"/>
    <w:rsid w:val="00D0133F"/>
    <w:rsid w:val="00D018E1"/>
    <w:rsid w:val="00D01B62"/>
    <w:rsid w:val="00D024D6"/>
    <w:rsid w:val="00D03010"/>
    <w:rsid w:val="00D03337"/>
    <w:rsid w:val="00D03402"/>
    <w:rsid w:val="00D0387D"/>
    <w:rsid w:val="00D03EDF"/>
    <w:rsid w:val="00D0510F"/>
    <w:rsid w:val="00D05213"/>
    <w:rsid w:val="00D05764"/>
    <w:rsid w:val="00D05C23"/>
    <w:rsid w:val="00D05D46"/>
    <w:rsid w:val="00D06507"/>
    <w:rsid w:val="00D103EF"/>
    <w:rsid w:val="00D10894"/>
    <w:rsid w:val="00D12661"/>
    <w:rsid w:val="00D12769"/>
    <w:rsid w:val="00D131A1"/>
    <w:rsid w:val="00D13D3A"/>
    <w:rsid w:val="00D14950"/>
    <w:rsid w:val="00D14AB7"/>
    <w:rsid w:val="00D14E4E"/>
    <w:rsid w:val="00D14FD6"/>
    <w:rsid w:val="00D1596A"/>
    <w:rsid w:val="00D15B9D"/>
    <w:rsid w:val="00D15C8B"/>
    <w:rsid w:val="00D16255"/>
    <w:rsid w:val="00D16DB3"/>
    <w:rsid w:val="00D171B4"/>
    <w:rsid w:val="00D171F3"/>
    <w:rsid w:val="00D1748D"/>
    <w:rsid w:val="00D204BA"/>
    <w:rsid w:val="00D205A6"/>
    <w:rsid w:val="00D21261"/>
    <w:rsid w:val="00D2153E"/>
    <w:rsid w:val="00D21CEF"/>
    <w:rsid w:val="00D21E09"/>
    <w:rsid w:val="00D22D72"/>
    <w:rsid w:val="00D22E68"/>
    <w:rsid w:val="00D236D3"/>
    <w:rsid w:val="00D24514"/>
    <w:rsid w:val="00D24933"/>
    <w:rsid w:val="00D250DF"/>
    <w:rsid w:val="00D253A1"/>
    <w:rsid w:val="00D25B35"/>
    <w:rsid w:val="00D25DB0"/>
    <w:rsid w:val="00D26617"/>
    <w:rsid w:val="00D266C3"/>
    <w:rsid w:val="00D27598"/>
    <w:rsid w:val="00D27AE5"/>
    <w:rsid w:val="00D27CB7"/>
    <w:rsid w:val="00D27CC7"/>
    <w:rsid w:val="00D27CF3"/>
    <w:rsid w:val="00D27D0A"/>
    <w:rsid w:val="00D27F86"/>
    <w:rsid w:val="00D302D0"/>
    <w:rsid w:val="00D30862"/>
    <w:rsid w:val="00D30ACD"/>
    <w:rsid w:val="00D315C3"/>
    <w:rsid w:val="00D3169C"/>
    <w:rsid w:val="00D31CF4"/>
    <w:rsid w:val="00D32237"/>
    <w:rsid w:val="00D32662"/>
    <w:rsid w:val="00D33738"/>
    <w:rsid w:val="00D3384A"/>
    <w:rsid w:val="00D3399D"/>
    <w:rsid w:val="00D339DC"/>
    <w:rsid w:val="00D34BD6"/>
    <w:rsid w:val="00D358B7"/>
    <w:rsid w:val="00D35E1D"/>
    <w:rsid w:val="00D35E24"/>
    <w:rsid w:val="00D363CC"/>
    <w:rsid w:val="00D36935"/>
    <w:rsid w:val="00D36D62"/>
    <w:rsid w:val="00D375F9"/>
    <w:rsid w:val="00D37604"/>
    <w:rsid w:val="00D3765C"/>
    <w:rsid w:val="00D376A0"/>
    <w:rsid w:val="00D40244"/>
    <w:rsid w:val="00D40994"/>
    <w:rsid w:val="00D40BCE"/>
    <w:rsid w:val="00D40CDB"/>
    <w:rsid w:val="00D415CD"/>
    <w:rsid w:val="00D42C17"/>
    <w:rsid w:val="00D43715"/>
    <w:rsid w:val="00D4445B"/>
    <w:rsid w:val="00D45616"/>
    <w:rsid w:val="00D4586B"/>
    <w:rsid w:val="00D45BED"/>
    <w:rsid w:val="00D4666A"/>
    <w:rsid w:val="00D46A2D"/>
    <w:rsid w:val="00D470DC"/>
    <w:rsid w:val="00D50291"/>
    <w:rsid w:val="00D50370"/>
    <w:rsid w:val="00D50950"/>
    <w:rsid w:val="00D50962"/>
    <w:rsid w:val="00D51582"/>
    <w:rsid w:val="00D52946"/>
    <w:rsid w:val="00D52A9D"/>
    <w:rsid w:val="00D52B59"/>
    <w:rsid w:val="00D538AA"/>
    <w:rsid w:val="00D54117"/>
    <w:rsid w:val="00D54AB4"/>
    <w:rsid w:val="00D54C26"/>
    <w:rsid w:val="00D54E8C"/>
    <w:rsid w:val="00D556CE"/>
    <w:rsid w:val="00D55777"/>
    <w:rsid w:val="00D5584E"/>
    <w:rsid w:val="00D5618E"/>
    <w:rsid w:val="00D570D3"/>
    <w:rsid w:val="00D576F9"/>
    <w:rsid w:val="00D57E57"/>
    <w:rsid w:val="00D6058B"/>
    <w:rsid w:val="00D60A84"/>
    <w:rsid w:val="00D611C4"/>
    <w:rsid w:val="00D61AA7"/>
    <w:rsid w:val="00D6207C"/>
    <w:rsid w:val="00D62340"/>
    <w:rsid w:val="00D62AB3"/>
    <w:rsid w:val="00D62FB3"/>
    <w:rsid w:val="00D6316D"/>
    <w:rsid w:val="00D63283"/>
    <w:rsid w:val="00D63CA6"/>
    <w:rsid w:val="00D640B1"/>
    <w:rsid w:val="00D65DE0"/>
    <w:rsid w:val="00D661E3"/>
    <w:rsid w:val="00D66827"/>
    <w:rsid w:val="00D668E6"/>
    <w:rsid w:val="00D66BFD"/>
    <w:rsid w:val="00D66ED6"/>
    <w:rsid w:val="00D672F8"/>
    <w:rsid w:val="00D673E6"/>
    <w:rsid w:val="00D67531"/>
    <w:rsid w:val="00D6773A"/>
    <w:rsid w:val="00D67A1E"/>
    <w:rsid w:val="00D70324"/>
    <w:rsid w:val="00D713C7"/>
    <w:rsid w:val="00D72795"/>
    <w:rsid w:val="00D72C41"/>
    <w:rsid w:val="00D7306D"/>
    <w:rsid w:val="00D736E9"/>
    <w:rsid w:val="00D74555"/>
    <w:rsid w:val="00D74F1B"/>
    <w:rsid w:val="00D753B5"/>
    <w:rsid w:val="00D75BEA"/>
    <w:rsid w:val="00D76291"/>
    <w:rsid w:val="00D76698"/>
    <w:rsid w:val="00D77261"/>
    <w:rsid w:val="00D77D4B"/>
    <w:rsid w:val="00D77FE7"/>
    <w:rsid w:val="00D8035D"/>
    <w:rsid w:val="00D8061B"/>
    <w:rsid w:val="00D80625"/>
    <w:rsid w:val="00D806FA"/>
    <w:rsid w:val="00D80A8C"/>
    <w:rsid w:val="00D80DED"/>
    <w:rsid w:val="00D815BF"/>
    <w:rsid w:val="00D81CBD"/>
    <w:rsid w:val="00D8250F"/>
    <w:rsid w:val="00D82E20"/>
    <w:rsid w:val="00D833C7"/>
    <w:rsid w:val="00D84738"/>
    <w:rsid w:val="00D84C71"/>
    <w:rsid w:val="00D854B2"/>
    <w:rsid w:val="00D85F2A"/>
    <w:rsid w:val="00D86501"/>
    <w:rsid w:val="00D86BB6"/>
    <w:rsid w:val="00D9014F"/>
    <w:rsid w:val="00D9044C"/>
    <w:rsid w:val="00D909FC"/>
    <w:rsid w:val="00D90D30"/>
    <w:rsid w:val="00D9170B"/>
    <w:rsid w:val="00D9345D"/>
    <w:rsid w:val="00D93786"/>
    <w:rsid w:val="00D93824"/>
    <w:rsid w:val="00D940C7"/>
    <w:rsid w:val="00D944B1"/>
    <w:rsid w:val="00D95523"/>
    <w:rsid w:val="00D959D4"/>
    <w:rsid w:val="00D95EF2"/>
    <w:rsid w:val="00D968E2"/>
    <w:rsid w:val="00D96F69"/>
    <w:rsid w:val="00D97167"/>
    <w:rsid w:val="00D9765B"/>
    <w:rsid w:val="00D97748"/>
    <w:rsid w:val="00D979CA"/>
    <w:rsid w:val="00D97B10"/>
    <w:rsid w:val="00DA0A25"/>
    <w:rsid w:val="00DA0BD9"/>
    <w:rsid w:val="00DA0E2C"/>
    <w:rsid w:val="00DA1709"/>
    <w:rsid w:val="00DA187E"/>
    <w:rsid w:val="00DA1A2D"/>
    <w:rsid w:val="00DA1BC5"/>
    <w:rsid w:val="00DA2370"/>
    <w:rsid w:val="00DA2F8F"/>
    <w:rsid w:val="00DA33B7"/>
    <w:rsid w:val="00DA46BF"/>
    <w:rsid w:val="00DA4D03"/>
    <w:rsid w:val="00DA4E89"/>
    <w:rsid w:val="00DA53E8"/>
    <w:rsid w:val="00DA5731"/>
    <w:rsid w:val="00DA5955"/>
    <w:rsid w:val="00DA60DB"/>
    <w:rsid w:val="00DA6B49"/>
    <w:rsid w:val="00DA6F3F"/>
    <w:rsid w:val="00DA712B"/>
    <w:rsid w:val="00DA7A56"/>
    <w:rsid w:val="00DA7C1C"/>
    <w:rsid w:val="00DB06F3"/>
    <w:rsid w:val="00DB0D6D"/>
    <w:rsid w:val="00DB0FE8"/>
    <w:rsid w:val="00DB1444"/>
    <w:rsid w:val="00DB2853"/>
    <w:rsid w:val="00DB28C7"/>
    <w:rsid w:val="00DB300D"/>
    <w:rsid w:val="00DB311D"/>
    <w:rsid w:val="00DB323E"/>
    <w:rsid w:val="00DB3706"/>
    <w:rsid w:val="00DB3C22"/>
    <w:rsid w:val="00DB43BA"/>
    <w:rsid w:val="00DB442B"/>
    <w:rsid w:val="00DB56FE"/>
    <w:rsid w:val="00DB5B39"/>
    <w:rsid w:val="00DB6649"/>
    <w:rsid w:val="00DB781C"/>
    <w:rsid w:val="00DC05CD"/>
    <w:rsid w:val="00DC0A12"/>
    <w:rsid w:val="00DC0A2F"/>
    <w:rsid w:val="00DC0C1D"/>
    <w:rsid w:val="00DC1514"/>
    <w:rsid w:val="00DC154D"/>
    <w:rsid w:val="00DC2048"/>
    <w:rsid w:val="00DC2787"/>
    <w:rsid w:val="00DC2B71"/>
    <w:rsid w:val="00DC2E6A"/>
    <w:rsid w:val="00DC31D8"/>
    <w:rsid w:val="00DC3225"/>
    <w:rsid w:val="00DC355E"/>
    <w:rsid w:val="00DC3B1B"/>
    <w:rsid w:val="00DC3E69"/>
    <w:rsid w:val="00DC4697"/>
    <w:rsid w:val="00DC49E0"/>
    <w:rsid w:val="00DC506A"/>
    <w:rsid w:val="00DC578A"/>
    <w:rsid w:val="00DC608E"/>
    <w:rsid w:val="00DC69D3"/>
    <w:rsid w:val="00DD0083"/>
    <w:rsid w:val="00DD016E"/>
    <w:rsid w:val="00DD021B"/>
    <w:rsid w:val="00DD0826"/>
    <w:rsid w:val="00DD0861"/>
    <w:rsid w:val="00DD08B8"/>
    <w:rsid w:val="00DD0A82"/>
    <w:rsid w:val="00DD0EB8"/>
    <w:rsid w:val="00DD3135"/>
    <w:rsid w:val="00DD38AD"/>
    <w:rsid w:val="00DD3FA2"/>
    <w:rsid w:val="00DD40E2"/>
    <w:rsid w:val="00DD4D42"/>
    <w:rsid w:val="00DD4D43"/>
    <w:rsid w:val="00DD53E8"/>
    <w:rsid w:val="00DD6297"/>
    <w:rsid w:val="00DD635E"/>
    <w:rsid w:val="00DD7BD8"/>
    <w:rsid w:val="00DE0E2F"/>
    <w:rsid w:val="00DE0FB3"/>
    <w:rsid w:val="00DE16A6"/>
    <w:rsid w:val="00DE1DD7"/>
    <w:rsid w:val="00DE1EBC"/>
    <w:rsid w:val="00DE37E7"/>
    <w:rsid w:val="00DE3C16"/>
    <w:rsid w:val="00DE47F9"/>
    <w:rsid w:val="00DE5070"/>
    <w:rsid w:val="00DE52A2"/>
    <w:rsid w:val="00DE54AA"/>
    <w:rsid w:val="00DE5C0B"/>
    <w:rsid w:val="00DE6208"/>
    <w:rsid w:val="00DE733B"/>
    <w:rsid w:val="00DF100C"/>
    <w:rsid w:val="00DF1311"/>
    <w:rsid w:val="00DF1E13"/>
    <w:rsid w:val="00DF276F"/>
    <w:rsid w:val="00DF2D3D"/>
    <w:rsid w:val="00DF2E23"/>
    <w:rsid w:val="00DF3453"/>
    <w:rsid w:val="00DF36F7"/>
    <w:rsid w:val="00DF39BE"/>
    <w:rsid w:val="00DF48F9"/>
    <w:rsid w:val="00DF5556"/>
    <w:rsid w:val="00DF5C27"/>
    <w:rsid w:val="00DF70FE"/>
    <w:rsid w:val="00DF779F"/>
    <w:rsid w:val="00E0050E"/>
    <w:rsid w:val="00E0071B"/>
    <w:rsid w:val="00E01336"/>
    <w:rsid w:val="00E013BF"/>
    <w:rsid w:val="00E01727"/>
    <w:rsid w:val="00E023EE"/>
    <w:rsid w:val="00E02DAB"/>
    <w:rsid w:val="00E03615"/>
    <w:rsid w:val="00E03C67"/>
    <w:rsid w:val="00E042AD"/>
    <w:rsid w:val="00E046BA"/>
    <w:rsid w:val="00E046EB"/>
    <w:rsid w:val="00E049FF"/>
    <w:rsid w:val="00E04D48"/>
    <w:rsid w:val="00E04E69"/>
    <w:rsid w:val="00E04FD8"/>
    <w:rsid w:val="00E05616"/>
    <w:rsid w:val="00E0565D"/>
    <w:rsid w:val="00E05B5E"/>
    <w:rsid w:val="00E05CD4"/>
    <w:rsid w:val="00E06065"/>
    <w:rsid w:val="00E062B0"/>
    <w:rsid w:val="00E06326"/>
    <w:rsid w:val="00E065D3"/>
    <w:rsid w:val="00E068AD"/>
    <w:rsid w:val="00E06C80"/>
    <w:rsid w:val="00E07354"/>
    <w:rsid w:val="00E074EC"/>
    <w:rsid w:val="00E07552"/>
    <w:rsid w:val="00E07D37"/>
    <w:rsid w:val="00E106FF"/>
    <w:rsid w:val="00E113A9"/>
    <w:rsid w:val="00E11458"/>
    <w:rsid w:val="00E117F7"/>
    <w:rsid w:val="00E12258"/>
    <w:rsid w:val="00E12617"/>
    <w:rsid w:val="00E12A3F"/>
    <w:rsid w:val="00E13096"/>
    <w:rsid w:val="00E135E3"/>
    <w:rsid w:val="00E13A14"/>
    <w:rsid w:val="00E13C9C"/>
    <w:rsid w:val="00E13F1F"/>
    <w:rsid w:val="00E144EA"/>
    <w:rsid w:val="00E15017"/>
    <w:rsid w:val="00E154F5"/>
    <w:rsid w:val="00E155C1"/>
    <w:rsid w:val="00E15645"/>
    <w:rsid w:val="00E15696"/>
    <w:rsid w:val="00E15C2C"/>
    <w:rsid w:val="00E15D47"/>
    <w:rsid w:val="00E16378"/>
    <w:rsid w:val="00E1663C"/>
    <w:rsid w:val="00E167D6"/>
    <w:rsid w:val="00E16A5A"/>
    <w:rsid w:val="00E16EBC"/>
    <w:rsid w:val="00E16F13"/>
    <w:rsid w:val="00E16F18"/>
    <w:rsid w:val="00E171B2"/>
    <w:rsid w:val="00E17287"/>
    <w:rsid w:val="00E17372"/>
    <w:rsid w:val="00E202A1"/>
    <w:rsid w:val="00E20323"/>
    <w:rsid w:val="00E20836"/>
    <w:rsid w:val="00E20A30"/>
    <w:rsid w:val="00E20E33"/>
    <w:rsid w:val="00E21761"/>
    <w:rsid w:val="00E21E15"/>
    <w:rsid w:val="00E23EE6"/>
    <w:rsid w:val="00E24FC2"/>
    <w:rsid w:val="00E257C2"/>
    <w:rsid w:val="00E26078"/>
    <w:rsid w:val="00E26621"/>
    <w:rsid w:val="00E26FA6"/>
    <w:rsid w:val="00E270E9"/>
    <w:rsid w:val="00E27CF3"/>
    <w:rsid w:val="00E3051C"/>
    <w:rsid w:val="00E308E9"/>
    <w:rsid w:val="00E315FF"/>
    <w:rsid w:val="00E317DB"/>
    <w:rsid w:val="00E31986"/>
    <w:rsid w:val="00E32332"/>
    <w:rsid w:val="00E33161"/>
    <w:rsid w:val="00E34893"/>
    <w:rsid w:val="00E34A17"/>
    <w:rsid w:val="00E34BB0"/>
    <w:rsid w:val="00E35304"/>
    <w:rsid w:val="00E360A4"/>
    <w:rsid w:val="00E361EF"/>
    <w:rsid w:val="00E37169"/>
    <w:rsid w:val="00E37461"/>
    <w:rsid w:val="00E3753A"/>
    <w:rsid w:val="00E37FCB"/>
    <w:rsid w:val="00E4047D"/>
    <w:rsid w:val="00E411D7"/>
    <w:rsid w:val="00E41DCA"/>
    <w:rsid w:val="00E41F0B"/>
    <w:rsid w:val="00E4266D"/>
    <w:rsid w:val="00E427F7"/>
    <w:rsid w:val="00E42F05"/>
    <w:rsid w:val="00E42FF8"/>
    <w:rsid w:val="00E43378"/>
    <w:rsid w:val="00E4387B"/>
    <w:rsid w:val="00E43A66"/>
    <w:rsid w:val="00E44BF8"/>
    <w:rsid w:val="00E455F9"/>
    <w:rsid w:val="00E457BC"/>
    <w:rsid w:val="00E45972"/>
    <w:rsid w:val="00E46634"/>
    <w:rsid w:val="00E47CDE"/>
    <w:rsid w:val="00E47D57"/>
    <w:rsid w:val="00E50143"/>
    <w:rsid w:val="00E509ED"/>
    <w:rsid w:val="00E5119D"/>
    <w:rsid w:val="00E5163B"/>
    <w:rsid w:val="00E5185B"/>
    <w:rsid w:val="00E51FD6"/>
    <w:rsid w:val="00E52528"/>
    <w:rsid w:val="00E52A35"/>
    <w:rsid w:val="00E532F5"/>
    <w:rsid w:val="00E53AAD"/>
    <w:rsid w:val="00E5494E"/>
    <w:rsid w:val="00E54A7E"/>
    <w:rsid w:val="00E56739"/>
    <w:rsid w:val="00E57426"/>
    <w:rsid w:val="00E57563"/>
    <w:rsid w:val="00E57781"/>
    <w:rsid w:val="00E57D78"/>
    <w:rsid w:val="00E6056F"/>
    <w:rsid w:val="00E60F0E"/>
    <w:rsid w:val="00E6170E"/>
    <w:rsid w:val="00E61BC6"/>
    <w:rsid w:val="00E62513"/>
    <w:rsid w:val="00E6254C"/>
    <w:rsid w:val="00E62CEE"/>
    <w:rsid w:val="00E62E3B"/>
    <w:rsid w:val="00E63911"/>
    <w:rsid w:val="00E63D4C"/>
    <w:rsid w:val="00E64A72"/>
    <w:rsid w:val="00E65354"/>
    <w:rsid w:val="00E65F97"/>
    <w:rsid w:val="00E66099"/>
    <w:rsid w:val="00E66A4F"/>
    <w:rsid w:val="00E676CD"/>
    <w:rsid w:val="00E67D4C"/>
    <w:rsid w:val="00E67DA8"/>
    <w:rsid w:val="00E701CB"/>
    <w:rsid w:val="00E70A07"/>
    <w:rsid w:val="00E70AB5"/>
    <w:rsid w:val="00E70F56"/>
    <w:rsid w:val="00E71974"/>
    <w:rsid w:val="00E71B20"/>
    <w:rsid w:val="00E73A37"/>
    <w:rsid w:val="00E73A99"/>
    <w:rsid w:val="00E743DC"/>
    <w:rsid w:val="00E74774"/>
    <w:rsid w:val="00E748C5"/>
    <w:rsid w:val="00E74995"/>
    <w:rsid w:val="00E750FD"/>
    <w:rsid w:val="00E75652"/>
    <w:rsid w:val="00E76194"/>
    <w:rsid w:val="00E76637"/>
    <w:rsid w:val="00E76B50"/>
    <w:rsid w:val="00E770D4"/>
    <w:rsid w:val="00E7744A"/>
    <w:rsid w:val="00E7760B"/>
    <w:rsid w:val="00E77C26"/>
    <w:rsid w:val="00E80959"/>
    <w:rsid w:val="00E80ED1"/>
    <w:rsid w:val="00E8126A"/>
    <w:rsid w:val="00E81646"/>
    <w:rsid w:val="00E8174C"/>
    <w:rsid w:val="00E82EBC"/>
    <w:rsid w:val="00E8426E"/>
    <w:rsid w:val="00E8438D"/>
    <w:rsid w:val="00E84559"/>
    <w:rsid w:val="00E84685"/>
    <w:rsid w:val="00E848EE"/>
    <w:rsid w:val="00E8514D"/>
    <w:rsid w:val="00E85430"/>
    <w:rsid w:val="00E85C41"/>
    <w:rsid w:val="00E86531"/>
    <w:rsid w:val="00E8677B"/>
    <w:rsid w:val="00E86F79"/>
    <w:rsid w:val="00E87D57"/>
    <w:rsid w:val="00E90740"/>
    <w:rsid w:val="00E907E1"/>
    <w:rsid w:val="00E90C63"/>
    <w:rsid w:val="00E91325"/>
    <w:rsid w:val="00E91D0A"/>
    <w:rsid w:val="00E91D0C"/>
    <w:rsid w:val="00E91E8D"/>
    <w:rsid w:val="00E91F07"/>
    <w:rsid w:val="00E922B6"/>
    <w:rsid w:val="00E92453"/>
    <w:rsid w:val="00E92F44"/>
    <w:rsid w:val="00E9349E"/>
    <w:rsid w:val="00E94ADE"/>
    <w:rsid w:val="00E950EB"/>
    <w:rsid w:val="00E95694"/>
    <w:rsid w:val="00E956F8"/>
    <w:rsid w:val="00E96346"/>
    <w:rsid w:val="00E9661A"/>
    <w:rsid w:val="00E969F7"/>
    <w:rsid w:val="00E97599"/>
    <w:rsid w:val="00E975AD"/>
    <w:rsid w:val="00E97778"/>
    <w:rsid w:val="00EA0150"/>
    <w:rsid w:val="00EA0386"/>
    <w:rsid w:val="00EA0AE0"/>
    <w:rsid w:val="00EA1B52"/>
    <w:rsid w:val="00EA2345"/>
    <w:rsid w:val="00EA3298"/>
    <w:rsid w:val="00EA33BB"/>
    <w:rsid w:val="00EA3538"/>
    <w:rsid w:val="00EA4450"/>
    <w:rsid w:val="00EA4D63"/>
    <w:rsid w:val="00EA5B2A"/>
    <w:rsid w:val="00EA665C"/>
    <w:rsid w:val="00EA670F"/>
    <w:rsid w:val="00EA6ADA"/>
    <w:rsid w:val="00EB035A"/>
    <w:rsid w:val="00EB0565"/>
    <w:rsid w:val="00EB08F6"/>
    <w:rsid w:val="00EB0BE4"/>
    <w:rsid w:val="00EB292A"/>
    <w:rsid w:val="00EB2F47"/>
    <w:rsid w:val="00EB317D"/>
    <w:rsid w:val="00EB33C1"/>
    <w:rsid w:val="00EB3C49"/>
    <w:rsid w:val="00EB3E49"/>
    <w:rsid w:val="00EB4D8E"/>
    <w:rsid w:val="00EB5289"/>
    <w:rsid w:val="00EB555C"/>
    <w:rsid w:val="00EB61F4"/>
    <w:rsid w:val="00EB65D6"/>
    <w:rsid w:val="00EB66B9"/>
    <w:rsid w:val="00EB6A88"/>
    <w:rsid w:val="00EB7051"/>
    <w:rsid w:val="00EB7636"/>
    <w:rsid w:val="00EB7675"/>
    <w:rsid w:val="00EB79FD"/>
    <w:rsid w:val="00EC0DC0"/>
    <w:rsid w:val="00EC1376"/>
    <w:rsid w:val="00EC1829"/>
    <w:rsid w:val="00EC1AD8"/>
    <w:rsid w:val="00EC1C75"/>
    <w:rsid w:val="00EC1CDE"/>
    <w:rsid w:val="00EC1EBE"/>
    <w:rsid w:val="00EC2674"/>
    <w:rsid w:val="00EC317D"/>
    <w:rsid w:val="00EC405C"/>
    <w:rsid w:val="00EC4961"/>
    <w:rsid w:val="00EC4AD9"/>
    <w:rsid w:val="00EC4BE7"/>
    <w:rsid w:val="00EC5A0E"/>
    <w:rsid w:val="00EC5BB7"/>
    <w:rsid w:val="00EC6986"/>
    <w:rsid w:val="00EC6D3E"/>
    <w:rsid w:val="00EC73D0"/>
    <w:rsid w:val="00EC76FC"/>
    <w:rsid w:val="00ED07B9"/>
    <w:rsid w:val="00ED1935"/>
    <w:rsid w:val="00ED1C31"/>
    <w:rsid w:val="00ED23B1"/>
    <w:rsid w:val="00ED23F5"/>
    <w:rsid w:val="00ED2ACA"/>
    <w:rsid w:val="00ED371C"/>
    <w:rsid w:val="00ED3E3C"/>
    <w:rsid w:val="00ED4AA1"/>
    <w:rsid w:val="00ED5849"/>
    <w:rsid w:val="00ED5BF9"/>
    <w:rsid w:val="00ED5D6E"/>
    <w:rsid w:val="00ED63B2"/>
    <w:rsid w:val="00ED6CAA"/>
    <w:rsid w:val="00ED6CE9"/>
    <w:rsid w:val="00ED7702"/>
    <w:rsid w:val="00ED7D1C"/>
    <w:rsid w:val="00EE046D"/>
    <w:rsid w:val="00EE04FC"/>
    <w:rsid w:val="00EE0F3A"/>
    <w:rsid w:val="00EE0F68"/>
    <w:rsid w:val="00EE1266"/>
    <w:rsid w:val="00EE18FC"/>
    <w:rsid w:val="00EE21CC"/>
    <w:rsid w:val="00EE26EF"/>
    <w:rsid w:val="00EE29A1"/>
    <w:rsid w:val="00EE2F2B"/>
    <w:rsid w:val="00EE3548"/>
    <w:rsid w:val="00EE39B0"/>
    <w:rsid w:val="00EE3ACE"/>
    <w:rsid w:val="00EE43B7"/>
    <w:rsid w:val="00EE4B94"/>
    <w:rsid w:val="00EE4C22"/>
    <w:rsid w:val="00EE51E4"/>
    <w:rsid w:val="00EE5244"/>
    <w:rsid w:val="00EE5282"/>
    <w:rsid w:val="00EE5B19"/>
    <w:rsid w:val="00EE627D"/>
    <w:rsid w:val="00EE64B7"/>
    <w:rsid w:val="00EE6599"/>
    <w:rsid w:val="00EE7892"/>
    <w:rsid w:val="00EE79A7"/>
    <w:rsid w:val="00EF0CC5"/>
    <w:rsid w:val="00EF181F"/>
    <w:rsid w:val="00EF18E7"/>
    <w:rsid w:val="00EF1E00"/>
    <w:rsid w:val="00EF244A"/>
    <w:rsid w:val="00EF255E"/>
    <w:rsid w:val="00EF26FB"/>
    <w:rsid w:val="00EF2754"/>
    <w:rsid w:val="00EF33E4"/>
    <w:rsid w:val="00EF4572"/>
    <w:rsid w:val="00EF581A"/>
    <w:rsid w:val="00EF5B7E"/>
    <w:rsid w:val="00EF5DA3"/>
    <w:rsid w:val="00EF6CEF"/>
    <w:rsid w:val="00EF6D46"/>
    <w:rsid w:val="00EF6E66"/>
    <w:rsid w:val="00EF7922"/>
    <w:rsid w:val="00F00903"/>
    <w:rsid w:val="00F0213A"/>
    <w:rsid w:val="00F0216E"/>
    <w:rsid w:val="00F028C7"/>
    <w:rsid w:val="00F02C9C"/>
    <w:rsid w:val="00F02D1A"/>
    <w:rsid w:val="00F02DA0"/>
    <w:rsid w:val="00F034AB"/>
    <w:rsid w:val="00F0408A"/>
    <w:rsid w:val="00F04237"/>
    <w:rsid w:val="00F046EC"/>
    <w:rsid w:val="00F0481B"/>
    <w:rsid w:val="00F0509E"/>
    <w:rsid w:val="00F0511F"/>
    <w:rsid w:val="00F051D4"/>
    <w:rsid w:val="00F05D51"/>
    <w:rsid w:val="00F06589"/>
    <w:rsid w:val="00F0693A"/>
    <w:rsid w:val="00F06F02"/>
    <w:rsid w:val="00F076F5"/>
    <w:rsid w:val="00F078AE"/>
    <w:rsid w:val="00F07E3D"/>
    <w:rsid w:val="00F1054A"/>
    <w:rsid w:val="00F10E28"/>
    <w:rsid w:val="00F10E72"/>
    <w:rsid w:val="00F11B53"/>
    <w:rsid w:val="00F11FF6"/>
    <w:rsid w:val="00F12122"/>
    <w:rsid w:val="00F122A5"/>
    <w:rsid w:val="00F122DC"/>
    <w:rsid w:val="00F12A55"/>
    <w:rsid w:val="00F1372D"/>
    <w:rsid w:val="00F137CF"/>
    <w:rsid w:val="00F13CAF"/>
    <w:rsid w:val="00F13CDD"/>
    <w:rsid w:val="00F1406E"/>
    <w:rsid w:val="00F14F27"/>
    <w:rsid w:val="00F157C1"/>
    <w:rsid w:val="00F15F25"/>
    <w:rsid w:val="00F16995"/>
    <w:rsid w:val="00F16DB0"/>
    <w:rsid w:val="00F17029"/>
    <w:rsid w:val="00F17329"/>
    <w:rsid w:val="00F17350"/>
    <w:rsid w:val="00F176D9"/>
    <w:rsid w:val="00F17B6E"/>
    <w:rsid w:val="00F2040B"/>
    <w:rsid w:val="00F20866"/>
    <w:rsid w:val="00F2099C"/>
    <w:rsid w:val="00F214B9"/>
    <w:rsid w:val="00F21B3F"/>
    <w:rsid w:val="00F21E35"/>
    <w:rsid w:val="00F22336"/>
    <w:rsid w:val="00F22921"/>
    <w:rsid w:val="00F22D86"/>
    <w:rsid w:val="00F232F7"/>
    <w:rsid w:val="00F23EBA"/>
    <w:rsid w:val="00F243BE"/>
    <w:rsid w:val="00F24AC8"/>
    <w:rsid w:val="00F24E7B"/>
    <w:rsid w:val="00F25669"/>
    <w:rsid w:val="00F25E1B"/>
    <w:rsid w:val="00F267D5"/>
    <w:rsid w:val="00F26994"/>
    <w:rsid w:val="00F269E1"/>
    <w:rsid w:val="00F26DCD"/>
    <w:rsid w:val="00F27534"/>
    <w:rsid w:val="00F300DE"/>
    <w:rsid w:val="00F3021C"/>
    <w:rsid w:val="00F30366"/>
    <w:rsid w:val="00F305E1"/>
    <w:rsid w:val="00F31439"/>
    <w:rsid w:val="00F315D3"/>
    <w:rsid w:val="00F3278A"/>
    <w:rsid w:val="00F327EB"/>
    <w:rsid w:val="00F32864"/>
    <w:rsid w:val="00F32F00"/>
    <w:rsid w:val="00F341FB"/>
    <w:rsid w:val="00F342EE"/>
    <w:rsid w:val="00F3475A"/>
    <w:rsid w:val="00F35486"/>
    <w:rsid w:val="00F35AB2"/>
    <w:rsid w:val="00F36872"/>
    <w:rsid w:val="00F36A99"/>
    <w:rsid w:val="00F379F7"/>
    <w:rsid w:val="00F41284"/>
    <w:rsid w:val="00F414DE"/>
    <w:rsid w:val="00F41956"/>
    <w:rsid w:val="00F419DA"/>
    <w:rsid w:val="00F43A42"/>
    <w:rsid w:val="00F43DCA"/>
    <w:rsid w:val="00F44AC6"/>
    <w:rsid w:val="00F44C51"/>
    <w:rsid w:val="00F44CC0"/>
    <w:rsid w:val="00F452FF"/>
    <w:rsid w:val="00F45379"/>
    <w:rsid w:val="00F46412"/>
    <w:rsid w:val="00F47050"/>
    <w:rsid w:val="00F47516"/>
    <w:rsid w:val="00F47E1F"/>
    <w:rsid w:val="00F50AA2"/>
    <w:rsid w:val="00F50EA6"/>
    <w:rsid w:val="00F517D5"/>
    <w:rsid w:val="00F526D8"/>
    <w:rsid w:val="00F5298C"/>
    <w:rsid w:val="00F52DB0"/>
    <w:rsid w:val="00F54035"/>
    <w:rsid w:val="00F542DD"/>
    <w:rsid w:val="00F550E1"/>
    <w:rsid w:val="00F55241"/>
    <w:rsid w:val="00F55412"/>
    <w:rsid w:val="00F55855"/>
    <w:rsid w:val="00F57C6D"/>
    <w:rsid w:val="00F602C5"/>
    <w:rsid w:val="00F609DA"/>
    <w:rsid w:val="00F614B7"/>
    <w:rsid w:val="00F61FDE"/>
    <w:rsid w:val="00F6318F"/>
    <w:rsid w:val="00F6375D"/>
    <w:rsid w:val="00F63965"/>
    <w:rsid w:val="00F645D2"/>
    <w:rsid w:val="00F645E0"/>
    <w:rsid w:val="00F64A9C"/>
    <w:rsid w:val="00F64C54"/>
    <w:rsid w:val="00F650A9"/>
    <w:rsid w:val="00F6531B"/>
    <w:rsid w:val="00F65881"/>
    <w:rsid w:val="00F65E0E"/>
    <w:rsid w:val="00F65F04"/>
    <w:rsid w:val="00F66997"/>
    <w:rsid w:val="00F66B6A"/>
    <w:rsid w:val="00F70C02"/>
    <w:rsid w:val="00F71B1C"/>
    <w:rsid w:val="00F72218"/>
    <w:rsid w:val="00F73286"/>
    <w:rsid w:val="00F73762"/>
    <w:rsid w:val="00F737A8"/>
    <w:rsid w:val="00F7426B"/>
    <w:rsid w:val="00F7438C"/>
    <w:rsid w:val="00F74C8A"/>
    <w:rsid w:val="00F750EB"/>
    <w:rsid w:val="00F752D0"/>
    <w:rsid w:val="00F75B42"/>
    <w:rsid w:val="00F761EE"/>
    <w:rsid w:val="00F76388"/>
    <w:rsid w:val="00F767A7"/>
    <w:rsid w:val="00F76B52"/>
    <w:rsid w:val="00F76C0C"/>
    <w:rsid w:val="00F77505"/>
    <w:rsid w:val="00F77D4E"/>
    <w:rsid w:val="00F77F67"/>
    <w:rsid w:val="00F80B18"/>
    <w:rsid w:val="00F80CF5"/>
    <w:rsid w:val="00F817B7"/>
    <w:rsid w:val="00F82098"/>
    <w:rsid w:val="00F824ED"/>
    <w:rsid w:val="00F829C0"/>
    <w:rsid w:val="00F82A0F"/>
    <w:rsid w:val="00F831E6"/>
    <w:rsid w:val="00F8383A"/>
    <w:rsid w:val="00F84548"/>
    <w:rsid w:val="00F845A3"/>
    <w:rsid w:val="00F84F28"/>
    <w:rsid w:val="00F85168"/>
    <w:rsid w:val="00F85A0E"/>
    <w:rsid w:val="00F86014"/>
    <w:rsid w:val="00F867F5"/>
    <w:rsid w:val="00F868CB"/>
    <w:rsid w:val="00F87CCB"/>
    <w:rsid w:val="00F900CE"/>
    <w:rsid w:val="00F90613"/>
    <w:rsid w:val="00F9064E"/>
    <w:rsid w:val="00F90B63"/>
    <w:rsid w:val="00F90BEA"/>
    <w:rsid w:val="00F9130A"/>
    <w:rsid w:val="00F914FC"/>
    <w:rsid w:val="00F918A5"/>
    <w:rsid w:val="00F9210F"/>
    <w:rsid w:val="00F923F0"/>
    <w:rsid w:val="00F92E96"/>
    <w:rsid w:val="00F93416"/>
    <w:rsid w:val="00F944DD"/>
    <w:rsid w:val="00F945A7"/>
    <w:rsid w:val="00F945F0"/>
    <w:rsid w:val="00F95502"/>
    <w:rsid w:val="00F9569A"/>
    <w:rsid w:val="00F95D00"/>
    <w:rsid w:val="00F95E85"/>
    <w:rsid w:val="00F9616D"/>
    <w:rsid w:val="00F961C4"/>
    <w:rsid w:val="00F961FA"/>
    <w:rsid w:val="00F96901"/>
    <w:rsid w:val="00F97B11"/>
    <w:rsid w:val="00FA01FF"/>
    <w:rsid w:val="00FA020E"/>
    <w:rsid w:val="00FA058D"/>
    <w:rsid w:val="00FA0A35"/>
    <w:rsid w:val="00FA0ED5"/>
    <w:rsid w:val="00FA1218"/>
    <w:rsid w:val="00FA138F"/>
    <w:rsid w:val="00FA1692"/>
    <w:rsid w:val="00FA24F6"/>
    <w:rsid w:val="00FA397D"/>
    <w:rsid w:val="00FA405A"/>
    <w:rsid w:val="00FA42B4"/>
    <w:rsid w:val="00FA4E6B"/>
    <w:rsid w:val="00FA4F8F"/>
    <w:rsid w:val="00FA6214"/>
    <w:rsid w:val="00FA69A7"/>
    <w:rsid w:val="00FA6B8D"/>
    <w:rsid w:val="00FA7601"/>
    <w:rsid w:val="00FA7A63"/>
    <w:rsid w:val="00FB006D"/>
    <w:rsid w:val="00FB0142"/>
    <w:rsid w:val="00FB045E"/>
    <w:rsid w:val="00FB0557"/>
    <w:rsid w:val="00FB058F"/>
    <w:rsid w:val="00FB0A8B"/>
    <w:rsid w:val="00FB131F"/>
    <w:rsid w:val="00FB1847"/>
    <w:rsid w:val="00FB22AC"/>
    <w:rsid w:val="00FB2CE6"/>
    <w:rsid w:val="00FB45C4"/>
    <w:rsid w:val="00FB4CBD"/>
    <w:rsid w:val="00FB4CE5"/>
    <w:rsid w:val="00FB4D9E"/>
    <w:rsid w:val="00FB5625"/>
    <w:rsid w:val="00FB5A36"/>
    <w:rsid w:val="00FB64BA"/>
    <w:rsid w:val="00FB691E"/>
    <w:rsid w:val="00FB6A24"/>
    <w:rsid w:val="00FB6C23"/>
    <w:rsid w:val="00FB7953"/>
    <w:rsid w:val="00FB7C68"/>
    <w:rsid w:val="00FC01DF"/>
    <w:rsid w:val="00FC0559"/>
    <w:rsid w:val="00FC0E51"/>
    <w:rsid w:val="00FC0E9A"/>
    <w:rsid w:val="00FC1D56"/>
    <w:rsid w:val="00FC24AF"/>
    <w:rsid w:val="00FC24F7"/>
    <w:rsid w:val="00FC2BA2"/>
    <w:rsid w:val="00FC2D1F"/>
    <w:rsid w:val="00FC395C"/>
    <w:rsid w:val="00FC3CCC"/>
    <w:rsid w:val="00FC3EA9"/>
    <w:rsid w:val="00FC4825"/>
    <w:rsid w:val="00FC569F"/>
    <w:rsid w:val="00FC5F47"/>
    <w:rsid w:val="00FC6524"/>
    <w:rsid w:val="00FC6792"/>
    <w:rsid w:val="00FC6E44"/>
    <w:rsid w:val="00FC6EF4"/>
    <w:rsid w:val="00FC703A"/>
    <w:rsid w:val="00FC731A"/>
    <w:rsid w:val="00FD103F"/>
    <w:rsid w:val="00FD1063"/>
    <w:rsid w:val="00FD19CC"/>
    <w:rsid w:val="00FD1B87"/>
    <w:rsid w:val="00FD2459"/>
    <w:rsid w:val="00FD2860"/>
    <w:rsid w:val="00FD29FC"/>
    <w:rsid w:val="00FD2E5E"/>
    <w:rsid w:val="00FD3D6F"/>
    <w:rsid w:val="00FD400D"/>
    <w:rsid w:val="00FD47BE"/>
    <w:rsid w:val="00FD4AC3"/>
    <w:rsid w:val="00FD53F6"/>
    <w:rsid w:val="00FD5438"/>
    <w:rsid w:val="00FD56C7"/>
    <w:rsid w:val="00FD5B90"/>
    <w:rsid w:val="00FD64DF"/>
    <w:rsid w:val="00FD67DD"/>
    <w:rsid w:val="00FD71AA"/>
    <w:rsid w:val="00FD7561"/>
    <w:rsid w:val="00FD79DC"/>
    <w:rsid w:val="00FD7E00"/>
    <w:rsid w:val="00FD7E3E"/>
    <w:rsid w:val="00FE00E5"/>
    <w:rsid w:val="00FE03EE"/>
    <w:rsid w:val="00FE06D7"/>
    <w:rsid w:val="00FE1228"/>
    <w:rsid w:val="00FE2066"/>
    <w:rsid w:val="00FE2429"/>
    <w:rsid w:val="00FE308C"/>
    <w:rsid w:val="00FE3203"/>
    <w:rsid w:val="00FE3470"/>
    <w:rsid w:val="00FE3543"/>
    <w:rsid w:val="00FE361D"/>
    <w:rsid w:val="00FE3F39"/>
    <w:rsid w:val="00FE4059"/>
    <w:rsid w:val="00FE4236"/>
    <w:rsid w:val="00FE52BB"/>
    <w:rsid w:val="00FE580F"/>
    <w:rsid w:val="00FE58E9"/>
    <w:rsid w:val="00FE708C"/>
    <w:rsid w:val="00FE772D"/>
    <w:rsid w:val="00FE7D95"/>
    <w:rsid w:val="00FE7E9C"/>
    <w:rsid w:val="00FF0300"/>
    <w:rsid w:val="00FF0E96"/>
    <w:rsid w:val="00FF0F71"/>
    <w:rsid w:val="00FF1E2F"/>
    <w:rsid w:val="00FF2340"/>
    <w:rsid w:val="00FF24F3"/>
    <w:rsid w:val="00FF2DFE"/>
    <w:rsid w:val="00FF3532"/>
    <w:rsid w:val="00FF3AD5"/>
    <w:rsid w:val="00FF3D41"/>
    <w:rsid w:val="00FF44F0"/>
    <w:rsid w:val="00FF45BA"/>
    <w:rsid w:val="00FF4E92"/>
    <w:rsid w:val="00FF539A"/>
    <w:rsid w:val="00FF53A0"/>
    <w:rsid w:val="00FF5521"/>
    <w:rsid w:val="00FF662D"/>
    <w:rsid w:val="00FF794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1433"/>
    <w:rPr>
      <w:rFonts w:asciiTheme="minorHAnsi" w:eastAsiaTheme="minorEastAsia" w:hAnsiTheme="minorHAnsi" w:cstheme="minorBidi"/>
      <w:sz w:val="22"/>
      <w:szCs w:val="22"/>
      <w:lang w:eastAsia="el-GR"/>
    </w:rPr>
  </w:style>
  <w:style w:type="paragraph" w:styleId="1">
    <w:name w:val="heading 1"/>
    <w:basedOn w:val="a"/>
    <w:next w:val="a"/>
    <w:link w:val="1Char"/>
    <w:qFormat/>
    <w:rsid w:val="00491433"/>
    <w:pPr>
      <w:keepNext/>
      <w:tabs>
        <w:tab w:val="num" w:pos="0"/>
      </w:tabs>
      <w:suppressAutoHyphens/>
      <w:spacing w:after="0" w:line="240" w:lineRule="auto"/>
      <w:ind w:left="432" w:hanging="432"/>
      <w:jc w:val="center"/>
      <w:outlineLvl w:val="0"/>
    </w:pPr>
    <w:rPr>
      <w:rFonts w:ascii="Times New Roman" w:eastAsia="Times New Roman" w:hAnsi="Times New Roman" w:cs="Times New Roman"/>
      <w:b/>
      <w:bCs/>
      <w:lang w:eastAsia="ar-SA"/>
    </w:rPr>
  </w:style>
  <w:style w:type="paragraph" w:styleId="4">
    <w:name w:val="heading 4"/>
    <w:basedOn w:val="a"/>
    <w:next w:val="a"/>
    <w:link w:val="4Char"/>
    <w:qFormat/>
    <w:rsid w:val="00491433"/>
    <w:pPr>
      <w:keepNext/>
      <w:tabs>
        <w:tab w:val="num" w:pos="0"/>
      </w:tabs>
      <w:suppressAutoHyphens/>
      <w:spacing w:after="0" w:line="240" w:lineRule="auto"/>
      <w:ind w:left="864" w:hanging="864"/>
      <w:outlineLvl w:val="3"/>
    </w:pPr>
    <w:rPr>
      <w:rFonts w:ascii="Times New Roman" w:eastAsia="Times New Roman" w:hAnsi="Times New Roman" w:cs="Times New Roman"/>
      <w:sz w:val="24"/>
      <w:szCs w:val="24"/>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491433"/>
    <w:rPr>
      <w:rFonts w:eastAsia="Times New Roman"/>
      <w:b/>
      <w:bCs/>
      <w:sz w:val="22"/>
      <w:szCs w:val="22"/>
      <w:lang w:eastAsia="ar-SA"/>
    </w:rPr>
  </w:style>
  <w:style w:type="character" w:customStyle="1" w:styleId="4Char">
    <w:name w:val="Επικεφαλίδα 4 Char"/>
    <w:basedOn w:val="a0"/>
    <w:link w:val="4"/>
    <w:rsid w:val="00491433"/>
    <w:rPr>
      <w:rFonts w:eastAsia="Times New Roman"/>
      <w:lang w:val="en-US" w:eastAsia="ar-SA"/>
    </w:rPr>
  </w:style>
  <w:style w:type="paragraph" w:styleId="a3">
    <w:name w:val="Body Text Indent"/>
    <w:basedOn w:val="a"/>
    <w:link w:val="Char"/>
    <w:rsid w:val="00491433"/>
    <w:pPr>
      <w:suppressAutoHyphens/>
      <w:spacing w:after="0" w:line="240" w:lineRule="auto"/>
    </w:pPr>
    <w:rPr>
      <w:rFonts w:ascii="Times New Roman" w:eastAsia="Times New Roman" w:hAnsi="Times New Roman" w:cs="Times New Roman"/>
      <w:b/>
      <w:bCs/>
      <w:lang w:eastAsia="ar-SA"/>
    </w:rPr>
  </w:style>
  <w:style w:type="character" w:customStyle="1" w:styleId="Char">
    <w:name w:val="Σώμα κείμενου με εσοχή Char"/>
    <w:basedOn w:val="a0"/>
    <w:link w:val="a3"/>
    <w:rsid w:val="00491433"/>
    <w:rPr>
      <w:rFonts w:eastAsia="Times New Roman"/>
      <w:b/>
      <w:bCs/>
      <w:sz w:val="22"/>
      <w:szCs w:val="22"/>
      <w:lang w:eastAsia="ar-SA"/>
    </w:rPr>
  </w:style>
  <w:style w:type="paragraph" w:styleId="Web">
    <w:name w:val="Normal (Web)"/>
    <w:basedOn w:val="a"/>
    <w:rsid w:val="00491433"/>
    <w:pPr>
      <w:suppressAutoHyphens/>
      <w:spacing w:before="280" w:after="119" w:line="240" w:lineRule="auto"/>
    </w:pPr>
    <w:rPr>
      <w:rFonts w:ascii="Times New Roman" w:eastAsia="Times New Roman" w:hAnsi="Times New Roman" w:cs="Times New Roman"/>
      <w:sz w:val="24"/>
      <w:szCs w:val="24"/>
      <w:lang w:eastAsia="ar-SA"/>
    </w:rPr>
  </w:style>
  <w:style w:type="paragraph" w:styleId="a4">
    <w:name w:val="List Paragraph"/>
    <w:basedOn w:val="a"/>
    <w:uiPriority w:val="34"/>
    <w:qFormat/>
    <w:rsid w:val="00491433"/>
    <w:pPr>
      <w:ind w:left="720"/>
      <w:contextualSpacing/>
    </w:pPr>
  </w:style>
  <w:style w:type="paragraph" w:styleId="a5">
    <w:name w:val="Balloon Text"/>
    <w:basedOn w:val="a"/>
    <w:link w:val="Char0"/>
    <w:uiPriority w:val="99"/>
    <w:semiHidden/>
    <w:unhideWhenUsed/>
    <w:rsid w:val="00491433"/>
    <w:pPr>
      <w:spacing w:after="0"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491433"/>
    <w:rPr>
      <w:rFonts w:ascii="Tahoma" w:eastAsiaTheme="minorEastAsia"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619805026">
      <w:bodyDiv w:val="1"/>
      <w:marLeft w:val="0"/>
      <w:marRight w:val="0"/>
      <w:marTop w:val="0"/>
      <w:marBottom w:val="0"/>
      <w:divBdr>
        <w:top w:val="none" w:sz="0" w:space="0" w:color="auto"/>
        <w:left w:val="none" w:sz="0" w:space="0" w:color="auto"/>
        <w:bottom w:val="none" w:sz="0" w:space="0" w:color="auto"/>
        <w:right w:val="none" w:sz="0" w:space="0" w:color="auto"/>
      </w:divBdr>
    </w:div>
    <w:div w:id="1943489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258</TotalTime>
  <Pages>16</Pages>
  <Words>3268</Words>
  <Characters>17648</Characters>
  <Application>Microsoft Office Word</Application>
  <DocSecurity>0</DocSecurity>
  <Lines>147</Lines>
  <Paragraphs>41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kostas</dc:creator>
  <cp:lastModifiedBy>kostas</cp:lastModifiedBy>
  <cp:revision>37</cp:revision>
  <dcterms:created xsi:type="dcterms:W3CDTF">2020-12-16T10:13:00Z</dcterms:created>
  <dcterms:modified xsi:type="dcterms:W3CDTF">2020-12-22T13:06:00Z</dcterms:modified>
</cp:coreProperties>
</file>