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2F" w:rsidRPr="008166AD" w:rsidRDefault="008166AD" w:rsidP="008166AD">
      <w:pPr>
        <w:shd w:val="clear" w:color="auto" w:fill="EF7456"/>
        <w:bidi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el-GR"/>
        </w:rPr>
      </w:pPr>
      <w:r w:rsidRPr="008166AD">
        <w:rPr>
          <w:rFonts w:ascii="Arial" w:eastAsia="Times New Roman" w:hAnsi="Arial" w:cs="Arial" w:hint="cs"/>
          <w:b/>
          <w:bCs/>
          <w:color w:val="FFFFFF"/>
          <w:sz w:val="24"/>
          <w:szCs w:val="24"/>
          <w:rtl/>
          <w:lang w:eastAsia="el-GR"/>
        </w:rPr>
        <w:t>مساعدة الطوارئ للمحتاجين</w:t>
      </w:r>
    </w:p>
    <w:p w:rsidR="008166AD" w:rsidRPr="008166AD" w:rsidRDefault="00481D5B" w:rsidP="00481D5B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 w:hint="cs"/>
          <w:color w:val="212529"/>
          <w:sz w:val="24"/>
          <w:szCs w:val="24"/>
          <w:rtl/>
          <w:lang w:val="en-US" w:eastAsia="el-GR"/>
        </w:rPr>
      </w:pPr>
      <w:r w:rsidRPr="008166AD">
        <w:rPr>
          <w:rFonts w:ascii="Arial" w:eastAsia="Times New Roman" w:hAnsi="Arial" w:cs="Arial" w:hint="cs"/>
          <w:color w:val="212529"/>
          <w:sz w:val="24"/>
          <w:szCs w:val="24"/>
          <w:rtl/>
          <w:lang w:val="en-US" w:eastAsia="el-GR"/>
        </w:rPr>
        <w:t xml:space="preserve">    </w:t>
      </w:r>
    </w:p>
    <w:p w:rsidR="008C6A88" w:rsidRPr="00DB209C" w:rsidRDefault="00481D5B" w:rsidP="008166AD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val="en-US" w:eastAsia="el-GR"/>
        </w:rPr>
      </w:pPr>
      <w:r w:rsidRPr="00DB209C">
        <w:rPr>
          <w:rFonts w:ascii="Arial" w:eastAsia="Times New Roman" w:hAnsi="Arial" w:cs="Arial" w:hint="cs"/>
          <w:color w:val="212529"/>
          <w:sz w:val="24"/>
          <w:szCs w:val="24"/>
          <w:rtl/>
          <w:lang w:val="en-US" w:eastAsia="el-GR"/>
        </w:rPr>
        <w:t xml:space="preserve">   </w:t>
      </w:r>
      <w:r w:rsidR="008C6A88" w:rsidRPr="00DB209C">
        <w:rPr>
          <w:rFonts w:ascii="Arial" w:eastAsia="Times New Roman" w:hAnsi="Arial" w:cs="Arial"/>
          <w:color w:val="212529"/>
          <w:sz w:val="24"/>
          <w:szCs w:val="24"/>
          <w:rtl/>
          <w:lang w:val="en-US" w:eastAsia="el-GR"/>
        </w:rPr>
        <w:t xml:space="preserve">قد تمنح بلدية </w:t>
      </w:r>
      <w:r w:rsidRPr="00DB209C">
        <w:rPr>
          <w:rFonts w:ascii="Arial" w:eastAsia="Times New Roman" w:hAnsi="Arial" w:cs="Arial" w:hint="cs"/>
          <w:color w:val="212529"/>
          <w:sz w:val="24"/>
          <w:szCs w:val="24"/>
          <w:rtl/>
          <w:lang w:val="en-US" w:eastAsia="el-GR"/>
        </w:rPr>
        <w:t>موسخاتو- تافرو و</w:t>
      </w:r>
      <w:r w:rsidR="008C6A88" w:rsidRPr="00DB209C">
        <w:rPr>
          <w:rFonts w:ascii="Arial" w:eastAsia="Times New Roman" w:hAnsi="Arial" w:cs="Arial"/>
          <w:color w:val="212529"/>
          <w:sz w:val="24"/>
          <w:szCs w:val="24"/>
          <w:rtl/>
          <w:lang w:val="en-US" w:eastAsia="el-GR"/>
        </w:rPr>
        <w:t>لمرة واحدة</w:t>
      </w:r>
      <w:r w:rsidRPr="00DB209C">
        <w:rPr>
          <w:rFonts w:ascii="Arial" w:eastAsia="Times New Roman" w:hAnsi="Arial" w:cs="Arial" w:hint="cs"/>
          <w:color w:val="212529"/>
          <w:sz w:val="24"/>
          <w:szCs w:val="24"/>
          <w:rtl/>
          <w:lang w:val="en-US" w:eastAsia="el-GR"/>
        </w:rPr>
        <w:t xml:space="preserve"> </w:t>
      </w:r>
      <w:r w:rsidRPr="00DB209C">
        <w:rPr>
          <w:rFonts w:ascii="Arial" w:eastAsia="Times New Roman" w:hAnsi="Arial" w:cs="Arial"/>
          <w:color w:val="212529"/>
          <w:sz w:val="24"/>
          <w:szCs w:val="24"/>
          <w:rtl/>
          <w:lang w:val="en-US" w:eastAsia="el-GR"/>
        </w:rPr>
        <w:t>مساعدة مالية</w:t>
      </w:r>
      <w:r w:rsidR="008C6A88" w:rsidRPr="00DB209C">
        <w:rPr>
          <w:rFonts w:ascii="Arial" w:eastAsia="Times New Roman" w:hAnsi="Arial" w:cs="Arial"/>
          <w:color w:val="212529"/>
          <w:sz w:val="24"/>
          <w:szCs w:val="24"/>
          <w:rtl/>
          <w:lang w:val="en-US" w:eastAsia="el-GR"/>
        </w:rPr>
        <w:t xml:space="preserve"> للمواطنين المحتاجين</w:t>
      </w:r>
      <w:r w:rsidRPr="00DB209C">
        <w:rPr>
          <w:rFonts w:ascii="Arial" w:eastAsia="Times New Roman" w:hAnsi="Arial" w:cs="Arial"/>
          <w:color w:val="212529"/>
          <w:sz w:val="24"/>
          <w:szCs w:val="24"/>
          <w:rtl/>
          <w:lang w:val="en-US" w:eastAsia="el-GR"/>
        </w:rPr>
        <w:t xml:space="preserve"> </w:t>
      </w:r>
      <w:r w:rsidRPr="00DB209C">
        <w:rPr>
          <w:rFonts w:ascii="Arial" w:eastAsia="Times New Roman" w:hAnsi="Arial" w:cs="Arial" w:hint="cs"/>
          <w:color w:val="212529"/>
          <w:sz w:val="24"/>
          <w:szCs w:val="24"/>
          <w:rtl/>
          <w:lang w:val="en-US" w:eastAsia="el-GR"/>
        </w:rPr>
        <w:t>في الحالات الطارئة</w:t>
      </w:r>
      <w:r w:rsidR="008C6A88" w:rsidRPr="00DB209C">
        <w:rPr>
          <w:rFonts w:ascii="Arial" w:eastAsia="Times New Roman" w:hAnsi="Arial" w:cs="Arial"/>
          <w:color w:val="212529"/>
          <w:sz w:val="24"/>
          <w:szCs w:val="24"/>
          <w:rtl/>
          <w:lang w:val="en-US" w:eastAsia="el-GR"/>
        </w:rPr>
        <w:t xml:space="preserve"> مثل:</w:t>
      </w:r>
    </w:p>
    <w:p w:rsidR="00DB209C" w:rsidRDefault="008C6A88" w:rsidP="00DB209C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 w:hint="cs"/>
          <w:color w:val="212529"/>
          <w:sz w:val="24"/>
          <w:szCs w:val="24"/>
          <w:rtl/>
          <w:lang w:val="en-US" w:eastAsia="el-GR" w:bidi="ar-JO"/>
        </w:rPr>
      </w:pPr>
      <w:r w:rsidRPr="00DB209C">
        <w:rPr>
          <w:rFonts w:ascii="Arial" w:eastAsia="Times New Roman" w:hAnsi="Arial" w:cs="Arial"/>
          <w:color w:val="212529"/>
          <w:sz w:val="24"/>
          <w:szCs w:val="24"/>
          <w:rtl/>
          <w:lang w:val="en-US" w:eastAsia="el-GR"/>
        </w:rPr>
        <w:t xml:space="preserve">حريق ، فيضان ، طرد من المنزل ، </w:t>
      </w:r>
      <w:r w:rsidR="00481D5B" w:rsidRPr="00DB209C">
        <w:rPr>
          <w:rFonts w:ascii="Arial" w:eastAsia="Times New Roman" w:hAnsi="Arial" w:cs="Arial" w:hint="cs"/>
          <w:color w:val="212529"/>
          <w:sz w:val="24"/>
          <w:szCs w:val="24"/>
          <w:rtl/>
          <w:lang w:val="en-US" w:eastAsia="el-GR"/>
        </w:rPr>
        <w:t xml:space="preserve"> الا</w:t>
      </w:r>
      <w:r w:rsidR="00FA0650" w:rsidRPr="00DB209C">
        <w:rPr>
          <w:rFonts w:ascii="Arial" w:eastAsia="Times New Roman" w:hAnsi="Arial" w:cs="Arial" w:hint="cs"/>
          <w:color w:val="212529"/>
          <w:sz w:val="24"/>
          <w:szCs w:val="24"/>
          <w:rtl/>
          <w:lang w:val="en-US" w:eastAsia="el-GR"/>
        </w:rPr>
        <w:t>صابة ب</w:t>
      </w:r>
      <w:r w:rsidRPr="00DB209C">
        <w:rPr>
          <w:rFonts w:ascii="Arial" w:eastAsia="Times New Roman" w:hAnsi="Arial" w:cs="Arial"/>
          <w:color w:val="212529"/>
          <w:sz w:val="24"/>
          <w:szCs w:val="24"/>
          <w:rtl/>
          <w:lang w:val="en-US" w:eastAsia="el-GR"/>
        </w:rPr>
        <w:t xml:space="preserve">مرض حديث </w:t>
      </w:r>
      <w:r w:rsidR="00FA0650" w:rsidRPr="00DB209C">
        <w:rPr>
          <w:rFonts w:ascii="Arial" w:eastAsia="Times New Roman" w:hAnsi="Arial" w:cs="Arial" w:hint="cs"/>
          <w:color w:val="212529"/>
          <w:sz w:val="24"/>
          <w:szCs w:val="24"/>
          <w:rtl/>
          <w:lang w:val="en-US" w:eastAsia="el-GR"/>
        </w:rPr>
        <w:t>والذي ادى الى</w:t>
      </w:r>
      <w:r w:rsidRPr="00DB209C">
        <w:rPr>
          <w:rFonts w:ascii="Arial" w:eastAsia="Times New Roman" w:hAnsi="Arial" w:cs="Arial"/>
          <w:color w:val="212529"/>
          <w:sz w:val="24"/>
          <w:szCs w:val="24"/>
          <w:rtl/>
          <w:lang w:val="en-US" w:eastAsia="el-GR"/>
        </w:rPr>
        <w:t xml:space="preserve"> توقف الشخص المعني عن عمله. </w:t>
      </w:r>
      <w:r w:rsidR="00FA0650" w:rsidRPr="00DB209C">
        <w:rPr>
          <w:rFonts w:ascii="Arial" w:eastAsia="Times New Roman" w:hAnsi="Arial" w:cs="Arial" w:hint="cs"/>
          <w:color w:val="212529"/>
          <w:sz w:val="24"/>
          <w:szCs w:val="24"/>
          <w:rtl/>
          <w:lang w:val="en-US" w:eastAsia="el-GR"/>
        </w:rPr>
        <w:t>و</w:t>
      </w:r>
      <w:r w:rsidR="00FA0650" w:rsidRPr="00DB209C">
        <w:rPr>
          <w:rFonts w:ascii="Arial" w:eastAsia="Times New Roman" w:hAnsi="Arial" w:cs="Arial"/>
          <w:color w:val="212529"/>
          <w:sz w:val="24"/>
          <w:szCs w:val="24"/>
          <w:rtl/>
          <w:lang w:val="en-US" w:eastAsia="el-GR"/>
        </w:rPr>
        <w:t xml:space="preserve">أخيرًا </w:t>
      </w:r>
      <w:r w:rsidRPr="00DB209C">
        <w:rPr>
          <w:rFonts w:ascii="Arial" w:eastAsia="Times New Roman" w:hAnsi="Arial" w:cs="Arial"/>
          <w:color w:val="212529"/>
          <w:sz w:val="24"/>
          <w:szCs w:val="24"/>
          <w:rtl/>
          <w:lang w:val="en-US" w:eastAsia="el-GR"/>
        </w:rPr>
        <w:t xml:space="preserve"> </w:t>
      </w:r>
      <w:r w:rsidR="00FA0650" w:rsidRPr="00DB209C">
        <w:rPr>
          <w:rFonts w:ascii="Arial" w:eastAsia="Times New Roman" w:hAnsi="Arial" w:cs="Arial" w:hint="cs"/>
          <w:color w:val="212529"/>
          <w:sz w:val="24"/>
          <w:szCs w:val="24"/>
          <w:rtl/>
          <w:lang w:val="en-US" w:eastAsia="el-GR"/>
        </w:rPr>
        <w:t>ل</w:t>
      </w:r>
      <w:r w:rsidRPr="00DB209C">
        <w:rPr>
          <w:rFonts w:ascii="Arial" w:eastAsia="Times New Roman" w:hAnsi="Arial" w:cs="Arial"/>
          <w:color w:val="212529"/>
          <w:sz w:val="24"/>
          <w:szCs w:val="24"/>
          <w:rtl/>
          <w:lang w:val="en-US" w:eastAsia="el-GR"/>
        </w:rPr>
        <w:t>عائلات السجناء عندما يقضي أحد أفراد الأسرة الذي كان يدعم الأسرة عقوبة السجن أو تم إطلاق سراحه مؤخرًا من السجن.</w:t>
      </w:r>
    </w:p>
    <w:p w:rsidR="00DB209C" w:rsidRDefault="00DB209C" w:rsidP="00DB209C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 w:hint="cs"/>
          <w:color w:val="212529"/>
          <w:sz w:val="24"/>
          <w:szCs w:val="24"/>
          <w:rtl/>
          <w:lang w:val="en-US" w:eastAsia="el-GR" w:bidi="ar-JO"/>
        </w:rPr>
      </w:pPr>
      <w:r>
        <w:rPr>
          <w:rFonts w:ascii="Arial" w:eastAsia="Times New Roman" w:hAnsi="Arial" w:cs="Arial" w:hint="cs"/>
          <w:color w:val="212529"/>
          <w:sz w:val="24"/>
          <w:szCs w:val="24"/>
          <w:rtl/>
          <w:lang w:val="en-US" w:eastAsia="el-GR" w:bidi="ar-JO"/>
        </w:rPr>
        <w:t xml:space="preserve">   </w:t>
      </w:r>
      <w:r w:rsidR="00FA0650" w:rsidRPr="00DB209C">
        <w:rPr>
          <w:rFonts w:ascii="Arial" w:eastAsia="Times New Roman" w:hAnsi="Arial" w:cs="Arial" w:hint="cs"/>
          <w:b/>
          <w:bCs/>
          <w:color w:val="212529"/>
          <w:sz w:val="24"/>
          <w:szCs w:val="24"/>
          <w:rtl/>
          <w:lang w:val="en-US" w:eastAsia="el-GR"/>
        </w:rPr>
        <w:t>مبلغ</w:t>
      </w:r>
      <w:r w:rsidR="00D536C6" w:rsidRPr="00DB209C">
        <w:rPr>
          <w:rFonts w:ascii="Arial" w:eastAsia="Times New Roman" w:hAnsi="Arial" w:cs="Arial"/>
          <w:b/>
          <w:bCs/>
          <w:color w:val="212529"/>
          <w:sz w:val="24"/>
          <w:szCs w:val="24"/>
          <w:rtl/>
          <w:lang w:val="en-US" w:eastAsia="el-GR"/>
        </w:rPr>
        <w:t xml:space="preserve"> المساعدة المتوقعة </w:t>
      </w:r>
      <w:r w:rsidR="00D536C6" w:rsidRPr="00DB209C">
        <w:rPr>
          <w:rFonts w:ascii="Arial" w:eastAsia="Times New Roman" w:hAnsi="Arial" w:cs="Arial" w:hint="cs"/>
          <w:b/>
          <w:bCs/>
          <w:color w:val="212529"/>
          <w:sz w:val="24"/>
          <w:szCs w:val="24"/>
          <w:rtl/>
          <w:lang w:val="en-US" w:eastAsia="el-GR"/>
        </w:rPr>
        <w:t>ال</w:t>
      </w:r>
      <w:r w:rsidR="008C6A88" w:rsidRPr="00DB209C">
        <w:rPr>
          <w:rFonts w:ascii="Arial" w:eastAsia="Times New Roman" w:hAnsi="Arial" w:cs="Arial"/>
          <w:b/>
          <w:bCs/>
          <w:color w:val="212529"/>
          <w:sz w:val="24"/>
          <w:szCs w:val="24"/>
          <w:rtl/>
          <w:lang w:val="en-US" w:eastAsia="el-GR"/>
        </w:rPr>
        <w:t>إجمالي يصل إلى 600.00 يورو كحد أقصى</w:t>
      </w:r>
      <w:r w:rsidR="008C6A88" w:rsidRPr="00DB209C">
        <w:rPr>
          <w:rFonts w:ascii="Arial" w:eastAsia="Times New Roman" w:hAnsi="Arial" w:cs="Arial"/>
          <w:color w:val="212529"/>
          <w:sz w:val="24"/>
          <w:szCs w:val="24"/>
          <w:rtl/>
          <w:lang w:val="en-US" w:eastAsia="el-GR"/>
        </w:rPr>
        <w:t>.</w:t>
      </w:r>
    </w:p>
    <w:p w:rsidR="00DB209C" w:rsidRDefault="00DB209C" w:rsidP="00DB209C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 w:hint="cs"/>
          <w:b/>
          <w:bCs/>
          <w:color w:val="212529"/>
          <w:sz w:val="24"/>
          <w:szCs w:val="24"/>
          <w:u w:val="single"/>
          <w:rtl/>
          <w:lang w:eastAsia="el-GR"/>
        </w:rPr>
      </w:pPr>
    </w:p>
    <w:p w:rsidR="00EE222F" w:rsidRPr="00DB209C" w:rsidRDefault="00D536C6" w:rsidP="00DB209C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val="en-US" w:eastAsia="el-GR"/>
        </w:rPr>
      </w:pPr>
      <w:r w:rsidRPr="00DB209C">
        <w:rPr>
          <w:rFonts w:ascii="Arial" w:eastAsia="Times New Roman" w:hAnsi="Arial" w:cs="Arial" w:hint="cs"/>
          <w:b/>
          <w:bCs/>
          <w:color w:val="212529"/>
          <w:sz w:val="24"/>
          <w:szCs w:val="24"/>
          <w:u w:val="single"/>
          <w:rtl/>
          <w:lang w:eastAsia="el-GR"/>
        </w:rPr>
        <w:t>الشروط :</w:t>
      </w:r>
    </w:p>
    <w:p w:rsidR="008C6A88" w:rsidRPr="00DB209C" w:rsidRDefault="008C6A88" w:rsidP="008C6A88">
      <w:pPr>
        <w:numPr>
          <w:ilvl w:val="0"/>
          <w:numId w:val="1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DB209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يجب ألا يتجا</w:t>
      </w:r>
      <w:r w:rsidR="00D536C6" w:rsidRPr="00DB209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وز الدخل الفردي للمستفيد </w:t>
      </w:r>
      <w:r w:rsidRPr="00DB209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5000 يورو في السنة.</w:t>
      </w:r>
    </w:p>
    <w:p w:rsidR="008C6A88" w:rsidRPr="00DB209C" w:rsidRDefault="00D536C6" w:rsidP="00D536C6">
      <w:pPr>
        <w:numPr>
          <w:ilvl w:val="0"/>
          <w:numId w:val="1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18"/>
          <w:szCs w:val="18"/>
          <w:lang w:eastAsia="el-GR"/>
        </w:rPr>
      </w:pPr>
      <w:r w:rsidRPr="00DB209C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يجوز</w:t>
      </w:r>
      <w:r w:rsidR="008C6A88" w:rsidRPr="00DB209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زيادة</w:t>
      </w:r>
      <w:r w:rsidRPr="00DB209C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في</w:t>
      </w:r>
      <w:r w:rsidR="008C6A88" w:rsidRPr="00DB209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</w:t>
      </w:r>
      <w:r w:rsidRPr="00DB209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دخل الأسرة</w:t>
      </w:r>
      <w:r w:rsidRPr="00DB209C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</w:t>
      </w:r>
      <w:r w:rsidR="008C6A88" w:rsidRPr="00DB209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قدرها 1500 يورو لكل فرد معال</w:t>
      </w:r>
      <w:r w:rsidRPr="00DB209C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ومشمول</w:t>
      </w:r>
      <w:r w:rsidRPr="00DB209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بمبلغ 5000 يورو</w:t>
      </w:r>
      <w:r w:rsidRPr="00DB209C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السنوي</w:t>
      </w:r>
      <w:r w:rsidRPr="00DB209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</w:t>
      </w:r>
      <w:r w:rsidR="008C6A88" w:rsidRPr="00DB209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.</w:t>
      </w:r>
    </w:p>
    <w:p w:rsidR="00DB209C" w:rsidRDefault="00DB209C" w:rsidP="00D536C6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 w:hint="cs"/>
          <w:b/>
          <w:bCs/>
          <w:color w:val="212529"/>
          <w:sz w:val="18"/>
          <w:u w:val="single"/>
          <w:rtl/>
          <w:lang w:eastAsia="el-GR"/>
        </w:rPr>
      </w:pPr>
    </w:p>
    <w:p w:rsidR="00EE222F" w:rsidRPr="00DB209C" w:rsidRDefault="00D536C6" w:rsidP="00DB209C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12529"/>
          <w:sz w:val="18"/>
          <w:lang w:val="en-US" w:eastAsia="el-GR"/>
        </w:rPr>
      </w:pPr>
      <w:r w:rsidRPr="00DB209C">
        <w:rPr>
          <w:rFonts w:ascii="Arial" w:eastAsia="Times New Roman" w:hAnsi="Arial" w:cs="Arial" w:hint="cs"/>
          <w:b/>
          <w:bCs/>
          <w:color w:val="212529"/>
          <w:sz w:val="18"/>
          <w:u w:val="single"/>
          <w:rtl/>
          <w:lang w:eastAsia="el-GR"/>
        </w:rPr>
        <w:t>الوثائق الضرورية</w:t>
      </w:r>
      <w:r w:rsidR="00EE222F" w:rsidRPr="00DB209C">
        <w:rPr>
          <w:rFonts w:ascii="Arial" w:eastAsia="Times New Roman" w:hAnsi="Arial" w:cs="Arial"/>
          <w:b/>
          <w:bCs/>
          <w:color w:val="212529"/>
          <w:sz w:val="18"/>
          <w:lang w:eastAsia="el-GR"/>
        </w:rPr>
        <w:t>:</w:t>
      </w:r>
    </w:p>
    <w:p w:rsidR="00CD1F98" w:rsidRPr="00DB209C" w:rsidRDefault="00501725" w:rsidP="00CD1F98">
      <w:pPr>
        <w:numPr>
          <w:ilvl w:val="0"/>
          <w:numId w:val="2"/>
        </w:numPr>
        <w:shd w:val="clear" w:color="auto" w:fill="FFFFFF"/>
        <w:bidi/>
        <w:spacing w:line="240" w:lineRule="auto"/>
        <w:ind w:left="1069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DB209C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الطلب</w:t>
      </w:r>
    </w:p>
    <w:p w:rsidR="00CD1F98" w:rsidRPr="00DB209C" w:rsidRDefault="00501725" w:rsidP="00501725">
      <w:pPr>
        <w:numPr>
          <w:ilvl w:val="0"/>
          <w:numId w:val="2"/>
        </w:numPr>
        <w:shd w:val="clear" w:color="auto" w:fill="FFFFFF"/>
        <w:bidi/>
        <w:spacing w:line="240" w:lineRule="auto"/>
        <w:ind w:left="1069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DB209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صورة </w:t>
      </w:r>
      <w:r w:rsidRPr="00DB209C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ع</w:t>
      </w:r>
      <w:r w:rsidRPr="00DB209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ن بطاقة </w:t>
      </w:r>
      <w:r w:rsidR="00CD1F98" w:rsidRPr="00DB209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هوية</w:t>
      </w:r>
      <w:r w:rsidRPr="00DB209C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الشرطة</w:t>
      </w:r>
      <w:r w:rsidR="00CD1F98" w:rsidRPr="00DB209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أو جواز السفر وتصريح الإقامة القانوني.</w:t>
      </w:r>
    </w:p>
    <w:p w:rsidR="00CD1F98" w:rsidRPr="00DB209C" w:rsidRDefault="00CD1F98" w:rsidP="00CD1F98">
      <w:pPr>
        <w:numPr>
          <w:ilvl w:val="0"/>
          <w:numId w:val="2"/>
        </w:numPr>
        <w:shd w:val="clear" w:color="auto" w:fill="FFFFFF"/>
        <w:bidi/>
        <w:spacing w:line="240" w:lineRule="auto"/>
        <w:ind w:left="1069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DB209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شهادة الحالة الاجتماعية.</w:t>
      </w:r>
    </w:p>
    <w:p w:rsidR="00CD1F98" w:rsidRPr="00DB209C" w:rsidRDefault="00CD1F98" w:rsidP="00CD1F98">
      <w:pPr>
        <w:numPr>
          <w:ilvl w:val="0"/>
          <w:numId w:val="2"/>
        </w:numPr>
        <w:shd w:val="clear" w:color="auto" w:fill="FFFFFF"/>
        <w:bidi/>
        <w:spacing w:line="240" w:lineRule="auto"/>
        <w:ind w:left="1069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DB209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تخليص ضريبي حديث ، </w:t>
      </w:r>
      <w:r w:rsidRPr="00DB209C">
        <w:rPr>
          <w:rFonts w:ascii="Arial" w:eastAsia="Times New Roman" w:hAnsi="Arial" w:cs="Arial"/>
          <w:color w:val="212529"/>
          <w:sz w:val="24"/>
          <w:szCs w:val="24"/>
          <w:lang w:eastAsia="el-GR"/>
        </w:rPr>
        <w:t xml:space="preserve">E1 </w:t>
      </w:r>
      <w:r w:rsidRPr="00DB209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، </w:t>
      </w:r>
      <w:r w:rsidRPr="00DB209C">
        <w:rPr>
          <w:rFonts w:ascii="Arial" w:eastAsia="Times New Roman" w:hAnsi="Arial" w:cs="Arial"/>
          <w:color w:val="212529"/>
          <w:sz w:val="24"/>
          <w:szCs w:val="24"/>
          <w:lang w:eastAsia="el-GR"/>
        </w:rPr>
        <w:t xml:space="preserve">E9 </w:t>
      </w:r>
      <w:r w:rsidRPr="00DB209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، </w:t>
      </w:r>
      <w:r w:rsidRPr="00DB209C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E2</w:t>
      </w:r>
      <w:r w:rsidRPr="00DB209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.</w:t>
      </w:r>
    </w:p>
    <w:p w:rsidR="00CD1F98" w:rsidRPr="00DB209C" w:rsidRDefault="00CD1F98" w:rsidP="00CD1F98">
      <w:pPr>
        <w:numPr>
          <w:ilvl w:val="0"/>
          <w:numId w:val="2"/>
        </w:numPr>
        <w:shd w:val="clear" w:color="auto" w:fill="FFFFFF"/>
        <w:bidi/>
        <w:spacing w:line="240" w:lineRule="auto"/>
        <w:ind w:left="1069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DB209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إثبات الإقامة الدائمة (حساب </w:t>
      </w:r>
      <w:r w:rsidRPr="00DB209C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DEKO</w:t>
      </w:r>
      <w:r w:rsidR="00017925" w:rsidRPr="00DB209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/ </w:t>
      </w:r>
      <w:r w:rsidR="00017925" w:rsidRPr="00DB209C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عقد</w:t>
      </w:r>
      <w:r w:rsidRPr="00DB209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الإيجار)</w:t>
      </w:r>
    </w:p>
    <w:p w:rsidR="00CD1F98" w:rsidRPr="00DB209C" w:rsidRDefault="00017925" w:rsidP="00CD1F98">
      <w:pPr>
        <w:numPr>
          <w:ilvl w:val="0"/>
          <w:numId w:val="2"/>
        </w:numPr>
        <w:shd w:val="clear" w:color="auto" w:fill="FFFFFF"/>
        <w:bidi/>
        <w:spacing w:line="240" w:lineRule="auto"/>
        <w:ind w:left="1069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DB209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شهادة </w:t>
      </w:r>
      <w:r w:rsidRPr="00DB209C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عاطل عن العمل</w:t>
      </w:r>
      <w:r w:rsidR="00CD1F98" w:rsidRPr="00DB209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.</w:t>
      </w:r>
    </w:p>
    <w:p w:rsidR="00CD1F98" w:rsidRPr="00DB209C" w:rsidRDefault="00CD1F98" w:rsidP="00017925">
      <w:pPr>
        <w:numPr>
          <w:ilvl w:val="0"/>
          <w:numId w:val="2"/>
        </w:numPr>
        <w:shd w:val="clear" w:color="auto" w:fill="FFFFFF"/>
        <w:bidi/>
        <w:spacing w:line="240" w:lineRule="auto"/>
        <w:ind w:left="1069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DB209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في حالة الإعاقة ، مطلوب قرار </w:t>
      </w:r>
      <w:r w:rsidRPr="00DB209C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KEPA</w:t>
      </w:r>
      <w:r w:rsidRPr="00DB209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، من أجل تحديد درجة الإعاقة.</w:t>
      </w:r>
    </w:p>
    <w:p w:rsidR="00CD1F98" w:rsidRPr="00DB209C" w:rsidRDefault="00017925" w:rsidP="00017925">
      <w:pPr>
        <w:numPr>
          <w:ilvl w:val="0"/>
          <w:numId w:val="2"/>
        </w:numPr>
        <w:shd w:val="clear" w:color="auto" w:fill="FFFFFF"/>
        <w:bidi/>
        <w:spacing w:line="240" w:lineRule="auto"/>
        <w:ind w:left="1069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DB209C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اثبات</w:t>
      </w:r>
      <w:r w:rsidRPr="00DB209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</w:t>
      </w:r>
      <w:r w:rsidRPr="00DB209C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يوضح</w:t>
      </w:r>
      <w:r w:rsidR="00CD1F98" w:rsidRPr="00DB209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حالة الطوارئ (في حالة نشوب حريق أو ف</w:t>
      </w:r>
      <w:r w:rsidRPr="00DB209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يضان ، تقرير من خدمة الإطفاء ، </w:t>
      </w:r>
      <w:r w:rsidRPr="00DB209C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قرار ا</w:t>
      </w:r>
      <w:r w:rsidR="00CD1F98" w:rsidRPr="00DB209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لإخلاء </w:t>
      </w:r>
      <w:r w:rsidRPr="00DB209C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او الطرد</w:t>
      </w:r>
      <w:r w:rsidR="00CD1F98" w:rsidRPr="00DB209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، </w:t>
      </w:r>
      <w:r w:rsidRPr="00DB209C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بالنسبة للاصابة بمرض تشخيص من</w:t>
      </w:r>
      <w:r w:rsidR="00CD1F98" w:rsidRPr="00DB209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</w:t>
      </w:r>
      <w:r w:rsidRPr="00DB209C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</w:t>
      </w:r>
      <w:r w:rsidR="00CD1F98" w:rsidRPr="00DB209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لطبيب</w:t>
      </w:r>
      <w:r w:rsidRPr="00DB209C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المختص</w:t>
      </w:r>
      <w:r w:rsidRPr="00DB209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</w:t>
      </w:r>
      <w:r w:rsidRPr="00DB209C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من</w:t>
      </w:r>
      <w:r w:rsidRPr="00DB209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مستشفى </w:t>
      </w:r>
      <w:r w:rsidRPr="00DB209C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حكومي</w:t>
      </w:r>
      <w:r w:rsidR="00CD1F98" w:rsidRPr="00DB209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، إلخ.)</w:t>
      </w:r>
      <w:r w:rsidRPr="00DB209C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.</w:t>
      </w:r>
    </w:p>
    <w:p w:rsidR="00DB209C" w:rsidRPr="00DB209C" w:rsidRDefault="00CD1F98" w:rsidP="00DB209C">
      <w:pPr>
        <w:numPr>
          <w:ilvl w:val="0"/>
          <w:numId w:val="2"/>
        </w:numPr>
        <w:shd w:val="clear" w:color="auto" w:fill="FFFFFF"/>
        <w:bidi/>
        <w:spacing w:line="240" w:lineRule="auto"/>
        <w:ind w:left="1069"/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</w:pPr>
      <w:r w:rsidRPr="00DB209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تقرير البحث الاجتماعي الذي سيتم بموجبه اقتراح مبلغ الدعم المالي الاستثنائي من قبل الأخصائي الاجتماعي المختص</w:t>
      </w:r>
      <w:r w:rsidR="00017925" w:rsidRPr="00DB209C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.</w:t>
      </w:r>
    </w:p>
    <w:p w:rsidR="00DB209C" w:rsidRDefault="00DB209C" w:rsidP="00DB209C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 w:hint="cs"/>
          <w:b/>
          <w:bCs/>
          <w:color w:val="212529"/>
          <w:sz w:val="24"/>
          <w:szCs w:val="24"/>
          <w:u w:val="single"/>
          <w:rtl/>
          <w:lang w:val="en-US" w:eastAsia="el-GR"/>
        </w:rPr>
      </w:pPr>
    </w:p>
    <w:p w:rsidR="00DB209C" w:rsidRPr="00DB209C" w:rsidRDefault="00017925" w:rsidP="00DB209C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 w:hint="cs"/>
          <w:b/>
          <w:bCs/>
          <w:color w:val="212529"/>
          <w:sz w:val="24"/>
          <w:szCs w:val="24"/>
          <w:u w:val="single"/>
          <w:rtl/>
          <w:lang w:val="en-US" w:eastAsia="el-GR" w:bidi="ar-JO"/>
        </w:rPr>
      </w:pPr>
      <w:r w:rsidRPr="00DB209C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rtl/>
          <w:lang w:val="en-US" w:eastAsia="el-GR"/>
        </w:rPr>
        <w:t>يتم تقديم الطلب والمستندات ال</w:t>
      </w:r>
      <w:r w:rsidRPr="00DB209C">
        <w:rPr>
          <w:rFonts w:ascii="Arial" w:eastAsia="Times New Roman" w:hAnsi="Arial" w:cs="Arial" w:hint="cs"/>
          <w:b/>
          <w:bCs/>
          <w:color w:val="212529"/>
          <w:sz w:val="24"/>
          <w:szCs w:val="24"/>
          <w:u w:val="single"/>
          <w:rtl/>
          <w:lang w:val="en-US" w:eastAsia="el-GR"/>
        </w:rPr>
        <w:t>مساند</w:t>
      </w:r>
      <w:r w:rsidR="00CD1F98" w:rsidRPr="00DB209C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rtl/>
          <w:lang w:val="en-US" w:eastAsia="el-GR"/>
        </w:rPr>
        <w:t>ة في</w:t>
      </w:r>
      <w:r w:rsidRPr="00DB209C">
        <w:rPr>
          <w:rFonts w:ascii="Arial" w:eastAsia="Times New Roman" w:hAnsi="Arial" w:cs="Arial" w:hint="cs"/>
          <w:b/>
          <w:bCs/>
          <w:color w:val="212529"/>
          <w:sz w:val="24"/>
          <w:szCs w:val="24"/>
          <w:u w:val="single"/>
          <w:rtl/>
          <w:lang w:val="en-US" w:eastAsia="el-GR"/>
        </w:rPr>
        <w:t xml:space="preserve"> قسم</w:t>
      </w:r>
      <w:r w:rsidR="00CD1F98" w:rsidRPr="00DB209C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rtl/>
          <w:lang w:val="en-US" w:eastAsia="el-GR"/>
        </w:rPr>
        <w:t xml:space="preserve"> البروتوكول العام للبلدية:</w:t>
      </w:r>
    </w:p>
    <w:p w:rsidR="00CD1F98" w:rsidRPr="00DB209C" w:rsidRDefault="00CD1F98" w:rsidP="00DB209C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val="en-US" w:eastAsia="el-GR"/>
        </w:rPr>
      </w:pPr>
      <w:r w:rsidRPr="00DB209C">
        <w:rPr>
          <w:rFonts w:ascii="Arial" w:eastAsia="Times New Roman" w:hAnsi="Arial" w:cs="Arial"/>
          <w:color w:val="212529"/>
          <w:sz w:val="24"/>
          <w:szCs w:val="24"/>
          <w:rtl/>
          <w:lang w:val="en-US" w:eastAsia="el-GR"/>
        </w:rPr>
        <w:t xml:space="preserve">بروتوكول </w:t>
      </w:r>
      <w:r w:rsidR="00017925" w:rsidRPr="00DB209C">
        <w:rPr>
          <w:rFonts w:ascii="Arial" w:eastAsia="Times New Roman" w:hAnsi="Arial" w:cs="Arial" w:hint="cs"/>
          <w:color w:val="212529"/>
          <w:sz w:val="24"/>
          <w:szCs w:val="24"/>
          <w:rtl/>
          <w:lang w:val="en-US" w:eastAsia="el-GR"/>
        </w:rPr>
        <w:t>موسخاتو</w:t>
      </w:r>
      <w:r w:rsidRPr="00DB209C">
        <w:rPr>
          <w:rFonts w:ascii="Arial" w:eastAsia="Times New Roman" w:hAnsi="Arial" w:cs="Arial"/>
          <w:color w:val="212529"/>
          <w:sz w:val="24"/>
          <w:szCs w:val="24"/>
          <w:rtl/>
          <w:lang w:val="en-US" w:eastAsia="el-GR"/>
        </w:rPr>
        <w:t xml:space="preserve"> العام</w:t>
      </w:r>
    </w:p>
    <w:p w:rsidR="00017925" w:rsidRPr="00DB209C" w:rsidRDefault="00017925" w:rsidP="00017925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val="en-US" w:eastAsia="el-GR"/>
        </w:rPr>
      </w:pPr>
      <w:r w:rsidRPr="00DB209C">
        <w:rPr>
          <w:rFonts w:ascii="Arial" w:eastAsia="Times New Roman" w:hAnsi="Arial" w:cs="Arial"/>
          <w:color w:val="212529"/>
          <w:sz w:val="24"/>
          <w:szCs w:val="24"/>
          <w:rtl/>
          <w:lang w:val="en-US" w:eastAsia="el-GR"/>
        </w:rPr>
        <w:t>العنوان</w:t>
      </w:r>
      <w:r w:rsidRPr="00DB209C">
        <w:rPr>
          <w:rFonts w:ascii="Arial" w:eastAsia="Times New Roman" w:hAnsi="Arial" w:cs="Arial" w:hint="cs"/>
          <w:color w:val="212529"/>
          <w:sz w:val="24"/>
          <w:szCs w:val="24"/>
          <w:rtl/>
          <w:lang w:val="en-US" w:eastAsia="el-GR"/>
        </w:rPr>
        <w:t xml:space="preserve"> : كارااي 36 ,موسخاتو</w:t>
      </w:r>
    </w:p>
    <w:p w:rsidR="00CD1F98" w:rsidRPr="00DB209C" w:rsidRDefault="00CD1F98" w:rsidP="00CD1F98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val="en-US" w:eastAsia="el-GR"/>
        </w:rPr>
      </w:pPr>
      <w:r w:rsidRPr="00DB209C">
        <w:rPr>
          <w:rFonts w:ascii="Arial" w:eastAsia="Times New Roman" w:hAnsi="Arial" w:cs="Arial"/>
          <w:color w:val="212529"/>
          <w:sz w:val="24"/>
          <w:szCs w:val="24"/>
          <w:rtl/>
          <w:lang w:val="en-US" w:eastAsia="el-GR"/>
        </w:rPr>
        <w:lastRenderedPageBreak/>
        <w:t>الهاتف: 2132019602</w:t>
      </w:r>
    </w:p>
    <w:p w:rsidR="00CD1F98" w:rsidRPr="00DB209C" w:rsidRDefault="00CD1F98" w:rsidP="00CD1F98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18"/>
          <w:szCs w:val="18"/>
          <w:lang w:val="en-US" w:eastAsia="el-GR"/>
        </w:rPr>
      </w:pPr>
      <w:r w:rsidRPr="00DB209C">
        <w:rPr>
          <w:rFonts w:ascii="Arial" w:eastAsia="Times New Roman" w:hAnsi="Arial" w:cs="Arial"/>
          <w:color w:val="212529"/>
          <w:sz w:val="18"/>
          <w:szCs w:val="18"/>
          <w:rtl/>
          <w:lang w:val="en-US" w:eastAsia="el-GR"/>
        </w:rPr>
        <w:t>__________________________________________</w:t>
      </w:r>
    </w:p>
    <w:p w:rsidR="00EE222F" w:rsidRPr="00DB209C" w:rsidRDefault="00EE222F" w:rsidP="00EE22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18"/>
          <w:szCs w:val="18"/>
          <w:lang w:eastAsia="el-GR"/>
        </w:rPr>
      </w:pPr>
    </w:p>
    <w:p w:rsidR="008166AD" w:rsidRPr="00DB209C" w:rsidRDefault="008166AD" w:rsidP="008166AD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val="en-US" w:eastAsia="el-GR"/>
        </w:rPr>
      </w:pPr>
      <w:r w:rsidRPr="00DB209C">
        <w:rPr>
          <w:rFonts w:ascii="Arial" w:eastAsia="Times New Roman" w:hAnsi="Arial" w:cs="Arial"/>
          <w:color w:val="212529"/>
          <w:sz w:val="24"/>
          <w:szCs w:val="24"/>
          <w:rtl/>
          <w:lang w:val="en-US" w:eastAsia="el-GR"/>
        </w:rPr>
        <w:t xml:space="preserve">بروتوكول </w:t>
      </w:r>
      <w:r w:rsidRPr="00DB209C">
        <w:rPr>
          <w:rFonts w:ascii="Arial" w:eastAsia="Times New Roman" w:hAnsi="Arial" w:cs="Arial" w:hint="cs"/>
          <w:color w:val="212529"/>
          <w:sz w:val="24"/>
          <w:szCs w:val="24"/>
          <w:rtl/>
          <w:lang w:val="en-US" w:eastAsia="el-GR"/>
        </w:rPr>
        <w:t>تافرو</w:t>
      </w:r>
      <w:r w:rsidRPr="00DB209C">
        <w:rPr>
          <w:rFonts w:ascii="Arial" w:eastAsia="Times New Roman" w:hAnsi="Arial" w:cs="Arial"/>
          <w:color w:val="212529"/>
          <w:sz w:val="24"/>
          <w:szCs w:val="24"/>
          <w:rtl/>
          <w:lang w:val="en-US" w:eastAsia="el-GR"/>
        </w:rPr>
        <w:t xml:space="preserve"> العام</w:t>
      </w:r>
    </w:p>
    <w:p w:rsidR="008166AD" w:rsidRPr="00DB209C" w:rsidRDefault="008166AD" w:rsidP="008166AD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val="en-US" w:eastAsia="el-GR"/>
        </w:rPr>
      </w:pPr>
      <w:r w:rsidRPr="00DB209C">
        <w:rPr>
          <w:rFonts w:ascii="Arial" w:eastAsia="Times New Roman" w:hAnsi="Arial" w:cs="Arial"/>
          <w:color w:val="212529"/>
          <w:sz w:val="24"/>
          <w:szCs w:val="24"/>
          <w:rtl/>
          <w:lang w:val="en-US" w:eastAsia="el-GR"/>
        </w:rPr>
        <w:t>العنوان</w:t>
      </w:r>
      <w:r w:rsidRPr="00DB209C">
        <w:rPr>
          <w:rFonts w:ascii="Arial" w:eastAsia="Times New Roman" w:hAnsi="Arial" w:cs="Arial" w:hint="cs"/>
          <w:color w:val="212529"/>
          <w:sz w:val="24"/>
          <w:szCs w:val="24"/>
          <w:rtl/>
          <w:lang w:val="en-US" w:eastAsia="el-GR"/>
        </w:rPr>
        <w:t xml:space="preserve"> : بيريوس وابتلوفو,تافرو</w:t>
      </w:r>
    </w:p>
    <w:p w:rsidR="008166AD" w:rsidRPr="00DB209C" w:rsidRDefault="008166AD" w:rsidP="008166AD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val="en-US" w:eastAsia="el-GR"/>
        </w:rPr>
      </w:pPr>
      <w:r w:rsidRPr="00DB209C">
        <w:rPr>
          <w:rFonts w:ascii="Arial" w:eastAsia="Times New Roman" w:hAnsi="Arial" w:cs="Arial"/>
          <w:color w:val="212529"/>
          <w:sz w:val="24"/>
          <w:szCs w:val="24"/>
          <w:rtl/>
          <w:lang w:val="en-US" w:eastAsia="el-GR"/>
        </w:rPr>
        <w:t xml:space="preserve">الهاتف: </w:t>
      </w:r>
      <w:r w:rsidRPr="00DB209C">
        <w:rPr>
          <w:rFonts w:ascii="Arial" w:eastAsia="Times New Roman" w:hAnsi="Arial" w:cs="Arial" w:hint="cs"/>
          <w:color w:val="212529"/>
          <w:sz w:val="24"/>
          <w:szCs w:val="24"/>
          <w:rtl/>
          <w:lang w:val="en-US" w:eastAsia="el-GR"/>
        </w:rPr>
        <w:t>2132036221</w:t>
      </w:r>
    </w:p>
    <w:p w:rsidR="00EE222F" w:rsidRPr="00DB209C" w:rsidRDefault="00EE222F" w:rsidP="00EE22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 w:hint="cs"/>
          <w:color w:val="212529"/>
          <w:sz w:val="18"/>
          <w:szCs w:val="18"/>
          <w:rtl/>
          <w:lang w:eastAsia="el-GR"/>
        </w:rPr>
      </w:pPr>
    </w:p>
    <w:p w:rsidR="008166AD" w:rsidRPr="00DB209C" w:rsidRDefault="008166AD" w:rsidP="008166AD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18"/>
          <w:szCs w:val="18"/>
          <w:lang w:eastAsia="el-GR"/>
        </w:rPr>
      </w:pPr>
    </w:p>
    <w:p w:rsidR="001A4935" w:rsidRPr="00DB209C" w:rsidRDefault="00DB209C"/>
    <w:sectPr w:rsidR="001A4935" w:rsidRPr="00DB209C" w:rsidSect="007C1B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C3755"/>
    <w:multiLevelType w:val="multilevel"/>
    <w:tmpl w:val="5062378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D97DA1"/>
    <w:multiLevelType w:val="multilevel"/>
    <w:tmpl w:val="A11E7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savePreviewPicture/>
  <w:compat/>
  <w:rsids>
    <w:rsidRoot w:val="00EE222F"/>
    <w:rsid w:val="00017925"/>
    <w:rsid w:val="00481D5B"/>
    <w:rsid w:val="00501725"/>
    <w:rsid w:val="005914EA"/>
    <w:rsid w:val="006F3130"/>
    <w:rsid w:val="007C1BF2"/>
    <w:rsid w:val="008166AD"/>
    <w:rsid w:val="00833595"/>
    <w:rsid w:val="008C6A88"/>
    <w:rsid w:val="00CD1F98"/>
    <w:rsid w:val="00D536C6"/>
    <w:rsid w:val="00DB209C"/>
    <w:rsid w:val="00EE222F"/>
    <w:rsid w:val="00FA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-block-ub-content-toggle-accordion-title">
    <w:name w:val="wp-block-ub-content-toggle-accordion-title"/>
    <w:basedOn w:val="a"/>
    <w:rsid w:val="00EE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E222F"/>
    <w:rPr>
      <w:b/>
      <w:bCs/>
    </w:rPr>
  </w:style>
  <w:style w:type="paragraph" w:styleId="Web">
    <w:name w:val="Normal (Web)"/>
    <w:basedOn w:val="a"/>
    <w:uiPriority w:val="99"/>
    <w:semiHidden/>
    <w:unhideWhenUsed/>
    <w:rsid w:val="00EE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6908">
          <w:marLeft w:val="0"/>
          <w:marRight w:val="0"/>
          <w:marTop w:val="0"/>
          <w:marBottom w:val="3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2617">
              <w:marLeft w:val="3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02031">
          <w:marLeft w:val="0"/>
          <w:marRight w:val="0"/>
          <w:marTop w:val="0"/>
          <w:marBottom w:val="3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5564">
              <w:marLeft w:val="3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ματζηντα</dc:creator>
  <cp:lastModifiedBy>ματζηντα</cp:lastModifiedBy>
  <cp:revision>6</cp:revision>
  <dcterms:created xsi:type="dcterms:W3CDTF">2021-11-13T22:31:00Z</dcterms:created>
  <dcterms:modified xsi:type="dcterms:W3CDTF">2021-11-18T13:09:00Z</dcterms:modified>
</cp:coreProperties>
</file>