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1C" w:rsidRPr="00882AC6" w:rsidRDefault="006A4C3A" w:rsidP="00882AC6">
      <w:pPr>
        <w:shd w:val="clear" w:color="auto" w:fill="EF7456"/>
        <w:bidi/>
        <w:spacing w:after="0" w:line="240" w:lineRule="auto"/>
        <w:rPr>
          <w:rFonts w:ascii="Arial" w:eastAsia="Times New Roman" w:hAnsi="Arial" w:cs="Arial" w:hint="cs"/>
          <w:color w:val="FFFFFF"/>
          <w:sz w:val="18"/>
          <w:szCs w:val="18"/>
          <w:rtl/>
          <w:lang w:eastAsia="el-GR" w:bidi="ar-JO"/>
        </w:rPr>
      </w:pPr>
      <w:r w:rsidRPr="004F3FAF">
        <w:rPr>
          <w:rFonts w:ascii="Arial" w:eastAsia="Times New Roman" w:hAnsi="Arial" w:cs="Arial" w:hint="cs"/>
          <w:b/>
          <w:bCs/>
          <w:color w:val="FFFFFF"/>
          <w:sz w:val="18"/>
          <w:szCs w:val="28"/>
          <w:rtl/>
          <w:lang w:eastAsia="el-GR"/>
        </w:rPr>
        <w:t>مساعدة كبار السن الغير مؤمن عليهم</w:t>
      </w:r>
    </w:p>
    <w:p w:rsidR="0040381D" w:rsidRPr="00717A8A" w:rsidRDefault="002D5C26" w:rsidP="003D081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6"/>
          <w:szCs w:val="16"/>
          <w:u w:val="single"/>
          <w:lang w:eastAsia="el-GR"/>
        </w:rPr>
      </w:pPr>
      <w:r w:rsidRPr="00717A8A">
        <w:rPr>
          <w:rFonts w:ascii="Arial" w:eastAsia="Times New Roman" w:hAnsi="Arial" w:cs="Arial" w:hint="cs"/>
          <w:b/>
          <w:bCs/>
          <w:color w:val="212529"/>
          <w:sz w:val="16"/>
          <w:szCs w:val="24"/>
          <w:u w:val="single"/>
          <w:rtl/>
          <w:lang w:eastAsia="el-GR"/>
        </w:rPr>
        <w:t xml:space="preserve">الوثائق الضرورية </w:t>
      </w:r>
      <w:r w:rsidR="006A4C3A" w:rsidRPr="00717A8A">
        <w:rPr>
          <w:rFonts w:ascii="Arial" w:eastAsia="Times New Roman" w:hAnsi="Arial" w:cs="Arial" w:hint="cs"/>
          <w:b/>
          <w:bCs/>
          <w:color w:val="212529"/>
          <w:sz w:val="16"/>
          <w:szCs w:val="24"/>
          <w:u w:val="single"/>
          <w:rtl/>
          <w:lang w:eastAsia="el-GR"/>
        </w:rPr>
        <w:t>:</w:t>
      </w:r>
    </w:p>
    <w:p w:rsidR="003D081C" w:rsidRPr="00BA45A9" w:rsidRDefault="002D5C26" w:rsidP="003D081C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الطلب</w:t>
      </w:r>
    </w:p>
    <w:p w:rsidR="002D5C26" w:rsidRPr="00BA45A9" w:rsidRDefault="002D5C26" w:rsidP="000A334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  <w:r w:rsidRPr="00BA45A9">
        <w:rPr>
          <w:rFonts w:cs="Arial" w:hint="cs"/>
          <w:sz w:val="24"/>
          <w:szCs w:val="24"/>
          <w:rtl/>
        </w:rPr>
        <w:t>صورة عن</w:t>
      </w:r>
      <w:r w:rsidR="00BC7143" w:rsidRPr="00BA45A9">
        <w:rPr>
          <w:rFonts w:cs="Arial"/>
          <w:sz w:val="24"/>
          <w:szCs w:val="24"/>
          <w:rtl/>
        </w:rPr>
        <w:t xml:space="preserve"> بطاقة هوية الشرط</w:t>
      </w:r>
      <w:r w:rsidRPr="00BA45A9">
        <w:rPr>
          <w:rFonts w:cs="Arial"/>
          <w:sz w:val="24"/>
          <w:szCs w:val="24"/>
          <w:rtl/>
        </w:rPr>
        <w:t>ة أو بطاقة الهوية الخاصة</w:t>
      </w:r>
      <w:r w:rsidRPr="00BA45A9">
        <w:rPr>
          <w:rFonts w:cs="Arial" w:hint="cs"/>
          <w:sz w:val="24"/>
          <w:szCs w:val="24"/>
          <w:rtl/>
        </w:rPr>
        <w:t xml:space="preserve"> بالمغتربين </w:t>
      </w:r>
      <w:r w:rsidRPr="00BA45A9">
        <w:rPr>
          <w:rFonts w:cs="Arial"/>
          <w:sz w:val="24"/>
          <w:szCs w:val="24"/>
          <w:rtl/>
        </w:rPr>
        <w:t xml:space="preserve"> أو جواز السفر لمقدم الطلب</w:t>
      </w:r>
    </w:p>
    <w:p w:rsidR="000A3340" w:rsidRPr="00BA45A9" w:rsidRDefault="002D5C26" w:rsidP="000A334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A45A9">
        <w:rPr>
          <w:rFonts w:cs="Arial"/>
          <w:sz w:val="24"/>
          <w:szCs w:val="24"/>
          <w:rtl/>
        </w:rPr>
        <w:t xml:space="preserve">شهادة حديثة عن الحالة الاجتماعية. الأجانب ، الذين ليس لديهم حصة عائلية في اليونان ، يقدمون وثيقة </w:t>
      </w:r>
      <w:r w:rsidR="00F17802" w:rsidRPr="00BA45A9">
        <w:rPr>
          <w:rFonts w:cs="Arial" w:hint="cs"/>
          <w:sz w:val="24"/>
          <w:szCs w:val="24"/>
          <w:rtl/>
        </w:rPr>
        <w:t>حكومية</w:t>
      </w:r>
      <w:r w:rsidRPr="00BA45A9">
        <w:rPr>
          <w:rFonts w:cs="Arial"/>
          <w:sz w:val="24"/>
          <w:szCs w:val="24"/>
          <w:rtl/>
        </w:rPr>
        <w:t xml:space="preserve"> تثبت حالتهم الاجتماعية</w:t>
      </w:r>
      <w:r w:rsidR="00F17802" w:rsidRPr="00BA45A9">
        <w:rPr>
          <w:rFonts w:cs="Arial" w:hint="cs"/>
          <w:sz w:val="24"/>
          <w:szCs w:val="24"/>
          <w:rtl/>
        </w:rPr>
        <w:t>.</w:t>
      </w:r>
    </w:p>
    <w:p w:rsidR="000A3340" w:rsidRPr="00BA45A9" w:rsidRDefault="00F65700" w:rsidP="000A334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A45A9">
        <w:rPr>
          <w:rFonts w:cs="Arial" w:hint="cs"/>
          <w:sz w:val="24"/>
          <w:szCs w:val="24"/>
          <w:rtl/>
        </w:rPr>
        <w:t xml:space="preserve">استمارة مسؤولية </w:t>
      </w:r>
      <w:r w:rsidR="0030304A" w:rsidRPr="00BA45A9">
        <w:rPr>
          <w:rFonts w:ascii="Arial" w:hAnsi="Arial" w:cs="Arial"/>
          <w:color w:val="212529"/>
          <w:sz w:val="24"/>
          <w:szCs w:val="24"/>
          <w:shd w:val="clear" w:color="auto" w:fill="FFFFFF"/>
        </w:rPr>
        <w:t>Υπεύθυνη Δήλωση</w:t>
      </w:r>
      <w:r w:rsidR="0030304A" w:rsidRPr="00BA45A9">
        <w:rPr>
          <w:rFonts w:ascii="Arial" w:hAnsi="Arial" w:cs="Arial" w:hint="cs"/>
          <w:color w:val="212529"/>
          <w:sz w:val="24"/>
          <w:szCs w:val="24"/>
          <w:shd w:val="clear" w:color="auto" w:fill="FFFFFF"/>
          <w:rtl/>
        </w:rPr>
        <w:t xml:space="preserve"> </w:t>
      </w:r>
      <w:r w:rsidR="002D5C26" w:rsidRPr="00BA45A9">
        <w:rPr>
          <w:rFonts w:cs="Arial"/>
          <w:sz w:val="24"/>
          <w:szCs w:val="24"/>
          <w:rtl/>
        </w:rPr>
        <w:t xml:space="preserve">قانون 1599/1986 ، </w:t>
      </w:r>
      <w:r w:rsidRPr="00BA45A9">
        <w:rPr>
          <w:rFonts w:cs="Arial" w:hint="cs"/>
          <w:sz w:val="24"/>
          <w:szCs w:val="24"/>
          <w:rtl/>
        </w:rPr>
        <w:t>موقعة</w:t>
      </w:r>
      <w:r w:rsidR="002D5C26" w:rsidRPr="00BA45A9">
        <w:rPr>
          <w:rFonts w:cs="Arial"/>
          <w:sz w:val="24"/>
          <w:szCs w:val="24"/>
          <w:rtl/>
        </w:rPr>
        <w:t xml:space="preserve"> </w:t>
      </w:r>
      <w:r w:rsidRPr="00BA45A9">
        <w:rPr>
          <w:rFonts w:cs="Arial" w:hint="cs"/>
          <w:sz w:val="24"/>
          <w:szCs w:val="24"/>
          <w:rtl/>
        </w:rPr>
        <w:t>ب</w:t>
      </w:r>
      <w:r w:rsidR="002D5C26" w:rsidRPr="00BA45A9">
        <w:rPr>
          <w:rFonts w:cs="Arial"/>
          <w:sz w:val="24"/>
          <w:szCs w:val="24"/>
          <w:rtl/>
        </w:rPr>
        <w:t>التوقيع</w:t>
      </w:r>
      <w:r w:rsidR="00BC7143" w:rsidRPr="00BA45A9">
        <w:rPr>
          <w:rFonts w:cs="Arial" w:hint="cs"/>
          <w:sz w:val="24"/>
          <w:szCs w:val="24"/>
          <w:rtl/>
        </w:rPr>
        <w:t xml:space="preserve"> </w:t>
      </w:r>
      <w:r w:rsidRPr="00BA45A9">
        <w:rPr>
          <w:rFonts w:cs="Arial" w:hint="cs"/>
          <w:sz w:val="24"/>
          <w:szCs w:val="24"/>
          <w:rtl/>
        </w:rPr>
        <w:t>الاصلي ومصدق عليها</w:t>
      </w:r>
      <w:r w:rsidR="002D5C26" w:rsidRPr="00BA45A9">
        <w:rPr>
          <w:rFonts w:cs="Arial"/>
          <w:sz w:val="24"/>
          <w:szCs w:val="24"/>
          <w:rtl/>
        </w:rPr>
        <w:t xml:space="preserve"> من قبل </w:t>
      </w:r>
      <w:r w:rsidRPr="00BA45A9">
        <w:rPr>
          <w:rFonts w:cs="Arial" w:hint="cs"/>
          <w:sz w:val="24"/>
          <w:szCs w:val="24"/>
          <w:rtl/>
        </w:rPr>
        <w:t>ال</w:t>
      </w:r>
      <w:r w:rsidRPr="00BA45A9">
        <w:rPr>
          <w:rFonts w:cs="Arial"/>
          <w:sz w:val="24"/>
          <w:szCs w:val="24"/>
          <w:rtl/>
        </w:rPr>
        <w:t>سلط</w:t>
      </w:r>
      <w:r w:rsidRPr="00BA45A9">
        <w:rPr>
          <w:rFonts w:cs="Arial" w:hint="cs"/>
          <w:sz w:val="24"/>
          <w:szCs w:val="24"/>
          <w:rtl/>
        </w:rPr>
        <w:t>ات</w:t>
      </w:r>
      <w:r w:rsidR="002D5C26" w:rsidRPr="00BA45A9">
        <w:rPr>
          <w:rFonts w:cs="Arial"/>
          <w:sz w:val="24"/>
          <w:szCs w:val="24"/>
          <w:rtl/>
        </w:rPr>
        <w:t xml:space="preserve"> </w:t>
      </w:r>
      <w:r w:rsidRPr="00BA45A9">
        <w:rPr>
          <w:rFonts w:cs="Arial" w:hint="cs"/>
          <w:sz w:val="24"/>
          <w:szCs w:val="24"/>
          <w:rtl/>
        </w:rPr>
        <w:t xml:space="preserve">الحكومية </w:t>
      </w:r>
      <w:r w:rsidR="002D5C26" w:rsidRPr="00BA45A9">
        <w:rPr>
          <w:rFonts w:cs="Arial"/>
          <w:sz w:val="24"/>
          <w:szCs w:val="24"/>
          <w:rtl/>
        </w:rPr>
        <w:t xml:space="preserve"> </w:t>
      </w:r>
      <w:r w:rsidRPr="00BA45A9">
        <w:rPr>
          <w:rFonts w:cs="Arial" w:hint="cs"/>
          <w:sz w:val="24"/>
          <w:szCs w:val="24"/>
          <w:rtl/>
        </w:rPr>
        <w:t>ال</w:t>
      </w:r>
      <w:r w:rsidR="002D5C26" w:rsidRPr="00BA45A9">
        <w:rPr>
          <w:rFonts w:cs="Arial"/>
          <w:sz w:val="24"/>
          <w:szCs w:val="24"/>
          <w:rtl/>
        </w:rPr>
        <w:t>مختصة ،</w:t>
      </w:r>
      <w:r w:rsidRPr="00BA45A9">
        <w:rPr>
          <w:rFonts w:cs="Arial" w:hint="cs"/>
          <w:sz w:val="24"/>
          <w:szCs w:val="24"/>
          <w:rtl/>
        </w:rPr>
        <w:t xml:space="preserve">والذي </w:t>
      </w:r>
      <w:r w:rsidR="002D5C26" w:rsidRPr="00BA45A9">
        <w:rPr>
          <w:rFonts w:cs="Arial"/>
          <w:sz w:val="24"/>
          <w:szCs w:val="24"/>
          <w:rtl/>
        </w:rPr>
        <w:t xml:space="preserve"> </w:t>
      </w:r>
      <w:r w:rsidRPr="00BA45A9">
        <w:rPr>
          <w:rFonts w:cs="Arial"/>
          <w:sz w:val="24"/>
          <w:szCs w:val="24"/>
          <w:rtl/>
        </w:rPr>
        <w:t xml:space="preserve">ينص على أنه في حالة تغيير مبلغ </w:t>
      </w:r>
      <w:r w:rsidR="002D5C26" w:rsidRPr="00BA45A9">
        <w:rPr>
          <w:rFonts w:cs="Arial"/>
          <w:sz w:val="24"/>
          <w:szCs w:val="24"/>
          <w:rtl/>
        </w:rPr>
        <w:t>معاش</w:t>
      </w:r>
      <w:r w:rsidRPr="00BA45A9">
        <w:rPr>
          <w:rFonts w:cs="Arial" w:hint="cs"/>
          <w:sz w:val="24"/>
          <w:szCs w:val="24"/>
          <w:rtl/>
        </w:rPr>
        <w:t xml:space="preserve"> التقاعد</w:t>
      </w:r>
      <w:r w:rsidRPr="00BA45A9">
        <w:rPr>
          <w:rFonts w:cs="Arial"/>
          <w:sz w:val="24"/>
          <w:szCs w:val="24"/>
          <w:rtl/>
        </w:rPr>
        <w:t xml:space="preserve"> أو ال</w:t>
      </w:r>
      <w:r w:rsidRPr="00BA45A9">
        <w:rPr>
          <w:rFonts w:cs="Arial" w:hint="cs"/>
          <w:sz w:val="24"/>
          <w:szCs w:val="24"/>
          <w:rtl/>
        </w:rPr>
        <w:t>مساعد</w:t>
      </w:r>
      <w:r w:rsidR="002D5C26" w:rsidRPr="00BA45A9">
        <w:rPr>
          <w:rFonts w:cs="Arial"/>
          <w:sz w:val="24"/>
          <w:szCs w:val="24"/>
          <w:rtl/>
        </w:rPr>
        <w:t xml:space="preserve">ة </w:t>
      </w:r>
      <w:r w:rsidRPr="00BA45A9">
        <w:rPr>
          <w:rFonts w:cs="Arial" w:hint="cs"/>
          <w:sz w:val="24"/>
          <w:szCs w:val="24"/>
          <w:rtl/>
        </w:rPr>
        <w:t>التي يحصل عليها</w:t>
      </w:r>
      <w:r w:rsidR="002D5C26" w:rsidRPr="00BA45A9">
        <w:rPr>
          <w:rFonts w:cs="Arial"/>
          <w:sz w:val="24"/>
          <w:szCs w:val="24"/>
          <w:rtl/>
        </w:rPr>
        <w:t xml:space="preserve"> ، أو التي سيتم منحها</w:t>
      </w:r>
      <w:r w:rsidRPr="00BA45A9">
        <w:rPr>
          <w:rFonts w:cs="Arial" w:hint="cs"/>
          <w:sz w:val="24"/>
          <w:szCs w:val="24"/>
          <w:rtl/>
        </w:rPr>
        <w:t xml:space="preserve"> له</w:t>
      </w:r>
      <w:r w:rsidR="002D5C26" w:rsidRPr="00BA45A9">
        <w:rPr>
          <w:rFonts w:cs="Arial"/>
          <w:sz w:val="24"/>
          <w:szCs w:val="24"/>
          <w:rtl/>
        </w:rPr>
        <w:t xml:space="preserve"> ، من قبل مؤسسة تأمين أخرى أو</w:t>
      </w:r>
      <w:r w:rsidRPr="00BA45A9">
        <w:rPr>
          <w:rFonts w:cs="Arial" w:hint="cs"/>
          <w:sz w:val="24"/>
          <w:szCs w:val="24"/>
          <w:rtl/>
        </w:rPr>
        <w:t>من قبل</w:t>
      </w:r>
      <w:r w:rsidR="002D5C26" w:rsidRPr="00BA45A9">
        <w:rPr>
          <w:rFonts w:cs="Arial"/>
          <w:sz w:val="24"/>
          <w:szCs w:val="24"/>
          <w:rtl/>
        </w:rPr>
        <w:t xml:space="preserve"> </w:t>
      </w:r>
      <w:r w:rsidRPr="00BA45A9">
        <w:rPr>
          <w:rFonts w:cs="Arial" w:hint="cs"/>
          <w:sz w:val="24"/>
          <w:szCs w:val="24"/>
          <w:rtl/>
        </w:rPr>
        <w:t>الحكوم</w:t>
      </w:r>
      <w:r w:rsidR="002D5C26" w:rsidRPr="00BA45A9">
        <w:rPr>
          <w:rFonts w:cs="Arial"/>
          <w:sz w:val="24"/>
          <w:szCs w:val="24"/>
          <w:rtl/>
        </w:rPr>
        <w:t>ة ،</w:t>
      </w:r>
      <w:r w:rsidRPr="00BA45A9">
        <w:rPr>
          <w:rFonts w:cs="Arial" w:hint="cs"/>
          <w:sz w:val="24"/>
          <w:szCs w:val="24"/>
          <w:rtl/>
        </w:rPr>
        <w:t>في</w:t>
      </w:r>
      <w:r w:rsidR="002D5C26" w:rsidRPr="00BA45A9">
        <w:rPr>
          <w:rFonts w:cs="Arial"/>
          <w:sz w:val="24"/>
          <w:szCs w:val="24"/>
          <w:rtl/>
        </w:rPr>
        <w:t xml:space="preserve"> اليونان أو في الخارج ، </w:t>
      </w:r>
      <w:r w:rsidRPr="00BA45A9">
        <w:rPr>
          <w:rFonts w:cs="Arial" w:hint="cs"/>
          <w:sz w:val="24"/>
          <w:szCs w:val="24"/>
          <w:rtl/>
        </w:rPr>
        <w:t>لشخصه</w:t>
      </w:r>
      <w:r w:rsidRPr="00BA45A9">
        <w:rPr>
          <w:rFonts w:cs="Arial"/>
          <w:sz w:val="24"/>
          <w:szCs w:val="24"/>
          <w:rtl/>
        </w:rPr>
        <w:t xml:space="preserve"> و / أو </w:t>
      </w:r>
      <w:r w:rsidRPr="00BA45A9">
        <w:rPr>
          <w:rFonts w:cs="Arial" w:hint="cs"/>
          <w:sz w:val="24"/>
          <w:szCs w:val="24"/>
          <w:rtl/>
        </w:rPr>
        <w:t>لل</w:t>
      </w:r>
      <w:r w:rsidR="002D5C26" w:rsidRPr="00BA45A9">
        <w:rPr>
          <w:rFonts w:cs="Arial"/>
          <w:sz w:val="24"/>
          <w:szCs w:val="24"/>
          <w:rtl/>
        </w:rPr>
        <w:t>زوج أو الطرف الآخر في اتفاقية ال</w:t>
      </w:r>
      <w:r w:rsidRPr="00BA45A9">
        <w:rPr>
          <w:rFonts w:cs="Arial" w:hint="cs"/>
          <w:sz w:val="24"/>
          <w:szCs w:val="24"/>
          <w:rtl/>
        </w:rPr>
        <w:t>معاشرة</w:t>
      </w:r>
      <w:r w:rsidRPr="00BA45A9">
        <w:rPr>
          <w:rFonts w:cs="Arial"/>
          <w:sz w:val="24"/>
          <w:szCs w:val="24"/>
          <w:rtl/>
        </w:rPr>
        <w:t xml:space="preserve"> ، س</w:t>
      </w:r>
      <w:r w:rsidRPr="00BA45A9">
        <w:rPr>
          <w:rFonts w:cs="Arial" w:hint="cs"/>
          <w:sz w:val="24"/>
          <w:szCs w:val="24"/>
          <w:rtl/>
        </w:rPr>
        <w:t>يسجله</w:t>
      </w:r>
      <w:r w:rsidRPr="00BA45A9">
        <w:rPr>
          <w:rFonts w:cs="Arial"/>
          <w:sz w:val="24"/>
          <w:szCs w:val="24"/>
          <w:rtl/>
        </w:rPr>
        <w:t xml:space="preserve">  مباشرة </w:t>
      </w:r>
      <w:r w:rsidRPr="00BA45A9">
        <w:rPr>
          <w:rFonts w:cs="Arial" w:hint="cs"/>
          <w:sz w:val="24"/>
          <w:szCs w:val="24"/>
          <w:rtl/>
        </w:rPr>
        <w:t>في</w:t>
      </w:r>
      <w:r w:rsidR="002D5C26" w:rsidRPr="00BA45A9">
        <w:rPr>
          <w:rFonts w:cs="Arial"/>
          <w:sz w:val="24"/>
          <w:szCs w:val="24"/>
          <w:rtl/>
        </w:rPr>
        <w:t xml:space="preserve"> </w:t>
      </w:r>
      <w:r w:rsidR="002D5C26" w:rsidRPr="00BA45A9">
        <w:rPr>
          <w:sz w:val="24"/>
          <w:szCs w:val="24"/>
        </w:rPr>
        <w:t>OGA</w:t>
      </w:r>
      <w:r w:rsidR="002D5C26" w:rsidRPr="00BA45A9">
        <w:rPr>
          <w:rFonts w:cs="Arial"/>
          <w:sz w:val="24"/>
          <w:szCs w:val="24"/>
          <w:rtl/>
        </w:rPr>
        <w:t>. في هذه الحالة ، سيتم تقديم شهادات الهيئات</w:t>
      </w:r>
      <w:r w:rsidR="00F33F58" w:rsidRPr="00BA45A9">
        <w:rPr>
          <w:rFonts w:cs="Arial" w:hint="cs"/>
          <w:sz w:val="24"/>
          <w:szCs w:val="24"/>
          <w:rtl/>
        </w:rPr>
        <w:t xml:space="preserve"> الحكومية</w:t>
      </w:r>
      <w:r w:rsidR="002D5C26" w:rsidRPr="00BA45A9">
        <w:rPr>
          <w:rFonts w:cs="Arial"/>
          <w:sz w:val="24"/>
          <w:szCs w:val="24"/>
          <w:rtl/>
        </w:rPr>
        <w:t xml:space="preserve"> المختصة </w:t>
      </w:r>
      <w:r w:rsidR="00E75691" w:rsidRPr="00BA45A9">
        <w:rPr>
          <w:rFonts w:cs="Arial"/>
          <w:sz w:val="24"/>
          <w:szCs w:val="24"/>
          <w:rtl/>
        </w:rPr>
        <w:t xml:space="preserve">، إلى الخدمة المختصة في </w:t>
      </w:r>
      <w:r w:rsidR="00E75691" w:rsidRPr="00BA45A9">
        <w:rPr>
          <w:sz w:val="24"/>
          <w:szCs w:val="24"/>
        </w:rPr>
        <w:t>OGA</w:t>
      </w:r>
      <w:r w:rsidR="00E75691" w:rsidRPr="00BA45A9">
        <w:rPr>
          <w:rFonts w:cs="Arial"/>
          <w:sz w:val="24"/>
          <w:szCs w:val="24"/>
          <w:rtl/>
        </w:rPr>
        <w:t xml:space="preserve"> أو مراسل </w:t>
      </w:r>
      <w:r w:rsidR="00E75691" w:rsidRPr="00BA45A9">
        <w:rPr>
          <w:sz w:val="24"/>
          <w:szCs w:val="24"/>
        </w:rPr>
        <w:t>OGA</w:t>
      </w:r>
      <w:r w:rsidR="00E75691" w:rsidRPr="00BA45A9">
        <w:rPr>
          <w:rFonts w:cs="Arial"/>
          <w:sz w:val="24"/>
          <w:szCs w:val="24"/>
          <w:rtl/>
        </w:rPr>
        <w:t xml:space="preserve"> </w:t>
      </w:r>
      <w:r w:rsidR="002D5C26" w:rsidRPr="00BA45A9">
        <w:rPr>
          <w:rFonts w:cs="Arial"/>
          <w:sz w:val="24"/>
          <w:szCs w:val="24"/>
          <w:rtl/>
        </w:rPr>
        <w:t xml:space="preserve">، والتي </w:t>
      </w:r>
      <w:r w:rsidR="00F33F58" w:rsidRPr="00BA45A9">
        <w:rPr>
          <w:rFonts w:cs="Arial" w:hint="cs"/>
          <w:sz w:val="24"/>
          <w:szCs w:val="24"/>
          <w:rtl/>
        </w:rPr>
        <w:t xml:space="preserve">توضح وتشير </w:t>
      </w:r>
      <w:r w:rsidR="00E75691" w:rsidRPr="00BA45A9">
        <w:rPr>
          <w:rFonts w:cs="Arial"/>
          <w:sz w:val="24"/>
          <w:szCs w:val="24"/>
          <w:rtl/>
        </w:rPr>
        <w:t xml:space="preserve"> </w:t>
      </w:r>
      <w:r w:rsidR="00E75691" w:rsidRPr="00BA45A9">
        <w:rPr>
          <w:rFonts w:cs="Arial" w:hint="cs"/>
          <w:sz w:val="24"/>
          <w:szCs w:val="24"/>
          <w:rtl/>
        </w:rPr>
        <w:t>لاي</w:t>
      </w:r>
      <w:r w:rsidR="00F33F58" w:rsidRPr="00BA45A9">
        <w:rPr>
          <w:rFonts w:cs="Arial" w:hint="cs"/>
          <w:sz w:val="24"/>
          <w:szCs w:val="24"/>
          <w:rtl/>
        </w:rPr>
        <w:t xml:space="preserve"> </w:t>
      </w:r>
      <w:r w:rsidR="002D5C26" w:rsidRPr="00BA45A9">
        <w:rPr>
          <w:rFonts w:cs="Arial"/>
          <w:sz w:val="24"/>
          <w:szCs w:val="24"/>
          <w:rtl/>
        </w:rPr>
        <w:t xml:space="preserve">تغيير أو </w:t>
      </w:r>
      <w:r w:rsidR="00F33F58" w:rsidRPr="00BA45A9">
        <w:rPr>
          <w:rFonts w:cs="Arial" w:hint="cs"/>
          <w:sz w:val="24"/>
          <w:szCs w:val="24"/>
          <w:rtl/>
        </w:rPr>
        <w:t>مساعدة مالية</w:t>
      </w:r>
      <w:r w:rsidR="002D5C26" w:rsidRPr="00BA45A9">
        <w:rPr>
          <w:rFonts w:cs="Arial"/>
          <w:sz w:val="24"/>
          <w:szCs w:val="24"/>
          <w:rtl/>
        </w:rPr>
        <w:t xml:space="preserve"> أخرى</w:t>
      </w:r>
      <w:r w:rsidR="00F33F58" w:rsidRPr="00BA45A9">
        <w:rPr>
          <w:rFonts w:cs="Arial" w:hint="cs"/>
          <w:sz w:val="24"/>
          <w:szCs w:val="24"/>
          <w:rtl/>
        </w:rPr>
        <w:t xml:space="preserve"> تقدم له</w:t>
      </w:r>
      <w:r w:rsidR="002D5C26" w:rsidRPr="00BA45A9">
        <w:rPr>
          <w:rFonts w:cs="Arial"/>
          <w:sz w:val="24"/>
          <w:szCs w:val="24"/>
          <w:rtl/>
        </w:rPr>
        <w:t xml:space="preserve"> ، والتي تم </w:t>
      </w:r>
      <w:r w:rsidR="00F33F58" w:rsidRPr="00BA45A9">
        <w:rPr>
          <w:rFonts w:cs="Arial" w:hint="cs"/>
          <w:sz w:val="24"/>
          <w:szCs w:val="24"/>
          <w:rtl/>
        </w:rPr>
        <w:t xml:space="preserve">التصديق عليها من الهيئات المختصة </w:t>
      </w:r>
      <w:r w:rsidR="002D5C26" w:rsidRPr="00BA45A9">
        <w:rPr>
          <w:rFonts w:cs="Arial"/>
          <w:sz w:val="24"/>
          <w:szCs w:val="24"/>
          <w:rtl/>
        </w:rPr>
        <w:t xml:space="preserve"> وترجمتها رسميًا. </w:t>
      </w:r>
      <w:r w:rsidR="00F33F58" w:rsidRPr="00BA45A9">
        <w:rPr>
          <w:rFonts w:cs="Arial"/>
          <w:sz w:val="24"/>
          <w:szCs w:val="24"/>
          <w:rtl/>
        </w:rPr>
        <w:t xml:space="preserve">أيضًا </w:t>
      </w:r>
      <w:r w:rsidR="00452B9E" w:rsidRPr="00BA45A9">
        <w:rPr>
          <w:rFonts w:cs="Arial"/>
          <w:sz w:val="24"/>
          <w:szCs w:val="24"/>
          <w:rtl/>
        </w:rPr>
        <w:t xml:space="preserve"> يجب عليه / عليها إبلاغ الخدمة المختصة في </w:t>
      </w:r>
      <w:r w:rsidR="00452B9E" w:rsidRPr="00BA45A9">
        <w:rPr>
          <w:sz w:val="24"/>
          <w:szCs w:val="24"/>
        </w:rPr>
        <w:t>OGA</w:t>
      </w:r>
      <w:r w:rsidR="00452B9E" w:rsidRPr="00BA45A9">
        <w:rPr>
          <w:rFonts w:cs="Arial"/>
          <w:sz w:val="24"/>
          <w:szCs w:val="24"/>
          <w:rtl/>
        </w:rPr>
        <w:t xml:space="preserve"> أو مراسل </w:t>
      </w:r>
      <w:r w:rsidR="00452B9E" w:rsidRPr="00BA45A9">
        <w:rPr>
          <w:sz w:val="24"/>
          <w:szCs w:val="24"/>
        </w:rPr>
        <w:t>OGA</w:t>
      </w:r>
      <w:r w:rsidR="00452B9E" w:rsidRPr="00BA45A9">
        <w:rPr>
          <w:rFonts w:cs="Arial"/>
          <w:sz w:val="24"/>
          <w:szCs w:val="24"/>
          <w:rtl/>
        </w:rPr>
        <w:t xml:space="preserve"> على الفور</w:t>
      </w:r>
      <w:r w:rsidR="00F33F58" w:rsidRPr="00BA45A9">
        <w:rPr>
          <w:rFonts w:cs="Arial" w:hint="cs"/>
          <w:sz w:val="24"/>
          <w:szCs w:val="24"/>
          <w:rtl/>
        </w:rPr>
        <w:t xml:space="preserve"> </w:t>
      </w:r>
      <w:r w:rsidR="00E75691" w:rsidRPr="00BA45A9">
        <w:rPr>
          <w:rFonts w:cs="Arial" w:hint="cs"/>
          <w:sz w:val="24"/>
          <w:szCs w:val="24"/>
          <w:rtl/>
        </w:rPr>
        <w:t>ب</w:t>
      </w:r>
      <w:r w:rsidR="00F33F58" w:rsidRPr="00BA45A9">
        <w:rPr>
          <w:rFonts w:cs="Arial" w:hint="cs"/>
          <w:sz w:val="24"/>
          <w:szCs w:val="24"/>
          <w:rtl/>
        </w:rPr>
        <w:t xml:space="preserve">اي تغيير في المعلومات الشخصية والحالة الاجتماعية </w:t>
      </w:r>
      <w:r w:rsidR="00E75691" w:rsidRPr="00BA45A9">
        <w:rPr>
          <w:rFonts w:cs="Arial" w:hint="cs"/>
          <w:sz w:val="24"/>
          <w:szCs w:val="24"/>
          <w:rtl/>
        </w:rPr>
        <w:t>ا</w:t>
      </w:r>
      <w:r w:rsidR="00F33F58" w:rsidRPr="00BA45A9">
        <w:rPr>
          <w:rFonts w:cs="Arial" w:hint="cs"/>
          <w:sz w:val="24"/>
          <w:szCs w:val="24"/>
          <w:rtl/>
        </w:rPr>
        <w:t xml:space="preserve">والتغيب خارج البلد </w:t>
      </w:r>
      <w:r w:rsidR="00E75691" w:rsidRPr="00BA45A9">
        <w:rPr>
          <w:rFonts w:cs="Arial" w:hint="cs"/>
          <w:sz w:val="24"/>
          <w:szCs w:val="24"/>
          <w:rtl/>
        </w:rPr>
        <w:t>.</w:t>
      </w:r>
    </w:p>
    <w:p w:rsidR="000A3340" w:rsidRPr="00BA45A9" w:rsidRDefault="00127409" w:rsidP="000A334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A45A9">
        <w:rPr>
          <w:rFonts w:cs="Arial" w:hint="cs"/>
          <w:sz w:val="24"/>
          <w:szCs w:val="24"/>
          <w:rtl/>
        </w:rPr>
        <w:t>ص</w:t>
      </w:r>
      <w:r w:rsidR="00F17802" w:rsidRPr="00BA45A9">
        <w:rPr>
          <w:rFonts w:cs="Arial" w:hint="cs"/>
          <w:sz w:val="24"/>
          <w:szCs w:val="24"/>
          <w:rtl/>
        </w:rPr>
        <w:t>ورة عن</w:t>
      </w:r>
      <w:r w:rsidR="00FF09A8" w:rsidRPr="00BA45A9">
        <w:rPr>
          <w:rFonts w:cs="Arial"/>
          <w:sz w:val="24"/>
          <w:szCs w:val="24"/>
          <w:rtl/>
        </w:rPr>
        <w:t xml:space="preserve"> الصفحة الأولى من دفتر حساب </w:t>
      </w:r>
      <w:r w:rsidR="00F17802" w:rsidRPr="00BA45A9">
        <w:rPr>
          <w:rFonts w:cs="Arial" w:hint="cs"/>
          <w:sz w:val="24"/>
          <w:szCs w:val="24"/>
          <w:rtl/>
        </w:rPr>
        <w:t>ا</w:t>
      </w:r>
      <w:r w:rsidR="00FF09A8" w:rsidRPr="00BA45A9">
        <w:rPr>
          <w:rFonts w:cs="Arial"/>
          <w:sz w:val="24"/>
          <w:szCs w:val="24"/>
          <w:rtl/>
        </w:rPr>
        <w:t xml:space="preserve">لبنك أو </w:t>
      </w:r>
      <w:r w:rsidR="00FF09A8" w:rsidRPr="00BA45A9">
        <w:rPr>
          <w:sz w:val="24"/>
          <w:szCs w:val="24"/>
        </w:rPr>
        <w:t>ELTA</w:t>
      </w:r>
      <w:r w:rsidR="00F17802" w:rsidRPr="00BA45A9">
        <w:rPr>
          <w:rFonts w:cs="Arial"/>
          <w:sz w:val="24"/>
          <w:szCs w:val="24"/>
          <w:rtl/>
        </w:rPr>
        <w:t xml:space="preserve"> ، </w:t>
      </w:r>
      <w:r w:rsidR="00F17802" w:rsidRPr="00BA45A9">
        <w:rPr>
          <w:rFonts w:cs="Arial" w:hint="cs"/>
          <w:sz w:val="24"/>
          <w:szCs w:val="24"/>
          <w:rtl/>
        </w:rPr>
        <w:t>يشمل اسم</w:t>
      </w:r>
      <w:r w:rsidR="00FF09A8" w:rsidRPr="00BA45A9">
        <w:rPr>
          <w:rFonts w:cs="Arial"/>
          <w:sz w:val="24"/>
          <w:szCs w:val="24"/>
          <w:rtl/>
        </w:rPr>
        <w:t xml:space="preserve"> مقدم الطلب</w:t>
      </w:r>
      <w:r w:rsidR="00F17802" w:rsidRPr="00BA45A9">
        <w:rPr>
          <w:rFonts w:cs="Arial" w:hint="cs"/>
          <w:sz w:val="24"/>
          <w:szCs w:val="24"/>
          <w:rtl/>
        </w:rPr>
        <w:t xml:space="preserve"> كصاحب الحساب</w:t>
      </w:r>
      <w:r w:rsidR="00E016C6" w:rsidRPr="00BA45A9">
        <w:rPr>
          <w:rFonts w:cs="Arial" w:hint="cs"/>
          <w:sz w:val="24"/>
          <w:szCs w:val="24"/>
          <w:rtl/>
        </w:rPr>
        <w:t xml:space="preserve"> الرئيسي</w:t>
      </w:r>
      <w:r w:rsidR="00F17802" w:rsidRPr="00BA45A9">
        <w:rPr>
          <w:rFonts w:cs="Arial" w:hint="cs"/>
          <w:sz w:val="24"/>
          <w:szCs w:val="24"/>
          <w:rtl/>
        </w:rPr>
        <w:t xml:space="preserve"> او مشترك بالحساب</w:t>
      </w:r>
      <w:r w:rsidR="00F17802" w:rsidRPr="00BA45A9">
        <w:rPr>
          <w:rFonts w:cs="Arial"/>
          <w:sz w:val="24"/>
          <w:szCs w:val="24"/>
          <w:rtl/>
        </w:rPr>
        <w:t xml:space="preserve"> ، والتي </w:t>
      </w:r>
      <w:r w:rsidR="00F17802" w:rsidRPr="00BA45A9">
        <w:rPr>
          <w:rFonts w:cs="Arial" w:hint="cs"/>
          <w:sz w:val="24"/>
          <w:szCs w:val="24"/>
          <w:rtl/>
        </w:rPr>
        <w:t>يظهر</w:t>
      </w:r>
      <w:r w:rsidR="00FF09A8" w:rsidRPr="00BA45A9">
        <w:rPr>
          <w:rFonts w:cs="Arial"/>
          <w:sz w:val="24"/>
          <w:szCs w:val="24"/>
          <w:rtl/>
        </w:rPr>
        <w:t xml:space="preserve"> رقم "</w:t>
      </w:r>
      <w:r w:rsidR="00FF09A8" w:rsidRPr="00BA45A9">
        <w:rPr>
          <w:sz w:val="24"/>
          <w:szCs w:val="24"/>
        </w:rPr>
        <w:t>IBAN</w:t>
      </w:r>
      <w:r w:rsidR="00FF09A8" w:rsidRPr="00BA45A9">
        <w:rPr>
          <w:rFonts w:cs="Arial"/>
          <w:sz w:val="24"/>
          <w:szCs w:val="24"/>
          <w:rtl/>
        </w:rPr>
        <w:t>" بوضوح</w:t>
      </w:r>
      <w:r w:rsidR="00F17802" w:rsidRPr="00BA45A9">
        <w:rPr>
          <w:rFonts w:cs="Arial" w:hint="cs"/>
          <w:sz w:val="24"/>
          <w:szCs w:val="24"/>
          <w:rtl/>
        </w:rPr>
        <w:t>.</w:t>
      </w:r>
    </w:p>
    <w:p w:rsidR="00FF09A8" w:rsidRPr="00BA45A9" w:rsidRDefault="00586B2A" w:rsidP="000A334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  <w:r w:rsidRPr="00BA45A9">
        <w:rPr>
          <w:rFonts w:cs="Arial" w:hint="cs"/>
          <w:sz w:val="24"/>
          <w:szCs w:val="24"/>
          <w:rtl/>
        </w:rPr>
        <w:t>صورة عن</w:t>
      </w:r>
      <w:r w:rsidR="00FF09A8" w:rsidRPr="00BA45A9">
        <w:rPr>
          <w:rFonts w:cs="Arial"/>
          <w:sz w:val="24"/>
          <w:szCs w:val="24"/>
          <w:rtl/>
        </w:rPr>
        <w:t xml:space="preserve"> نموذج </w:t>
      </w:r>
      <w:r w:rsidR="00FF09A8" w:rsidRPr="00BA45A9">
        <w:rPr>
          <w:sz w:val="24"/>
          <w:szCs w:val="24"/>
        </w:rPr>
        <w:t>E1</w:t>
      </w:r>
      <w:r w:rsidRPr="00BA45A9">
        <w:rPr>
          <w:rFonts w:cs="Arial"/>
          <w:sz w:val="24"/>
          <w:szCs w:val="24"/>
          <w:rtl/>
        </w:rPr>
        <w:t xml:space="preserve"> لإقرار ضريبة الدخل الشخصي </w:t>
      </w:r>
      <w:r w:rsidRPr="00BA45A9">
        <w:rPr>
          <w:rFonts w:cs="Arial" w:hint="cs"/>
          <w:sz w:val="24"/>
          <w:szCs w:val="24"/>
          <w:rtl/>
        </w:rPr>
        <w:t>و</w:t>
      </w:r>
      <w:r w:rsidR="00FF09A8" w:rsidRPr="00BA45A9">
        <w:rPr>
          <w:rFonts w:cs="Arial"/>
          <w:sz w:val="24"/>
          <w:szCs w:val="24"/>
          <w:rtl/>
        </w:rPr>
        <w:t>بيان</w:t>
      </w:r>
      <w:r w:rsidRPr="00BA45A9">
        <w:rPr>
          <w:rFonts w:cs="Arial" w:hint="cs"/>
          <w:sz w:val="24"/>
          <w:szCs w:val="24"/>
          <w:rtl/>
        </w:rPr>
        <w:t xml:space="preserve"> الدخل الصافي</w:t>
      </w:r>
      <w:r w:rsidRPr="00BA45A9">
        <w:rPr>
          <w:rFonts w:cs="Arial"/>
          <w:sz w:val="24"/>
          <w:szCs w:val="24"/>
          <w:rtl/>
        </w:rPr>
        <w:t xml:space="preserve"> </w:t>
      </w:r>
      <w:r w:rsidRPr="00BA45A9">
        <w:rPr>
          <w:rFonts w:cs="Arial" w:hint="cs"/>
          <w:sz w:val="24"/>
          <w:szCs w:val="24"/>
          <w:rtl/>
        </w:rPr>
        <w:t>الصادر عن</w:t>
      </w:r>
      <w:r w:rsidR="00FF09A8" w:rsidRPr="00BA45A9">
        <w:rPr>
          <w:rFonts w:cs="Arial"/>
          <w:sz w:val="24"/>
          <w:szCs w:val="24"/>
          <w:rtl/>
        </w:rPr>
        <w:t xml:space="preserve"> مصلحة الضرائب المختصة</w:t>
      </w:r>
      <w:r w:rsidRPr="00BA45A9">
        <w:rPr>
          <w:rFonts w:cs="Arial"/>
          <w:sz w:val="24"/>
          <w:szCs w:val="24"/>
          <w:rtl/>
        </w:rPr>
        <w:t xml:space="preserve"> ، للسنة الضريبية السابقة </w:t>
      </w:r>
      <w:r w:rsidRPr="00BA45A9">
        <w:rPr>
          <w:rFonts w:cs="Arial" w:hint="cs"/>
          <w:sz w:val="24"/>
          <w:szCs w:val="24"/>
          <w:rtl/>
        </w:rPr>
        <w:t>والتي تخص</w:t>
      </w:r>
      <w:r w:rsidR="00D2433E" w:rsidRPr="00BA45A9">
        <w:rPr>
          <w:rFonts w:cs="Arial" w:hint="cs"/>
          <w:sz w:val="24"/>
          <w:szCs w:val="24"/>
          <w:rtl/>
        </w:rPr>
        <w:t xml:space="preserve"> </w:t>
      </w:r>
      <w:r w:rsidR="00FF09A8" w:rsidRPr="00BA45A9">
        <w:rPr>
          <w:rFonts w:cs="Arial"/>
          <w:sz w:val="24"/>
          <w:szCs w:val="24"/>
          <w:rtl/>
        </w:rPr>
        <w:t>مقدم</w:t>
      </w:r>
      <w:r w:rsidR="00D2433E" w:rsidRPr="00BA45A9">
        <w:rPr>
          <w:rFonts w:cs="Arial" w:hint="cs"/>
          <w:sz w:val="24"/>
          <w:szCs w:val="24"/>
          <w:rtl/>
        </w:rPr>
        <w:t xml:space="preserve"> الطلب.</w:t>
      </w:r>
    </w:p>
    <w:p w:rsidR="000A3340" w:rsidRPr="00BA45A9" w:rsidRDefault="00FF09A8" w:rsidP="000A334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A45A9">
        <w:rPr>
          <w:rFonts w:cs="Arial"/>
          <w:sz w:val="24"/>
          <w:szCs w:val="24"/>
          <w:rtl/>
        </w:rPr>
        <w:t xml:space="preserve">نسخة من نموذج "إقرار ضريبة الملكية الموحدة - قانون التحديد الإداري للضريبة </w:t>
      </w:r>
      <w:r w:rsidRPr="00BA45A9">
        <w:rPr>
          <w:sz w:val="24"/>
          <w:szCs w:val="24"/>
        </w:rPr>
        <w:t>L.4223 / 2013</w:t>
      </w:r>
      <w:r w:rsidRPr="00BA45A9">
        <w:rPr>
          <w:rFonts w:cs="Arial"/>
          <w:sz w:val="24"/>
          <w:szCs w:val="24"/>
          <w:rtl/>
        </w:rPr>
        <w:t xml:space="preserve">" (طباعة </w:t>
      </w:r>
      <w:r w:rsidR="00321A62" w:rsidRPr="00BA45A9">
        <w:rPr>
          <w:rFonts w:cs="Arial" w:hint="cs"/>
          <w:sz w:val="24"/>
          <w:szCs w:val="24"/>
          <w:rtl/>
        </w:rPr>
        <w:t>اخر اقرار ضريبي</w:t>
      </w:r>
      <w:r w:rsidRPr="00BA45A9">
        <w:rPr>
          <w:rFonts w:cs="Arial"/>
          <w:sz w:val="24"/>
          <w:szCs w:val="24"/>
          <w:rtl/>
        </w:rPr>
        <w:t>) لمقدم الطلب</w:t>
      </w:r>
      <w:r w:rsidR="00882AC6">
        <w:rPr>
          <w:rFonts w:cs="Arial" w:hint="cs"/>
          <w:sz w:val="24"/>
          <w:szCs w:val="24"/>
          <w:rtl/>
        </w:rPr>
        <w:t>.</w:t>
      </w:r>
    </w:p>
    <w:p w:rsidR="000A3340" w:rsidRPr="00BA45A9" w:rsidRDefault="00AE507A" w:rsidP="000A334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A45A9">
        <w:rPr>
          <w:rFonts w:cs="Arial" w:hint="cs"/>
          <w:sz w:val="24"/>
          <w:szCs w:val="24"/>
          <w:rtl/>
        </w:rPr>
        <w:t>صورة عن</w:t>
      </w:r>
      <w:r w:rsidRPr="00BA45A9">
        <w:rPr>
          <w:rFonts w:cs="Arial"/>
          <w:sz w:val="24"/>
          <w:szCs w:val="24"/>
          <w:rtl/>
        </w:rPr>
        <w:t xml:space="preserve"> بطاقة </w:t>
      </w:r>
      <w:r w:rsidR="00FF09A8" w:rsidRPr="00BA45A9">
        <w:rPr>
          <w:rFonts w:cs="Arial"/>
          <w:sz w:val="24"/>
          <w:szCs w:val="24"/>
          <w:rtl/>
        </w:rPr>
        <w:t>هوية الشرط</w:t>
      </w:r>
      <w:r w:rsidR="00BC7143" w:rsidRPr="00BA45A9">
        <w:rPr>
          <w:rFonts w:cs="Arial"/>
          <w:sz w:val="24"/>
          <w:szCs w:val="24"/>
          <w:rtl/>
        </w:rPr>
        <w:t xml:space="preserve">ة أو بطاقة الهوية الخاصة </w:t>
      </w:r>
      <w:r w:rsidR="00BC7143" w:rsidRPr="00BA45A9">
        <w:rPr>
          <w:rFonts w:cs="Arial" w:hint="cs"/>
          <w:sz w:val="24"/>
          <w:szCs w:val="24"/>
          <w:rtl/>
        </w:rPr>
        <w:t>با</w:t>
      </w:r>
      <w:r w:rsidRPr="00BA45A9">
        <w:rPr>
          <w:rFonts w:cs="Arial"/>
          <w:sz w:val="24"/>
          <w:szCs w:val="24"/>
          <w:rtl/>
        </w:rPr>
        <w:t>ل</w:t>
      </w:r>
      <w:r w:rsidRPr="00BA45A9">
        <w:rPr>
          <w:rFonts w:cs="Arial" w:hint="cs"/>
          <w:sz w:val="24"/>
          <w:szCs w:val="24"/>
          <w:rtl/>
        </w:rPr>
        <w:t>مغتربين</w:t>
      </w:r>
      <w:r w:rsidR="00FF09A8" w:rsidRPr="00BA45A9">
        <w:rPr>
          <w:rFonts w:cs="Arial"/>
          <w:sz w:val="24"/>
          <w:szCs w:val="24"/>
          <w:rtl/>
        </w:rPr>
        <w:t xml:space="preserve"> أو جواز السفر للزوج في حالة</w:t>
      </w:r>
      <w:r w:rsidRPr="00BA45A9">
        <w:rPr>
          <w:rFonts w:cs="Arial"/>
          <w:sz w:val="24"/>
          <w:szCs w:val="24"/>
          <w:rtl/>
        </w:rPr>
        <w:t xml:space="preserve"> الزواج أو الشريك في حالة </w:t>
      </w:r>
      <w:r w:rsidRPr="00BA45A9">
        <w:rPr>
          <w:rFonts w:cs="Arial" w:hint="cs"/>
          <w:sz w:val="24"/>
          <w:szCs w:val="24"/>
          <w:rtl/>
        </w:rPr>
        <w:t xml:space="preserve">توقيع </w:t>
      </w:r>
      <w:r w:rsidR="00FF09A8" w:rsidRPr="00BA45A9">
        <w:rPr>
          <w:rFonts w:cs="Arial"/>
          <w:sz w:val="24"/>
          <w:szCs w:val="24"/>
          <w:rtl/>
        </w:rPr>
        <w:t>اتفاقية معاشرة.</w:t>
      </w:r>
    </w:p>
    <w:p w:rsidR="000A3340" w:rsidRPr="00BA45A9" w:rsidRDefault="00511A91" w:rsidP="000A334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A45A9">
        <w:rPr>
          <w:rFonts w:cs="Arial" w:hint="cs"/>
          <w:sz w:val="24"/>
          <w:szCs w:val="24"/>
          <w:rtl/>
        </w:rPr>
        <w:t>اقرار</w:t>
      </w:r>
      <w:r w:rsidRPr="00BA45A9">
        <w:rPr>
          <w:rFonts w:cs="Arial"/>
          <w:sz w:val="24"/>
          <w:szCs w:val="24"/>
          <w:rtl/>
        </w:rPr>
        <w:t xml:space="preserve"> </w:t>
      </w:r>
      <w:r w:rsidRPr="00BA45A9">
        <w:rPr>
          <w:rFonts w:cs="Arial" w:hint="cs"/>
          <w:sz w:val="24"/>
          <w:szCs w:val="24"/>
          <w:rtl/>
        </w:rPr>
        <w:t>ي</w:t>
      </w:r>
      <w:r w:rsidR="00FF09A8" w:rsidRPr="00BA45A9">
        <w:rPr>
          <w:rFonts w:cs="Arial"/>
          <w:sz w:val="24"/>
          <w:szCs w:val="24"/>
          <w:rtl/>
        </w:rPr>
        <w:t xml:space="preserve">وضح وقت بدء </w:t>
      </w:r>
      <w:r w:rsidRPr="00BA45A9">
        <w:rPr>
          <w:rFonts w:cs="Arial" w:hint="cs"/>
          <w:sz w:val="24"/>
          <w:szCs w:val="24"/>
          <w:rtl/>
        </w:rPr>
        <w:t xml:space="preserve"> راتب </w:t>
      </w:r>
      <w:r w:rsidR="00FF09A8" w:rsidRPr="00BA45A9">
        <w:rPr>
          <w:rFonts w:cs="Arial"/>
          <w:sz w:val="24"/>
          <w:szCs w:val="24"/>
          <w:rtl/>
        </w:rPr>
        <w:t xml:space="preserve">التقاعد والمبلغ الشهري للمعاش المستلم </w:t>
      </w:r>
      <w:r w:rsidRPr="00BA45A9">
        <w:rPr>
          <w:rFonts w:cs="Arial" w:hint="cs"/>
          <w:sz w:val="24"/>
          <w:szCs w:val="24"/>
          <w:rtl/>
        </w:rPr>
        <w:t xml:space="preserve">خلال فترة </w:t>
      </w:r>
      <w:r w:rsidR="00FF09A8" w:rsidRPr="00BA45A9">
        <w:rPr>
          <w:rFonts w:cs="Arial"/>
          <w:sz w:val="24"/>
          <w:szCs w:val="24"/>
          <w:rtl/>
        </w:rPr>
        <w:t xml:space="preserve"> تقديم طلب الحصول على </w:t>
      </w:r>
      <w:r w:rsidRPr="00BA45A9">
        <w:rPr>
          <w:rFonts w:cs="Arial" w:hint="cs"/>
          <w:sz w:val="24"/>
          <w:szCs w:val="24"/>
          <w:rtl/>
        </w:rPr>
        <w:t>مساعدة</w:t>
      </w:r>
      <w:r w:rsidR="00FF09A8" w:rsidRPr="00BA45A9">
        <w:rPr>
          <w:rFonts w:cs="Arial"/>
          <w:sz w:val="24"/>
          <w:szCs w:val="24"/>
          <w:rtl/>
        </w:rPr>
        <w:t xml:space="preserve"> التكافل الاجتماعي لكبار السن غير المؤمن عليهم. يجب على المتقاعدين من مؤسسات الضمان الاجتماعي اليونانية (</w:t>
      </w:r>
      <w:r w:rsidR="00FF09A8" w:rsidRPr="00BA45A9">
        <w:rPr>
          <w:sz w:val="24"/>
          <w:szCs w:val="24"/>
        </w:rPr>
        <w:t>FKA</w:t>
      </w:r>
      <w:r w:rsidR="00FF09A8" w:rsidRPr="00BA45A9">
        <w:rPr>
          <w:rFonts w:cs="Arial"/>
          <w:sz w:val="24"/>
          <w:szCs w:val="24"/>
          <w:rtl/>
        </w:rPr>
        <w:t xml:space="preserve">) تقديم شهادة بشأن ما إذا كانوا يتلقون أو يحق لهم الحصول على </w:t>
      </w:r>
      <w:r w:rsidRPr="00BA45A9">
        <w:rPr>
          <w:rFonts w:cs="Arial" w:hint="cs"/>
          <w:sz w:val="24"/>
          <w:szCs w:val="24"/>
          <w:rtl/>
        </w:rPr>
        <w:t>مساعدة</w:t>
      </w:r>
      <w:r w:rsidRPr="00BA45A9">
        <w:rPr>
          <w:rFonts w:cs="Arial"/>
          <w:sz w:val="24"/>
          <w:szCs w:val="24"/>
          <w:rtl/>
        </w:rPr>
        <w:t xml:space="preserve"> الت</w:t>
      </w:r>
      <w:r w:rsidRPr="00BA45A9">
        <w:rPr>
          <w:rFonts w:cs="Arial" w:hint="cs"/>
          <w:sz w:val="24"/>
          <w:szCs w:val="24"/>
          <w:rtl/>
        </w:rPr>
        <w:t>كافل</w:t>
      </w:r>
      <w:r w:rsidR="00FF09A8" w:rsidRPr="00BA45A9">
        <w:rPr>
          <w:rFonts w:cs="Arial"/>
          <w:sz w:val="24"/>
          <w:szCs w:val="24"/>
          <w:rtl/>
        </w:rPr>
        <w:t xml:space="preserve"> الاجتماعي للمتقاعدين (</w:t>
      </w:r>
      <w:r w:rsidR="00FF09A8" w:rsidRPr="00BA45A9">
        <w:rPr>
          <w:sz w:val="24"/>
          <w:szCs w:val="24"/>
        </w:rPr>
        <w:t>EKAS</w:t>
      </w:r>
      <w:r w:rsidR="00FF09A8" w:rsidRPr="00BA45A9">
        <w:rPr>
          <w:rFonts w:cs="Arial"/>
          <w:sz w:val="24"/>
          <w:szCs w:val="24"/>
          <w:rtl/>
        </w:rPr>
        <w:t>).</w:t>
      </w:r>
    </w:p>
    <w:p w:rsidR="00BA482F" w:rsidRPr="00BA45A9" w:rsidRDefault="000F59F9" w:rsidP="003D081C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A45A9">
        <w:rPr>
          <w:rFonts w:cs="Arial" w:hint="cs"/>
          <w:sz w:val="24"/>
          <w:szCs w:val="24"/>
          <w:rtl/>
        </w:rPr>
        <w:t>اقرار</w:t>
      </w:r>
      <w:r w:rsidRPr="00BA45A9">
        <w:rPr>
          <w:rFonts w:cs="Arial"/>
          <w:sz w:val="24"/>
          <w:szCs w:val="24"/>
          <w:rtl/>
        </w:rPr>
        <w:t xml:space="preserve"> </w:t>
      </w:r>
      <w:r w:rsidRPr="00BA45A9">
        <w:rPr>
          <w:rFonts w:cs="Arial" w:hint="cs"/>
          <w:sz w:val="24"/>
          <w:szCs w:val="24"/>
          <w:rtl/>
        </w:rPr>
        <w:t>ي</w:t>
      </w:r>
      <w:r w:rsidR="00FF09A8" w:rsidRPr="00BA45A9">
        <w:rPr>
          <w:rFonts w:cs="Arial"/>
          <w:sz w:val="24"/>
          <w:szCs w:val="24"/>
          <w:rtl/>
        </w:rPr>
        <w:t xml:space="preserve">وضح وقت بدء التقاعد والمبلغ الشهري للمعاش الذي يتقاضاه الزوج أو المتعايش أو الزوج المطلق </w:t>
      </w:r>
      <w:r w:rsidRPr="00BA45A9">
        <w:rPr>
          <w:rFonts w:cs="Arial" w:hint="cs"/>
          <w:sz w:val="24"/>
          <w:szCs w:val="24"/>
          <w:rtl/>
        </w:rPr>
        <w:t>خلال فترة</w:t>
      </w:r>
      <w:r w:rsidR="00FF09A8" w:rsidRPr="00BA45A9">
        <w:rPr>
          <w:rFonts w:cs="Arial"/>
          <w:sz w:val="24"/>
          <w:szCs w:val="24"/>
          <w:rtl/>
        </w:rPr>
        <w:t xml:space="preserve"> تقديم طلب الحصول على </w:t>
      </w:r>
      <w:r w:rsidRPr="00BA45A9">
        <w:rPr>
          <w:rFonts w:cs="Arial" w:hint="cs"/>
          <w:sz w:val="24"/>
          <w:szCs w:val="24"/>
          <w:rtl/>
        </w:rPr>
        <w:t>مساعدة</w:t>
      </w:r>
      <w:r w:rsidRPr="00BA45A9">
        <w:rPr>
          <w:rFonts w:cs="Arial"/>
          <w:sz w:val="24"/>
          <w:szCs w:val="24"/>
          <w:rtl/>
        </w:rPr>
        <w:t xml:space="preserve"> الت</w:t>
      </w:r>
      <w:r w:rsidRPr="00BA45A9">
        <w:rPr>
          <w:rFonts w:cs="Arial" w:hint="cs"/>
          <w:sz w:val="24"/>
          <w:szCs w:val="24"/>
          <w:rtl/>
        </w:rPr>
        <w:t>كافل</w:t>
      </w:r>
      <w:r w:rsidR="00FF09A8" w:rsidRPr="00BA45A9">
        <w:rPr>
          <w:rFonts w:cs="Arial"/>
          <w:sz w:val="24"/>
          <w:szCs w:val="24"/>
          <w:rtl/>
        </w:rPr>
        <w:t xml:space="preserve"> الاجتماعي لكبار السن غير المؤمن عليهم. يجب على المتقاعدين من مؤسسات الضمان الاجتماعي اليونانية (</w:t>
      </w:r>
      <w:r w:rsidR="00FF09A8" w:rsidRPr="00BA45A9">
        <w:rPr>
          <w:sz w:val="24"/>
          <w:szCs w:val="24"/>
        </w:rPr>
        <w:t>FKA</w:t>
      </w:r>
      <w:r w:rsidR="00FF09A8" w:rsidRPr="00BA45A9">
        <w:rPr>
          <w:rFonts w:cs="Arial"/>
          <w:sz w:val="24"/>
          <w:szCs w:val="24"/>
          <w:rtl/>
        </w:rPr>
        <w:t>) تقديم شهادة بشأن ما إذا كانوا يتلقون أ</w:t>
      </w:r>
      <w:r w:rsidRPr="00BA45A9">
        <w:rPr>
          <w:rFonts w:cs="Arial"/>
          <w:sz w:val="24"/>
          <w:szCs w:val="24"/>
          <w:rtl/>
        </w:rPr>
        <w:t>و يحق لهم الحصول على بدل الت</w:t>
      </w:r>
      <w:r w:rsidRPr="00BA45A9">
        <w:rPr>
          <w:rFonts w:cs="Arial" w:hint="cs"/>
          <w:sz w:val="24"/>
          <w:szCs w:val="24"/>
          <w:rtl/>
        </w:rPr>
        <w:t>كافل</w:t>
      </w:r>
      <w:r w:rsidR="00FF09A8" w:rsidRPr="00BA45A9">
        <w:rPr>
          <w:rFonts w:cs="Arial"/>
          <w:sz w:val="24"/>
          <w:szCs w:val="24"/>
          <w:rtl/>
        </w:rPr>
        <w:t xml:space="preserve"> الاجتماعي للمتقاعدين (</w:t>
      </w:r>
      <w:r w:rsidR="00FF09A8" w:rsidRPr="00BA45A9">
        <w:rPr>
          <w:sz w:val="24"/>
          <w:szCs w:val="24"/>
        </w:rPr>
        <w:t>EKAS</w:t>
      </w:r>
      <w:r w:rsidR="00FF09A8" w:rsidRPr="00BA45A9">
        <w:rPr>
          <w:rFonts w:cs="Arial"/>
          <w:sz w:val="24"/>
          <w:szCs w:val="24"/>
          <w:rtl/>
        </w:rPr>
        <w:t>)</w:t>
      </w:r>
      <w:r w:rsidR="00882AC6">
        <w:rPr>
          <w:rFonts w:cs="Arial" w:hint="cs"/>
          <w:sz w:val="24"/>
          <w:szCs w:val="24"/>
          <w:rtl/>
        </w:rPr>
        <w:t>.</w:t>
      </w:r>
    </w:p>
    <w:p w:rsidR="008B628A" w:rsidRPr="00BA45A9" w:rsidRDefault="00BA482F" w:rsidP="000106D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A45A9">
        <w:rPr>
          <w:rFonts w:cs="Arial"/>
          <w:sz w:val="24"/>
          <w:szCs w:val="24"/>
          <w:rtl/>
        </w:rPr>
        <w:t xml:space="preserve">أولئك </w:t>
      </w:r>
      <w:r w:rsidR="000106D0" w:rsidRPr="00BA45A9">
        <w:rPr>
          <w:rFonts w:cs="Arial" w:hint="cs"/>
          <w:sz w:val="24"/>
          <w:szCs w:val="24"/>
          <w:rtl/>
        </w:rPr>
        <w:t>الذي لديهم فترة اقامة</w:t>
      </w:r>
      <w:r w:rsidR="00BC7143" w:rsidRPr="00BA45A9">
        <w:rPr>
          <w:rFonts w:cs="Arial" w:hint="cs"/>
          <w:sz w:val="24"/>
          <w:szCs w:val="24"/>
          <w:rtl/>
        </w:rPr>
        <w:t xml:space="preserve"> </w:t>
      </w:r>
      <w:r w:rsidR="000106D0" w:rsidRPr="00BA45A9">
        <w:rPr>
          <w:rFonts w:cs="Arial"/>
          <w:sz w:val="24"/>
          <w:szCs w:val="24"/>
          <w:rtl/>
        </w:rPr>
        <w:t xml:space="preserve"> أو </w:t>
      </w:r>
      <w:r w:rsidRPr="00BA45A9">
        <w:rPr>
          <w:rFonts w:cs="Arial"/>
          <w:sz w:val="24"/>
          <w:szCs w:val="24"/>
          <w:rtl/>
        </w:rPr>
        <w:t>تأمين في بلد أجنبي و / أو</w:t>
      </w:r>
      <w:r w:rsidR="00700CC9" w:rsidRPr="00BA45A9">
        <w:rPr>
          <w:rFonts w:cs="Arial" w:hint="cs"/>
          <w:sz w:val="24"/>
          <w:szCs w:val="24"/>
          <w:rtl/>
        </w:rPr>
        <w:t>يحصلون</w:t>
      </w:r>
      <w:r w:rsidRPr="00BA45A9">
        <w:rPr>
          <w:rFonts w:cs="Arial"/>
          <w:sz w:val="24"/>
          <w:szCs w:val="24"/>
          <w:rtl/>
        </w:rPr>
        <w:t xml:space="preserve"> على معاش تقاعدي من الخارج ، يتعين عليهم تقديم </w:t>
      </w:r>
      <w:r w:rsidR="00700CC9" w:rsidRPr="00BA45A9">
        <w:rPr>
          <w:rFonts w:cs="Arial" w:hint="cs"/>
          <w:sz w:val="24"/>
          <w:szCs w:val="24"/>
          <w:rtl/>
        </w:rPr>
        <w:t>اقرار</w:t>
      </w:r>
      <w:r w:rsidR="00700CC9" w:rsidRPr="00BA45A9">
        <w:rPr>
          <w:rFonts w:cs="Arial"/>
          <w:sz w:val="24"/>
          <w:szCs w:val="24"/>
          <w:rtl/>
        </w:rPr>
        <w:t>حديث</w:t>
      </w:r>
      <w:r w:rsidRPr="00BA45A9">
        <w:rPr>
          <w:rFonts w:cs="Arial"/>
          <w:sz w:val="24"/>
          <w:szCs w:val="24"/>
          <w:rtl/>
        </w:rPr>
        <w:t xml:space="preserve"> من شركة التأمين المختصة في الخارج ، والتي توضح ما إذا كانوا مستحقين أو يتلقون معاشًا تقاعديًا من ذلك البلد وفي </w:t>
      </w:r>
      <w:r w:rsidR="00700CC9" w:rsidRPr="00BA45A9">
        <w:rPr>
          <w:rFonts w:cs="Arial" w:hint="cs"/>
          <w:sz w:val="24"/>
          <w:szCs w:val="24"/>
          <w:rtl/>
        </w:rPr>
        <w:t>حالة حصولهم على معاش التقاعد</w:t>
      </w:r>
      <w:r w:rsidR="00700CC9" w:rsidRPr="00BA45A9">
        <w:rPr>
          <w:rFonts w:cs="Arial"/>
          <w:sz w:val="24"/>
          <w:szCs w:val="24"/>
          <w:rtl/>
        </w:rPr>
        <w:t xml:space="preserve"> ،</w:t>
      </w:r>
      <w:r w:rsidR="00700CC9" w:rsidRPr="00BA45A9">
        <w:rPr>
          <w:rFonts w:cs="Arial" w:hint="cs"/>
          <w:sz w:val="24"/>
          <w:szCs w:val="24"/>
          <w:rtl/>
        </w:rPr>
        <w:t xml:space="preserve">يجب ان تذكرقيمة </w:t>
      </w:r>
      <w:r w:rsidRPr="00BA45A9">
        <w:rPr>
          <w:rFonts w:cs="Arial"/>
          <w:sz w:val="24"/>
          <w:szCs w:val="24"/>
          <w:rtl/>
        </w:rPr>
        <w:t xml:space="preserve"> المبلغ الشهري. في حالة الزواج أو الانفصال </w:t>
      </w:r>
      <w:r w:rsidR="00700CC9" w:rsidRPr="00BA45A9">
        <w:rPr>
          <w:rFonts w:cs="Arial"/>
          <w:sz w:val="24"/>
          <w:szCs w:val="24"/>
          <w:rtl/>
        </w:rPr>
        <w:t xml:space="preserve">أو إبرام اتفاقية المعاشرة ، </w:t>
      </w:r>
      <w:r w:rsidR="00700CC9" w:rsidRPr="00BA45A9">
        <w:rPr>
          <w:rFonts w:cs="Arial" w:hint="cs"/>
          <w:sz w:val="24"/>
          <w:szCs w:val="24"/>
          <w:rtl/>
        </w:rPr>
        <w:t>يجب</w:t>
      </w:r>
      <w:r w:rsidR="00700CC9" w:rsidRPr="00BA45A9">
        <w:rPr>
          <w:rFonts w:cs="Arial"/>
          <w:sz w:val="24"/>
          <w:szCs w:val="24"/>
          <w:rtl/>
        </w:rPr>
        <w:t xml:space="preserve"> تقديم هذ</w:t>
      </w:r>
      <w:r w:rsidR="00700CC9" w:rsidRPr="00BA45A9">
        <w:rPr>
          <w:rFonts w:cs="Arial" w:hint="cs"/>
          <w:sz w:val="24"/>
          <w:szCs w:val="24"/>
          <w:rtl/>
        </w:rPr>
        <w:t>ا</w:t>
      </w:r>
      <w:r w:rsidR="00700CC9" w:rsidRPr="00BA45A9">
        <w:rPr>
          <w:rFonts w:cs="Arial"/>
          <w:sz w:val="24"/>
          <w:szCs w:val="24"/>
          <w:rtl/>
        </w:rPr>
        <w:t xml:space="preserve"> ال</w:t>
      </w:r>
      <w:r w:rsidR="00700CC9" w:rsidRPr="00BA45A9">
        <w:rPr>
          <w:rFonts w:cs="Arial" w:hint="cs"/>
          <w:sz w:val="24"/>
          <w:szCs w:val="24"/>
          <w:rtl/>
        </w:rPr>
        <w:t>اقرار</w:t>
      </w:r>
      <w:r w:rsidRPr="00BA45A9">
        <w:rPr>
          <w:rFonts w:cs="Arial"/>
          <w:sz w:val="24"/>
          <w:szCs w:val="24"/>
          <w:rtl/>
        </w:rPr>
        <w:t xml:space="preserve"> من قبل الزوج أو الزوج المطلق أو كلا </w:t>
      </w:r>
      <w:r w:rsidR="00700CC9" w:rsidRPr="00BA45A9">
        <w:rPr>
          <w:rFonts w:cs="Arial" w:hint="cs"/>
          <w:sz w:val="24"/>
          <w:szCs w:val="24"/>
          <w:rtl/>
        </w:rPr>
        <w:t xml:space="preserve">الطرفين </w:t>
      </w:r>
      <w:r w:rsidR="00700CC9" w:rsidRPr="00BA45A9">
        <w:rPr>
          <w:rFonts w:cs="Arial"/>
          <w:sz w:val="24"/>
          <w:szCs w:val="24"/>
          <w:rtl/>
        </w:rPr>
        <w:t xml:space="preserve"> </w:t>
      </w:r>
      <w:r w:rsidR="00700CC9" w:rsidRPr="00BA45A9">
        <w:rPr>
          <w:rFonts w:cs="Arial" w:hint="cs"/>
          <w:sz w:val="24"/>
          <w:szCs w:val="24"/>
          <w:rtl/>
        </w:rPr>
        <w:t xml:space="preserve">في حال </w:t>
      </w:r>
      <w:r w:rsidRPr="00BA45A9">
        <w:rPr>
          <w:rFonts w:cs="Arial"/>
          <w:sz w:val="24"/>
          <w:szCs w:val="24"/>
          <w:rtl/>
        </w:rPr>
        <w:t>اتفاقية المعاشرة. الشهادات الصادرة عن جهات أجنبية</w:t>
      </w:r>
      <w:r w:rsidR="006F5742" w:rsidRPr="00BA45A9">
        <w:rPr>
          <w:rFonts w:cs="Arial"/>
          <w:sz w:val="24"/>
          <w:szCs w:val="24"/>
          <w:rtl/>
        </w:rPr>
        <w:t xml:space="preserve"> يجب أن تكون</w:t>
      </w:r>
      <w:r w:rsidRPr="00BA45A9">
        <w:rPr>
          <w:rFonts w:cs="Arial"/>
          <w:sz w:val="24"/>
          <w:szCs w:val="24"/>
          <w:rtl/>
        </w:rPr>
        <w:t xml:space="preserve"> مصدقة </w:t>
      </w:r>
      <w:r w:rsidR="006F5742" w:rsidRPr="00BA45A9">
        <w:rPr>
          <w:rFonts w:cs="Arial" w:hint="cs"/>
          <w:sz w:val="24"/>
          <w:szCs w:val="24"/>
          <w:rtl/>
        </w:rPr>
        <w:t>من الجهات المختصة</w:t>
      </w:r>
      <w:r w:rsidR="00E532A0" w:rsidRPr="00BA45A9">
        <w:rPr>
          <w:rFonts w:cs="Arial"/>
          <w:sz w:val="24"/>
          <w:szCs w:val="24"/>
          <w:rtl/>
        </w:rPr>
        <w:t xml:space="preserve"> ومترجمة رسميًا. </w:t>
      </w:r>
      <w:r w:rsidR="00E532A0" w:rsidRPr="00BA45A9">
        <w:rPr>
          <w:rFonts w:cs="Arial" w:hint="cs"/>
          <w:sz w:val="24"/>
          <w:szCs w:val="24"/>
          <w:rtl/>
        </w:rPr>
        <w:t xml:space="preserve">قد </w:t>
      </w:r>
      <w:r w:rsidR="00E532A0" w:rsidRPr="00BA45A9">
        <w:rPr>
          <w:rFonts w:cs="Arial"/>
          <w:sz w:val="24"/>
          <w:szCs w:val="24"/>
          <w:rtl/>
        </w:rPr>
        <w:t xml:space="preserve"> </w:t>
      </w:r>
      <w:r w:rsidR="00E532A0" w:rsidRPr="00BA45A9">
        <w:rPr>
          <w:rFonts w:cs="Arial" w:hint="cs"/>
          <w:sz w:val="24"/>
          <w:szCs w:val="24"/>
          <w:rtl/>
        </w:rPr>
        <w:t>ت</w:t>
      </w:r>
      <w:r w:rsidR="00E532A0" w:rsidRPr="00BA45A9">
        <w:rPr>
          <w:rFonts w:cs="Arial"/>
          <w:sz w:val="24"/>
          <w:szCs w:val="24"/>
          <w:rtl/>
        </w:rPr>
        <w:t>طلب</w:t>
      </w:r>
      <w:r w:rsidR="00E532A0" w:rsidRPr="00BA45A9">
        <w:rPr>
          <w:rFonts w:cs="Arial" w:hint="cs"/>
          <w:sz w:val="24"/>
          <w:szCs w:val="24"/>
          <w:rtl/>
        </w:rPr>
        <w:t xml:space="preserve"> بحكم المنصب</w:t>
      </w:r>
      <w:r w:rsidR="00E532A0" w:rsidRPr="00BA45A9">
        <w:rPr>
          <w:rFonts w:cs="Arial"/>
          <w:sz w:val="24"/>
          <w:szCs w:val="24"/>
          <w:rtl/>
        </w:rPr>
        <w:t xml:space="preserve"> شهاد</w:t>
      </w:r>
      <w:r w:rsidR="00E532A0" w:rsidRPr="00BA45A9">
        <w:rPr>
          <w:rFonts w:cs="Arial" w:hint="cs"/>
          <w:sz w:val="24"/>
          <w:szCs w:val="24"/>
          <w:rtl/>
        </w:rPr>
        <w:t>ات</w:t>
      </w:r>
      <w:r w:rsidRPr="00BA45A9">
        <w:rPr>
          <w:rFonts w:cs="Arial"/>
          <w:sz w:val="24"/>
          <w:szCs w:val="24"/>
          <w:rtl/>
        </w:rPr>
        <w:t xml:space="preserve"> التأمين </w:t>
      </w:r>
      <w:r w:rsidR="00E532A0" w:rsidRPr="00BA45A9">
        <w:rPr>
          <w:rFonts w:cs="Arial" w:hint="cs"/>
          <w:sz w:val="24"/>
          <w:szCs w:val="24"/>
          <w:rtl/>
        </w:rPr>
        <w:t>من الشركات</w:t>
      </w:r>
      <w:r w:rsidRPr="00BA45A9">
        <w:rPr>
          <w:rFonts w:cs="Arial"/>
          <w:sz w:val="24"/>
          <w:szCs w:val="24"/>
          <w:rtl/>
        </w:rPr>
        <w:t xml:space="preserve"> اليونانية</w:t>
      </w:r>
      <w:r w:rsidR="00E532A0" w:rsidRPr="00BA45A9">
        <w:rPr>
          <w:rFonts w:cs="Arial"/>
          <w:sz w:val="24"/>
          <w:szCs w:val="24"/>
          <w:rtl/>
        </w:rPr>
        <w:t xml:space="preserve"> أو </w:t>
      </w:r>
      <w:r w:rsidR="00E532A0" w:rsidRPr="00BA45A9">
        <w:rPr>
          <w:rFonts w:cs="Arial" w:hint="cs"/>
          <w:sz w:val="24"/>
          <w:szCs w:val="24"/>
          <w:rtl/>
        </w:rPr>
        <w:t>المؤسسات الحكومية</w:t>
      </w:r>
      <w:r w:rsidRPr="00BA45A9">
        <w:rPr>
          <w:rFonts w:cs="Arial"/>
          <w:sz w:val="24"/>
          <w:szCs w:val="24"/>
          <w:rtl/>
        </w:rPr>
        <w:t xml:space="preserve"> اليونانية ، في دول الاتحاد الأوروبي وفي البلدان التي وقعت اليونان معها على اتفاقية الضمان الاجتماعي الثنائية ، بحكم وضعها. في حالات استثنائية حيث يقيم مقدم الطلب في دول (مثل جورجيا ، بما في ذلك أبخازيا وأوسيتيا الجنوبية وقيرغيزستان وشرق أوكرانيا وليبيا والصومال والسودان واليمن ، إلخ) ، والتي يكون إصدار الشهادات فيها صعبًا بشكل خاص ، بسبب استثنائية الأحداث أو الظروف الاجتماعية والسياسية الخاصة ، فمن الممكن قبول </w:t>
      </w:r>
      <w:r w:rsidR="00836273" w:rsidRPr="00BA45A9">
        <w:rPr>
          <w:rFonts w:cs="Arial" w:hint="cs"/>
          <w:sz w:val="24"/>
          <w:szCs w:val="24"/>
          <w:rtl/>
        </w:rPr>
        <w:t>استمارة ال</w:t>
      </w:r>
      <w:r w:rsidRPr="00BA45A9">
        <w:rPr>
          <w:rFonts w:cs="Arial"/>
          <w:sz w:val="24"/>
          <w:szCs w:val="24"/>
          <w:rtl/>
        </w:rPr>
        <w:t>مسؤول</w:t>
      </w:r>
      <w:r w:rsidR="00836273" w:rsidRPr="00BA45A9">
        <w:rPr>
          <w:rFonts w:cs="Arial" w:hint="cs"/>
          <w:sz w:val="24"/>
          <w:szCs w:val="24"/>
          <w:rtl/>
        </w:rPr>
        <w:t xml:space="preserve">ية </w:t>
      </w:r>
      <w:r w:rsidR="00836273" w:rsidRPr="00BA45A9">
        <w:rPr>
          <w:rFonts w:cs="Arial"/>
          <w:sz w:val="24"/>
          <w:szCs w:val="24"/>
          <w:rtl/>
        </w:rPr>
        <w:t xml:space="preserve"> فيما يتعلق </w:t>
      </w:r>
      <w:r w:rsidRPr="00BA45A9">
        <w:rPr>
          <w:rFonts w:cs="Arial"/>
          <w:sz w:val="24"/>
          <w:szCs w:val="24"/>
          <w:rtl/>
        </w:rPr>
        <w:t>التأمين أو التقاعد</w:t>
      </w:r>
      <w:r w:rsidR="00836273" w:rsidRPr="00BA45A9">
        <w:rPr>
          <w:rFonts w:cs="Arial" w:hint="cs"/>
          <w:sz w:val="24"/>
          <w:szCs w:val="24"/>
          <w:rtl/>
        </w:rPr>
        <w:t>.</w:t>
      </w:r>
    </w:p>
    <w:p w:rsidR="00776418" w:rsidRPr="00BA45A9" w:rsidRDefault="00776418" w:rsidP="00776418">
      <w:pPr>
        <w:pStyle w:val="a4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</w:p>
    <w:p w:rsidR="003D081C" w:rsidRPr="003D081C" w:rsidRDefault="003D081C" w:rsidP="00776418">
      <w:pPr>
        <w:pStyle w:val="a4"/>
        <w:rPr>
          <w:rFonts w:ascii="Arial" w:eastAsia="Times New Roman" w:hAnsi="Arial" w:cs="Arial"/>
          <w:color w:val="212529"/>
          <w:sz w:val="14"/>
          <w:szCs w:val="14"/>
          <w:rtl/>
          <w:lang w:eastAsia="el-GR"/>
        </w:rPr>
      </w:pPr>
    </w:p>
    <w:p w:rsidR="003D081C" w:rsidRPr="00882AC6" w:rsidRDefault="003D081C" w:rsidP="00882AC6">
      <w:pPr>
        <w:rPr>
          <w:rFonts w:ascii="Arial" w:eastAsia="Times New Roman" w:hAnsi="Arial" w:cs="Arial" w:hint="cs"/>
          <w:color w:val="212529"/>
          <w:sz w:val="14"/>
          <w:szCs w:val="14"/>
          <w:rtl/>
          <w:lang w:eastAsia="el-GR" w:bidi="ar-JO"/>
        </w:rPr>
      </w:pPr>
    </w:p>
    <w:p w:rsidR="003D081C" w:rsidRDefault="003D081C" w:rsidP="00776418">
      <w:pPr>
        <w:pStyle w:val="a4"/>
        <w:rPr>
          <w:rFonts w:ascii="Arial" w:eastAsia="Times New Roman" w:hAnsi="Arial" w:cs="Arial"/>
          <w:color w:val="212529"/>
          <w:sz w:val="14"/>
          <w:szCs w:val="14"/>
          <w:rtl/>
          <w:lang w:eastAsia="el-GR"/>
        </w:rPr>
      </w:pPr>
    </w:p>
    <w:p w:rsidR="003D081C" w:rsidRDefault="003D081C" w:rsidP="00776418">
      <w:pPr>
        <w:pStyle w:val="a4"/>
        <w:rPr>
          <w:rFonts w:ascii="Arial" w:eastAsia="Times New Roman" w:hAnsi="Arial" w:cs="Arial"/>
          <w:color w:val="212529"/>
          <w:sz w:val="14"/>
          <w:szCs w:val="14"/>
          <w:rtl/>
          <w:lang w:eastAsia="el-GR"/>
        </w:rPr>
      </w:pPr>
    </w:p>
    <w:p w:rsidR="00776418" w:rsidRPr="0040381D" w:rsidRDefault="00776418" w:rsidP="00776418">
      <w:p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</w:p>
    <w:p w:rsidR="003611E2" w:rsidRPr="00882AC6" w:rsidRDefault="003611E2" w:rsidP="00882AC6">
      <w:pPr>
        <w:bidi/>
        <w:rPr>
          <w:rFonts w:ascii="Arial" w:eastAsia="Times New Roman" w:hAnsi="Arial"/>
          <w:b/>
          <w:bCs/>
          <w:color w:val="212529"/>
          <w:sz w:val="24"/>
          <w:szCs w:val="24"/>
          <w:u w:val="single"/>
          <w:lang w:eastAsia="el-GR"/>
        </w:rPr>
      </w:pPr>
      <w:r w:rsidRPr="00882AC6">
        <w:rPr>
          <w:b/>
          <w:bCs/>
          <w:sz w:val="24"/>
          <w:szCs w:val="24"/>
          <w:u w:val="single"/>
          <w:rtl/>
        </w:rPr>
        <w:t xml:space="preserve">واحد أو أكثر من المستندات الداعمة </w:t>
      </w:r>
      <w:r w:rsidR="004937A0" w:rsidRPr="00882AC6">
        <w:rPr>
          <w:rFonts w:hint="cs"/>
          <w:b/>
          <w:bCs/>
          <w:sz w:val="24"/>
          <w:szCs w:val="24"/>
          <w:u w:val="single"/>
          <w:rtl/>
        </w:rPr>
        <w:t xml:space="preserve"> الاتية </w:t>
      </w:r>
      <w:r w:rsidRPr="00882AC6">
        <w:rPr>
          <w:b/>
          <w:bCs/>
          <w:sz w:val="24"/>
          <w:szCs w:val="24"/>
          <w:u w:val="single"/>
          <w:rtl/>
        </w:rPr>
        <w:t>لإثبات الإقامة الدائمة:</w:t>
      </w:r>
    </w:p>
    <w:p w:rsidR="00776418" w:rsidRPr="003D081C" w:rsidRDefault="00776418" w:rsidP="00776418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16"/>
          <w:szCs w:val="16"/>
          <w:u w:val="single"/>
          <w:lang w:eastAsia="el-GR"/>
        </w:rPr>
      </w:pPr>
    </w:p>
    <w:p w:rsidR="003F75C2" w:rsidRPr="00882AC6" w:rsidRDefault="00476D8D" w:rsidP="00882AC6">
      <w:pPr>
        <w:pStyle w:val="a4"/>
        <w:numPr>
          <w:ilvl w:val="0"/>
          <w:numId w:val="2"/>
        </w:numPr>
        <w:bidi/>
        <w:rPr>
          <w:rFonts w:hint="cs"/>
          <w:sz w:val="24"/>
          <w:szCs w:val="24"/>
          <w:rtl/>
        </w:rPr>
      </w:pPr>
      <w:r w:rsidRPr="00BA45A9">
        <w:rPr>
          <w:rFonts w:cs="Arial" w:hint="cs"/>
          <w:sz w:val="24"/>
          <w:szCs w:val="24"/>
          <w:rtl/>
        </w:rPr>
        <w:t>ورقة اثبات</w:t>
      </w:r>
      <w:r w:rsidRPr="00BA45A9">
        <w:rPr>
          <w:rFonts w:cs="Arial"/>
          <w:sz w:val="24"/>
          <w:szCs w:val="24"/>
          <w:rtl/>
        </w:rPr>
        <w:t xml:space="preserve"> من</w:t>
      </w:r>
      <w:r w:rsidRPr="00BA45A9">
        <w:rPr>
          <w:rFonts w:cs="Arial" w:hint="cs"/>
          <w:sz w:val="24"/>
          <w:szCs w:val="24"/>
          <w:rtl/>
        </w:rPr>
        <w:t xml:space="preserve"> </w:t>
      </w:r>
      <w:r w:rsidR="003611E2" w:rsidRPr="00BA45A9">
        <w:rPr>
          <w:rFonts w:cs="Arial"/>
          <w:sz w:val="24"/>
          <w:szCs w:val="24"/>
          <w:rtl/>
        </w:rPr>
        <w:t xml:space="preserve">سلطة البلدية المختصة ، </w:t>
      </w:r>
      <w:r w:rsidRPr="00BA45A9">
        <w:rPr>
          <w:rFonts w:cs="Arial" w:hint="cs"/>
          <w:sz w:val="24"/>
          <w:szCs w:val="24"/>
          <w:rtl/>
        </w:rPr>
        <w:t>توضح عنوان</w:t>
      </w:r>
      <w:r w:rsidR="003611E2" w:rsidRPr="00BA45A9">
        <w:rPr>
          <w:rFonts w:cs="Arial"/>
          <w:sz w:val="24"/>
          <w:szCs w:val="24"/>
          <w:rtl/>
        </w:rPr>
        <w:t xml:space="preserve"> الإقامة الدائمة ، وفقًا لحكم المادة 279 من القانون 3463/2006 ، المادة 4 ، الف</w:t>
      </w:r>
      <w:r w:rsidR="00AA1A98" w:rsidRPr="00BA45A9">
        <w:rPr>
          <w:rFonts w:cs="Arial"/>
          <w:sz w:val="24"/>
          <w:szCs w:val="24"/>
          <w:rtl/>
        </w:rPr>
        <w:t xml:space="preserve">قرة 5 من القانون 2647/1998 ، </w:t>
      </w:r>
      <w:r w:rsidR="00AA1A98" w:rsidRPr="00BA45A9">
        <w:rPr>
          <w:rFonts w:cs="Arial" w:hint="cs"/>
          <w:sz w:val="24"/>
          <w:szCs w:val="24"/>
          <w:rtl/>
        </w:rPr>
        <w:t>والذي تم</w:t>
      </w:r>
      <w:r w:rsidR="003611E2" w:rsidRPr="00BA45A9">
        <w:rPr>
          <w:rFonts w:cs="Arial"/>
          <w:sz w:val="24"/>
          <w:szCs w:val="24"/>
          <w:rtl/>
        </w:rPr>
        <w:t xml:space="preserve"> استبد</w:t>
      </w:r>
      <w:r w:rsidR="00AA1A98" w:rsidRPr="00BA45A9">
        <w:rPr>
          <w:rFonts w:cs="Arial" w:hint="cs"/>
          <w:sz w:val="24"/>
          <w:szCs w:val="24"/>
          <w:rtl/>
        </w:rPr>
        <w:t>ا</w:t>
      </w:r>
      <w:r w:rsidR="00AA1A98" w:rsidRPr="00BA45A9">
        <w:rPr>
          <w:rFonts w:cs="Arial"/>
          <w:sz w:val="24"/>
          <w:szCs w:val="24"/>
          <w:rtl/>
        </w:rPr>
        <w:t>ل</w:t>
      </w:r>
      <w:r w:rsidR="00AA1A98" w:rsidRPr="00BA45A9">
        <w:rPr>
          <w:rFonts w:cs="Arial" w:hint="cs"/>
          <w:sz w:val="24"/>
          <w:szCs w:val="24"/>
          <w:rtl/>
        </w:rPr>
        <w:t>ه</w:t>
      </w:r>
      <w:r w:rsidR="003611E2" w:rsidRPr="00BA45A9">
        <w:rPr>
          <w:rFonts w:cs="Arial"/>
          <w:sz w:val="24"/>
          <w:szCs w:val="24"/>
          <w:rtl/>
        </w:rPr>
        <w:t xml:space="preserve"> بالمادة 13 الفقرة 3 من </w:t>
      </w:r>
      <w:r w:rsidR="003611E2" w:rsidRPr="00BA45A9">
        <w:rPr>
          <w:sz w:val="24"/>
          <w:szCs w:val="24"/>
        </w:rPr>
        <w:t>L. 3242 / 2004</w:t>
      </w:r>
      <w:r w:rsidR="003611E2" w:rsidRPr="00BA45A9">
        <w:rPr>
          <w:rFonts w:cs="Arial"/>
          <w:sz w:val="24"/>
          <w:szCs w:val="24"/>
          <w:rtl/>
        </w:rPr>
        <w:t xml:space="preserve"> ، </w:t>
      </w:r>
      <w:r w:rsidR="00AA1A98" w:rsidRPr="00BA45A9">
        <w:rPr>
          <w:rFonts w:cs="Arial" w:hint="cs"/>
          <w:sz w:val="24"/>
          <w:szCs w:val="24"/>
          <w:rtl/>
        </w:rPr>
        <w:t>وال</w:t>
      </w:r>
      <w:r w:rsidR="003611E2" w:rsidRPr="00BA45A9">
        <w:rPr>
          <w:rFonts w:cs="Arial"/>
          <w:sz w:val="24"/>
          <w:szCs w:val="24"/>
          <w:rtl/>
        </w:rPr>
        <w:t>معمول به اليوم</w:t>
      </w:r>
      <w:r w:rsidR="00AA1A98" w:rsidRPr="00BA45A9">
        <w:rPr>
          <w:rFonts w:cs="Arial" w:hint="cs"/>
          <w:sz w:val="24"/>
          <w:szCs w:val="24"/>
          <w:rtl/>
        </w:rPr>
        <w:t>.</w:t>
      </w:r>
    </w:p>
    <w:p w:rsidR="003F75C2" w:rsidRPr="00BA45A9" w:rsidRDefault="003F75C2" w:rsidP="00776418">
      <w:pPr>
        <w:pStyle w:val="a4"/>
        <w:numPr>
          <w:ilvl w:val="0"/>
          <w:numId w:val="2"/>
        </w:numPr>
        <w:bidi/>
        <w:rPr>
          <w:sz w:val="24"/>
          <w:szCs w:val="24"/>
          <w:rtl/>
        </w:rPr>
      </w:pPr>
      <w:r w:rsidRPr="00BA45A9">
        <w:rPr>
          <w:rFonts w:cs="Arial"/>
          <w:sz w:val="24"/>
          <w:szCs w:val="24"/>
          <w:rtl/>
        </w:rPr>
        <w:t>نسخ</w:t>
      </w:r>
      <w:r w:rsidR="00776418" w:rsidRPr="00BA45A9">
        <w:rPr>
          <w:rFonts w:cs="Arial" w:hint="cs"/>
          <w:sz w:val="24"/>
          <w:szCs w:val="24"/>
          <w:rtl/>
        </w:rPr>
        <w:t>ة</w:t>
      </w:r>
      <w:r w:rsidR="00776418" w:rsidRPr="00BA45A9">
        <w:rPr>
          <w:rFonts w:cs="Arial"/>
          <w:sz w:val="24"/>
          <w:szCs w:val="24"/>
          <w:rtl/>
        </w:rPr>
        <w:t xml:space="preserve"> </w:t>
      </w:r>
      <w:r w:rsidR="00776418" w:rsidRPr="00BA45A9">
        <w:rPr>
          <w:rFonts w:cs="Arial" w:hint="cs"/>
          <w:sz w:val="24"/>
          <w:szCs w:val="24"/>
          <w:rtl/>
        </w:rPr>
        <w:t>ع</w:t>
      </w:r>
      <w:r w:rsidR="00776418" w:rsidRPr="00BA45A9">
        <w:rPr>
          <w:rFonts w:cs="Arial"/>
          <w:sz w:val="24"/>
          <w:szCs w:val="24"/>
          <w:rtl/>
        </w:rPr>
        <w:t>ن نم</w:t>
      </w:r>
      <w:r w:rsidR="00776418" w:rsidRPr="00BA45A9">
        <w:rPr>
          <w:rFonts w:cs="Arial" w:hint="cs"/>
          <w:sz w:val="24"/>
          <w:szCs w:val="24"/>
          <w:rtl/>
        </w:rPr>
        <w:t>و</w:t>
      </w:r>
      <w:r w:rsidRPr="00BA45A9">
        <w:rPr>
          <w:rFonts w:cs="Arial"/>
          <w:sz w:val="24"/>
          <w:szCs w:val="24"/>
          <w:rtl/>
        </w:rPr>
        <w:t xml:space="preserve">ذج إقرار ضريبة الدخل </w:t>
      </w:r>
      <w:r w:rsidRPr="00BA45A9">
        <w:rPr>
          <w:sz w:val="24"/>
          <w:szCs w:val="24"/>
        </w:rPr>
        <w:t>E1</w:t>
      </w:r>
      <w:r w:rsidR="00776418" w:rsidRPr="00BA45A9">
        <w:rPr>
          <w:rFonts w:cs="Arial"/>
          <w:sz w:val="24"/>
          <w:szCs w:val="24"/>
          <w:rtl/>
        </w:rPr>
        <w:t xml:space="preserve"> أو مذكرات ال</w:t>
      </w:r>
      <w:r w:rsidR="00776418" w:rsidRPr="00BA45A9">
        <w:rPr>
          <w:rFonts w:cs="Arial" w:hint="cs"/>
          <w:sz w:val="24"/>
          <w:szCs w:val="24"/>
          <w:rtl/>
        </w:rPr>
        <w:t>صافي</w:t>
      </w:r>
      <w:r w:rsidRPr="00BA45A9">
        <w:rPr>
          <w:rFonts w:cs="Arial"/>
          <w:sz w:val="24"/>
          <w:szCs w:val="24"/>
          <w:rtl/>
        </w:rPr>
        <w:t xml:space="preserve"> المعتمدة أو نماذج </w:t>
      </w:r>
      <w:r w:rsidRPr="00BA45A9">
        <w:rPr>
          <w:sz w:val="24"/>
          <w:szCs w:val="24"/>
        </w:rPr>
        <w:t>E9</w:t>
      </w:r>
    </w:p>
    <w:p w:rsidR="007251FF" w:rsidRPr="00BA45A9" w:rsidRDefault="009D5190" w:rsidP="007251FF">
      <w:pPr>
        <w:pStyle w:val="a4"/>
        <w:numPr>
          <w:ilvl w:val="0"/>
          <w:numId w:val="2"/>
        </w:numPr>
        <w:bidi/>
        <w:rPr>
          <w:sz w:val="24"/>
          <w:szCs w:val="24"/>
        </w:rPr>
      </w:pPr>
      <w:r w:rsidRPr="00BA45A9">
        <w:rPr>
          <w:rFonts w:cs="Arial" w:hint="cs"/>
          <w:sz w:val="24"/>
          <w:szCs w:val="24"/>
          <w:rtl/>
        </w:rPr>
        <w:t>صورة عن</w:t>
      </w:r>
      <w:r w:rsidR="00776418" w:rsidRPr="00BA45A9">
        <w:rPr>
          <w:rFonts w:cs="Arial"/>
          <w:sz w:val="24"/>
          <w:szCs w:val="24"/>
          <w:rtl/>
        </w:rPr>
        <w:t xml:space="preserve"> جميع صفحات جواز  (جوازات </w:t>
      </w:r>
      <w:r w:rsidR="00776418" w:rsidRPr="00BA45A9">
        <w:rPr>
          <w:rFonts w:cs="Arial" w:hint="cs"/>
          <w:sz w:val="24"/>
          <w:szCs w:val="24"/>
          <w:rtl/>
        </w:rPr>
        <w:t>ال</w:t>
      </w:r>
      <w:r w:rsidR="00776418" w:rsidRPr="00BA45A9">
        <w:rPr>
          <w:rFonts w:cs="Arial"/>
          <w:sz w:val="24"/>
          <w:szCs w:val="24"/>
          <w:rtl/>
        </w:rPr>
        <w:t xml:space="preserve">سفر) ، اليونانية أو الأجنبية ، </w:t>
      </w:r>
      <w:r w:rsidR="003F75C2" w:rsidRPr="00BA45A9">
        <w:rPr>
          <w:rFonts w:cs="Arial"/>
          <w:sz w:val="24"/>
          <w:szCs w:val="24"/>
          <w:rtl/>
        </w:rPr>
        <w:t xml:space="preserve"> كانوا مواطنين</w:t>
      </w:r>
      <w:r w:rsidR="00776418" w:rsidRPr="00BA45A9">
        <w:rPr>
          <w:rFonts w:cs="Arial" w:hint="cs"/>
          <w:sz w:val="24"/>
          <w:szCs w:val="24"/>
          <w:rtl/>
        </w:rPr>
        <w:t>او</w:t>
      </w:r>
      <w:r w:rsidR="003F75C2" w:rsidRPr="00BA45A9">
        <w:rPr>
          <w:rFonts w:cs="Arial"/>
          <w:sz w:val="24"/>
          <w:szCs w:val="24"/>
          <w:rtl/>
        </w:rPr>
        <w:t xml:space="preserve"> من دول أخرى.</w:t>
      </w:r>
    </w:p>
    <w:p w:rsidR="003F75C2" w:rsidRPr="00BA45A9" w:rsidRDefault="003F75C2" w:rsidP="007251FF">
      <w:pPr>
        <w:pStyle w:val="a4"/>
        <w:numPr>
          <w:ilvl w:val="0"/>
          <w:numId w:val="2"/>
        </w:numPr>
        <w:bidi/>
        <w:rPr>
          <w:sz w:val="24"/>
          <w:szCs w:val="24"/>
        </w:rPr>
      </w:pPr>
      <w:r w:rsidRPr="00BA45A9">
        <w:rPr>
          <w:rFonts w:cs="Arial"/>
          <w:sz w:val="24"/>
          <w:szCs w:val="24"/>
          <w:rtl/>
        </w:rPr>
        <w:t>شهادة الانتقال</w:t>
      </w:r>
      <w:r w:rsidR="00882AC6">
        <w:rPr>
          <w:rFonts w:cs="Arial" w:hint="cs"/>
          <w:sz w:val="24"/>
          <w:szCs w:val="24"/>
          <w:rtl/>
        </w:rPr>
        <w:t>.</w:t>
      </w:r>
    </w:p>
    <w:p w:rsidR="0055266C" w:rsidRPr="00BA45A9" w:rsidRDefault="007251FF" w:rsidP="008E63D7">
      <w:pPr>
        <w:pStyle w:val="a4"/>
        <w:numPr>
          <w:ilvl w:val="0"/>
          <w:numId w:val="2"/>
        </w:numPr>
        <w:bidi/>
        <w:rPr>
          <w:sz w:val="24"/>
          <w:szCs w:val="24"/>
          <w:rtl/>
        </w:rPr>
      </w:pPr>
      <w:r w:rsidRPr="00BA45A9">
        <w:rPr>
          <w:rFonts w:cs="Arial" w:hint="cs"/>
          <w:sz w:val="24"/>
          <w:szCs w:val="24"/>
          <w:rtl/>
        </w:rPr>
        <w:t>اقرار</w:t>
      </w:r>
      <w:r w:rsidR="003F75C2" w:rsidRPr="00BA45A9">
        <w:rPr>
          <w:rFonts w:cs="Arial"/>
          <w:sz w:val="24"/>
          <w:szCs w:val="24"/>
          <w:rtl/>
        </w:rPr>
        <w:t xml:space="preserve">من شركة تأمين يونانية </w:t>
      </w:r>
      <w:r w:rsidR="00AD6461" w:rsidRPr="00BA45A9">
        <w:rPr>
          <w:rFonts w:cs="Arial" w:hint="cs"/>
          <w:sz w:val="24"/>
          <w:szCs w:val="24"/>
          <w:rtl/>
        </w:rPr>
        <w:t xml:space="preserve">توضح </w:t>
      </w:r>
      <w:r w:rsidR="00AD6461" w:rsidRPr="00BA45A9">
        <w:rPr>
          <w:rFonts w:cs="Arial"/>
          <w:sz w:val="24"/>
          <w:szCs w:val="24"/>
          <w:rtl/>
        </w:rPr>
        <w:t xml:space="preserve"> </w:t>
      </w:r>
      <w:r w:rsidRPr="00BA45A9">
        <w:rPr>
          <w:rFonts w:cs="Arial" w:hint="cs"/>
          <w:sz w:val="24"/>
          <w:szCs w:val="24"/>
          <w:rtl/>
        </w:rPr>
        <w:t>مدة</w:t>
      </w:r>
      <w:r w:rsidR="00AD6461" w:rsidRPr="00BA45A9">
        <w:rPr>
          <w:rFonts w:cs="Arial" w:hint="cs"/>
          <w:sz w:val="24"/>
          <w:szCs w:val="24"/>
          <w:rtl/>
        </w:rPr>
        <w:t xml:space="preserve"> </w:t>
      </w:r>
      <w:r w:rsidR="00AD6461" w:rsidRPr="00BA45A9">
        <w:rPr>
          <w:rFonts w:cs="Arial"/>
          <w:sz w:val="24"/>
          <w:szCs w:val="24"/>
          <w:rtl/>
        </w:rPr>
        <w:t xml:space="preserve"> تأمينه بالتفصيل. </w:t>
      </w:r>
      <w:r w:rsidR="00AD6461" w:rsidRPr="00BA45A9">
        <w:rPr>
          <w:rFonts w:cs="Arial" w:hint="cs"/>
          <w:sz w:val="24"/>
          <w:szCs w:val="24"/>
          <w:rtl/>
        </w:rPr>
        <w:t>صورة عن</w:t>
      </w:r>
      <w:r w:rsidR="003F75C2" w:rsidRPr="00BA45A9">
        <w:rPr>
          <w:rFonts w:cs="Arial"/>
          <w:sz w:val="24"/>
          <w:szCs w:val="24"/>
          <w:rtl/>
        </w:rPr>
        <w:t xml:space="preserve"> الكتيب الصحي.</w:t>
      </w:r>
    </w:p>
    <w:p w:rsidR="000A3340" w:rsidRPr="00BA45A9" w:rsidRDefault="008E63D7" w:rsidP="000A3340">
      <w:pPr>
        <w:pStyle w:val="a4"/>
        <w:numPr>
          <w:ilvl w:val="0"/>
          <w:numId w:val="2"/>
        </w:numPr>
        <w:bidi/>
        <w:rPr>
          <w:sz w:val="24"/>
          <w:szCs w:val="24"/>
        </w:rPr>
      </w:pPr>
      <w:r w:rsidRPr="00BA45A9">
        <w:rPr>
          <w:rFonts w:cs="Arial"/>
          <w:sz w:val="24"/>
          <w:szCs w:val="24"/>
          <w:rtl/>
        </w:rPr>
        <w:t xml:space="preserve">عقد إيجار </w:t>
      </w:r>
      <w:r w:rsidRPr="00BA45A9">
        <w:rPr>
          <w:rFonts w:cs="Arial" w:hint="cs"/>
          <w:sz w:val="24"/>
          <w:szCs w:val="24"/>
          <w:rtl/>
        </w:rPr>
        <w:t>باسم</w:t>
      </w:r>
      <w:r w:rsidR="0055266C" w:rsidRPr="00BA45A9">
        <w:rPr>
          <w:rFonts w:cs="Arial"/>
          <w:sz w:val="24"/>
          <w:szCs w:val="24"/>
          <w:rtl/>
        </w:rPr>
        <w:t xml:space="preserve"> المستفيد أو زوجه كمستأجر </w:t>
      </w:r>
      <w:r w:rsidRPr="00BA45A9">
        <w:rPr>
          <w:rFonts w:cs="Arial" w:hint="cs"/>
          <w:sz w:val="24"/>
          <w:szCs w:val="24"/>
          <w:rtl/>
        </w:rPr>
        <w:t xml:space="preserve">مسجل في </w:t>
      </w:r>
      <w:r w:rsidR="0055266C" w:rsidRPr="00BA45A9">
        <w:rPr>
          <w:rFonts w:cs="Arial"/>
          <w:sz w:val="24"/>
          <w:szCs w:val="24"/>
          <w:rtl/>
        </w:rPr>
        <w:t xml:space="preserve"> مكتب الضرائب المختص</w:t>
      </w:r>
      <w:r w:rsidRPr="00BA45A9">
        <w:rPr>
          <w:rFonts w:cs="Arial" w:hint="cs"/>
          <w:sz w:val="24"/>
          <w:szCs w:val="24"/>
          <w:rtl/>
        </w:rPr>
        <w:t>,او في حال استضافته من قبل احد الاقارب من الدرجة الاولى اوالثانية,نسخة عن اقرار الدخل الضريبي المبدئي للمستضيف لاثبات ذلك.</w:t>
      </w:r>
    </w:p>
    <w:p w:rsidR="000A3340" w:rsidRPr="00BA45A9" w:rsidRDefault="00A72A53" w:rsidP="000A3340">
      <w:pPr>
        <w:pStyle w:val="a4"/>
        <w:numPr>
          <w:ilvl w:val="0"/>
          <w:numId w:val="2"/>
        </w:numPr>
        <w:bidi/>
        <w:rPr>
          <w:sz w:val="24"/>
          <w:szCs w:val="24"/>
        </w:rPr>
      </w:pPr>
      <w:r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اقرار من مؤسسة العاطلين عن العمل التابعة للمنطقة السكنية </w:t>
      </w:r>
      <w:r w:rsidRPr="00BA45A9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ΟΑΕΔ </w:t>
      </w:r>
      <w:r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 xml:space="preserve">  </w:t>
      </w:r>
      <w:r w:rsidR="00F55B98"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والذي يوضح تاريخ تقديم المستندات اللازمة من اجل صرف الدفعة الاولى من المساعدة المالية المقدمة للمغتربين , ومساعدة العاطلين عن العمل.</w:t>
      </w:r>
    </w:p>
    <w:p w:rsidR="000A3340" w:rsidRPr="00BA45A9" w:rsidRDefault="00136A1E" w:rsidP="000A3340">
      <w:pPr>
        <w:pStyle w:val="a4"/>
        <w:numPr>
          <w:ilvl w:val="0"/>
          <w:numId w:val="2"/>
        </w:numPr>
        <w:bidi/>
        <w:rPr>
          <w:sz w:val="24"/>
          <w:szCs w:val="24"/>
        </w:rPr>
      </w:pPr>
      <w:r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اقرار من الهيئة المختصة لصرف مساعدة الرعاية الاجتماعية في البلدية التابعة للمنطقة السكنية والتي توضح </w:t>
      </w:r>
      <w:r w:rsidR="00C6465D"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مدة </w:t>
      </w:r>
      <w:r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مساعدة </w:t>
      </w:r>
      <w:r w:rsidR="00C6465D"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السكن </w:t>
      </w:r>
      <w:r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التي كان </w:t>
      </w:r>
      <w:r w:rsidR="00C6465D"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يحصل عليها مقدم الطلب </w:t>
      </w:r>
      <w:r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اويستمر بالحصول عليها</w:t>
      </w:r>
      <w:r w:rsidR="00C6465D" w:rsidRPr="00BA45A9">
        <w:rPr>
          <w:rFonts w:cs="Arial" w:hint="cs"/>
          <w:sz w:val="24"/>
          <w:szCs w:val="24"/>
          <w:rtl/>
        </w:rPr>
        <w:t>.</w:t>
      </w:r>
    </w:p>
    <w:p w:rsidR="000A3340" w:rsidRPr="00BA45A9" w:rsidRDefault="00A67148" w:rsidP="000A3340">
      <w:pPr>
        <w:pStyle w:val="a4"/>
        <w:numPr>
          <w:ilvl w:val="0"/>
          <w:numId w:val="2"/>
        </w:numPr>
        <w:bidi/>
        <w:rPr>
          <w:sz w:val="24"/>
          <w:szCs w:val="24"/>
        </w:rPr>
      </w:pPr>
      <w:r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فاتورة</w:t>
      </w:r>
      <w:r w:rsidR="00BC7143"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كهرباء ,تلف</w:t>
      </w:r>
      <w:r w:rsidR="00F55B98"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ون,ماء</w:t>
      </w:r>
      <w:r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BA45A9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ΔΕΚΟ (ΔΕΗ,ΟΤΕ, ΝΕΡΟ)  </w:t>
      </w:r>
      <w:r w:rsidRPr="00BA45A9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 xml:space="preserve"> </w:t>
      </w:r>
      <w:r w:rsidR="00882AC6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.</w:t>
      </w:r>
    </w:p>
    <w:p w:rsidR="003E77AD" w:rsidRPr="00BA45A9" w:rsidRDefault="000A3340" w:rsidP="000A3340">
      <w:pPr>
        <w:pStyle w:val="a4"/>
        <w:numPr>
          <w:ilvl w:val="0"/>
          <w:numId w:val="2"/>
        </w:numPr>
        <w:bidi/>
        <w:rPr>
          <w:sz w:val="24"/>
          <w:szCs w:val="24"/>
          <w:rtl/>
        </w:rPr>
      </w:pPr>
      <w:r w:rsidRPr="00BA45A9">
        <w:rPr>
          <w:rFonts w:cs="Arial" w:hint="cs"/>
          <w:sz w:val="24"/>
          <w:szCs w:val="24"/>
          <w:rtl/>
        </w:rPr>
        <w:t>اي مستند يوضح الاقامة الدائمة القانونية وتواجده في اليونان .</w:t>
      </w:r>
    </w:p>
    <w:p w:rsidR="00731309" w:rsidRPr="003D081C" w:rsidRDefault="00731309" w:rsidP="003E77AD">
      <w:pPr>
        <w:pStyle w:val="a4"/>
        <w:bidi/>
        <w:rPr>
          <w:rFonts w:cs="Arial"/>
          <w:rtl/>
        </w:rPr>
      </w:pPr>
    </w:p>
    <w:p w:rsidR="003E77AD" w:rsidRPr="00882AC6" w:rsidRDefault="003E77AD" w:rsidP="00913D44">
      <w:pPr>
        <w:bidi/>
        <w:rPr>
          <w:b/>
          <w:bCs/>
          <w:sz w:val="24"/>
          <w:szCs w:val="24"/>
          <w:u w:val="single"/>
          <w:rtl/>
          <w:lang w:bidi="ar-JO"/>
        </w:rPr>
      </w:pPr>
      <w:r w:rsidRPr="00882AC6">
        <w:rPr>
          <w:rFonts w:cs="Arial" w:hint="cs"/>
          <w:sz w:val="24"/>
          <w:szCs w:val="24"/>
          <w:rtl/>
        </w:rPr>
        <w:t xml:space="preserve">   </w:t>
      </w:r>
      <w:r w:rsidRPr="00882AC6">
        <w:rPr>
          <w:rFonts w:cs="Arial"/>
          <w:b/>
          <w:bCs/>
          <w:sz w:val="24"/>
          <w:szCs w:val="24"/>
          <w:u w:val="single"/>
          <w:rtl/>
        </w:rPr>
        <w:t>مكتب</w:t>
      </w:r>
      <w:r w:rsidRPr="00882AC6">
        <w:rPr>
          <w:rFonts w:cs="Arial" w:hint="cs"/>
          <w:b/>
          <w:bCs/>
          <w:sz w:val="24"/>
          <w:szCs w:val="24"/>
          <w:u w:val="single"/>
          <w:rtl/>
        </w:rPr>
        <w:t xml:space="preserve"> تقديم</w:t>
      </w:r>
      <w:r w:rsidRPr="00882AC6">
        <w:rPr>
          <w:rFonts w:cs="Arial"/>
          <w:b/>
          <w:bCs/>
          <w:sz w:val="24"/>
          <w:szCs w:val="24"/>
          <w:u w:val="single"/>
          <w:rtl/>
        </w:rPr>
        <w:t xml:space="preserve"> </w:t>
      </w:r>
      <w:r w:rsidRPr="00882AC6">
        <w:rPr>
          <w:rFonts w:cs="Arial" w:hint="cs"/>
          <w:b/>
          <w:bCs/>
          <w:sz w:val="24"/>
          <w:szCs w:val="24"/>
          <w:u w:val="single"/>
          <w:rtl/>
        </w:rPr>
        <w:t>ال</w:t>
      </w:r>
      <w:r w:rsidRPr="00882AC6">
        <w:rPr>
          <w:rFonts w:cs="Arial"/>
          <w:b/>
          <w:bCs/>
          <w:sz w:val="24"/>
          <w:szCs w:val="24"/>
          <w:u w:val="single"/>
          <w:rtl/>
        </w:rPr>
        <w:t>خدمات:</w:t>
      </w:r>
    </w:p>
    <w:p w:rsidR="003E77AD" w:rsidRPr="00882AC6" w:rsidRDefault="003E77AD" w:rsidP="003E77AD">
      <w:pPr>
        <w:pStyle w:val="a4"/>
        <w:bidi/>
        <w:rPr>
          <w:sz w:val="24"/>
          <w:szCs w:val="24"/>
          <w:rtl/>
        </w:rPr>
      </w:pPr>
      <w:r w:rsidRPr="00882AC6">
        <w:rPr>
          <w:rFonts w:cs="Arial"/>
          <w:sz w:val="24"/>
          <w:szCs w:val="24"/>
          <w:rtl/>
        </w:rPr>
        <w:t>المركز ال</w:t>
      </w:r>
      <w:r w:rsidRPr="00882AC6">
        <w:rPr>
          <w:rFonts w:cs="Arial" w:hint="cs"/>
          <w:sz w:val="24"/>
          <w:szCs w:val="24"/>
          <w:rtl/>
        </w:rPr>
        <w:t>ا</w:t>
      </w:r>
      <w:r w:rsidRPr="00882AC6">
        <w:rPr>
          <w:rFonts w:cs="Arial"/>
          <w:sz w:val="24"/>
          <w:szCs w:val="24"/>
          <w:rtl/>
        </w:rPr>
        <w:t>جتم</w:t>
      </w:r>
      <w:r w:rsidRPr="00882AC6">
        <w:rPr>
          <w:rFonts w:cs="Arial" w:hint="cs"/>
          <w:sz w:val="24"/>
          <w:szCs w:val="24"/>
          <w:rtl/>
        </w:rPr>
        <w:t>ا</w:t>
      </w:r>
      <w:r w:rsidRPr="00882AC6">
        <w:rPr>
          <w:rFonts w:cs="Arial"/>
          <w:sz w:val="24"/>
          <w:szCs w:val="24"/>
          <w:rtl/>
        </w:rPr>
        <w:t>عي لبلدية مو</w:t>
      </w:r>
      <w:r w:rsidRPr="00882AC6">
        <w:rPr>
          <w:rFonts w:cs="Arial" w:hint="cs"/>
          <w:sz w:val="24"/>
          <w:szCs w:val="24"/>
          <w:rtl/>
        </w:rPr>
        <w:t>سخا</w:t>
      </w:r>
      <w:r w:rsidRPr="00882AC6">
        <w:rPr>
          <w:rFonts w:cs="Arial"/>
          <w:sz w:val="24"/>
          <w:szCs w:val="24"/>
          <w:rtl/>
        </w:rPr>
        <w:t>تو تافروس</w:t>
      </w:r>
    </w:p>
    <w:p w:rsidR="003E77AD" w:rsidRPr="00882AC6" w:rsidRDefault="003E77AD" w:rsidP="003E77AD">
      <w:pPr>
        <w:pStyle w:val="a4"/>
        <w:bidi/>
        <w:rPr>
          <w:sz w:val="24"/>
          <w:szCs w:val="24"/>
          <w:rtl/>
          <w:lang w:bidi="ar-JO"/>
        </w:rPr>
      </w:pPr>
      <w:r w:rsidRPr="00882AC6">
        <w:rPr>
          <w:rFonts w:cs="Arial"/>
          <w:sz w:val="24"/>
          <w:szCs w:val="24"/>
          <w:rtl/>
        </w:rPr>
        <w:t>مي</w:t>
      </w:r>
      <w:r w:rsidRPr="00882AC6">
        <w:rPr>
          <w:rFonts w:cs="Arial" w:hint="cs"/>
          <w:sz w:val="24"/>
          <w:szCs w:val="24"/>
          <w:rtl/>
        </w:rPr>
        <w:t>ي</w:t>
      </w:r>
      <w:r w:rsidRPr="00882AC6">
        <w:rPr>
          <w:rFonts w:cs="Arial"/>
          <w:sz w:val="24"/>
          <w:szCs w:val="24"/>
          <w:rtl/>
        </w:rPr>
        <w:t>اولي 60 ، مو</w:t>
      </w:r>
      <w:r w:rsidRPr="00882AC6">
        <w:rPr>
          <w:rFonts w:cs="Arial" w:hint="cs"/>
          <w:sz w:val="24"/>
          <w:szCs w:val="24"/>
          <w:rtl/>
        </w:rPr>
        <w:t>سخاتو</w:t>
      </w:r>
    </w:p>
    <w:p w:rsidR="003E77AD" w:rsidRPr="00882AC6" w:rsidRDefault="003E77AD" w:rsidP="003E77AD">
      <w:pPr>
        <w:pStyle w:val="a4"/>
        <w:bidi/>
        <w:rPr>
          <w:sz w:val="24"/>
          <w:szCs w:val="24"/>
        </w:rPr>
      </w:pPr>
      <w:r w:rsidRPr="00882AC6">
        <w:rPr>
          <w:rFonts w:cs="Arial"/>
          <w:sz w:val="24"/>
          <w:szCs w:val="24"/>
          <w:rtl/>
        </w:rPr>
        <w:t>هاتف: 2109418655</w:t>
      </w:r>
    </w:p>
    <w:p w:rsidR="00B26954" w:rsidRDefault="00B26954" w:rsidP="00B26954">
      <w:pPr>
        <w:bidi/>
      </w:pPr>
    </w:p>
    <w:p w:rsidR="00B26954" w:rsidRDefault="00B26954" w:rsidP="00B26954">
      <w:pPr>
        <w:bidi/>
      </w:pPr>
    </w:p>
    <w:p w:rsidR="00B26954" w:rsidRDefault="00B26954" w:rsidP="00B26954">
      <w:pPr>
        <w:bidi/>
      </w:pPr>
    </w:p>
    <w:p w:rsidR="00B26954" w:rsidRDefault="00B26954" w:rsidP="00B26954">
      <w:pPr>
        <w:bidi/>
      </w:pPr>
    </w:p>
    <w:sectPr w:rsidR="00B26954" w:rsidSect="00627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9498A"/>
    <w:multiLevelType w:val="multilevel"/>
    <w:tmpl w:val="000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81E6A"/>
    <w:multiLevelType w:val="multilevel"/>
    <w:tmpl w:val="8210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40381D"/>
    <w:rsid w:val="000106D0"/>
    <w:rsid w:val="000A3340"/>
    <w:rsid w:val="000F59F9"/>
    <w:rsid w:val="00127409"/>
    <w:rsid w:val="00136A1E"/>
    <w:rsid w:val="001551FE"/>
    <w:rsid w:val="002D5C26"/>
    <w:rsid w:val="0030304A"/>
    <w:rsid w:val="00321A62"/>
    <w:rsid w:val="003611E2"/>
    <w:rsid w:val="003935B4"/>
    <w:rsid w:val="003D081C"/>
    <w:rsid w:val="003E77AD"/>
    <w:rsid w:val="003F75C2"/>
    <w:rsid w:val="0040381D"/>
    <w:rsid w:val="00452B9E"/>
    <w:rsid w:val="00476D8D"/>
    <w:rsid w:val="004937A0"/>
    <w:rsid w:val="004F3FAF"/>
    <w:rsid w:val="00511A91"/>
    <w:rsid w:val="0055266C"/>
    <w:rsid w:val="0058657B"/>
    <w:rsid w:val="00586B2A"/>
    <w:rsid w:val="00627F72"/>
    <w:rsid w:val="006A4C3A"/>
    <w:rsid w:val="006F3130"/>
    <w:rsid w:val="006F5742"/>
    <w:rsid w:val="00700CC9"/>
    <w:rsid w:val="00717A8A"/>
    <w:rsid w:val="007251FF"/>
    <w:rsid w:val="00731309"/>
    <w:rsid w:val="00773E83"/>
    <w:rsid w:val="00776418"/>
    <w:rsid w:val="00793240"/>
    <w:rsid w:val="00833595"/>
    <w:rsid w:val="00836273"/>
    <w:rsid w:val="00882AC6"/>
    <w:rsid w:val="008B628A"/>
    <w:rsid w:val="008E63D7"/>
    <w:rsid w:val="00913D44"/>
    <w:rsid w:val="0095424C"/>
    <w:rsid w:val="009D5190"/>
    <w:rsid w:val="00A67148"/>
    <w:rsid w:val="00A72A53"/>
    <w:rsid w:val="00AA1A98"/>
    <w:rsid w:val="00AB612A"/>
    <w:rsid w:val="00AD6461"/>
    <w:rsid w:val="00AE507A"/>
    <w:rsid w:val="00B26954"/>
    <w:rsid w:val="00BA45A9"/>
    <w:rsid w:val="00BA482F"/>
    <w:rsid w:val="00BC40C0"/>
    <w:rsid w:val="00BC7143"/>
    <w:rsid w:val="00C6465D"/>
    <w:rsid w:val="00C909CD"/>
    <w:rsid w:val="00D2433E"/>
    <w:rsid w:val="00D57740"/>
    <w:rsid w:val="00D85CC9"/>
    <w:rsid w:val="00DA5FA7"/>
    <w:rsid w:val="00E016C6"/>
    <w:rsid w:val="00E532A0"/>
    <w:rsid w:val="00E75691"/>
    <w:rsid w:val="00E827E3"/>
    <w:rsid w:val="00E93E87"/>
    <w:rsid w:val="00F17802"/>
    <w:rsid w:val="00F33F58"/>
    <w:rsid w:val="00F55B98"/>
    <w:rsid w:val="00F57CB4"/>
    <w:rsid w:val="00F65700"/>
    <w:rsid w:val="00FD54AD"/>
    <w:rsid w:val="00FF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40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0381D"/>
    <w:rPr>
      <w:b/>
      <w:bCs/>
    </w:rPr>
  </w:style>
  <w:style w:type="paragraph" w:styleId="Web">
    <w:name w:val="Normal (Web)"/>
    <w:basedOn w:val="a"/>
    <w:uiPriority w:val="99"/>
    <w:semiHidden/>
    <w:unhideWhenUsed/>
    <w:rsid w:val="0040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2D5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2934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045">
              <w:marLeft w:val="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446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5085">
                      <w:marLeft w:val="2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722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54</cp:revision>
  <dcterms:created xsi:type="dcterms:W3CDTF">2021-11-09T14:11:00Z</dcterms:created>
  <dcterms:modified xsi:type="dcterms:W3CDTF">2021-11-17T14:35:00Z</dcterms:modified>
</cp:coreProperties>
</file>